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CAA5" w14:textId="77777777" w:rsidR="00CC57A4" w:rsidRDefault="00CC57A4" w:rsidP="00CC57A4">
      <w:pPr>
        <w:rPr>
          <w:b/>
        </w:rPr>
      </w:pPr>
      <w:r>
        <w:rPr>
          <w:b/>
        </w:rPr>
        <w:t>S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Text</w:t>
      </w:r>
      <w:r>
        <w:rPr>
          <w:b/>
        </w:rPr>
        <w:t xml:space="preserve"> - Calculating statistical difference in coefficients between two different models</w:t>
      </w:r>
    </w:p>
    <w:p w14:paraId="102AFEC6" w14:textId="77777777" w:rsidR="00CC57A4" w:rsidRDefault="00CC57A4" w:rsidP="00CC57A4">
      <w:pPr>
        <w:rPr>
          <w:b/>
        </w:rPr>
      </w:pPr>
      <w:bookmarkStart w:id="0" w:name="_GoBack"/>
      <w:bookmarkEnd w:id="0"/>
    </w:p>
    <w:p w14:paraId="5C7CBBCF" w14:textId="77777777" w:rsidR="00CC57A4" w:rsidRDefault="00CC57A4" w:rsidP="00CC57A4">
      <w:r>
        <w:t>The results from the two longitudinal regression models on black/</w:t>
      </w:r>
      <w:proofErr w:type="spellStart"/>
      <w:r w:rsidRPr="00103A36">
        <w:rPr>
          <w:i/>
        </w:rPr>
        <w:t>pardo</w:t>
      </w:r>
      <w:proofErr w:type="spellEnd"/>
      <w:r>
        <w:t xml:space="preserve"> and white ACSC mortality were compared, and the coefficients from ESF coverage compared statistically. From the main regression results, </w:t>
      </w:r>
      <w:r w:rsidRPr="000414ED">
        <w:t>ESF expansion (from 0 to 100%) was associated with reductions of 15</w:t>
      </w:r>
      <w:r>
        <w:t>.4</w:t>
      </w:r>
      <w:r w:rsidRPr="000414ED">
        <w:t>% (</w:t>
      </w:r>
      <w:r>
        <w:t>RR: 0.846</w:t>
      </w:r>
      <w:r w:rsidRPr="000414ED">
        <w:t>; 95%</w:t>
      </w:r>
      <w:r>
        <w:t xml:space="preserve"> CI: 0.</w:t>
      </w:r>
      <w:r w:rsidRPr="000414ED">
        <w:rPr>
          <w:rFonts w:eastAsia="Times New Roman"/>
          <w:color w:val="000000"/>
        </w:rPr>
        <w:t>79</w:t>
      </w:r>
      <w:r>
        <w:rPr>
          <w:rFonts w:eastAsia="Times New Roman"/>
          <w:color w:val="000000"/>
        </w:rPr>
        <w:t>6-0.</w:t>
      </w:r>
      <w:r w:rsidRPr="000414ED">
        <w:rPr>
          <w:rFonts w:eastAsia="Times New Roman"/>
          <w:color w:val="000000"/>
        </w:rPr>
        <w:t>89</w:t>
      </w:r>
      <w:r>
        <w:rPr>
          <w:rFonts w:eastAsia="Times New Roman"/>
          <w:color w:val="000000"/>
        </w:rPr>
        <w:t>9</w:t>
      </w:r>
      <w:r w:rsidRPr="000414ED">
        <w:t xml:space="preserve">) and </w:t>
      </w:r>
      <w:r>
        <w:t>6.8</w:t>
      </w:r>
      <w:r w:rsidRPr="000414ED">
        <w:t>% (</w:t>
      </w:r>
      <w:r>
        <w:t>RR: 0.932</w:t>
      </w:r>
      <w:r w:rsidRPr="000414ED">
        <w:t>; 95%</w:t>
      </w:r>
      <w:r>
        <w:t xml:space="preserve"> CI: 0.</w:t>
      </w:r>
      <w:r w:rsidRPr="000414ED">
        <w:rPr>
          <w:rFonts w:eastAsia="Times New Roman"/>
          <w:color w:val="000000"/>
        </w:rPr>
        <w:t>89</w:t>
      </w:r>
      <w:r>
        <w:rPr>
          <w:rFonts w:eastAsia="Times New Roman"/>
          <w:color w:val="000000"/>
        </w:rPr>
        <w:t>2-0.</w:t>
      </w:r>
      <w:r w:rsidRPr="000414ED">
        <w:rPr>
          <w:rFonts w:eastAsia="Times New Roman"/>
          <w:color w:val="000000"/>
        </w:rPr>
        <w:t>97</w:t>
      </w:r>
      <w:r>
        <w:rPr>
          <w:rFonts w:eastAsia="Times New Roman"/>
          <w:color w:val="000000"/>
        </w:rPr>
        <w:t>4</w:t>
      </w:r>
      <w:r w:rsidRPr="000414ED">
        <w:t>) in black/</w:t>
      </w:r>
      <w:proofErr w:type="spellStart"/>
      <w:r w:rsidRPr="00103A36">
        <w:rPr>
          <w:i/>
        </w:rPr>
        <w:t>pardo</w:t>
      </w:r>
      <w:proofErr w:type="spellEnd"/>
      <w:r w:rsidRPr="000414ED">
        <w:t xml:space="preserve"> and white ACSC mortality respectively</w:t>
      </w:r>
      <w:r>
        <w:t xml:space="preserve">. Whilst the confidence intervals overlap, the difference can still be significantly different. The Z test statistics for comparing the two coefficients was calculated using the formula </w:t>
      </w:r>
      <w:r>
        <w:fldChar w:fldCharType="begin"/>
      </w:r>
      <w:r>
        <w:instrText xml:space="preserve"> ADDIN EN.CITE &lt;EndNote&gt;&lt;Cite&gt;&lt;Author&gt;Clogg&lt;/Author&gt;&lt;Year&gt;1995&lt;/Year&gt;&lt;RecNum&gt;579&lt;/RecNum&gt;&lt;DisplayText&gt;[1]&lt;/DisplayText&gt;&lt;record&gt;&lt;rec-number&gt;579&lt;/rec-number&gt;&lt;foreign-keys&gt;&lt;key app="EN" db-id="afate9rf5sat09edfarpdvt4xt0w0a2zp9fe" timestamp="1472720659"&gt;579&lt;/key&gt;&lt;/foreign-keys&gt;&lt;ref-type name="Journal Article"&gt;17&lt;/ref-type&gt;&lt;contributors&gt;&lt;authors&gt;&lt;author&gt;Clogg, Clifford C&lt;/author&gt;&lt;author&gt;Petkova, Eva&lt;/author&gt;&lt;author&gt;Haritou, Adamantios&lt;/author&gt;&lt;/authors&gt;&lt;/contributors&gt;&lt;titles&gt;&lt;title&gt;Statistical methods for comparing regression coefficients between models&lt;/title&gt;&lt;secondary-title&gt;American Journal of Sociology&lt;/secondary-title&gt;&lt;/titles&gt;&lt;periodical&gt;&lt;full-title&gt;American Journal of Sociology&lt;/full-title&gt;&lt;/periodical&gt;&lt;pages&gt;1261-1293&lt;/pages&gt;&lt;dates&gt;&lt;year&gt;1995&lt;/year&gt;&lt;/dates&gt;&lt;isbn&gt;0002-9602&lt;/isbn&gt;&lt;urls&gt;&lt;/urls&gt;&lt;/record&gt;&lt;/Cite&gt;&lt;/EndNote&gt;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  <w:r>
        <w:t>:</w:t>
      </w:r>
    </w:p>
    <w:p w14:paraId="383DD1C9" w14:textId="77777777" w:rsidR="00CC57A4" w:rsidRDefault="00CC57A4" w:rsidP="00CC57A4"/>
    <w:p w14:paraId="36A5E0D7" w14:textId="77777777" w:rsidR="00CC57A4" w:rsidRPr="008F6305" w:rsidRDefault="00CC57A4" w:rsidP="00CC57A4">
      <m:oMathPara>
        <m:oMath>
          <m:r>
            <w:rPr>
              <w:rFonts w:ascii="Cambria Math" w:hAnsi="Cambria Math"/>
            </w:rPr>
            <m:t xml:space="preserve">Z=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(SE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(SE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14AF6343" w14:textId="77777777" w:rsidR="00CC57A4" w:rsidRDefault="00CC57A4" w:rsidP="00CC57A4"/>
    <w:p w14:paraId="277FBBF0" w14:textId="77777777" w:rsidR="00CC57A4" w:rsidRDefault="00CC57A4" w:rsidP="00CC57A4">
      <w:r>
        <w:t xml:space="preserve">Where </w:t>
      </w:r>
      <m:oMath>
        <m:r>
          <w:rPr>
            <w:rFonts w:ascii="Cambria Math" w:hAnsi="Cambria Math"/>
          </w:rPr>
          <m:t>β</m:t>
        </m:r>
      </m:oMath>
      <w:r>
        <w:t xml:space="preserve"> are the coefficients and</w:t>
      </w:r>
      <m:oMath>
        <m:r>
          <w:rPr>
            <w:rFonts w:ascii="Cambria Math" w:hAnsi="Cambria Math"/>
          </w:rPr>
          <m:t xml:space="preserve"> SEβ</m:t>
        </m:r>
      </m:oMath>
      <w:r>
        <w:t xml:space="preserve"> are the standard errors from the two regressions. The Z-test statistics were converted to p-values for reporting. </w:t>
      </w:r>
    </w:p>
    <w:p w14:paraId="6A599B4F" w14:textId="77777777" w:rsidR="00CC57A4" w:rsidRDefault="00CC57A4" w:rsidP="00CC57A4"/>
    <w:p w14:paraId="0AA81D97" w14:textId="77777777" w:rsidR="00CC57A4" w:rsidRDefault="00CC57A4" w:rsidP="00CC57A4">
      <w:r>
        <w:t xml:space="preserve">Where the difference between two coefficients has been calculated, the p-value is reported in the text. </w:t>
      </w:r>
    </w:p>
    <w:p w14:paraId="6E83CEF1" w14:textId="77777777" w:rsidR="00E31862" w:rsidRDefault="00E31862"/>
    <w:p w14:paraId="51A6F061" w14:textId="77777777" w:rsidR="00CC57A4" w:rsidRDefault="00CC57A4">
      <w:pPr>
        <w:rPr>
          <w:b/>
        </w:rPr>
      </w:pPr>
      <w:r>
        <w:rPr>
          <w:b/>
        </w:rPr>
        <w:t>References</w:t>
      </w:r>
    </w:p>
    <w:p w14:paraId="0C60AAC2" w14:textId="77777777" w:rsidR="00CC57A4" w:rsidRDefault="00CC57A4">
      <w:pPr>
        <w:rPr>
          <w:b/>
        </w:rPr>
      </w:pPr>
    </w:p>
    <w:p w14:paraId="73838F11" w14:textId="77777777" w:rsidR="00CC57A4" w:rsidRPr="00CC57A4" w:rsidRDefault="00CC57A4" w:rsidP="00CC57A4">
      <w:pPr>
        <w:pStyle w:val="EndNoteBibliography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CC57A4">
        <w:rPr>
          <w:noProof/>
        </w:rPr>
        <w:t>1.</w:t>
      </w:r>
      <w:r w:rsidRPr="00CC57A4">
        <w:rPr>
          <w:noProof/>
        </w:rPr>
        <w:tab/>
        <w:t>Clogg CC, Petkova E, Haritou A. Statistical methods for comparing regression coefficients between models. American Journal of Sociology. 1995:1261-93.</w:t>
      </w:r>
    </w:p>
    <w:p w14:paraId="19148107" w14:textId="77777777" w:rsidR="00CC57A4" w:rsidRPr="00CC57A4" w:rsidRDefault="00CC57A4">
      <w:pPr>
        <w:rPr>
          <w:b/>
        </w:rPr>
      </w:pPr>
      <w:r>
        <w:rPr>
          <w:b/>
        </w:rPr>
        <w:fldChar w:fldCharType="end"/>
      </w:r>
    </w:p>
    <w:sectPr w:rsidR="00CC57A4" w:rsidRPr="00CC57A4" w:rsidSect="00DC4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ate9rf5sat09edfarpdvt4xt0w0a2zp9fe&quot;&gt;Thomas Hone Endnote Library&lt;record-ids&gt;&lt;item&gt;579&lt;/item&gt;&lt;/record-ids&gt;&lt;/item&gt;&lt;/Libraries&gt;"/>
  </w:docVars>
  <w:rsids>
    <w:rsidRoot w:val="00CC57A4"/>
    <w:rsid w:val="00067E61"/>
    <w:rsid w:val="000E433A"/>
    <w:rsid w:val="001231A8"/>
    <w:rsid w:val="0016057F"/>
    <w:rsid w:val="001A2458"/>
    <w:rsid w:val="00242DA3"/>
    <w:rsid w:val="002C3A13"/>
    <w:rsid w:val="0036477A"/>
    <w:rsid w:val="003E4CD3"/>
    <w:rsid w:val="003F3B43"/>
    <w:rsid w:val="00406065"/>
    <w:rsid w:val="0044129A"/>
    <w:rsid w:val="004A1BB3"/>
    <w:rsid w:val="004A52BB"/>
    <w:rsid w:val="005225AF"/>
    <w:rsid w:val="00522A64"/>
    <w:rsid w:val="00633EAA"/>
    <w:rsid w:val="00675CCB"/>
    <w:rsid w:val="00687F52"/>
    <w:rsid w:val="006A45DC"/>
    <w:rsid w:val="006A4A75"/>
    <w:rsid w:val="006D3B87"/>
    <w:rsid w:val="007B7301"/>
    <w:rsid w:val="007E48CA"/>
    <w:rsid w:val="0083571F"/>
    <w:rsid w:val="00923241"/>
    <w:rsid w:val="0099491B"/>
    <w:rsid w:val="00995C3B"/>
    <w:rsid w:val="009B097D"/>
    <w:rsid w:val="00A26DA5"/>
    <w:rsid w:val="00A83EA0"/>
    <w:rsid w:val="00AD5E23"/>
    <w:rsid w:val="00AE28CD"/>
    <w:rsid w:val="00B6383E"/>
    <w:rsid w:val="00B6583D"/>
    <w:rsid w:val="00B938A8"/>
    <w:rsid w:val="00BD7546"/>
    <w:rsid w:val="00C14DAE"/>
    <w:rsid w:val="00C7092D"/>
    <w:rsid w:val="00CC57A4"/>
    <w:rsid w:val="00D7015B"/>
    <w:rsid w:val="00DC4FB2"/>
    <w:rsid w:val="00DD061F"/>
    <w:rsid w:val="00E164ED"/>
    <w:rsid w:val="00E31862"/>
    <w:rsid w:val="00F850AB"/>
    <w:rsid w:val="00FE74A4"/>
    <w:rsid w:val="00FF46B0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76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7A4"/>
    <w:rPr>
      <w:rFonts w:ascii="Times" w:eastAsiaTheme="minorEastAsia" w:hAnsi="Times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C57A4"/>
    <w:pPr>
      <w:jc w:val="center"/>
    </w:pPr>
  </w:style>
  <w:style w:type="paragraph" w:customStyle="1" w:styleId="EndNoteBibliography">
    <w:name w:val="EndNote Bibliography"/>
    <w:basedOn w:val="Normal"/>
    <w:rsid w:val="00CC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Macintosh Word</Application>
  <DocSecurity>0</DocSecurity>
  <Lines>14</Lines>
  <Paragraphs>4</Paragraphs>
  <ScaleCrop>false</ScaleCrop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Hone, Thomas V</dc:creator>
  <cp:keywords/>
  <dc:description/>
  <cp:lastModifiedBy>Hone, Thomas V</cp:lastModifiedBy>
  <cp:revision>1</cp:revision>
  <dcterms:created xsi:type="dcterms:W3CDTF">2017-04-09T12:23:00Z</dcterms:created>
  <dcterms:modified xsi:type="dcterms:W3CDTF">2017-04-09T12:26:00Z</dcterms:modified>
</cp:coreProperties>
</file>