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8B" w:rsidRPr="0017509B" w:rsidRDefault="0007148B" w:rsidP="0017509B">
      <w:pPr>
        <w:rPr>
          <w:rFonts w:ascii="Arial" w:hAnsi="Arial" w:cs="Arial"/>
          <w:sz w:val="20"/>
          <w:szCs w:val="20"/>
        </w:rPr>
      </w:pPr>
      <w:r w:rsidRPr="0017509B">
        <w:rPr>
          <w:rFonts w:ascii="Arial" w:hAnsi="Arial" w:cs="Arial"/>
          <w:sz w:val="20"/>
          <w:szCs w:val="20"/>
        </w:rPr>
        <w:t>S1</w:t>
      </w:r>
      <w:r w:rsidR="0017509B" w:rsidRPr="0017509B">
        <w:rPr>
          <w:rFonts w:ascii="Arial" w:hAnsi="Arial" w:cs="Arial"/>
          <w:sz w:val="20"/>
          <w:szCs w:val="20"/>
        </w:rPr>
        <w:t>Table C</w:t>
      </w:r>
      <w:r w:rsidRPr="0017509B">
        <w:rPr>
          <w:rFonts w:ascii="Arial" w:hAnsi="Arial" w:cs="Arial"/>
          <w:sz w:val="20"/>
          <w:szCs w:val="20"/>
        </w:rPr>
        <w:t>ontribution of studies to analys</w:t>
      </w:r>
      <w:bookmarkStart w:id="0" w:name="_GoBack"/>
      <w:bookmarkEnd w:id="0"/>
      <w:r w:rsidRPr="0017509B">
        <w:rPr>
          <w:rFonts w:ascii="Arial" w:hAnsi="Arial" w:cs="Arial"/>
          <w:sz w:val="20"/>
          <w:szCs w:val="20"/>
        </w:rPr>
        <w:t>es presented</w:t>
      </w: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974"/>
        <w:gridCol w:w="960"/>
        <w:gridCol w:w="960"/>
        <w:gridCol w:w="1580"/>
        <w:gridCol w:w="1500"/>
      </w:tblGrid>
      <w:tr w:rsidR="0007148B" w:rsidRPr="00C27922" w:rsidTr="003D3C7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Study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CHD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Stroke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ApoE</w:t>
            </w:r>
            <w:proofErr w:type="spellEnd"/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-Biomarker Associations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 xml:space="preserve">Kaplan Meier </w:t>
            </w:r>
          </w:p>
        </w:tc>
      </w:tr>
      <w:tr w:rsidR="0007148B" w:rsidRPr="00C27922" w:rsidTr="003D3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ASCOT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148B" w:rsidRPr="00C27922" w:rsidTr="003D3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ELSA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7148B" w:rsidRPr="00C27922" w:rsidTr="003D3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NPHSII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8B" w:rsidRPr="001420BF" w:rsidRDefault="0007148B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lang w:eastAsia="en-GB"/>
              </w:rPr>
              <w:t>●</w:t>
            </w:r>
          </w:p>
        </w:tc>
      </w:tr>
    </w:tbl>
    <w:p w:rsidR="0007148B" w:rsidRDefault="0007148B"/>
    <w:sectPr w:rsidR="00071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8B"/>
    <w:rsid w:val="0007148B"/>
    <w:rsid w:val="0017509B"/>
    <w:rsid w:val="003F41BE"/>
    <w:rsid w:val="00C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reecha</dc:creator>
  <cp:lastModifiedBy>reecha</cp:lastModifiedBy>
  <cp:revision>1</cp:revision>
  <dcterms:created xsi:type="dcterms:W3CDTF">2016-07-25T07:47:00Z</dcterms:created>
  <dcterms:modified xsi:type="dcterms:W3CDTF">2016-07-25T07:59:00Z</dcterms:modified>
</cp:coreProperties>
</file>