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C59F" w14:textId="7FE9F43E" w:rsidR="00B277B3" w:rsidRPr="00B277B3" w:rsidRDefault="00B277B3" w:rsidP="00B277B3">
      <w:pPr>
        <w:rPr>
          <w:rFonts w:ascii="Arial" w:hAnsi="Arial" w:cs="Arial"/>
        </w:rPr>
      </w:pPr>
      <w:bookmarkStart w:id="0" w:name="_Toc87282179"/>
      <w:r>
        <w:rPr>
          <w:rFonts w:ascii="Arial" w:hAnsi="Arial" w:cs="Arial"/>
          <w:b/>
          <w:bCs/>
        </w:rPr>
        <w:t>S2 Table</w:t>
      </w:r>
      <w:r w:rsidRPr="00B277B3">
        <w:rPr>
          <w:rFonts w:ascii="Arial" w:hAnsi="Arial" w:cs="Arial"/>
        </w:rPr>
        <w:t xml:space="preserve">. </w:t>
      </w:r>
      <w:r w:rsidRPr="006E08B0">
        <w:rPr>
          <w:rFonts w:ascii="Arial" w:hAnsi="Arial" w:cs="Arial"/>
          <w:b/>
          <w:bCs/>
        </w:rPr>
        <w:t>Survey items and response options used in post-test survey in a trial evaluating pictorial health warnings for sugary drinks</w:t>
      </w:r>
      <w:bookmarkEnd w:id="0"/>
      <w:r w:rsidR="006E08B0">
        <w:rPr>
          <w:rFonts w:ascii="Arial" w:hAnsi="Arial" w:cs="Arial"/>
          <w:b/>
          <w:bCs/>
        </w:rPr>
        <w:t>.</w:t>
      </w:r>
    </w:p>
    <w:tbl>
      <w:tblPr>
        <w:tblStyle w:val="TableGrid"/>
        <w:tblW w:w="5000" w:type="pct"/>
        <w:tblLook w:val="04A0" w:firstRow="1" w:lastRow="0" w:firstColumn="1" w:lastColumn="0" w:noHBand="0" w:noVBand="1"/>
      </w:tblPr>
      <w:tblGrid>
        <w:gridCol w:w="2087"/>
        <w:gridCol w:w="5363"/>
        <w:gridCol w:w="1900"/>
      </w:tblGrid>
      <w:tr w:rsidR="00B277B3" w:rsidRPr="00AB4E31" w14:paraId="25A212B6" w14:textId="77777777" w:rsidTr="00726B9D">
        <w:trPr>
          <w:cantSplit/>
        </w:trPr>
        <w:tc>
          <w:tcPr>
            <w:tcW w:w="1116" w:type="pct"/>
          </w:tcPr>
          <w:p w14:paraId="1C0B3D41" w14:textId="77777777" w:rsidR="00B277B3" w:rsidRPr="00AB4E31" w:rsidRDefault="00B277B3" w:rsidP="00726B9D">
            <w:pPr>
              <w:rPr>
                <w:rFonts w:ascii="Arial" w:hAnsi="Arial" w:cs="Arial"/>
              </w:rPr>
            </w:pPr>
            <w:r w:rsidRPr="00AB4E31">
              <w:rPr>
                <w:rFonts w:ascii="Arial" w:hAnsi="Arial" w:cs="Arial"/>
              </w:rPr>
              <w:t>A30</w:t>
            </w:r>
          </w:p>
          <w:p w14:paraId="7639ADF1" w14:textId="77777777" w:rsidR="00B277B3" w:rsidRPr="00AB4E31" w:rsidRDefault="00B277B3" w:rsidP="00726B9D">
            <w:pPr>
              <w:rPr>
                <w:rFonts w:ascii="Arial" w:hAnsi="Arial" w:cs="Arial"/>
              </w:rPr>
            </w:pPr>
            <w:r w:rsidRPr="00AB4E31">
              <w:rPr>
                <w:rFonts w:ascii="Arial" w:hAnsi="Arial" w:cs="Arial"/>
              </w:rPr>
              <w:t>prompt_1</w:t>
            </w:r>
          </w:p>
        </w:tc>
        <w:tc>
          <w:tcPr>
            <w:tcW w:w="2868" w:type="pct"/>
          </w:tcPr>
          <w:p w14:paraId="1DD2F3C2" w14:textId="77777777" w:rsidR="00B277B3" w:rsidRPr="00AB4E31" w:rsidRDefault="00B277B3" w:rsidP="00726B9D">
            <w:pPr>
              <w:rPr>
                <w:rFonts w:ascii="Arial" w:eastAsia="Times New Roman" w:hAnsi="Arial" w:cs="Arial"/>
                <w:shd w:val="clear" w:color="auto" w:fill="FFFFFF"/>
              </w:rPr>
            </w:pPr>
            <w:r w:rsidRPr="00AB4E31">
              <w:rPr>
                <w:rFonts w:ascii="Arial" w:eastAsia="Times New Roman" w:hAnsi="Arial" w:cs="Arial"/>
                <w:shd w:val="clear" w:color="auto" w:fill="FFFFFF"/>
              </w:rPr>
              <w:t>[page break]</w:t>
            </w:r>
          </w:p>
          <w:p w14:paraId="40DE2109" w14:textId="77777777" w:rsidR="00B277B3" w:rsidRPr="00AB4E31" w:rsidRDefault="00B277B3" w:rsidP="00726B9D">
            <w:pPr>
              <w:rPr>
                <w:rFonts w:ascii="Arial" w:eastAsia="Times New Roman" w:hAnsi="Arial" w:cs="Arial"/>
                <w:b/>
              </w:rPr>
            </w:pPr>
            <w:r w:rsidRPr="00AB4E31">
              <w:rPr>
                <w:rFonts w:ascii="Arial" w:eastAsia="Times New Roman" w:hAnsi="Arial" w:cs="Arial"/>
                <w:b/>
                <w:shd w:val="clear" w:color="auto" w:fill="FFFFFF"/>
              </w:rPr>
              <w:t>Please read each question carefully. You will not be able to change your answers after you go to the next page.</w:t>
            </w:r>
          </w:p>
          <w:p w14:paraId="24A61BA8" w14:textId="77777777" w:rsidR="00B277B3" w:rsidRPr="00AB4E31" w:rsidRDefault="00B277B3" w:rsidP="00726B9D">
            <w:pPr>
              <w:rPr>
                <w:rFonts w:ascii="Arial" w:hAnsi="Arial" w:cs="Arial"/>
                <w:b/>
              </w:rPr>
            </w:pPr>
          </w:p>
        </w:tc>
        <w:tc>
          <w:tcPr>
            <w:tcW w:w="1016" w:type="pct"/>
          </w:tcPr>
          <w:p w14:paraId="137FB727" w14:textId="77777777" w:rsidR="00B277B3" w:rsidRPr="00AB4E31" w:rsidRDefault="00B277B3" w:rsidP="00726B9D">
            <w:pPr>
              <w:pStyle w:val="ListParagraph"/>
              <w:ind w:left="0"/>
              <w:rPr>
                <w:rFonts w:ascii="Arial" w:hAnsi="Arial" w:cs="Arial"/>
              </w:rPr>
            </w:pPr>
          </w:p>
        </w:tc>
      </w:tr>
      <w:tr w:rsidR="00B277B3" w:rsidRPr="00AB4E31" w14:paraId="0CD11F47" w14:textId="77777777" w:rsidTr="00726B9D">
        <w:trPr>
          <w:cantSplit/>
        </w:trPr>
        <w:tc>
          <w:tcPr>
            <w:tcW w:w="1116" w:type="pct"/>
          </w:tcPr>
          <w:p w14:paraId="55B484CA" w14:textId="77777777" w:rsidR="00B277B3" w:rsidRPr="00AB4E31" w:rsidRDefault="00B277B3" w:rsidP="00726B9D">
            <w:pPr>
              <w:rPr>
                <w:rFonts w:ascii="Arial" w:hAnsi="Arial" w:cs="Arial"/>
              </w:rPr>
            </w:pPr>
            <w:r w:rsidRPr="00AB4E31">
              <w:rPr>
                <w:rFonts w:ascii="Arial" w:hAnsi="Arial" w:cs="Arial"/>
              </w:rPr>
              <w:t>ntcng_e</w:t>
            </w:r>
          </w:p>
          <w:p w14:paraId="09572DD3" w14:textId="77777777" w:rsidR="00B277B3" w:rsidRPr="00AB4E31" w:rsidRDefault="00B277B3" w:rsidP="00726B9D">
            <w:pPr>
              <w:rPr>
                <w:rFonts w:ascii="Arial" w:hAnsi="Arial" w:cs="Arial"/>
              </w:rPr>
            </w:pPr>
          </w:p>
          <w:p w14:paraId="7085B577" w14:textId="77777777" w:rsidR="00B277B3" w:rsidRPr="00AB4E31" w:rsidRDefault="00B277B3" w:rsidP="00726B9D">
            <w:pPr>
              <w:rPr>
                <w:rFonts w:ascii="Arial" w:hAnsi="Arial" w:cs="Arial"/>
              </w:rPr>
            </w:pPr>
            <w:r w:rsidRPr="00AB4E31">
              <w:rPr>
                <w:rFonts w:ascii="Arial" w:hAnsi="Arial" w:cs="Arial"/>
              </w:rPr>
              <w:t>Noticing – Intervention Arm**</w:t>
            </w:r>
          </w:p>
          <w:p w14:paraId="548F90D0" w14:textId="77777777" w:rsidR="00B277B3" w:rsidRPr="00AB4E31" w:rsidRDefault="00B277B3" w:rsidP="00726B9D">
            <w:pPr>
              <w:rPr>
                <w:rFonts w:ascii="Arial" w:hAnsi="Arial" w:cs="Arial"/>
              </w:rPr>
            </w:pPr>
          </w:p>
          <w:p w14:paraId="38DEB1B5" w14:textId="066723EC" w:rsidR="00780F0B" w:rsidRDefault="00780F0B" w:rsidP="00780F0B">
            <w:pPr>
              <w:rPr>
                <w:rFonts w:ascii="Arial" w:hAnsi="Arial" w:cs="Arial"/>
              </w:rPr>
            </w:pPr>
            <w:r>
              <w:rPr>
                <w:rFonts w:ascii="Arial" w:hAnsi="Arial" w:cs="Arial"/>
              </w:rPr>
              <w:t>(Adapted from</w:t>
            </w:r>
          </w:p>
          <w:p w14:paraId="22B35BB3" w14:textId="1BB324F8" w:rsidR="00B277B3" w:rsidRPr="00AB4E31" w:rsidRDefault="00780F0B" w:rsidP="00780F0B">
            <w:pPr>
              <w:rPr>
                <w:rFonts w:ascii="Arial" w:hAnsi="Arial" w:cs="Arial"/>
              </w:rPr>
            </w:pPr>
            <w:r>
              <w:rPr>
                <w:rFonts w:ascii="Arial" w:hAnsi="Arial" w:cs="Arial"/>
              </w:rPr>
              <w:t>Roberto</w:t>
            </w:r>
            <w:r w:rsidR="00CC707B">
              <w:rPr>
                <w:rFonts w:ascii="Arial" w:hAnsi="Arial" w:cs="Arial"/>
              </w:rPr>
              <w:t xml:space="preserve"> et al., </w:t>
            </w:r>
            <w:r>
              <w:rPr>
                <w:rFonts w:ascii="Arial" w:hAnsi="Arial" w:cs="Arial"/>
              </w:rPr>
              <w:t xml:space="preserve">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55D1973A" w14:textId="77777777" w:rsidR="00B277B3" w:rsidRPr="00AB4E31" w:rsidRDefault="00B277B3" w:rsidP="00726B9D">
            <w:pPr>
              <w:rPr>
                <w:rFonts w:ascii="Arial" w:hAnsi="Arial" w:cs="Arial"/>
              </w:rPr>
            </w:pPr>
            <w:r w:rsidRPr="00AB4E31">
              <w:rPr>
                <w:rFonts w:ascii="Arial" w:hAnsi="Arial" w:cs="Arial"/>
                <w:b/>
              </w:rPr>
              <w:t>[Only show for Intervention Version]</w:t>
            </w:r>
          </w:p>
          <w:p w14:paraId="64A3648F" w14:textId="77777777" w:rsidR="00B277B3" w:rsidRPr="00AB4E31" w:rsidRDefault="00B277B3" w:rsidP="00726B9D">
            <w:pPr>
              <w:rPr>
                <w:rFonts w:ascii="Arial" w:hAnsi="Arial" w:cs="Arial"/>
              </w:rPr>
            </w:pPr>
            <w:r w:rsidRPr="00AB4E31">
              <w:rPr>
                <w:rFonts w:ascii="Arial" w:hAnsi="Arial" w:cs="Arial"/>
              </w:rPr>
              <w:t>Some of the beverages in the store may have had extra picture warning labels (stickers) added on top of the regular packaging, like in these pictures above. Did you see these labels?</w:t>
            </w:r>
          </w:p>
          <w:p w14:paraId="6B55AFA4" w14:textId="77777777" w:rsidR="00B277B3" w:rsidRPr="00AB4E31" w:rsidRDefault="00B277B3" w:rsidP="00726B9D">
            <w:pPr>
              <w:rPr>
                <w:rFonts w:ascii="Arial" w:hAnsi="Arial" w:cs="Arial"/>
              </w:rPr>
            </w:pPr>
          </w:p>
          <w:p w14:paraId="514023C8" w14:textId="7723A3E8" w:rsidR="00B277B3" w:rsidRPr="00AB4E31" w:rsidRDefault="00B277B3" w:rsidP="00726B9D">
            <w:pPr>
              <w:rPr>
                <w:rFonts w:ascii="Arial" w:hAnsi="Arial" w:cs="Arial"/>
                <w:b/>
              </w:rPr>
            </w:pPr>
            <w:r w:rsidRPr="00AB4E31">
              <w:rPr>
                <w:rFonts w:ascii="Arial" w:hAnsi="Arial" w:cs="Arial"/>
                <w:b/>
              </w:rPr>
              <w:t>[Show picture of generic soda bottle with warning labels located where we placed labels in the store].</w:t>
            </w:r>
          </w:p>
          <w:p w14:paraId="24A99D94" w14:textId="77777777" w:rsidR="00B277B3" w:rsidRPr="00AB4E31" w:rsidRDefault="00B277B3" w:rsidP="00726B9D">
            <w:pPr>
              <w:rPr>
                <w:rFonts w:ascii="Arial" w:hAnsi="Arial" w:cs="Arial"/>
                <w:b/>
              </w:rPr>
            </w:pPr>
            <w:r w:rsidRPr="00AB4E31">
              <w:rPr>
                <w:rFonts w:ascii="Arial" w:hAnsi="Arial" w:cs="Arial"/>
                <w:b/>
              </w:rPr>
              <w:t>[page break]</w:t>
            </w:r>
          </w:p>
          <w:p w14:paraId="1A0EFC27" w14:textId="77777777" w:rsidR="00B277B3" w:rsidRPr="00AB4E31" w:rsidRDefault="00B277B3" w:rsidP="00726B9D">
            <w:pPr>
              <w:rPr>
                <w:rFonts w:ascii="Arial" w:hAnsi="Arial" w:cs="Arial"/>
              </w:rPr>
            </w:pPr>
          </w:p>
        </w:tc>
        <w:tc>
          <w:tcPr>
            <w:tcW w:w="1016" w:type="pct"/>
          </w:tcPr>
          <w:p w14:paraId="4BEC1F49" w14:textId="77777777" w:rsidR="00B277B3" w:rsidRPr="00AB4E31" w:rsidRDefault="00B277B3" w:rsidP="00726B9D">
            <w:pPr>
              <w:pStyle w:val="ListParagraph"/>
              <w:ind w:left="0"/>
              <w:rPr>
                <w:rFonts w:ascii="Arial" w:hAnsi="Arial" w:cs="Arial"/>
              </w:rPr>
            </w:pPr>
            <w:r w:rsidRPr="00AB4E31">
              <w:rPr>
                <w:rFonts w:ascii="Arial" w:hAnsi="Arial" w:cs="Arial"/>
              </w:rPr>
              <w:t>0= No</w:t>
            </w:r>
          </w:p>
          <w:p w14:paraId="3C79196C" w14:textId="77777777" w:rsidR="00B277B3" w:rsidRPr="00AB4E31" w:rsidRDefault="00B277B3" w:rsidP="00726B9D">
            <w:pPr>
              <w:pStyle w:val="ListParagraph"/>
              <w:ind w:left="0"/>
              <w:rPr>
                <w:rFonts w:ascii="Arial" w:hAnsi="Arial" w:cs="Arial"/>
              </w:rPr>
            </w:pPr>
            <w:r w:rsidRPr="00AB4E31">
              <w:rPr>
                <w:rFonts w:ascii="Arial" w:hAnsi="Arial" w:cs="Arial"/>
              </w:rPr>
              <w:t>1= Yes</w:t>
            </w:r>
          </w:p>
        </w:tc>
      </w:tr>
      <w:tr w:rsidR="00B277B3" w:rsidRPr="00AB4E31" w14:paraId="3A6027D6" w14:textId="77777777" w:rsidTr="00726B9D">
        <w:trPr>
          <w:cantSplit/>
        </w:trPr>
        <w:tc>
          <w:tcPr>
            <w:tcW w:w="1116" w:type="pct"/>
          </w:tcPr>
          <w:p w14:paraId="4DA98E81" w14:textId="77777777" w:rsidR="00B277B3" w:rsidRPr="00AB4E31" w:rsidRDefault="00B277B3" w:rsidP="00726B9D">
            <w:pPr>
              <w:rPr>
                <w:rFonts w:ascii="Arial" w:hAnsi="Arial" w:cs="Arial"/>
              </w:rPr>
            </w:pPr>
            <w:r w:rsidRPr="00AB4E31">
              <w:rPr>
                <w:rFonts w:ascii="Arial" w:hAnsi="Arial" w:cs="Arial"/>
              </w:rPr>
              <w:t>ntcng_c</w:t>
            </w:r>
          </w:p>
          <w:p w14:paraId="7CCCCF0A" w14:textId="77777777" w:rsidR="00B277B3" w:rsidRPr="00AB4E31" w:rsidRDefault="00B277B3" w:rsidP="00726B9D">
            <w:pPr>
              <w:rPr>
                <w:rFonts w:ascii="Arial" w:hAnsi="Arial" w:cs="Arial"/>
              </w:rPr>
            </w:pPr>
          </w:p>
          <w:p w14:paraId="582FAD37" w14:textId="77777777" w:rsidR="00B277B3" w:rsidRPr="00AB4E31" w:rsidRDefault="00B277B3" w:rsidP="00726B9D">
            <w:pPr>
              <w:rPr>
                <w:rFonts w:ascii="Arial" w:hAnsi="Arial" w:cs="Arial"/>
              </w:rPr>
            </w:pPr>
            <w:r w:rsidRPr="00AB4E31">
              <w:rPr>
                <w:rFonts w:ascii="Arial" w:hAnsi="Arial" w:cs="Arial"/>
              </w:rPr>
              <w:t>Noticing – Control Arm**</w:t>
            </w:r>
          </w:p>
          <w:p w14:paraId="3814F71D" w14:textId="77777777" w:rsidR="00B277B3" w:rsidRPr="00AB4E31" w:rsidRDefault="00B277B3" w:rsidP="00726B9D">
            <w:pPr>
              <w:rPr>
                <w:rFonts w:ascii="Arial" w:hAnsi="Arial" w:cs="Arial"/>
              </w:rPr>
            </w:pPr>
          </w:p>
          <w:p w14:paraId="334F4BE3" w14:textId="77777777" w:rsidR="00CC707B" w:rsidRDefault="00CC707B" w:rsidP="00CC707B">
            <w:pPr>
              <w:rPr>
                <w:rFonts w:ascii="Arial" w:hAnsi="Arial" w:cs="Arial"/>
              </w:rPr>
            </w:pPr>
            <w:r>
              <w:rPr>
                <w:rFonts w:ascii="Arial" w:hAnsi="Arial" w:cs="Arial"/>
              </w:rPr>
              <w:t>(Adapted from</w:t>
            </w:r>
          </w:p>
          <w:p w14:paraId="1758EF1A" w14:textId="5B0A7A8A"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49D96A92" w14:textId="77777777" w:rsidR="00B277B3" w:rsidRPr="00AB4E31" w:rsidRDefault="00B277B3" w:rsidP="00726B9D">
            <w:pPr>
              <w:rPr>
                <w:rFonts w:ascii="Arial" w:hAnsi="Arial" w:cs="Arial"/>
              </w:rPr>
            </w:pPr>
            <w:r w:rsidRPr="00AB4E31">
              <w:rPr>
                <w:rFonts w:ascii="Arial" w:hAnsi="Arial" w:cs="Arial"/>
                <w:b/>
              </w:rPr>
              <w:t>[Only show for Control Version]</w:t>
            </w:r>
          </w:p>
          <w:p w14:paraId="34DA50BC" w14:textId="77777777" w:rsidR="00B277B3" w:rsidRPr="00AB4E31" w:rsidRDefault="00B277B3" w:rsidP="00726B9D">
            <w:pPr>
              <w:rPr>
                <w:rFonts w:ascii="Arial" w:hAnsi="Arial" w:cs="Arial"/>
              </w:rPr>
            </w:pPr>
            <w:r w:rsidRPr="00AB4E31">
              <w:rPr>
                <w:rFonts w:ascii="Arial" w:hAnsi="Arial" w:cs="Arial"/>
              </w:rPr>
              <w:t>Some of the beverages in the store may have had extra white rectangle labels (stickers) added on top of the regular packaging, like in this picture above. Did you see these labels?</w:t>
            </w:r>
          </w:p>
          <w:p w14:paraId="36581324" w14:textId="77777777" w:rsidR="00B277B3" w:rsidRPr="00AB4E31" w:rsidRDefault="00B277B3" w:rsidP="00726B9D">
            <w:pPr>
              <w:rPr>
                <w:rFonts w:ascii="Arial" w:hAnsi="Arial" w:cs="Arial"/>
              </w:rPr>
            </w:pPr>
          </w:p>
          <w:p w14:paraId="6BE3138F" w14:textId="4828611F" w:rsidR="00B277B3" w:rsidRPr="00AB4E31" w:rsidRDefault="00B277B3" w:rsidP="00726B9D">
            <w:pPr>
              <w:rPr>
                <w:rFonts w:ascii="Arial" w:hAnsi="Arial" w:cs="Arial"/>
                <w:b/>
              </w:rPr>
            </w:pPr>
            <w:r w:rsidRPr="00AB4E31">
              <w:rPr>
                <w:rFonts w:ascii="Arial" w:hAnsi="Arial" w:cs="Arial"/>
                <w:b/>
              </w:rPr>
              <w:t>[Show picture of generic soda bottle with barcode label located where we placed labels in the store].</w:t>
            </w:r>
          </w:p>
          <w:p w14:paraId="017239BB" w14:textId="77777777" w:rsidR="00B277B3" w:rsidRPr="00AB4E31" w:rsidRDefault="00B277B3" w:rsidP="00726B9D">
            <w:pPr>
              <w:rPr>
                <w:rFonts w:ascii="Arial" w:hAnsi="Arial" w:cs="Arial"/>
                <w:b/>
              </w:rPr>
            </w:pPr>
            <w:r w:rsidRPr="00AB4E31">
              <w:rPr>
                <w:rFonts w:ascii="Arial" w:hAnsi="Arial" w:cs="Arial"/>
                <w:b/>
              </w:rPr>
              <w:t>[page break]</w:t>
            </w:r>
          </w:p>
          <w:p w14:paraId="161D7A40" w14:textId="77777777" w:rsidR="00B277B3" w:rsidRPr="00AB4E31" w:rsidRDefault="00B277B3" w:rsidP="00726B9D">
            <w:pPr>
              <w:rPr>
                <w:rFonts w:ascii="Arial" w:hAnsi="Arial" w:cs="Arial"/>
              </w:rPr>
            </w:pPr>
          </w:p>
        </w:tc>
        <w:tc>
          <w:tcPr>
            <w:tcW w:w="1016" w:type="pct"/>
          </w:tcPr>
          <w:p w14:paraId="03E7AF63" w14:textId="77777777" w:rsidR="00B277B3" w:rsidRPr="00AB4E31" w:rsidRDefault="00B277B3" w:rsidP="00726B9D">
            <w:pPr>
              <w:pStyle w:val="ListParagraph"/>
              <w:ind w:left="0"/>
              <w:rPr>
                <w:rFonts w:ascii="Arial" w:hAnsi="Arial" w:cs="Arial"/>
              </w:rPr>
            </w:pPr>
            <w:r w:rsidRPr="00AB4E31">
              <w:rPr>
                <w:rFonts w:ascii="Arial" w:hAnsi="Arial" w:cs="Arial"/>
              </w:rPr>
              <w:t>0 = No</w:t>
            </w:r>
          </w:p>
          <w:p w14:paraId="6A40288A" w14:textId="77777777" w:rsidR="00B277B3" w:rsidRPr="00AB4E31" w:rsidRDefault="00B277B3" w:rsidP="00726B9D">
            <w:pPr>
              <w:pStyle w:val="ListParagraph"/>
              <w:ind w:left="0"/>
              <w:rPr>
                <w:rFonts w:ascii="Arial" w:hAnsi="Arial" w:cs="Arial"/>
              </w:rPr>
            </w:pPr>
            <w:r w:rsidRPr="00AB4E31">
              <w:rPr>
                <w:rFonts w:ascii="Arial" w:hAnsi="Arial" w:cs="Arial"/>
              </w:rPr>
              <w:t>1= Yes</w:t>
            </w:r>
          </w:p>
        </w:tc>
      </w:tr>
      <w:tr w:rsidR="00B277B3" w:rsidRPr="00AB4E31" w14:paraId="404452E8" w14:textId="77777777" w:rsidTr="00726B9D">
        <w:trPr>
          <w:cantSplit/>
        </w:trPr>
        <w:tc>
          <w:tcPr>
            <w:tcW w:w="1116" w:type="pct"/>
            <w:shd w:val="clear" w:color="auto" w:fill="D9E2F3" w:themeFill="accent1" w:themeFillTint="33"/>
          </w:tcPr>
          <w:p w14:paraId="15E51BE7" w14:textId="77777777" w:rsidR="00B277B3" w:rsidRPr="00AB4E31" w:rsidRDefault="00B277B3" w:rsidP="00726B9D">
            <w:pPr>
              <w:rPr>
                <w:rFonts w:ascii="Arial" w:hAnsi="Arial" w:cs="Arial"/>
              </w:rPr>
            </w:pPr>
          </w:p>
        </w:tc>
        <w:tc>
          <w:tcPr>
            <w:tcW w:w="2868" w:type="pct"/>
            <w:shd w:val="clear" w:color="auto" w:fill="D9E2F3" w:themeFill="accent1" w:themeFillTint="33"/>
          </w:tcPr>
          <w:p w14:paraId="116C3A9F" w14:textId="77777777" w:rsidR="00B277B3" w:rsidRPr="00AB4E31" w:rsidRDefault="00B277B3" w:rsidP="00726B9D">
            <w:pPr>
              <w:rPr>
                <w:rFonts w:ascii="Arial" w:hAnsi="Arial" w:cs="Arial"/>
              </w:rPr>
            </w:pPr>
            <w:r w:rsidRPr="00AB4E31">
              <w:rPr>
                <w:rFonts w:ascii="Arial" w:hAnsi="Arial" w:cs="Arial"/>
                <w:b/>
              </w:rPr>
              <w:t>H: Knowledge/Perceptions of added sugar - self</w:t>
            </w:r>
          </w:p>
        </w:tc>
        <w:tc>
          <w:tcPr>
            <w:tcW w:w="1016" w:type="pct"/>
            <w:shd w:val="clear" w:color="auto" w:fill="D9E2F3" w:themeFill="accent1" w:themeFillTint="33"/>
          </w:tcPr>
          <w:p w14:paraId="0011A71A" w14:textId="77777777" w:rsidR="00B277B3" w:rsidRPr="00AB4E31" w:rsidRDefault="00B277B3" w:rsidP="00726B9D">
            <w:pPr>
              <w:pStyle w:val="ListParagraph"/>
              <w:ind w:left="0"/>
              <w:rPr>
                <w:rFonts w:ascii="Arial" w:hAnsi="Arial" w:cs="Arial"/>
              </w:rPr>
            </w:pPr>
          </w:p>
        </w:tc>
      </w:tr>
      <w:tr w:rsidR="00B277B3" w:rsidRPr="00AB4E31" w14:paraId="0F723D70" w14:textId="77777777" w:rsidTr="00726B9D">
        <w:trPr>
          <w:cantSplit/>
        </w:trPr>
        <w:tc>
          <w:tcPr>
            <w:tcW w:w="1116" w:type="pct"/>
            <w:shd w:val="clear" w:color="auto" w:fill="auto"/>
          </w:tcPr>
          <w:p w14:paraId="182D6C8C" w14:textId="77777777" w:rsidR="00B277B3" w:rsidRPr="00AB4E31" w:rsidRDefault="00B277B3" w:rsidP="00726B9D">
            <w:pPr>
              <w:rPr>
                <w:rFonts w:ascii="Arial" w:hAnsi="Arial" w:cs="Arial"/>
              </w:rPr>
            </w:pPr>
            <w:r w:rsidRPr="00AB4E31">
              <w:rPr>
                <w:rFonts w:ascii="Arial" w:hAnsi="Arial" w:cs="Arial"/>
              </w:rPr>
              <w:t>H10</w:t>
            </w:r>
          </w:p>
          <w:p w14:paraId="21A9E4F1" w14:textId="77777777" w:rsidR="00B277B3" w:rsidRPr="00AB4E31" w:rsidRDefault="00B277B3" w:rsidP="00726B9D">
            <w:pPr>
              <w:rPr>
                <w:rFonts w:ascii="Arial" w:hAnsi="Arial" w:cs="Arial"/>
              </w:rPr>
            </w:pPr>
            <w:r w:rsidRPr="00AB4E31">
              <w:rPr>
                <w:rFonts w:ascii="Arial" w:hAnsi="Arial" w:cs="Arial"/>
              </w:rPr>
              <w:t>prompt_4</w:t>
            </w:r>
          </w:p>
          <w:p w14:paraId="0DC0C03B" w14:textId="77777777" w:rsidR="00B277B3" w:rsidRPr="00AB4E31" w:rsidRDefault="00B277B3" w:rsidP="00726B9D">
            <w:pPr>
              <w:rPr>
                <w:rFonts w:ascii="Arial" w:hAnsi="Arial" w:cs="Arial"/>
              </w:rPr>
            </w:pPr>
          </w:p>
        </w:tc>
        <w:tc>
          <w:tcPr>
            <w:tcW w:w="2868" w:type="pct"/>
            <w:shd w:val="clear" w:color="auto" w:fill="auto"/>
          </w:tcPr>
          <w:p w14:paraId="369B4045" w14:textId="77777777" w:rsidR="00B277B3" w:rsidRPr="00AB4E31" w:rsidRDefault="00B277B3" w:rsidP="00726B9D">
            <w:pPr>
              <w:rPr>
                <w:rFonts w:ascii="Arial" w:hAnsi="Arial" w:cs="Arial"/>
              </w:rPr>
            </w:pPr>
            <w:r w:rsidRPr="00AB4E31">
              <w:rPr>
                <w:rFonts w:ascii="Arial" w:hAnsi="Arial" w:cs="Arial"/>
              </w:rPr>
              <w:t xml:space="preserve">The next questions are about different types of beverages. </w:t>
            </w:r>
          </w:p>
          <w:p w14:paraId="7CFD70AD" w14:textId="61D6C1C3" w:rsidR="00B277B3" w:rsidRPr="00AB4E31" w:rsidRDefault="00B277B3" w:rsidP="00726B9D">
            <w:pPr>
              <w:rPr>
                <w:rFonts w:ascii="Arial" w:hAnsi="Arial" w:cs="Arial"/>
                <w:b/>
              </w:rPr>
            </w:pPr>
            <w:r w:rsidRPr="00AB4E31">
              <w:rPr>
                <w:rFonts w:ascii="Arial" w:hAnsi="Arial" w:cs="Arial"/>
              </w:rPr>
              <w:t>[Show image with warning label or barcode, based on trial arm]</w:t>
            </w:r>
          </w:p>
        </w:tc>
        <w:tc>
          <w:tcPr>
            <w:tcW w:w="1016" w:type="pct"/>
            <w:shd w:val="clear" w:color="auto" w:fill="auto"/>
          </w:tcPr>
          <w:p w14:paraId="21D8A658" w14:textId="77777777" w:rsidR="00B277B3" w:rsidRPr="00AB4E31" w:rsidRDefault="00B277B3" w:rsidP="00726B9D">
            <w:pPr>
              <w:pStyle w:val="ListParagraph"/>
              <w:ind w:left="0"/>
              <w:rPr>
                <w:rFonts w:ascii="Arial" w:hAnsi="Arial" w:cs="Arial"/>
              </w:rPr>
            </w:pPr>
          </w:p>
        </w:tc>
      </w:tr>
      <w:tr w:rsidR="00B277B3" w:rsidRPr="00AB4E31" w14:paraId="5F2E27B4" w14:textId="77777777" w:rsidTr="00726B9D">
        <w:trPr>
          <w:cantSplit/>
        </w:trPr>
        <w:tc>
          <w:tcPr>
            <w:tcW w:w="1116" w:type="pct"/>
            <w:shd w:val="clear" w:color="auto" w:fill="auto"/>
          </w:tcPr>
          <w:p w14:paraId="2CAB9F65" w14:textId="77777777" w:rsidR="00B277B3" w:rsidRPr="00AB4E31" w:rsidRDefault="00B277B3" w:rsidP="00726B9D">
            <w:pPr>
              <w:rPr>
                <w:rFonts w:ascii="Arial" w:hAnsi="Arial" w:cs="Arial"/>
              </w:rPr>
            </w:pPr>
            <w:r w:rsidRPr="00AB4E31">
              <w:rPr>
                <w:rFonts w:ascii="Arial" w:hAnsi="Arial" w:cs="Arial"/>
              </w:rPr>
              <w:t>H30</w:t>
            </w:r>
          </w:p>
          <w:p w14:paraId="4F0EB7E3" w14:textId="77777777" w:rsidR="00B277B3" w:rsidRPr="00AB4E31" w:rsidRDefault="00B277B3" w:rsidP="00726B9D">
            <w:pPr>
              <w:rPr>
                <w:rFonts w:ascii="Arial" w:hAnsi="Arial" w:cs="Arial"/>
              </w:rPr>
            </w:pPr>
            <w:r w:rsidRPr="00AB4E31">
              <w:rPr>
                <w:rFonts w:ascii="Arial" w:hAnsi="Arial" w:cs="Arial"/>
              </w:rPr>
              <w:t>know_soda</w:t>
            </w:r>
          </w:p>
          <w:p w14:paraId="02B16346" w14:textId="77777777" w:rsidR="00B277B3" w:rsidRPr="00AB4E31" w:rsidRDefault="00B277B3" w:rsidP="00726B9D">
            <w:pPr>
              <w:rPr>
                <w:rFonts w:ascii="Arial" w:hAnsi="Arial" w:cs="Arial"/>
              </w:rPr>
            </w:pPr>
          </w:p>
          <w:p w14:paraId="6A3A25CE" w14:textId="77777777" w:rsidR="00B277B3" w:rsidRPr="00AB4E31" w:rsidRDefault="00B277B3" w:rsidP="00726B9D">
            <w:pPr>
              <w:rPr>
                <w:rFonts w:ascii="Arial" w:hAnsi="Arial" w:cs="Arial"/>
              </w:rPr>
            </w:pPr>
            <w:r w:rsidRPr="00AB4E31">
              <w:rPr>
                <w:rFonts w:ascii="Arial" w:hAnsi="Arial" w:cs="Arial"/>
              </w:rPr>
              <w:t>Knowledge of added sugar (SSBs)</w:t>
            </w:r>
          </w:p>
          <w:p w14:paraId="53C94493" w14:textId="77777777" w:rsidR="00B277B3" w:rsidRPr="00AB4E31" w:rsidRDefault="00B277B3" w:rsidP="00726B9D">
            <w:pPr>
              <w:rPr>
                <w:rFonts w:ascii="Arial" w:hAnsi="Arial" w:cs="Arial"/>
              </w:rPr>
            </w:pPr>
          </w:p>
          <w:p w14:paraId="49B84763" w14:textId="77777777" w:rsidR="00CC707B" w:rsidRDefault="00CC707B" w:rsidP="00CC707B">
            <w:pPr>
              <w:rPr>
                <w:rFonts w:ascii="Arial" w:hAnsi="Arial" w:cs="Arial"/>
              </w:rPr>
            </w:pPr>
            <w:r>
              <w:rPr>
                <w:rFonts w:ascii="Arial" w:hAnsi="Arial" w:cs="Arial"/>
              </w:rPr>
              <w:t>(Adapted from</w:t>
            </w:r>
          </w:p>
          <w:p w14:paraId="6B58AC18" w14:textId="1D553B9B"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shd w:val="clear" w:color="auto" w:fill="auto"/>
          </w:tcPr>
          <w:p w14:paraId="43CEF5C0"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added sugar</w:t>
            </w:r>
            <w:r w:rsidRPr="00AB4E31">
              <w:rPr>
                <w:rFonts w:ascii="Arial" w:hAnsi="Arial" w:cs="Arial"/>
              </w:rPr>
              <w:t xml:space="preserve"> do you think is in </w:t>
            </w:r>
            <w:r w:rsidRPr="00AB4E31">
              <w:rPr>
                <w:rFonts w:ascii="Arial" w:hAnsi="Arial" w:cs="Arial"/>
                <w:b/>
              </w:rPr>
              <w:t>regular (non-diet) soda and soft drinks</w:t>
            </w:r>
            <w:r w:rsidRPr="00AB4E31">
              <w:rPr>
                <w:rFonts w:ascii="Arial" w:hAnsi="Arial" w:cs="Arial"/>
              </w:rPr>
              <w:t xml:space="preserve"> like the ones above?</w:t>
            </w:r>
          </w:p>
          <w:p w14:paraId="75B6A947" w14:textId="77777777" w:rsidR="00B277B3" w:rsidRPr="00AB4E31" w:rsidRDefault="00B277B3" w:rsidP="00726B9D">
            <w:pPr>
              <w:rPr>
                <w:rFonts w:ascii="Arial" w:hAnsi="Arial" w:cs="Arial"/>
              </w:rPr>
            </w:pPr>
          </w:p>
          <w:p w14:paraId="7B890386" w14:textId="77777777" w:rsidR="00B277B3" w:rsidRPr="00AB4E31" w:rsidRDefault="00B277B3" w:rsidP="00726B9D">
            <w:pPr>
              <w:rPr>
                <w:rFonts w:ascii="Arial" w:hAnsi="Arial" w:cs="Arial"/>
                <w:b/>
                <w:bCs/>
              </w:rPr>
            </w:pPr>
            <w:r w:rsidRPr="00AB4E31">
              <w:rPr>
                <w:rFonts w:ascii="Arial" w:hAnsi="Arial" w:cs="Arial"/>
                <w:b/>
                <w:bCs/>
              </w:rPr>
              <w:t>[show image of regular sodas –Pepsi, Sprite]</w:t>
            </w:r>
          </w:p>
          <w:p w14:paraId="525919E6" w14:textId="77777777" w:rsidR="00B277B3" w:rsidRPr="00AB4E31" w:rsidRDefault="00B277B3" w:rsidP="00726B9D">
            <w:pPr>
              <w:rPr>
                <w:rFonts w:ascii="Arial" w:hAnsi="Arial" w:cs="Arial"/>
                <w:b/>
              </w:rPr>
            </w:pPr>
            <w:r w:rsidRPr="00AB4E31">
              <w:rPr>
                <w:rFonts w:ascii="Arial" w:hAnsi="Arial" w:cs="Arial"/>
                <w:b/>
              </w:rPr>
              <w:t xml:space="preserve"> </w:t>
            </w:r>
          </w:p>
          <w:p w14:paraId="3F436DE3" w14:textId="77777777" w:rsidR="00B277B3" w:rsidRPr="00AB4E31" w:rsidRDefault="00B277B3" w:rsidP="00726B9D">
            <w:pPr>
              <w:rPr>
                <w:rFonts w:ascii="Arial" w:hAnsi="Arial" w:cs="Arial"/>
                <w:b/>
              </w:rPr>
            </w:pPr>
          </w:p>
        </w:tc>
        <w:tc>
          <w:tcPr>
            <w:tcW w:w="1016" w:type="pct"/>
            <w:shd w:val="clear" w:color="auto" w:fill="auto"/>
          </w:tcPr>
          <w:p w14:paraId="18DB756F"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3634E03E"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258B77DA"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7281AB0D"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738C0F26"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1EDC72C2" w14:textId="77777777" w:rsidTr="00726B9D">
        <w:trPr>
          <w:cantSplit/>
        </w:trPr>
        <w:tc>
          <w:tcPr>
            <w:tcW w:w="1116" w:type="pct"/>
            <w:shd w:val="clear" w:color="auto" w:fill="auto"/>
          </w:tcPr>
          <w:p w14:paraId="08B60AD2" w14:textId="77777777" w:rsidR="00B277B3" w:rsidRPr="00AB4E31" w:rsidRDefault="00B277B3" w:rsidP="00726B9D">
            <w:pPr>
              <w:rPr>
                <w:rFonts w:ascii="Arial" w:hAnsi="Arial" w:cs="Arial"/>
              </w:rPr>
            </w:pPr>
            <w:r w:rsidRPr="00AB4E31">
              <w:rPr>
                <w:rFonts w:ascii="Arial" w:hAnsi="Arial" w:cs="Arial"/>
              </w:rPr>
              <w:lastRenderedPageBreak/>
              <w:t>H40</w:t>
            </w:r>
          </w:p>
          <w:p w14:paraId="4AC9D961" w14:textId="77777777" w:rsidR="00B277B3" w:rsidRPr="00AB4E31" w:rsidRDefault="00B277B3" w:rsidP="00726B9D">
            <w:pPr>
              <w:rPr>
                <w:rFonts w:ascii="Arial" w:hAnsi="Arial" w:cs="Arial"/>
              </w:rPr>
            </w:pPr>
            <w:r w:rsidRPr="00AB4E31">
              <w:rPr>
                <w:rFonts w:ascii="Arial" w:hAnsi="Arial" w:cs="Arial"/>
              </w:rPr>
              <w:t>know_dtsoda</w:t>
            </w:r>
          </w:p>
          <w:p w14:paraId="3CA535D4" w14:textId="77777777" w:rsidR="00B277B3" w:rsidRPr="00AB4E31" w:rsidRDefault="00B277B3" w:rsidP="00726B9D">
            <w:pPr>
              <w:rPr>
                <w:rFonts w:ascii="Arial" w:hAnsi="Arial" w:cs="Arial"/>
              </w:rPr>
            </w:pPr>
          </w:p>
          <w:p w14:paraId="290EECD2" w14:textId="77777777" w:rsidR="00B277B3" w:rsidRPr="00AB4E31" w:rsidRDefault="00B277B3" w:rsidP="00726B9D">
            <w:pPr>
              <w:rPr>
                <w:rFonts w:ascii="Arial" w:hAnsi="Arial" w:cs="Arial"/>
              </w:rPr>
            </w:pPr>
            <w:r w:rsidRPr="00AB4E31">
              <w:rPr>
                <w:rFonts w:ascii="Arial" w:hAnsi="Arial" w:cs="Arial"/>
              </w:rPr>
              <w:t>Knowledge of added sugar (non-SSBs)</w:t>
            </w:r>
          </w:p>
          <w:p w14:paraId="3C9FEFDC" w14:textId="77777777" w:rsidR="00B277B3" w:rsidRPr="00AB4E31" w:rsidRDefault="00B277B3" w:rsidP="00726B9D">
            <w:pPr>
              <w:rPr>
                <w:rFonts w:ascii="Arial" w:hAnsi="Arial" w:cs="Arial"/>
              </w:rPr>
            </w:pPr>
          </w:p>
          <w:p w14:paraId="3D51C3E5" w14:textId="77777777" w:rsidR="00CC707B" w:rsidRDefault="00CC707B" w:rsidP="00CC707B">
            <w:pPr>
              <w:rPr>
                <w:rFonts w:ascii="Arial" w:hAnsi="Arial" w:cs="Arial"/>
              </w:rPr>
            </w:pPr>
            <w:r>
              <w:rPr>
                <w:rFonts w:ascii="Arial" w:hAnsi="Arial" w:cs="Arial"/>
              </w:rPr>
              <w:t>(Adapted from</w:t>
            </w:r>
          </w:p>
          <w:p w14:paraId="5EC18DE8" w14:textId="168AC68D"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shd w:val="clear" w:color="auto" w:fill="auto"/>
          </w:tcPr>
          <w:p w14:paraId="426DE5F5"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 xml:space="preserve">added sugar </w:t>
            </w:r>
            <w:r w:rsidRPr="00AB4E31">
              <w:rPr>
                <w:rFonts w:ascii="Arial" w:hAnsi="Arial" w:cs="Arial"/>
              </w:rPr>
              <w:t xml:space="preserve">do you think is in </w:t>
            </w:r>
            <w:r w:rsidRPr="00AB4E31">
              <w:rPr>
                <w:rFonts w:ascii="Arial" w:hAnsi="Arial" w:cs="Arial"/>
                <w:b/>
              </w:rPr>
              <w:t>diet soda and soft drinks</w:t>
            </w:r>
            <w:r w:rsidRPr="00AB4E31">
              <w:rPr>
                <w:rFonts w:ascii="Arial" w:hAnsi="Arial" w:cs="Arial"/>
              </w:rPr>
              <w:t xml:space="preserve"> like the ones above? </w:t>
            </w:r>
          </w:p>
          <w:p w14:paraId="0D1BB855" w14:textId="77777777" w:rsidR="00B277B3" w:rsidRPr="00AB4E31" w:rsidRDefault="00B277B3" w:rsidP="00726B9D">
            <w:pPr>
              <w:rPr>
                <w:rFonts w:ascii="Arial" w:hAnsi="Arial" w:cs="Arial"/>
              </w:rPr>
            </w:pPr>
          </w:p>
          <w:p w14:paraId="7B7B3D90" w14:textId="77777777" w:rsidR="00B277B3" w:rsidRPr="00AB4E31" w:rsidRDefault="00B277B3" w:rsidP="00726B9D">
            <w:pPr>
              <w:rPr>
                <w:rFonts w:ascii="Arial" w:hAnsi="Arial" w:cs="Arial"/>
                <w:b/>
              </w:rPr>
            </w:pPr>
            <w:r w:rsidRPr="00AB4E31">
              <w:rPr>
                <w:rFonts w:ascii="Arial" w:hAnsi="Arial" w:cs="Arial"/>
                <w:b/>
              </w:rPr>
              <w:t>[show image of diet sodas – Diet Pepsi, Sprite Zero]</w:t>
            </w:r>
          </w:p>
          <w:p w14:paraId="41F5AF5B" w14:textId="77777777" w:rsidR="00B277B3" w:rsidRPr="00AB4E31" w:rsidRDefault="00B277B3" w:rsidP="00726B9D">
            <w:pPr>
              <w:rPr>
                <w:rFonts w:ascii="Arial" w:hAnsi="Arial" w:cs="Arial"/>
                <w:b/>
              </w:rPr>
            </w:pPr>
          </w:p>
        </w:tc>
        <w:tc>
          <w:tcPr>
            <w:tcW w:w="1016" w:type="pct"/>
            <w:shd w:val="clear" w:color="auto" w:fill="auto"/>
          </w:tcPr>
          <w:p w14:paraId="0954FB39"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1C365FEC"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6D0AACA2"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4D8DC321"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5283A1A1"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23D432AD" w14:textId="77777777" w:rsidTr="00726B9D">
        <w:trPr>
          <w:cantSplit/>
        </w:trPr>
        <w:tc>
          <w:tcPr>
            <w:tcW w:w="1116" w:type="pct"/>
            <w:shd w:val="clear" w:color="auto" w:fill="auto"/>
          </w:tcPr>
          <w:p w14:paraId="0A2B4B14" w14:textId="77777777" w:rsidR="00B277B3" w:rsidRPr="00AB4E31" w:rsidRDefault="00B277B3" w:rsidP="00726B9D">
            <w:pPr>
              <w:rPr>
                <w:rFonts w:ascii="Arial" w:hAnsi="Arial" w:cs="Arial"/>
              </w:rPr>
            </w:pPr>
            <w:r w:rsidRPr="00AB4E31">
              <w:rPr>
                <w:rFonts w:ascii="Arial" w:hAnsi="Arial" w:cs="Arial"/>
              </w:rPr>
              <w:t>H70</w:t>
            </w:r>
          </w:p>
          <w:p w14:paraId="39EC067F" w14:textId="77777777" w:rsidR="00B277B3" w:rsidRPr="00AB4E31" w:rsidRDefault="00B277B3" w:rsidP="00726B9D">
            <w:pPr>
              <w:rPr>
                <w:rFonts w:ascii="Arial" w:hAnsi="Arial" w:cs="Arial"/>
              </w:rPr>
            </w:pPr>
            <w:r w:rsidRPr="00AB4E31">
              <w:rPr>
                <w:rFonts w:ascii="Arial" w:hAnsi="Arial" w:cs="Arial"/>
              </w:rPr>
              <w:t>know_sprt</w:t>
            </w:r>
          </w:p>
          <w:p w14:paraId="2EC213E0" w14:textId="77777777" w:rsidR="00B277B3" w:rsidRPr="00AB4E31" w:rsidRDefault="00B277B3" w:rsidP="00726B9D">
            <w:pPr>
              <w:rPr>
                <w:rFonts w:ascii="Arial" w:hAnsi="Arial" w:cs="Arial"/>
              </w:rPr>
            </w:pPr>
          </w:p>
          <w:p w14:paraId="668134C4" w14:textId="4814307D" w:rsidR="00B277B3" w:rsidRPr="00AB4E31" w:rsidRDefault="00B277B3" w:rsidP="00726B9D">
            <w:pPr>
              <w:rPr>
                <w:rFonts w:ascii="Arial" w:hAnsi="Arial" w:cs="Arial"/>
              </w:rPr>
            </w:pPr>
            <w:r w:rsidRPr="00AB4E31">
              <w:rPr>
                <w:rFonts w:ascii="Arial" w:hAnsi="Arial" w:cs="Arial"/>
              </w:rPr>
              <w:t>Knowledge of added sugar (SSBs)</w:t>
            </w:r>
          </w:p>
          <w:p w14:paraId="05D22C7B" w14:textId="77777777" w:rsidR="00B277B3" w:rsidRPr="00AB4E31" w:rsidRDefault="00B277B3" w:rsidP="00726B9D">
            <w:pPr>
              <w:rPr>
                <w:rFonts w:ascii="Arial" w:hAnsi="Arial" w:cs="Arial"/>
              </w:rPr>
            </w:pPr>
          </w:p>
          <w:p w14:paraId="63CF3EF8" w14:textId="77777777" w:rsidR="00CC707B" w:rsidRDefault="00CC707B" w:rsidP="00CC707B">
            <w:pPr>
              <w:rPr>
                <w:rFonts w:ascii="Arial" w:hAnsi="Arial" w:cs="Arial"/>
              </w:rPr>
            </w:pPr>
            <w:r>
              <w:rPr>
                <w:rFonts w:ascii="Arial" w:hAnsi="Arial" w:cs="Arial"/>
              </w:rPr>
              <w:t>(Adapted from</w:t>
            </w:r>
          </w:p>
          <w:p w14:paraId="6B012606" w14:textId="1853B2E3"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shd w:val="clear" w:color="auto" w:fill="auto"/>
          </w:tcPr>
          <w:p w14:paraId="261CAEFD"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added sugar</w:t>
            </w:r>
            <w:r w:rsidRPr="00AB4E31">
              <w:rPr>
                <w:rFonts w:ascii="Arial" w:hAnsi="Arial" w:cs="Arial"/>
              </w:rPr>
              <w:t xml:space="preserve"> do you think is in </w:t>
            </w:r>
            <w:r w:rsidRPr="00AB4E31">
              <w:rPr>
                <w:rFonts w:ascii="Arial" w:hAnsi="Arial" w:cs="Arial"/>
                <w:b/>
              </w:rPr>
              <w:t xml:space="preserve">regular (non-diet) sports drinks </w:t>
            </w:r>
            <w:r w:rsidRPr="00AB4E31">
              <w:rPr>
                <w:rFonts w:ascii="Arial" w:hAnsi="Arial" w:cs="Arial"/>
              </w:rPr>
              <w:t xml:space="preserve">like the ones above? </w:t>
            </w:r>
          </w:p>
          <w:p w14:paraId="3571EEA9" w14:textId="77777777" w:rsidR="00B277B3" w:rsidRPr="00AB4E31" w:rsidRDefault="00B277B3" w:rsidP="00726B9D">
            <w:pPr>
              <w:rPr>
                <w:rFonts w:ascii="Arial" w:hAnsi="Arial" w:cs="Arial"/>
              </w:rPr>
            </w:pPr>
          </w:p>
          <w:p w14:paraId="6EDD9F8F" w14:textId="77777777" w:rsidR="00B277B3" w:rsidRPr="00AB4E31" w:rsidRDefault="00B277B3" w:rsidP="00726B9D">
            <w:pPr>
              <w:rPr>
                <w:rFonts w:ascii="Arial" w:hAnsi="Arial" w:cs="Arial"/>
                <w:b/>
              </w:rPr>
            </w:pPr>
            <w:r w:rsidRPr="00AB4E31">
              <w:rPr>
                <w:rFonts w:ascii="Arial" w:hAnsi="Arial" w:cs="Arial"/>
                <w:b/>
              </w:rPr>
              <w:t>[show image of regular Gatorade]</w:t>
            </w:r>
          </w:p>
          <w:p w14:paraId="473F2CCE" w14:textId="77777777" w:rsidR="00B277B3" w:rsidRPr="00AB4E31" w:rsidRDefault="00B277B3" w:rsidP="00726B9D">
            <w:pPr>
              <w:rPr>
                <w:rFonts w:ascii="Arial" w:hAnsi="Arial" w:cs="Arial"/>
              </w:rPr>
            </w:pPr>
            <w:r w:rsidRPr="00AB4E31">
              <w:rPr>
                <w:rFonts w:ascii="Arial" w:hAnsi="Arial" w:cs="Arial"/>
              </w:rPr>
              <w:t xml:space="preserve"> </w:t>
            </w:r>
          </w:p>
          <w:p w14:paraId="5DA6BE6A" w14:textId="77777777" w:rsidR="00B277B3" w:rsidRPr="00AB4E31" w:rsidRDefault="00B277B3" w:rsidP="00726B9D">
            <w:pPr>
              <w:rPr>
                <w:rFonts w:ascii="Arial" w:hAnsi="Arial" w:cs="Arial"/>
              </w:rPr>
            </w:pPr>
          </w:p>
          <w:p w14:paraId="60E3D1B5" w14:textId="77777777" w:rsidR="00B277B3" w:rsidRPr="00AB4E31" w:rsidRDefault="00B277B3" w:rsidP="00726B9D">
            <w:pPr>
              <w:rPr>
                <w:rFonts w:ascii="Arial" w:hAnsi="Arial" w:cs="Arial"/>
              </w:rPr>
            </w:pPr>
          </w:p>
        </w:tc>
        <w:tc>
          <w:tcPr>
            <w:tcW w:w="1016" w:type="pct"/>
            <w:shd w:val="clear" w:color="auto" w:fill="auto"/>
          </w:tcPr>
          <w:p w14:paraId="1EF0E77F"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1AEDA557"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29ECC8E8"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7BE43F00"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7E51D137"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5E25CEEE" w14:textId="77777777" w:rsidTr="00726B9D">
        <w:trPr>
          <w:cantSplit/>
        </w:trPr>
        <w:tc>
          <w:tcPr>
            <w:tcW w:w="1116" w:type="pct"/>
            <w:shd w:val="clear" w:color="auto" w:fill="auto"/>
          </w:tcPr>
          <w:p w14:paraId="1EA8EEE4" w14:textId="77777777" w:rsidR="00B277B3" w:rsidRPr="00AB4E31" w:rsidRDefault="00B277B3" w:rsidP="00726B9D">
            <w:pPr>
              <w:rPr>
                <w:rFonts w:ascii="Arial" w:hAnsi="Arial" w:cs="Arial"/>
              </w:rPr>
            </w:pPr>
            <w:r w:rsidRPr="00AB4E31">
              <w:rPr>
                <w:rFonts w:ascii="Arial" w:hAnsi="Arial" w:cs="Arial"/>
              </w:rPr>
              <w:t>H80</w:t>
            </w:r>
          </w:p>
          <w:p w14:paraId="51E164B6" w14:textId="77777777" w:rsidR="00B277B3" w:rsidRPr="00AB4E31" w:rsidRDefault="00B277B3" w:rsidP="00726B9D">
            <w:pPr>
              <w:rPr>
                <w:rFonts w:ascii="Arial" w:hAnsi="Arial" w:cs="Arial"/>
              </w:rPr>
            </w:pPr>
            <w:r w:rsidRPr="00AB4E31">
              <w:rPr>
                <w:rFonts w:ascii="Arial" w:hAnsi="Arial" w:cs="Arial"/>
              </w:rPr>
              <w:t>know_dtsprt</w:t>
            </w:r>
          </w:p>
          <w:p w14:paraId="4EE189AF" w14:textId="77777777" w:rsidR="00B277B3" w:rsidRPr="00AB4E31" w:rsidRDefault="00B277B3" w:rsidP="00726B9D">
            <w:pPr>
              <w:rPr>
                <w:rFonts w:ascii="Arial" w:hAnsi="Arial" w:cs="Arial"/>
              </w:rPr>
            </w:pPr>
          </w:p>
          <w:p w14:paraId="2A46FB4B" w14:textId="77777777" w:rsidR="007527FD" w:rsidRPr="00AB4E31" w:rsidRDefault="007527FD" w:rsidP="007527FD">
            <w:pPr>
              <w:rPr>
                <w:rFonts w:ascii="Arial" w:hAnsi="Arial" w:cs="Arial"/>
              </w:rPr>
            </w:pPr>
            <w:r w:rsidRPr="00AB4E31">
              <w:rPr>
                <w:rFonts w:ascii="Arial" w:hAnsi="Arial" w:cs="Arial"/>
              </w:rPr>
              <w:t>Knowledge of added sugar (non-SSBs)</w:t>
            </w:r>
          </w:p>
          <w:p w14:paraId="70036D87" w14:textId="77777777" w:rsidR="00B277B3" w:rsidRPr="00AB4E31" w:rsidRDefault="00B277B3" w:rsidP="00726B9D">
            <w:pPr>
              <w:rPr>
                <w:rFonts w:ascii="Arial" w:hAnsi="Arial" w:cs="Arial"/>
              </w:rPr>
            </w:pPr>
          </w:p>
          <w:p w14:paraId="72FFB657" w14:textId="77777777" w:rsidR="00CC707B" w:rsidRDefault="00CC707B" w:rsidP="00CC707B">
            <w:pPr>
              <w:rPr>
                <w:rFonts w:ascii="Arial" w:hAnsi="Arial" w:cs="Arial"/>
              </w:rPr>
            </w:pPr>
            <w:r>
              <w:rPr>
                <w:rFonts w:ascii="Arial" w:hAnsi="Arial" w:cs="Arial"/>
              </w:rPr>
              <w:t>(Adapted from</w:t>
            </w:r>
          </w:p>
          <w:p w14:paraId="4E8DC230" w14:textId="7AA0CA9E"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shd w:val="clear" w:color="auto" w:fill="auto"/>
          </w:tcPr>
          <w:p w14:paraId="2F5F85E1"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bCs/>
              </w:rPr>
              <w:t>added</w:t>
            </w:r>
            <w:r w:rsidRPr="00AB4E31">
              <w:rPr>
                <w:rFonts w:ascii="Arial" w:hAnsi="Arial" w:cs="Arial"/>
              </w:rPr>
              <w:t xml:space="preserve"> </w:t>
            </w:r>
            <w:r w:rsidRPr="00AB4E31">
              <w:rPr>
                <w:rFonts w:ascii="Arial" w:hAnsi="Arial" w:cs="Arial"/>
                <w:b/>
                <w:bCs/>
              </w:rPr>
              <w:t xml:space="preserve">sugar </w:t>
            </w:r>
            <w:r w:rsidRPr="00AB4E31">
              <w:rPr>
                <w:rFonts w:ascii="Arial" w:hAnsi="Arial" w:cs="Arial"/>
              </w:rPr>
              <w:t xml:space="preserve">do you think is in </w:t>
            </w:r>
            <w:r w:rsidRPr="00AB4E31">
              <w:rPr>
                <w:rFonts w:ascii="Arial" w:hAnsi="Arial" w:cs="Arial"/>
                <w:b/>
                <w:bCs/>
              </w:rPr>
              <w:t xml:space="preserve">diet sports drinks </w:t>
            </w:r>
            <w:r w:rsidRPr="00AB4E31">
              <w:rPr>
                <w:rFonts w:ascii="Arial" w:hAnsi="Arial" w:cs="Arial"/>
              </w:rPr>
              <w:t>like the ones above?</w:t>
            </w:r>
          </w:p>
          <w:p w14:paraId="7E9FC56D" w14:textId="77777777" w:rsidR="00B277B3" w:rsidRPr="00AB4E31" w:rsidRDefault="00B277B3" w:rsidP="00726B9D">
            <w:pPr>
              <w:rPr>
                <w:rFonts w:ascii="Arial" w:hAnsi="Arial" w:cs="Arial"/>
              </w:rPr>
            </w:pPr>
          </w:p>
          <w:p w14:paraId="5265EBBF" w14:textId="77777777" w:rsidR="00B277B3" w:rsidRPr="00AB4E31" w:rsidRDefault="00B277B3" w:rsidP="00726B9D">
            <w:pPr>
              <w:rPr>
                <w:rFonts w:ascii="Arial" w:hAnsi="Arial" w:cs="Arial"/>
              </w:rPr>
            </w:pPr>
            <w:r w:rsidRPr="00AB4E31">
              <w:rPr>
                <w:rFonts w:ascii="Arial" w:hAnsi="Arial" w:cs="Arial"/>
              </w:rPr>
              <w:t xml:space="preserve"> </w:t>
            </w:r>
          </w:p>
          <w:p w14:paraId="2B11CFAF" w14:textId="77777777" w:rsidR="00B277B3" w:rsidRPr="00AB4E31" w:rsidRDefault="00B277B3" w:rsidP="00726B9D">
            <w:pPr>
              <w:rPr>
                <w:rFonts w:ascii="Arial" w:hAnsi="Arial" w:cs="Arial"/>
              </w:rPr>
            </w:pPr>
            <w:r w:rsidRPr="00AB4E31">
              <w:rPr>
                <w:rFonts w:ascii="Arial" w:hAnsi="Arial" w:cs="Arial"/>
                <w:b/>
                <w:bCs/>
              </w:rPr>
              <w:t>[show image of Gatorade zero]</w:t>
            </w:r>
            <w:r w:rsidRPr="00AB4E31">
              <w:rPr>
                <w:rFonts w:ascii="Arial" w:hAnsi="Arial" w:cs="Arial"/>
              </w:rPr>
              <w:t xml:space="preserve"> </w:t>
            </w:r>
          </w:p>
          <w:p w14:paraId="6559497C" w14:textId="77777777" w:rsidR="00B277B3" w:rsidRPr="00AB4E31" w:rsidRDefault="00B277B3" w:rsidP="00726B9D">
            <w:pPr>
              <w:rPr>
                <w:rFonts w:ascii="Arial" w:hAnsi="Arial" w:cs="Arial"/>
              </w:rPr>
            </w:pPr>
          </w:p>
        </w:tc>
        <w:tc>
          <w:tcPr>
            <w:tcW w:w="1016" w:type="pct"/>
            <w:shd w:val="clear" w:color="auto" w:fill="auto"/>
          </w:tcPr>
          <w:p w14:paraId="2D64FCE1"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16460D9F"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188543FD"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4B8DEF5E"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1F24B44E"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37C043B8" w14:textId="77777777" w:rsidTr="00726B9D">
        <w:trPr>
          <w:cantSplit/>
        </w:trPr>
        <w:tc>
          <w:tcPr>
            <w:tcW w:w="1116" w:type="pct"/>
          </w:tcPr>
          <w:p w14:paraId="6B805BF2" w14:textId="77777777" w:rsidR="00B277B3" w:rsidRPr="00AB4E31" w:rsidRDefault="00B277B3" w:rsidP="00726B9D">
            <w:pPr>
              <w:rPr>
                <w:rFonts w:ascii="Arial" w:hAnsi="Arial" w:cs="Arial"/>
              </w:rPr>
            </w:pPr>
            <w:r w:rsidRPr="00AB4E31">
              <w:rPr>
                <w:rFonts w:ascii="Arial" w:hAnsi="Arial" w:cs="Arial"/>
              </w:rPr>
              <w:t>H70</w:t>
            </w:r>
          </w:p>
          <w:p w14:paraId="36544ACD" w14:textId="77777777" w:rsidR="00B277B3" w:rsidRPr="00AB4E31" w:rsidRDefault="00B277B3" w:rsidP="00726B9D">
            <w:pPr>
              <w:rPr>
                <w:rFonts w:ascii="Arial" w:hAnsi="Arial" w:cs="Arial"/>
              </w:rPr>
            </w:pPr>
            <w:r w:rsidRPr="00AB4E31">
              <w:rPr>
                <w:rFonts w:ascii="Arial" w:hAnsi="Arial" w:cs="Arial"/>
              </w:rPr>
              <w:t>know_flvwtr</w:t>
            </w:r>
          </w:p>
          <w:p w14:paraId="5AC665ED" w14:textId="77777777" w:rsidR="00B277B3" w:rsidRPr="00AB4E31" w:rsidRDefault="00B277B3" w:rsidP="00726B9D">
            <w:pPr>
              <w:rPr>
                <w:rFonts w:ascii="Arial" w:hAnsi="Arial" w:cs="Arial"/>
              </w:rPr>
            </w:pPr>
          </w:p>
          <w:p w14:paraId="08410B92" w14:textId="606464D3" w:rsidR="00B277B3" w:rsidRPr="00AB4E31" w:rsidRDefault="00B277B3" w:rsidP="00726B9D">
            <w:pPr>
              <w:rPr>
                <w:rFonts w:ascii="Arial" w:hAnsi="Arial" w:cs="Arial"/>
              </w:rPr>
            </w:pPr>
            <w:r w:rsidRPr="00AB4E31">
              <w:rPr>
                <w:rFonts w:ascii="Arial" w:hAnsi="Arial" w:cs="Arial"/>
              </w:rPr>
              <w:t>Knowledge of added sugar (SSBs)</w:t>
            </w:r>
          </w:p>
          <w:p w14:paraId="426584AE" w14:textId="77777777" w:rsidR="00B277B3" w:rsidRPr="00AB4E31" w:rsidRDefault="00B277B3" w:rsidP="00726B9D">
            <w:pPr>
              <w:rPr>
                <w:rFonts w:ascii="Arial" w:hAnsi="Arial" w:cs="Arial"/>
              </w:rPr>
            </w:pPr>
          </w:p>
          <w:p w14:paraId="6FBD8C0B" w14:textId="77777777" w:rsidR="00CC707B" w:rsidRDefault="00CC707B" w:rsidP="00CC707B">
            <w:pPr>
              <w:rPr>
                <w:rFonts w:ascii="Arial" w:hAnsi="Arial" w:cs="Arial"/>
              </w:rPr>
            </w:pPr>
            <w:r>
              <w:rPr>
                <w:rFonts w:ascii="Arial" w:hAnsi="Arial" w:cs="Arial"/>
              </w:rPr>
              <w:t>(Adapted from</w:t>
            </w:r>
          </w:p>
          <w:p w14:paraId="4B9FDA3B" w14:textId="3E92179A"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4E83ED2A"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added sugar</w:t>
            </w:r>
            <w:r w:rsidRPr="00AB4E31">
              <w:rPr>
                <w:rFonts w:ascii="Arial" w:hAnsi="Arial" w:cs="Arial"/>
              </w:rPr>
              <w:t xml:space="preserve"> do you think is in </w:t>
            </w:r>
            <w:r w:rsidRPr="00AB4E31">
              <w:rPr>
                <w:rFonts w:ascii="Arial" w:hAnsi="Arial" w:cs="Arial"/>
                <w:b/>
              </w:rPr>
              <w:t>regular (non-diet) flavored waters</w:t>
            </w:r>
            <w:r w:rsidRPr="00AB4E31">
              <w:rPr>
                <w:rFonts w:ascii="Arial" w:hAnsi="Arial" w:cs="Arial"/>
              </w:rPr>
              <w:t xml:space="preserve"> like the ones above? </w:t>
            </w:r>
          </w:p>
          <w:p w14:paraId="362E3508" w14:textId="77777777" w:rsidR="00B277B3" w:rsidRPr="00AB4E31" w:rsidRDefault="00B277B3" w:rsidP="00726B9D">
            <w:pPr>
              <w:rPr>
                <w:rFonts w:ascii="Arial" w:hAnsi="Arial" w:cs="Arial"/>
              </w:rPr>
            </w:pPr>
          </w:p>
          <w:p w14:paraId="25B54667" w14:textId="77777777" w:rsidR="00B277B3" w:rsidRPr="00AB4E31" w:rsidRDefault="00B277B3" w:rsidP="00726B9D">
            <w:pPr>
              <w:rPr>
                <w:rFonts w:ascii="Arial" w:hAnsi="Arial" w:cs="Arial"/>
                <w:b/>
              </w:rPr>
            </w:pPr>
            <w:r w:rsidRPr="00AB4E31">
              <w:rPr>
                <w:rFonts w:ascii="Arial" w:hAnsi="Arial" w:cs="Arial"/>
                <w:b/>
              </w:rPr>
              <w:t>[show image of regular Vitamin Water]</w:t>
            </w:r>
          </w:p>
          <w:p w14:paraId="365AB6BC" w14:textId="77777777" w:rsidR="00B277B3" w:rsidRPr="00AB4E31" w:rsidRDefault="00B277B3" w:rsidP="00726B9D">
            <w:pPr>
              <w:rPr>
                <w:rFonts w:ascii="Arial" w:hAnsi="Arial" w:cs="Arial"/>
              </w:rPr>
            </w:pPr>
            <w:r w:rsidRPr="00AB4E31">
              <w:rPr>
                <w:rFonts w:ascii="Arial" w:hAnsi="Arial" w:cs="Arial"/>
              </w:rPr>
              <w:t xml:space="preserve"> </w:t>
            </w:r>
          </w:p>
          <w:p w14:paraId="5121118E" w14:textId="77777777" w:rsidR="00B277B3" w:rsidRPr="00AB4E31" w:rsidRDefault="00B277B3" w:rsidP="00726B9D">
            <w:pPr>
              <w:rPr>
                <w:rFonts w:ascii="Arial" w:hAnsi="Arial" w:cs="Arial"/>
              </w:rPr>
            </w:pPr>
          </w:p>
          <w:p w14:paraId="7CAB4475" w14:textId="77777777" w:rsidR="00B277B3" w:rsidRPr="00AB4E31" w:rsidRDefault="00B277B3" w:rsidP="00726B9D">
            <w:pPr>
              <w:rPr>
                <w:rFonts w:ascii="Arial" w:hAnsi="Arial" w:cs="Arial"/>
              </w:rPr>
            </w:pPr>
          </w:p>
        </w:tc>
        <w:tc>
          <w:tcPr>
            <w:tcW w:w="1016" w:type="pct"/>
          </w:tcPr>
          <w:p w14:paraId="516E2E78"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0AF99613"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23FF20A2"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0D93B681"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76CD298F"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3FFAD9AC" w14:textId="77777777" w:rsidTr="00726B9D">
        <w:trPr>
          <w:cantSplit/>
        </w:trPr>
        <w:tc>
          <w:tcPr>
            <w:tcW w:w="1116" w:type="pct"/>
          </w:tcPr>
          <w:p w14:paraId="65F2AB8E" w14:textId="77777777" w:rsidR="00B277B3" w:rsidRPr="00AB4E31" w:rsidRDefault="00B277B3" w:rsidP="00726B9D">
            <w:pPr>
              <w:rPr>
                <w:rFonts w:ascii="Arial" w:hAnsi="Arial" w:cs="Arial"/>
              </w:rPr>
            </w:pPr>
            <w:r w:rsidRPr="00AB4E31">
              <w:rPr>
                <w:rFonts w:ascii="Arial" w:hAnsi="Arial" w:cs="Arial"/>
              </w:rPr>
              <w:lastRenderedPageBreak/>
              <w:t>H80</w:t>
            </w:r>
          </w:p>
          <w:p w14:paraId="29AC4BE4" w14:textId="77777777" w:rsidR="00B277B3" w:rsidRPr="00AB4E31" w:rsidRDefault="00B277B3" w:rsidP="00726B9D">
            <w:pPr>
              <w:rPr>
                <w:rFonts w:ascii="Arial" w:hAnsi="Arial" w:cs="Arial"/>
              </w:rPr>
            </w:pPr>
            <w:r w:rsidRPr="00AB4E31">
              <w:rPr>
                <w:rFonts w:ascii="Arial" w:hAnsi="Arial" w:cs="Arial"/>
              </w:rPr>
              <w:t>know_dtflvwtr</w:t>
            </w:r>
          </w:p>
          <w:p w14:paraId="51E8337B" w14:textId="77777777" w:rsidR="00B277B3" w:rsidRPr="00AB4E31" w:rsidRDefault="00B277B3" w:rsidP="00726B9D">
            <w:pPr>
              <w:rPr>
                <w:rFonts w:ascii="Arial" w:hAnsi="Arial" w:cs="Arial"/>
              </w:rPr>
            </w:pPr>
          </w:p>
          <w:p w14:paraId="540BE4BA" w14:textId="333D8DC5" w:rsidR="00B277B3" w:rsidRPr="00AB4E31" w:rsidRDefault="00B277B3" w:rsidP="00726B9D">
            <w:pPr>
              <w:rPr>
                <w:rFonts w:ascii="Arial" w:hAnsi="Arial" w:cs="Arial"/>
              </w:rPr>
            </w:pPr>
            <w:r w:rsidRPr="00AB4E31">
              <w:rPr>
                <w:rFonts w:ascii="Arial" w:hAnsi="Arial" w:cs="Arial"/>
              </w:rPr>
              <w:t>Knowledge of added sugar (</w:t>
            </w:r>
            <w:r w:rsidR="002A3952">
              <w:rPr>
                <w:rFonts w:ascii="Arial" w:hAnsi="Arial" w:cs="Arial"/>
              </w:rPr>
              <w:t>non-</w:t>
            </w:r>
            <w:r w:rsidRPr="00AB4E31">
              <w:rPr>
                <w:rFonts w:ascii="Arial" w:hAnsi="Arial" w:cs="Arial"/>
              </w:rPr>
              <w:t>SSBs)</w:t>
            </w:r>
          </w:p>
          <w:p w14:paraId="675294C0" w14:textId="77777777" w:rsidR="00B277B3" w:rsidRPr="00AB4E31" w:rsidRDefault="00B277B3" w:rsidP="00726B9D">
            <w:pPr>
              <w:rPr>
                <w:rFonts w:ascii="Arial" w:hAnsi="Arial" w:cs="Arial"/>
              </w:rPr>
            </w:pPr>
          </w:p>
          <w:p w14:paraId="2D5F9F68" w14:textId="77777777" w:rsidR="00CC707B" w:rsidRDefault="00CC707B" w:rsidP="00CC707B">
            <w:pPr>
              <w:rPr>
                <w:rFonts w:ascii="Arial" w:hAnsi="Arial" w:cs="Arial"/>
              </w:rPr>
            </w:pPr>
            <w:r>
              <w:rPr>
                <w:rFonts w:ascii="Arial" w:hAnsi="Arial" w:cs="Arial"/>
              </w:rPr>
              <w:t>(Adapted from</w:t>
            </w:r>
          </w:p>
          <w:p w14:paraId="66217A24" w14:textId="5C33E2A4"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2D57A29A"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added</w:t>
            </w:r>
            <w:r w:rsidRPr="00AB4E31">
              <w:rPr>
                <w:rFonts w:ascii="Arial" w:hAnsi="Arial" w:cs="Arial"/>
              </w:rPr>
              <w:t xml:space="preserve"> </w:t>
            </w:r>
            <w:r w:rsidRPr="00AB4E31">
              <w:rPr>
                <w:rFonts w:ascii="Arial" w:hAnsi="Arial" w:cs="Arial"/>
                <w:b/>
              </w:rPr>
              <w:t xml:space="preserve">sugar </w:t>
            </w:r>
            <w:r w:rsidRPr="00AB4E31">
              <w:rPr>
                <w:rFonts w:ascii="Arial" w:hAnsi="Arial" w:cs="Arial"/>
              </w:rPr>
              <w:t xml:space="preserve">do you think is in </w:t>
            </w:r>
            <w:r w:rsidRPr="00AB4E31">
              <w:rPr>
                <w:rFonts w:ascii="Arial" w:hAnsi="Arial" w:cs="Arial"/>
                <w:b/>
              </w:rPr>
              <w:t>diet flavored waters</w:t>
            </w:r>
            <w:r w:rsidRPr="00AB4E31">
              <w:rPr>
                <w:rFonts w:ascii="Arial" w:hAnsi="Arial" w:cs="Arial"/>
              </w:rPr>
              <w:t xml:space="preserve"> like the ones above?</w:t>
            </w:r>
          </w:p>
          <w:p w14:paraId="1605BA86" w14:textId="77777777" w:rsidR="00B277B3" w:rsidRPr="00AB4E31" w:rsidRDefault="00B277B3" w:rsidP="00726B9D">
            <w:pPr>
              <w:rPr>
                <w:rFonts w:ascii="Arial" w:hAnsi="Arial" w:cs="Arial"/>
              </w:rPr>
            </w:pPr>
          </w:p>
          <w:p w14:paraId="74D17294" w14:textId="77777777" w:rsidR="00B277B3" w:rsidRPr="00AB4E31" w:rsidRDefault="00B277B3" w:rsidP="00726B9D">
            <w:pPr>
              <w:rPr>
                <w:rFonts w:ascii="Arial" w:hAnsi="Arial" w:cs="Arial"/>
              </w:rPr>
            </w:pPr>
            <w:r w:rsidRPr="00AB4E31">
              <w:rPr>
                <w:rFonts w:ascii="Arial" w:hAnsi="Arial" w:cs="Arial"/>
              </w:rPr>
              <w:t xml:space="preserve"> </w:t>
            </w:r>
          </w:p>
          <w:p w14:paraId="2225980C" w14:textId="77777777" w:rsidR="00B277B3" w:rsidRPr="00AB4E31" w:rsidRDefault="00B277B3" w:rsidP="00726B9D">
            <w:pPr>
              <w:rPr>
                <w:rFonts w:ascii="Arial" w:hAnsi="Arial" w:cs="Arial"/>
              </w:rPr>
            </w:pPr>
            <w:r w:rsidRPr="00AB4E31">
              <w:rPr>
                <w:rFonts w:ascii="Arial" w:hAnsi="Arial" w:cs="Arial"/>
                <w:b/>
              </w:rPr>
              <w:t>[show image of Vitamin Water Zero]</w:t>
            </w:r>
            <w:r w:rsidRPr="00AB4E31">
              <w:rPr>
                <w:rFonts w:ascii="Arial" w:hAnsi="Arial" w:cs="Arial"/>
              </w:rPr>
              <w:t xml:space="preserve"> </w:t>
            </w:r>
          </w:p>
          <w:p w14:paraId="1746B6A4" w14:textId="77777777" w:rsidR="00B277B3" w:rsidRPr="00AB4E31" w:rsidRDefault="00B277B3" w:rsidP="00726B9D">
            <w:pPr>
              <w:rPr>
                <w:rFonts w:ascii="Arial" w:hAnsi="Arial" w:cs="Arial"/>
              </w:rPr>
            </w:pPr>
          </w:p>
        </w:tc>
        <w:tc>
          <w:tcPr>
            <w:tcW w:w="1016" w:type="pct"/>
          </w:tcPr>
          <w:p w14:paraId="0ED9607D"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445743A6"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62CAFF89"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20BA0882"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1BE51F9F"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35709FC6" w14:textId="77777777" w:rsidTr="00726B9D">
        <w:trPr>
          <w:cantSplit/>
          <w:trHeight w:val="1808"/>
        </w:trPr>
        <w:tc>
          <w:tcPr>
            <w:tcW w:w="1116" w:type="pct"/>
          </w:tcPr>
          <w:p w14:paraId="157D7D32" w14:textId="77777777" w:rsidR="00B277B3" w:rsidRPr="00AB4E31" w:rsidRDefault="00B277B3" w:rsidP="00726B9D">
            <w:pPr>
              <w:rPr>
                <w:rFonts w:ascii="Arial" w:hAnsi="Arial" w:cs="Arial"/>
              </w:rPr>
            </w:pPr>
            <w:r w:rsidRPr="00AB4E31">
              <w:rPr>
                <w:rFonts w:ascii="Arial" w:hAnsi="Arial" w:cs="Arial"/>
              </w:rPr>
              <w:t>H90</w:t>
            </w:r>
          </w:p>
          <w:p w14:paraId="0A389540" w14:textId="77777777" w:rsidR="00B277B3" w:rsidRPr="00AB4E31" w:rsidRDefault="00B277B3" w:rsidP="00726B9D">
            <w:pPr>
              <w:rPr>
                <w:rFonts w:ascii="Arial" w:hAnsi="Arial" w:cs="Arial"/>
              </w:rPr>
            </w:pPr>
            <w:r w:rsidRPr="00AB4E31">
              <w:rPr>
                <w:rFonts w:ascii="Arial" w:hAnsi="Arial" w:cs="Arial"/>
              </w:rPr>
              <w:t>know_wtr</w:t>
            </w:r>
          </w:p>
          <w:p w14:paraId="37C26090" w14:textId="77777777" w:rsidR="00B277B3" w:rsidRPr="00AB4E31" w:rsidRDefault="00B277B3" w:rsidP="00726B9D">
            <w:pPr>
              <w:rPr>
                <w:rFonts w:ascii="Arial" w:hAnsi="Arial" w:cs="Arial"/>
              </w:rPr>
            </w:pPr>
          </w:p>
          <w:p w14:paraId="36FF4383" w14:textId="77777777" w:rsidR="00B277B3" w:rsidRPr="00AB4E31" w:rsidRDefault="00B277B3" w:rsidP="00726B9D">
            <w:pPr>
              <w:rPr>
                <w:rFonts w:ascii="Arial" w:hAnsi="Arial" w:cs="Arial"/>
              </w:rPr>
            </w:pPr>
            <w:r w:rsidRPr="00AB4E31">
              <w:rPr>
                <w:rFonts w:ascii="Arial" w:hAnsi="Arial" w:cs="Arial"/>
              </w:rPr>
              <w:t>Knowledge of added sugar (non-SSBs)</w:t>
            </w:r>
          </w:p>
          <w:p w14:paraId="79CDD233" w14:textId="77777777" w:rsidR="00B277B3" w:rsidRPr="00AB4E31" w:rsidRDefault="00B277B3" w:rsidP="00726B9D">
            <w:pPr>
              <w:rPr>
                <w:rFonts w:ascii="Arial" w:hAnsi="Arial" w:cs="Arial"/>
              </w:rPr>
            </w:pPr>
          </w:p>
          <w:p w14:paraId="45A1F8FB" w14:textId="77777777" w:rsidR="00CC707B" w:rsidRDefault="00CC707B" w:rsidP="00CC707B">
            <w:pPr>
              <w:rPr>
                <w:rFonts w:ascii="Arial" w:hAnsi="Arial" w:cs="Arial"/>
              </w:rPr>
            </w:pPr>
            <w:r>
              <w:rPr>
                <w:rFonts w:ascii="Arial" w:hAnsi="Arial" w:cs="Arial"/>
              </w:rPr>
              <w:t>(Adapted from</w:t>
            </w:r>
          </w:p>
          <w:p w14:paraId="6805F805" w14:textId="3707579F"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4808BDA5"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added sugar</w:t>
            </w:r>
            <w:r w:rsidRPr="00AB4E31">
              <w:rPr>
                <w:rFonts w:ascii="Arial" w:hAnsi="Arial" w:cs="Arial"/>
              </w:rPr>
              <w:t xml:space="preserve"> do you think is in </w:t>
            </w:r>
            <w:r w:rsidRPr="00AB4E31">
              <w:rPr>
                <w:rFonts w:ascii="Arial" w:hAnsi="Arial" w:cs="Arial"/>
                <w:b/>
              </w:rPr>
              <w:t>bottled waters</w:t>
            </w:r>
            <w:r w:rsidRPr="00AB4E31">
              <w:rPr>
                <w:rFonts w:ascii="Arial" w:hAnsi="Arial" w:cs="Arial"/>
              </w:rPr>
              <w:t xml:space="preserve"> like the ones above?</w:t>
            </w:r>
          </w:p>
          <w:p w14:paraId="12603704" w14:textId="77777777" w:rsidR="00B277B3" w:rsidRPr="00AB4E31" w:rsidRDefault="00B277B3" w:rsidP="00726B9D">
            <w:pPr>
              <w:rPr>
                <w:rFonts w:ascii="Arial" w:hAnsi="Arial" w:cs="Arial"/>
              </w:rPr>
            </w:pPr>
          </w:p>
          <w:p w14:paraId="102B404A" w14:textId="77777777" w:rsidR="00B277B3" w:rsidRPr="00AB4E31" w:rsidRDefault="00B277B3" w:rsidP="00726B9D">
            <w:pPr>
              <w:rPr>
                <w:rFonts w:ascii="Arial" w:hAnsi="Arial" w:cs="Arial"/>
                <w:b/>
              </w:rPr>
            </w:pPr>
            <w:r w:rsidRPr="00AB4E31">
              <w:rPr>
                <w:rFonts w:ascii="Arial" w:hAnsi="Arial" w:cs="Arial"/>
                <w:b/>
              </w:rPr>
              <w:t>[show image of bottled waters (still + sparkling) as used in store]</w:t>
            </w:r>
          </w:p>
          <w:p w14:paraId="664E1452" w14:textId="77777777" w:rsidR="00B277B3" w:rsidRPr="00AB4E31" w:rsidRDefault="00B277B3" w:rsidP="00726B9D">
            <w:pPr>
              <w:rPr>
                <w:rFonts w:ascii="Arial" w:hAnsi="Arial" w:cs="Arial"/>
              </w:rPr>
            </w:pPr>
          </w:p>
        </w:tc>
        <w:tc>
          <w:tcPr>
            <w:tcW w:w="1016" w:type="pct"/>
          </w:tcPr>
          <w:p w14:paraId="5C6E8BE4"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17F99E92"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5E44FA5D"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1745ABE3"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66DFDEBB"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535CFD33" w14:textId="77777777" w:rsidTr="00726B9D">
        <w:trPr>
          <w:cantSplit/>
        </w:trPr>
        <w:tc>
          <w:tcPr>
            <w:tcW w:w="1116" w:type="pct"/>
          </w:tcPr>
          <w:p w14:paraId="3CAE41BA" w14:textId="77777777" w:rsidR="00B277B3" w:rsidRPr="00AB4E31" w:rsidRDefault="00B277B3" w:rsidP="00726B9D">
            <w:pPr>
              <w:rPr>
                <w:rFonts w:ascii="Arial" w:hAnsi="Arial" w:cs="Arial"/>
              </w:rPr>
            </w:pPr>
            <w:r w:rsidRPr="00AB4E31">
              <w:rPr>
                <w:rFonts w:ascii="Arial" w:hAnsi="Arial" w:cs="Arial"/>
              </w:rPr>
              <w:t>H110</w:t>
            </w:r>
          </w:p>
          <w:p w14:paraId="041C4B66" w14:textId="77777777" w:rsidR="00B277B3" w:rsidRDefault="00B277B3" w:rsidP="00726B9D">
            <w:pPr>
              <w:rPr>
                <w:rFonts w:ascii="Arial" w:hAnsi="Arial" w:cs="Arial"/>
              </w:rPr>
            </w:pPr>
            <w:r w:rsidRPr="00AB4E31">
              <w:rPr>
                <w:rFonts w:ascii="Arial" w:hAnsi="Arial" w:cs="Arial"/>
              </w:rPr>
              <w:t>know_frtflv</w:t>
            </w:r>
          </w:p>
          <w:p w14:paraId="1E9552AB" w14:textId="77777777" w:rsidR="002A3952" w:rsidRDefault="002A3952" w:rsidP="00726B9D">
            <w:pPr>
              <w:rPr>
                <w:rFonts w:ascii="Arial" w:hAnsi="Arial" w:cs="Arial"/>
              </w:rPr>
            </w:pPr>
          </w:p>
          <w:p w14:paraId="1A316557" w14:textId="6DABB84B" w:rsidR="002A3952" w:rsidRPr="00AB4E31" w:rsidRDefault="002A3952" w:rsidP="00726B9D">
            <w:pPr>
              <w:rPr>
                <w:rFonts w:ascii="Arial" w:hAnsi="Arial" w:cs="Arial"/>
              </w:rPr>
            </w:pPr>
            <w:r w:rsidRPr="00AB4E31">
              <w:rPr>
                <w:rFonts w:ascii="Arial" w:hAnsi="Arial" w:cs="Arial"/>
              </w:rPr>
              <w:t>Knowledge of added sugar (SSBs)</w:t>
            </w:r>
          </w:p>
          <w:p w14:paraId="721E515D" w14:textId="77777777" w:rsidR="00CC707B" w:rsidRDefault="009F5574" w:rsidP="00CC707B">
            <w:pPr>
              <w:rPr>
                <w:rFonts w:ascii="Arial" w:hAnsi="Arial" w:cs="Arial"/>
              </w:rPr>
            </w:pPr>
            <w:r>
              <w:rPr>
                <w:rFonts w:ascii="Arial" w:hAnsi="Arial" w:cs="Arial"/>
              </w:rPr>
              <w:br/>
            </w:r>
            <w:r w:rsidR="00CC707B">
              <w:rPr>
                <w:rFonts w:ascii="Arial" w:hAnsi="Arial" w:cs="Arial"/>
              </w:rPr>
              <w:t>(Adapted from</w:t>
            </w:r>
          </w:p>
          <w:p w14:paraId="4C853ED4" w14:textId="376D72D8" w:rsidR="009F5574"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2EC81C64"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added</w:t>
            </w:r>
            <w:r w:rsidRPr="00AB4E31">
              <w:rPr>
                <w:rFonts w:ascii="Arial" w:hAnsi="Arial" w:cs="Arial"/>
              </w:rPr>
              <w:t xml:space="preserve"> </w:t>
            </w:r>
            <w:r w:rsidRPr="00AB4E31">
              <w:rPr>
                <w:rFonts w:ascii="Arial" w:hAnsi="Arial" w:cs="Arial"/>
                <w:b/>
              </w:rPr>
              <w:t>sugar</w:t>
            </w:r>
            <w:r w:rsidRPr="00AB4E31">
              <w:rPr>
                <w:rFonts w:ascii="Arial" w:hAnsi="Arial" w:cs="Arial"/>
              </w:rPr>
              <w:t xml:space="preserve"> do you think is in </w:t>
            </w:r>
            <w:r w:rsidRPr="00AB4E31">
              <w:rPr>
                <w:rFonts w:ascii="Arial" w:hAnsi="Arial" w:cs="Arial"/>
                <w:b/>
              </w:rPr>
              <w:t>fruit-flavored drinks</w:t>
            </w:r>
            <w:r w:rsidRPr="00AB4E31">
              <w:rPr>
                <w:rFonts w:ascii="Arial" w:hAnsi="Arial" w:cs="Arial"/>
              </w:rPr>
              <w:t xml:space="preserve"> </w:t>
            </w:r>
            <w:r w:rsidRPr="00AB4E31">
              <w:rPr>
                <w:rFonts w:ascii="Arial" w:hAnsi="Arial" w:cs="Arial"/>
                <w:b/>
              </w:rPr>
              <w:t>(not 100% juice)</w:t>
            </w:r>
            <w:r w:rsidRPr="00AB4E31">
              <w:rPr>
                <w:rFonts w:ascii="Arial" w:hAnsi="Arial" w:cs="Arial"/>
              </w:rPr>
              <w:t xml:space="preserve"> like the ones above?  </w:t>
            </w:r>
          </w:p>
          <w:p w14:paraId="4DF5E5D8" w14:textId="77777777" w:rsidR="00B277B3" w:rsidRPr="00AB4E31" w:rsidRDefault="00B277B3" w:rsidP="00726B9D">
            <w:pPr>
              <w:rPr>
                <w:rFonts w:ascii="Arial" w:hAnsi="Arial" w:cs="Arial"/>
              </w:rPr>
            </w:pPr>
          </w:p>
          <w:p w14:paraId="6D7F6E2D" w14:textId="77777777" w:rsidR="00B277B3" w:rsidRPr="00AB4E31" w:rsidRDefault="00B277B3" w:rsidP="00726B9D">
            <w:pPr>
              <w:rPr>
                <w:rFonts w:ascii="Arial" w:hAnsi="Arial" w:cs="Arial"/>
              </w:rPr>
            </w:pPr>
          </w:p>
          <w:p w14:paraId="4CB2A4F7" w14:textId="77777777" w:rsidR="00B277B3" w:rsidRPr="00AB4E31" w:rsidRDefault="00B277B3" w:rsidP="00726B9D">
            <w:pPr>
              <w:rPr>
                <w:rFonts w:ascii="Arial" w:hAnsi="Arial" w:cs="Arial"/>
              </w:rPr>
            </w:pPr>
            <w:r w:rsidRPr="00AB4E31">
              <w:rPr>
                <w:rFonts w:ascii="Arial" w:hAnsi="Arial" w:cs="Arial"/>
                <w:b/>
              </w:rPr>
              <w:t>[show image of fruit drinks – Sunny D Orange Drink, Ocean Spray Cranberry Juice Cocktail]</w:t>
            </w:r>
          </w:p>
        </w:tc>
        <w:tc>
          <w:tcPr>
            <w:tcW w:w="1016" w:type="pct"/>
          </w:tcPr>
          <w:p w14:paraId="7C6F71DE"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5A703F31"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1F352A39"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55A18401"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3051F627"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4DE9AB0C" w14:textId="77777777" w:rsidTr="00726B9D">
        <w:trPr>
          <w:cantSplit/>
        </w:trPr>
        <w:tc>
          <w:tcPr>
            <w:tcW w:w="1116" w:type="pct"/>
          </w:tcPr>
          <w:p w14:paraId="316A6EDC" w14:textId="77777777" w:rsidR="00B277B3" w:rsidRPr="00AB4E31" w:rsidRDefault="00B277B3" w:rsidP="00726B9D">
            <w:pPr>
              <w:rPr>
                <w:rFonts w:ascii="Arial" w:hAnsi="Arial" w:cs="Arial"/>
              </w:rPr>
            </w:pPr>
            <w:r w:rsidRPr="00AB4E31">
              <w:rPr>
                <w:rFonts w:ascii="Arial" w:hAnsi="Arial" w:cs="Arial"/>
              </w:rPr>
              <w:t>H100</w:t>
            </w:r>
          </w:p>
          <w:p w14:paraId="5B2BC5E3" w14:textId="77777777" w:rsidR="00B277B3" w:rsidRPr="00AB4E31" w:rsidRDefault="00B277B3" w:rsidP="00726B9D">
            <w:pPr>
              <w:rPr>
                <w:rFonts w:ascii="Arial" w:hAnsi="Arial" w:cs="Arial"/>
              </w:rPr>
            </w:pPr>
            <w:r w:rsidRPr="00AB4E31">
              <w:rPr>
                <w:rFonts w:ascii="Arial" w:hAnsi="Arial" w:cs="Arial"/>
              </w:rPr>
              <w:t>know_frt</w:t>
            </w:r>
          </w:p>
          <w:p w14:paraId="395378BF" w14:textId="77777777" w:rsidR="00B277B3" w:rsidRPr="00AB4E31" w:rsidRDefault="00B277B3" w:rsidP="00726B9D">
            <w:pPr>
              <w:rPr>
                <w:rFonts w:ascii="Arial" w:hAnsi="Arial" w:cs="Arial"/>
              </w:rPr>
            </w:pPr>
          </w:p>
          <w:p w14:paraId="0CB7950D" w14:textId="77777777" w:rsidR="007527FD" w:rsidRPr="00AB4E31" w:rsidRDefault="007527FD" w:rsidP="007527FD">
            <w:pPr>
              <w:rPr>
                <w:rFonts w:ascii="Arial" w:hAnsi="Arial" w:cs="Arial"/>
              </w:rPr>
            </w:pPr>
            <w:r w:rsidRPr="00AB4E31">
              <w:rPr>
                <w:rFonts w:ascii="Arial" w:hAnsi="Arial" w:cs="Arial"/>
              </w:rPr>
              <w:t>Knowledge of added sugar (non-SSBs)</w:t>
            </w:r>
          </w:p>
          <w:p w14:paraId="73D4B069" w14:textId="77777777" w:rsidR="009F5574" w:rsidRDefault="009F5574" w:rsidP="00726B9D">
            <w:pPr>
              <w:rPr>
                <w:rFonts w:ascii="Arial" w:hAnsi="Arial" w:cs="Arial"/>
              </w:rPr>
            </w:pPr>
          </w:p>
          <w:p w14:paraId="21935B13" w14:textId="77777777" w:rsidR="00CC707B" w:rsidRDefault="00CC707B" w:rsidP="00CC707B">
            <w:pPr>
              <w:rPr>
                <w:rFonts w:ascii="Arial" w:hAnsi="Arial" w:cs="Arial"/>
              </w:rPr>
            </w:pPr>
            <w:r>
              <w:rPr>
                <w:rFonts w:ascii="Arial" w:hAnsi="Arial" w:cs="Arial"/>
              </w:rPr>
              <w:t>(Adapted from</w:t>
            </w:r>
          </w:p>
          <w:p w14:paraId="495DA557" w14:textId="2D6FBF7D" w:rsidR="009F5574"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289CD1AD"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bCs/>
              </w:rPr>
              <w:t>added sugar</w:t>
            </w:r>
            <w:r w:rsidRPr="00AB4E31">
              <w:rPr>
                <w:rFonts w:ascii="Arial" w:hAnsi="Arial" w:cs="Arial"/>
              </w:rPr>
              <w:t xml:space="preserve"> do you think is in </w:t>
            </w:r>
            <w:r w:rsidRPr="00AB4E31">
              <w:rPr>
                <w:rFonts w:ascii="Arial" w:hAnsi="Arial" w:cs="Arial"/>
                <w:b/>
                <w:bCs/>
              </w:rPr>
              <w:t xml:space="preserve">100% fruit juices </w:t>
            </w:r>
            <w:r w:rsidRPr="00AB4E31">
              <w:rPr>
                <w:rFonts w:ascii="Arial" w:hAnsi="Arial" w:cs="Arial"/>
              </w:rPr>
              <w:t xml:space="preserve">like the ones above? </w:t>
            </w:r>
          </w:p>
          <w:p w14:paraId="23248FDF" w14:textId="77777777" w:rsidR="00B277B3" w:rsidRPr="00AB4E31" w:rsidRDefault="00B277B3" w:rsidP="00726B9D">
            <w:pPr>
              <w:rPr>
                <w:rFonts w:ascii="Arial" w:hAnsi="Arial" w:cs="Arial"/>
              </w:rPr>
            </w:pPr>
          </w:p>
          <w:p w14:paraId="4CB0366D" w14:textId="77777777" w:rsidR="00B277B3" w:rsidRPr="00AB4E31" w:rsidRDefault="00B277B3" w:rsidP="00726B9D">
            <w:pPr>
              <w:rPr>
                <w:rFonts w:ascii="Arial" w:hAnsi="Arial" w:cs="Arial"/>
                <w:b/>
              </w:rPr>
            </w:pPr>
            <w:r w:rsidRPr="00AB4E31">
              <w:rPr>
                <w:rFonts w:ascii="Arial" w:hAnsi="Arial" w:cs="Arial"/>
                <w:b/>
              </w:rPr>
              <w:t>[show image of 100% fruit juices – Tropicana 100% Orange Juice, Ocean Spray 100% Cranberry Juice]</w:t>
            </w:r>
          </w:p>
          <w:p w14:paraId="1F24DA54" w14:textId="77777777" w:rsidR="00B277B3" w:rsidRPr="00AB4E31" w:rsidRDefault="00B277B3" w:rsidP="00726B9D">
            <w:pPr>
              <w:rPr>
                <w:rFonts w:ascii="Arial" w:hAnsi="Arial" w:cs="Arial"/>
              </w:rPr>
            </w:pPr>
          </w:p>
        </w:tc>
        <w:tc>
          <w:tcPr>
            <w:tcW w:w="1016" w:type="pct"/>
          </w:tcPr>
          <w:p w14:paraId="63D87D1D"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0344AF02"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7CFAA1A9"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3618CA9B"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7021709A"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559A29CA" w14:textId="77777777" w:rsidTr="00726B9D">
        <w:trPr>
          <w:cantSplit/>
        </w:trPr>
        <w:tc>
          <w:tcPr>
            <w:tcW w:w="1116" w:type="pct"/>
          </w:tcPr>
          <w:p w14:paraId="1853C2CE" w14:textId="77777777" w:rsidR="00B277B3" w:rsidRPr="00AB4E31" w:rsidRDefault="00B277B3" w:rsidP="00726B9D">
            <w:pPr>
              <w:rPr>
                <w:rFonts w:ascii="Arial" w:hAnsi="Arial" w:cs="Arial"/>
              </w:rPr>
            </w:pPr>
            <w:r w:rsidRPr="00AB4E31">
              <w:rPr>
                <w:rFonts w:ascii="Arial" w:hAnsi="Arial" w:cs="Arial"/>
              </w:rPr>
              <w:lastRenderedPageBreak/>
              <w:t>H110</w:t>
            </w:r>
          </w:p>
          <w:p w14:paraId="60650B56" w14:textId="77777777" w:rsidR="00B277B3" w:rsidRDefault="00B277B3" w:rsidP="00726B9D">
            <w:pPr>
              <w:rPr>
                <w:rFonts w:ascii="Arial" w:hAnsi="Arial" w:cs="Arial"/>
              </w:rPr>
            </w:pPr>
            <w:r w:rsidRPr="00AB4E31">
              <w:rPr>
                <w:rFonts w:ascii="Arial" w:hAnsi="Arial" w:cs="Arial"/>
              </w:rPr>
              <w:t>know_swttea</w:t>
            </w:r>
          </w:p>
          <w:p w14:paraId="738C7A0B" w14:textId="77777777" w:rsidR="007527FD" w:rsidRDefault="007527FD" w:rsidP="00726B9D">
            <w:pPr>
              <w:rPr>
                <w:rFonts w:ascii="Arial" w:hAnsi="Arial" w:cs="Arial"/>
              </w:rPr>
            </w:pPr>
          </w:p>
          <w:p w14:paraId="14F1763C" w14:textId="77777777" w:rsidR="007527FD" w:rsidRPr="00AB4E31" w:rsidRDefault="007527FD" w:rsidP="007527FD">
            <w:pPr>
              <w:rPr>
                <w:rFonts w:ascii="Arial" w:hAnsi="Arial" w:cs="Arial"/>
              </w:rPr>
            </w:pPr>
            <w:r w:rsidRPr="00AB4E31">
              <w:rPr>
                <w:rFonts w:ascii="Arial" w:hAnsi="Arial" w:cs="Arial"/>
              </w:rPr>
              <w:t>Knowledge of added sugar (SSBs)</w:t>
            </w:r>
          </w:p>
          <w:p w14:paraId="3618CF3E" w14:textId="77777777" w:rsidR="00B277B3" w:rsidRDefault="00B277B3" w:rsidP="00726B9D">
            <w:pPr>
              <w:rPr>
                <w:rFonts w:ascii="Arial" w:hAnsi="Arial" w:cs="Arial"/>
              </w:rPr>
            </w:pPr>
          </w:p>
          <w:p w14:paraId="7B010741" w14:textId="77777777" w:rsidR="00CC707B" w:rsidRDefault="00CC707B" w:rsidP="00CC707B">
            <w:pPr>
              <w:rPr>
                <w:rFonts w:ascii="Arial" w:hAnsi="Arial" w:cs="Arial"/>
              </w:rPr>
            </w:pPr>
            <w:r>
              <w:rPr>
                <w:rFonts w:ascii="Arial" w:hAnsi="Arial" w:cs="Arial"/>
              </w:rPr>
              <w:t>(Adapted from</w:t>
            </w:r>
          </w:p>
          <w:p w14:paraId="1F70CC6B" w14:textId="5B0C72DF" w:rsidR="009F5574"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455EE71C"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added</w:t>
            </w:r>
            <w:r w:rsidRPr="00AB4E31">
              <w:rPr>
                <w:rFonts w:ascii="Arial" w:hAnsi="Arial" w:cs="Arial"/>
              </w:rPr>
              <w:t xml:space="preserve"> </w:t>
            </w:r>
            <w:r w:rsidRPr="00AB4E31">
              <w:rPr>
                <w:rFonts w:ascii="Arial" w:hAnsi="Arial" w:cs="Arial"/>
                <w:b/>
              </w:rPr>
              <w:t>sugar</w:t>
            </w:r>
            <w:r w:rsidRPr="00AB4E31">
              <w:rPr>
                <w:rFonts w:ascii="Arial" w:hAnsi="Arial" w:cs="Arial"/>
              </w:rPr>
              <w:t xml:space="preserve"> do you think is in </w:t>
            </w:r>
            <w:r w:rsidRPr="00AB4E31">
              <w:rPr>
                <w:rFonts w:ascii="Arial" w:hAnsi="Arial" w:cs="Arial"/>
                <w:b/>
              </w:rPr>
              <w:t>sweetened pre-packaged teas</w:t>
            </w:r>
            <w:r w:rsidRPr="00AB4E31">
              <w:rPr>
                <w:rFonts w:ascii="Arial" w:hAnsi="Arial" w:cs="Arial"/>
              </w:rPr>
              <w:t xml:space="preserve"> like the ones above?  </w:t>
            </w:r>
          </w:p>
          <w:p w14:paraId="64D4E686" w14:textId="77777777" w:rsidR="00B277B3" w:rsidRPr="00AB4E31" w:rsidRDefault="00B277B3" w:rsidP="00726B9D">
            <w:pPr>
              <w:rPr>
                <w:rFonts w:ascii="Arial" w:hAnsi="Arial" w:cs="Arial"/>
              </w:rPr>
            </w:pPr>
          </w:p>
          <w:p w14:paraId="569C9C36" w14:textId="77777777" w:rsidR="00B277B3" w:rsidRPr="00AB4E31" w:rsidRDefault="00B277B3" w:rsidP="00726B9D">
            <w:pPr>
              <w:rPr>
                <w:rFonts w:ascii="Arial" w:hAnsi="Arial" w:cs="Arial"/>
              </w:rPr>
            </w:pPr>
          </w:p>
          <w:p w14:paraId="5121B548" w14:textId="77777777" w:rsidR="00B277B3" w:rsidRPr="00AB4E31" w:rsidRDefault="00B277B3" w:rsidP="00726B9D">
            <w:pPr>
              <w:rPr>
                <w:rFonts w:ascii="Arial" w:hAnsi="Arial" w:cs="Arial"/>
              </w:rPr>
            </w:pPr>
            <w:r w:rsidRPr="00AB4E31">
              <w:rPr>
                <w:rFonts w:ascii="Arial" w:hAnsi="Arial" w:cs="Arial"/>
                <w:b/>
              </w:rPr>
              <w:t>[show image of teas - sweetened Lipton bottled tea, Snapple peach tea]</w:t>
            </w:r>
          </w:p>
        </w:tc>
        <w:tc>
          <w:tcPr>
            <w:tcW w:w="1016" w:type="pct"/>
          </w:tcPr>
          <w:p w14:paraId="15347A0E"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193B17F8"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0B13575E"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000B7590"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52A9C292" w14:textId="77777777" w:rsidR="00B277B3" w:rsidRPr="00AB4E31" w:rsidRDefault="00B277B3" w:rsidP="00726B9D">
            <w:pPr>
              <w:rPr>
                <w:rFonts w:ascii="Arial" w:hAnsi="Arial" w:cs="Arial"/>
              </w:rPr>
            </w:pPr>
            <w:r w:rsidRPr="00AB4E31">
              <w:rPr>
                <w:rFonts w:ascii="Arial" w:hAnsi="Arial" w:cs="Arial"/>
              </w:rPr>
              <w:t>5 (A lot)</w:t>
            </w:r>
          </w:p>
        </w:tc>
      </w:tr>
      <w:tr w:rsidR="00B277B3" w:rsidRPr="00AB4E31" w14:paraId="62602BAE" w14:textId="77777777" w:rsidTr="00726B9D">
        <w:trPr>
          <w:cantSplit/>
        </w:trPr>
        <w:tc>
          <w:tcPr>
            <w:tcW w:w="1116" w:type="pct"/>
          </w:tcPr>
          <w:p w14:paraId="16420E31" w14:textId="77777777" w:rsidR="00B277B3" w:rsidRPr="00AB4E31" w:rsidRDefault="00B277B3" w:rsidP="00726B9D">
            <w:pPr>
              <w:rPr>
                <w:rFonts w:ascii="Arial" w:hAnsi="Arial" w:cs="Arial"/>
              </w:rPr>
            </w:pPr>
            <w:r w:rsidRPr="00AB4E31">
              <w:rPr>
                <w:rFonts w:ascii="Arial" w:hAnsi="Arial" w:cs="Arial"/>
              </w:rPr>
              <w:t>H115</w:t>
            </w:r>
          </w:p>
          <w:p w14:paraId="7F271F2D" w14:textId="77777777" w:rsidR="00B277B3" w:rsidRDefault="00B277B3" w:rsidP="00726B9D">
            <w:pPr>
              <w:rPr>
                <w:rFonts w:ascii="Arial" w:hAnsi="Arial" w:cs="Arial"/>
              </w:rPr>
            </w:pPr>
            <w:r w:rsidRPr="00AB4E31">
              <w:rPr>
                <w:rFonts w:ascii="Arial" w:hAnsi="Arial" w:cs="Arial"/>
              </w:rPr>
              <w:t>know_unswttea</w:t>
            </w:r>
          </w:p>
          <w:p w14:paraId="39F7C500" w14:textId="77777777" w:rsidR="007527FD" w:rsidRDefault="007527FD" w:rsidP="00726B9D">
            <w:pPr>
              <w:rPr>
                <w:rFonts w:ascii="Arial" w:hAnsi="Arial" w:cs="Arial"/>
              </w:rPr>
            </w:pPr>
          </w:p>
          <w:p w14:paraId="3EEC4F9A" w14:textId="521113FA" w:rsidR="007527FD" w:rsidRPr="00AB4E31" w:rsidRDefault="007527FD" w:rsidP="00726B9D">
            <w:pPr>
              <w:rPr>
                <w:rFonts w:ascii="Arial" w:hAnsi="Arial" w:cs="Arial"/>
              </w:rPr>
            </w:pPr>
            <w:r w:rsidRPr="00AB4E31">
              <w:rPr>
                <w:rFonts w:ascii="Arial" w:hAnsi="Arial" w:cs="Arial"/>
              </w:rPr>
              <w:t>Knowledge of added sugar (non-SSBs)</w:t>
            </w:r>
          </w:p>
          <w:p w14:paraId="43AEB9D2" w14:textId="77777777" w:rsidR="00B277B3" w:rsidRDefault="00B277B3" w:rsidP="00726B9D">
            <w:pPr>
              <w:rPr>
                <w:rFonts w:ascii="Arial" w:hAnsi="Arial" w:cs="Arial"/>
              </w:rPr>
            </w:pPr>
          </w:p>
          <w:p w14:paraId="4C3A51C2" w14:textId="77777777" w:rsidR="00CC707B" w:rsidRDefault="00CC707B" w:rsidP="00CC707B">
            <w:pPr>
              <w:rPr>
                <w:rFonts w:ascii="Arial" w:hAnsi="Arial" w:cs="Arial"/>
              </w:rPr>
            </w:pPr>
            <w:r>
              <w:rPr>
                <w:rFonts w:ascii="Arial" w:hAnsi="Arial" w:cs="Arial"/>
              </w:rPr>
              <w:t>(Adapted from</w:t>
            </w:r>
          </w:p>
          <w:p w14:paraId="1AE3F617" w14:textId="5E76A8E2" w:rsidR="009F5574"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366483D5"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rPr>
              <w:t>added</w:t>
            </w:r>
            <w:r w:rsidRPr="00AB4E31">
              <w:rPr>
                <w:rFonts w:ascii="Arial" w:hAnsi="Arial" w:cs="Arial"/>
              </w:rPr>
              <w:t xml:space="preserve"> </w:t>
            </w:r>
            <w:r w:rsidRPr="00AB4E31">
              <w:rPr>
                <w:rFonts w:ascii="Arial" w:hAnsi="Arial" w:cs="Arial"/>
                <w:b/>
              </w:rPr>
              <w:t>sugar</w:t>
            </w:r>
            <w:r w:rsidRPr="00AB4E31">
              <w:rPr>
                <w:rFonts w:ascii="Arial" w:hAnsi="Arial" w:cs="Arial"/>
              </w:rPr>
              <w:t xml:space="preserve"> do you think is in </w:t>
            </w:r>
            <w:r w:rsidRPr="00AB4E31">
              <w:rPr>
                <w:rFonts w:ascii="Arial" w:hAnsi="Arial" w:cs="Arial"/>
                <w:b/>
              </w:rPr>
              <w:t>unsweetened pre-packaged teas</w:t>
            </w:r>
            <w:r w:rsidRPr="00AB4E31">
              <w:rPr>
                <w:rFonts w:ascii="Arial" w:hAnsi="Arial" w:cs="Arial"/>
              </w:rPr>
              <w:t xml:space="preserve"> like the ones above?  </w:t>
            </w:r>
          </w:p>
          <w:p w14:paraId="4922540D" w14:textId="77777777" w:rsidR="00B277B3" w:rsidRPr="00AB4E31" w:rsidRDefault="00B277B3" w:rsidP="00726B9D">
            <w:pPr>
              <w:rPr>
                <w:rFonts w:ascii="Arial" w:hAnsi="Arial" w:cs="Arial"/>
              </w:rPr>
            </w:pPr>
          </w:p>
          <w:p w14:paraId="44FF501D" w14:textId="77777777" w:rsidR="00B277B3" w:rsidRPr="00AB4E31" w:rsidRDefault="00B277B3" w:rsidP="00726B9D">
            <w:pPr>
              <w:rPr>
                <w:rFonts w:ascii="Arial" w:hAnsi="Arial" w:cs="Arial"/>
              </w:rPr>
            </w:pPr>
          </w:p>
          <w:p w14:paraId="11B136C3" w14:textId="77777777" w:rsidR="00B277B3" w:rsidRPr="00AB4E31" w:rsidRDefault="00B277B3" w:rsidP="00726B9D">
            <w:pPr>
              <w:rPr>
                <w:rFonts w:ascii="Arial" w:hAnsi="Arial" w:cs="Arial"/>
              </w:rPr>
            </w:pPr>
            <w:r w:rsidRPr="00AB4E31">
              <w:rPr>
                <w:rFonts w:ascii="Arial" w:hAnsi="Arial" w:cs="Arial"/>
                <w:b/>
              </w:rPr>
              <w:t>[show image of teas - diet Lipton bottled tea, diet Snapple peach tea]</w:t>
            </w:r>
          </w:p>
        </w:tc>
        <w:tc>
          <w:tcPr>
            <w:tcW w:w="1016" w:type="pct"/>
          </w:tcPr>
          <w:p w14:paraId="568EA297"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39006D32"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6069F80B"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5C5DB8E1"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128A6562"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3ABAB25E" w14:textId="77777777" w:rsidTr="00726B9D">
        <w:trPr>
          <w:cantSplit/>
        </w:trPr>
        <w:tc>
          <w:tcPr>
            <w:tcW w:w="1116" w:type="pct"/>
          </w:tcPr>
          <w:p w14:paraId="1E788C34" w14:textId="77777777" w:rsidR="00B277B3" w:rsidRPr="00AB4E31" w:rsidRDefault="00B277B3" w:rsidP="00726B9D">
            <w:pPr>
              <w:rPr>
                <w:rFonts w:ascii="Arial" w:hAnsi="Arial" w:cs="Arial"/>
              </w:rPr>
            </w:pPr>
            <w:r w:rsidRPr="00AB4E31">
              <w:rPr>
                <w:rFonts w:ascii="Arial" w:hAnsi="Arial" w:cs="Arial"/>
              </w:rPr>
              <w:t>H120</w:t>
            </w:r>
          </w:p>
          <w:p w14:paraId="11A76024" w14:textId="77777777" w:rsidR="00B277B3" w:rsidRDefault="00B277B3" w:rsidP="00726B9D">
            <w:pPr>
              <w:rPr>
                <w:rFonts w:ascii="Arial" w:hAnsi="Arial" w:cs="Arial"/>
              </w:rPr>
            </w:pPr>
            <w:r w:rsidRPr="00AB4E31">
              <w:rPr>
                <w:rFonts w:ascii="Arial" w:hAnsi="Arial" w:cs="Arial"/>
              </w:rPr>
              <w:t>know_flvmlk</w:t>
            </w:r>
          </w:p>
          <w:p w14:paraId="7967CE91" w14:textId="77777777" w:rsidR="007527FD" w:rsidRDefault="007527FD" w:rsidP="00726B9D">
            <w:pPr>
              <w:rPr>
                <w:rFonts w:ascii="Arial" w:hAnsi="Arial" w:cs="Arial"/>
              </w:rPr>
            </w:pPr>
          </w:p>
          <w:p w14:paraId="43FF3081" w14:textId="1F01A5A2" w:rsidR="007527FD" w:rsidRPr="00AB4E31" w:rsidRDefault="007527FD" w:rsidP="00726B9D">
            <w:pPr>
              <w:rPr>
                <w:rFonts w:ascii="Arial" w:hAnsi="Arial" w:cs="Arial"/>
              </w:rPr>
            </w:pPr>
            <w:r w:rsidRPr="00AB4E31">
              <w:rPr>
                <w:rFonts w:ascii="Arial" w:hAnsi="Arial" w:cs="Arial"/>
              </w:rPr>
              <w:t>Knowledge of added sugar (SSBs)</w:t>
            </w:r>
          </w:p>
          <w:p w14:paraId="7AE55137" w14:textId="77777777" w:rsidR="00B277B3" w:rsidRDefault="00B277B3" w:rsidP="00726B9D">
            <w:pPr>
              <w:rPr>
                <w:rFonts w:ascii="Arial" w:hAnsi="Arial" w:cs="Arial"/>
              </w:rPr>
            </w:pPr>
          </w:p>
          <w:p w14:paraId="36DE05E0" w14:textId="77777777" w:rsidR="00CC707B" w:rsidRDefault="00CC707B" w:rsidP="00CC707B">
            <w:pPr>
              <w:rPr>
                <w:rFonts w:ascii="Arial" w:hAnsi="Arial" w:cs="Arial"/>
              </w:rPr>
            </w:pPr>
            <w:r>
              <w:rPr>
                <w:rFonts w:ascii="Arial" w:hAnsi="Arial" w:cs="Arial"/>
              </w:rPr>
              <w:t>(Adapted from</w:t>
            </w:r>
          </w:p>
          <w:p w14:paraId="5D1FEFDC" w14:textId="2F87EFAF" w:rsidR="009F5574"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2D41C043"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bCs/>
              </w:rPr>
              <w:t>added</w:t>
            </w:r>
            <w:r w:rsidRPr="00AB4E31">
              <w:rPr>
                <w:rFonts w:ascii="Arial" w:hAnsi="Arial" w:cs="Arial"/>
              </w:rPr>
              <w:t xml:space="preserve"> </w:t>
            </w:r>
            <w:r w:rsidRPr="00AB4E31">
              <w:rPr>
                <w:rFonts w:ascii="Arial" w:hAnsi="Arial" w:cs="Arial"/>
                <w:b/>
                <w:bCs/>
              </w:rPr>
              <w:t>sugar</w:t>
            </w:r>
            <w:r w:rsidRPr="00AB4E31">
              <w:rPr>
                <w:rFonts w:ascii="Arial" w:hAnsi="Arial" w:cs="Arial"/>
              </w:rPr>
              <w:t xml:space="preserve"> do you think is in </w:t>
            </w:r>
            <w:r w:rsidRPr="00AB4E31">
              <w:rPr>
                <w:rFonts w:ascii="Arial" w:hAnsi="Arial" w:cs="Arial"/>
                <w:b/>
                <w:bCs/>
              </w:rPr>
              <w:t>flavored milks (chocolate, strawberry)</w:t>
            </w:r>
            <w:r w:rsidRPr="00AB4E31">
              <w:rPr>
                <w:rFonts w:ascii="Arial" w:hAnsi="Arial" w:cs="Arial"/>
              </w:rPr>
              <w:t xml:space="preserve"> like the ones above?  </w:t>
            </w:r>
          </w:p>
          <w:p w14:paraId="4E798F0C" w14:textId="77777777" w:rsidR="00B277B3" w:rsidRPr="00AB4E31" w:rsidRDefault="00B277B3" w:rsidP="00726B9D">
            <w:pPr>
              <w:rPr>
                <w:rFonts w:ascii="Arial" w:hAnsi="Arial" w:cs="Arial"/>
              </w:rPr>
            </w:pPr>
          </w:p>
          <w:p w14:paraId="2871AEDB" w14:textId="77777777" w:rsidR="00B277B3" w:rsidRPr="00AB4E31" w:rsidRDefault="00B277B3" w:rsidP="00726B9D">
            <w:pPr>
              <w:rPr>
                <w:rFonts w:ascii="Arial" w:hAnsi="Arial" w:cs="Arial"/>
              </w:rPr>
            </w:pPr>
          </w:p>
          <w:p w14:paraId="2C4DC5D3" w14:textId="77777777" w:rsidR="00B277B3" w:rsidRPr="00AB4E31" w:rsidRDefault="00B277B3" w:rsidP="00726B9D">
            <w:pPr>
              <w:rPr>
                <w:rFonts w:ascii="Arial" w:hAnsi="Arial" w:cs="Arial"/>
              </w:rPr>
            </w:pPr>
            <w:r w:rsidRPr="00AB4E31">
              <w:rPr>
                <w:rFonts w:ascii="Arial" w:hAnsi="Arial" w:cs="Arial"/>
                <w:b/>
              </w:rPr>
              <w:t>[show image of flavored milk]</w:t>
            </w:r>
          </w:p>
        </w:tc>
        <w:tc>
          <w:tcPr>
            <w:tcW w:w="1016" w:type="pct"/>
          </w:tcPr>
          <w:p w14:paraId="3EAB0752"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42449C32"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5D2907F9"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0A23C52F"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19505ADE"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2B0E23F4" w14:textId="77777777" w:rsidTr="00726B9D">
        <w:trPr>
          <w:cantSplit/>
        </w:trPr>
        <w:tc>
          <w:tcPr>
            <w:tcW w:w="1116" w:type="pct"/>
          </w:tcPr>
          <w:p w14:paraId="27599113" w14:textId="77777777" w:rsidR="00B277B3" w:rsidRPr="00AB4E31" w:rsidRDefault="00B277B3" w:rsidP="00726B9D">
            <w:pPr>
              <w:rPr>
                <w:rFonts w:ascii="Arial" w:hAnsi="Arial" w:cs="Arial"/>
              </w:rPr>
            </w:pPr>
            <w:r w:rsidRPr="00AB4E31">
              <w:rPr>
                <w:rFonts w:ascii="Arial" w:hAnsi="Arial" w:cs="Arial"/>
              </w:rPr>
              <w:t>H130</w:t>
            </w:r>
          </w:p>
          <w:p w14:paraId="321F3FF9" w14:textId="77777777" w:rsidR="00B277B3" w:rsidRPr="00AB4E31" w:rsidRDefault="00B277B3" w:rsidP="00726B9D">
            <w:pPr>
              <w:rPr>
                <w:rFonts w:ascii="Arial" w:hAnsi="Arial" w:cs="Arial"/>
              </w:rPr>
            </w:pPr>
            <w:r w:rsidRPr="00AB4E31">
              <w:rPr>
                <w:rFonts w:ascii="Arial" w:hAnsi="Arial" w:cs="Arial"/>
              </w:rPr>
              <w:t>know_unflvmlk</w:t>
            </w:r>
          </w:p>
          <w:p w14:paraId="73E60487" w14:textId="77777777" w:rsidR="00B277B3" w:rsidRPr="00AB4E31" w:rsidRDefault="00B277B3" w:rsidP="00726B9D">
            <w:pPr>
              <w:rPr>
                <w:rFonts w:ascii="Arial" w:hAnsi="Arial" w:cs="Arial"/>
              </w:rPr>
            </w:pPr>
          </w:p>
          <w:p w14:paraId="578189FB" w14:textId="77777777" w:rsidR="007527FD" w:rsidRPr="00AB4E31" w:rsidRDefault="007527FD" w:rsidP="007527FD">
            <w:pPr>
              <w:rPr>
                <w:rFonts w:ascii="Arial" w:hAnsi="Arial" w:cs="Arial"/>
              </w:rPr>
            </w:pPr>
            <w:r w:rsidRPr="00AB4E31">
              <w:rPr>
                <w:rFonts w:ascii="Arial" w:hAnsi="Arial" w:cs="Arial"/>
              </w:rPr>
              <w:t>Knowledge of added sugar (non-SSBs)</w:t>
            </w:r>
          </w:p>
          <w:p w14:paraId="56A68BC2" w14:textId="77777777" w:rsidR="009F5574" w:rsidRDefault="009F5574" w:rsidP="00726B9D">
            <w:pPr>
              <w:rPr>
                <w:rFonts w:ascii="Arial" w:hAnsi="Arial" w:cs="Arial"/>
              </w:rPr>
            </w:pPr>
          </w:p>
          <w:p w14:paraId="74E262EC" w14:textId="77777777" w:rsidR="00CC707B" w:rsidRDefault="00CC707B" w:rsidP="00CC707B">
            <w:pPr>
              <w:rPr>
                <w:rFonts w:ascii="Arial" w:hAnsi="Arial" w:cs="Arial"/>
              </w:rPr>
            </w:pPr>
            <w:r>
              <w:rPr>
                <w:rFonts w:ascii="Arial" w:hAnsi="Arial" w:cs="Arial"/>
              </w:rPr>
              <w:t>(Adapted from</w:t>
            </w:r>
          </w:p>
          <w:p w14:paraId="2ECBB46A" w14:textId="4DF48D9C" w:rsidR="009F5574"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tcPr>
          <w:p w14:paraId="57D5163B" w14:textId="77777777" w:rsidR="00B277B3" w:rsidRPr="00AB4E31" w:rsidRDefault="00B277B3" w:rsidP="00726B9D">
            <w:pPr>
              <w:rPr>
                <w:rFonts w:ascii="Arial" w:hAnsi="Arial" w:cs="Arial"/>
              </w:rPr>
            </w:pPr>
            <w:r w:rsidRPr="00AB4E31">
              <w:rPr>
                <w:rFonts w:ascii="Arial" w:hAnsi="Arial" w:cs="Arial"/>
              </w:rPr>
              <w:t xml:space="preserve">How much </w:t>
            </w:r>
            <w:r w:rsidRPr="00AB4E31">
              <w:rPr>
                <w:rFonts w:ascii="Arial" w:hAnsi="Arial" w:cs="Arial"/>
                <w:b/>
                <w:bCs/>
              </w:rPr>
              <w:t>added sugar</w:t>
            </w:r>
            <w:r w:rsidRPr="00AB4E31">
              <w:rPr>
                <w:rFonts w:ascii="Arial" w:hAnsi="Arial" w:cs="Arial"/>
              </w:rPr>
              <w:t xml:space="preserve"> do you think is in </w:t>
            </w:r>
            <w:r w:rsidRPr="00AB4E31">
              <w:rPr>
                <w:rFonts w:ascii="Arial" w:hAnsi="Arial" w:cs="Arial"/>
                <w:b/>
                <w:bCs/>
              </w:rPr>
              <w:t>plain milks</w:t>
            </w:r>
            <w:r w:rsidRPr="00AB4E31">
              <w:rPr>
                <w:rFonts w:ascii="Arial" w:hAnsi="Arial" w:cs="Arial"/>
              </w:rPr>
              <w:t xml:space="preserve"> like the ones above? </w:t>
            </w:r>
          </w:p>
          <w:p w14:paraId="24C2B977" w14:textId="77777777" w:rsidR="00B277B3" w:rsidRPr="00AB4E31" w:rsidRDefault="00B277B3" w:rsidP="00726B9D">
            <w:pPr>
              <w:rPr>
                <w:rFonts w:ascii="Arial" w:hAnsi="Arial" w:cs="Arial"/>
              </w:rPr>
            </w:pPr>
          </w:p>
          <w:p w14:paraId="5D51D083" w14:textId="77777777" w:rsidR="00B277B3" w:rsidRPr="00AB4E31" w:rsidRDefault="00B277B3" w:rsidP="00726B9D">
            <w:pPr>
              <w:rPr>
                <w:rFonts w:ascii="Arial" w:hAnsi="Arial" w:cs="Arial"/>
                <w:b/>
              </w:rPr>
            </w:pPr>
            <w:r w:rsidRPr="00AB4E31">
              <w:rPr>
                <w:rFonts w:ascii="Arial" w:hAnsi="Arial" w:cs="Arial"/>
                <w:b/>
              </w:rPr>
              <w:t>[show image of unflavored milk]</w:t>
            </w:r>
          </w:p>
          <w:p w14:paraId="26B919F8" w14:textId="77777777" w:rsidR="00B277B3" w:rsidRPr="00AB4E31" w:rsidRDefault="00B277B3" w:rsidP="00726B9D">
            <w:pPr>
              <w:rPr>
                <w:rFonts w:ascii="Arial" w:hAnsi="Arial" w:cs="Arial"/>
              </w:rPr>
            </w:pPr>
          </w:p>
        </w:tc>
        <w:tc>
          <w:tcPr>
            <w:tcW w:w="1016" w:type="pct"/>
          </w:tcPr>
          <w:p w14:paraId="2625F38C" w14:textId="77777777" w:rsidR="00B277B3" w:rsidRPr="00AB4E31" w:rsidRDefault="00B277B3" w:rsidP="00726B9D">
            <w:pPr>
              <w:pStyle w:val="ListParagraph"/>
              <w:ind w:left="0"/>
              <w:rPr>
                <w:rFonts w:ascii="Arial" w:hAnsi="Arial" w:cs="Arial"/>
              </w:rPr>
            </w:pPr>
            <w:r w:rsidRPr="00AB4E31">
              <w:rPr>
                <w:rFonts w:ascii="Arial" w:hAnsi="Arial" w:cs="Arial"/>
              </w:rPr>
              <w:t>1 (None)</w:t>
            </w:r>
          </w:p>
          <w:p w14:paraId="18FCFB08" w14:textId="77777777" w:rsidR="00B277B3" w:rsidRPr="00AB4E31" w:rsidRDefault="00B277B3" w:rsidP="00726B9D">
            <w:pPr>
              <w:pStyle w:val="ListParagraph"/>
              <w:ind w:left="0"/>
              <w:rPr>
                <w:rFonts w:ascii="Arial" w:hAnsi="Arial" w:cs="Arial"/>
              </w:rPr>
            </w:pPr>
            <w:r w:rsidRPr="00AB4E31">
              <w:rPr>
                <w:rFonts w:ascii="Arial" w:hAnsi="Arial" w:cs="Arial"/>
              </w:rPr>
              <w:t xml:space="preserve">2 </w:t>
            </w:r>
          </w:p>
          <w:p w14:paraId="3C372C16" w14:textId="77777777" w:rsidR="00B277B3" w:rsidRPr="00AB4E31" w:rsidRDefault="00B277B3" w:rsidP="00726B9D">
            <w:pPr>
              <w:pStyle w:val="ListParagraph"/>
              <w:ind w:left="0"/>
              <w:rPr>
                <w:rFonts w:ascii="Arial" w:hAnsi="Arial" w:cs="Arial"/>
              </w:rPr>
            </w:pPr>
            <w:r w:rsidRPr="00AB4E31">
              <w:rPr>
                <w:rFonts w:ascii="Arial" w:hAnsi="Arial" w:cs="Arial"/>
              </w:rPr>
              <w:t xml:space="preserve">3 </w:t>
            </w:r>
          </w:p>
          <w:p w14:paraId="2BA31B17" w14:textId="77777777" w:rsidR="00B277B3" w:rsidRPr="00AB4E31" w:rsidRDefault="00B277B3" w:rsidP="00726B9D">
            <w:pPr>
              <w:pStyle w:val="ListParagraph"/>
              <w:ind w:left="0"/>
              <w:rPr>
                <w:rFonts w:ascii="Arial" w:hAnsi="Arial" w:cs="Arial"/>
              </w:rPr>
            </w:pPr>
            <w:r w:rsidRPr="00AB4E31">
              <w:rPr>
                <w:rFonts w:ascii="Arial" w:hAnsi="Arial" w:cs="Arial"/>
              </w:rPr>
              <w:t xml:space="preserve">4 </w:t>
            </w:r>
          </w:p>
          <w:p w14:paraId="2B5305B1" w14:textId="77777777" w:rsidR="00B277B3" w:rsidRPr="00AB4E31" w:rsidRDefault="00B277B3" w:rsidP="00726B9D">
            <w:pPr>
              <w:pStyle w:val="ListParagraph"/>
              <w:ind w:left="0"/>
              <w:rPr>
                <w:rFonts w:ascii="Arial" w:hAnsi="Arial" w:cs="Arial"/>
              </w:rPr>
            </w:pPr>
            <w:r w:rsidRPr="00AB4E31">
              <w:rPr>
                <w:rFonts w:ascii="Arial" w:hAnsi="Arial" w:cs="Arial"/>
              </w:rPr>
              <w:t>5 (A lot)</w:t>
            </w:r>
          </w:p>
        </w:tc>
      </w:tr>
      <w:tr w:rsidR="00B277B3" w:rsidRPr="00AB4E31" w14:paraId="049BD826" w14:textId="77777777" w:rsidTr="00726B9D">
        <w:trPr>
          <w:cantSplit/>
        </w:trPr>
        <w:tc>
          <w:tcPr>
            <w:tcW w:w="1116" w:type="pct"/>
            <w:shd w:val="clear" w:color="auto" w:fill="D9E2F3" w:themeFill="accent1" w:themeFillTint="33"/>
          </w:tcPr>
          <w:p w14:paraId="58861A83" w14:textId="77777777" w:rsidR="00B277B3" w:rsidRPr="00AB4E31" w:rsidRDefault="00B277B3" w:rsidP="00726B9D">
            <w:pPr>
              <w:rPr>
                <w:rFonts w:ascii="Arial" w:hAnsi="Arial" w:cs="Arial"/>
              </w:rPr>
            </w:pPr>
          </w:p>
        </w:tc>
        <w:tc>
          <w:tcPr>
            <w:tcW w:w="2868" w:type="pct"/>
            <w:shd w:val="clear" w:color="auto" w:fill="D9E2F3" w:themeFill="accent1" w:themeFillTint="33"/>
          </w:tcPr>
          <w:p w14:paraId="2BB3E962"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hAnsi="Arial" w:cs="Arial"/>
                <w:b/>
              </w:rPr>
              <w:t>F: Risk perceptions - child</w:t>
            </w:r>
          </w:p>
        </w:tc>
        <w:tc>
          <w:tcPr>
            <w:tcW w:w="1016" w:type="pct"/>
            <w:shd w:val="clear" w:color="auto" w:fill="D9E2F3" w:themeFill="accent1" w:themeFillTint="33"/>
          </w:tcPr>
          <w:p w14:paraId="300D2D9E" w14:textId="77777777" w:rsidR="00B277B3" w:rsidRPr="00AB4E31" w:rsidRDefault="00B277B3" w:rsidP="00726B9D">
            <w:pPr>
              <w:rPr>
                <w:rFonts w:ascii="Arial" w:eastAsia="Times New Roman" w:hAnsi="Arial" w:cs="Arial"/>
                <w:bdr w:val="none" w:sz="0" w:space="0" w:color="auto" w:frame="1"/>
                <w:shd w:val="clear" w:color="auto" w:fill="FFFFFF"/>
              </w:rPr>
            </w:pPr>
          </w:p>
        </w:tc>
      </w:tr>
      <w:tr w:rsidR="00B277B3" w:rsidRPr="00AB4E31" w14:paraId="52718EC4" w14:textId="77777777" w:rsidTr="00726B9D">
        <w:trPr>
          <w:cantSplit/>
        </w:trPr>
        <w:tc>
          <w:tcPr>
            <w:tcW w:w="1116" w:type="pct"/>
            <w:shd w:val="clear" w:color="auto" w:fill="auto"/>
          </w:tcPr>
          <w:p w14:paraId="69BFE3CC" w14:textId="77777777" w:rsidR="00B277B3" w:rsidRPr="00AB4E31" w:rsidRDefault="00B277B3" w:rsidP="00726B9D">
            <w:pPr>
              <w:rPr>
                <w:rFonts w:ascii="Arial" w:hAnsi="Arial" w:cs="Arial"/>
              </w:rPr>
            </w:pPr>
            <w:r w:rsidRPr="00AB4E31">
              <w:rPr>
                <w:rFonts w:ascii="Arial" w:hAnsi="Arial" w:cs="Arial"/>
              </w:rPr>
              <w:lastRenderedPageBreak/>
              <w:t>F10</w:t>
            </w:r>
          </w:p>
          <w:p w14:paraId="0192F995" w14:textId="77777777" w:rsidR="00B277B3" w:rsidRPr="00AB4E31" w:rsidRDefault="00B277B3" w:rsidP="00726B9D">
            <w:pPr>
              <w:rPr>
                <w:rFonts w:ascii="Arial" w:hAnsi="Arial" w:cs="Arial"/>
              </w:rPr>
            </w:pPr>
            <w:r w:rsidRPr="00AB4E31">
              <w:rPr>
                <w:rFonts w:ascii="Arial" w:hAnsi="Arial" w:cs="Arial"/>
              </w:rPr>
              <w:t>chld_intl</w:t>
            </w:r>
          </w:p>
        </w:tc>
        <w:tc>
          <w:tcPr>
            <w:tcW w:w="2868" w:type="pct"/>
            <w:shd w:val="clear" w:color="auto" w:fill="auto"/>
          </w:tcPr>
          <w:p w14:paraId="7E7D6EE4"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 xml:space="preserve">You just bought a drink for </w:t>
            </w:r>
            <w:r w:rsidRPr="00AB4E31">
              <w:rPr>
                <w:rFonts w:ascii="Arial" w:eastAsia="Times New Roman" w:hAnsi="Arial" w:cs="Arial"/>
                <w:u w:val="single"/>
                <w:bdr w:val="none" w:sz="0" w:space="0" w:color="auto" w:frame="1"/>
                <w:shd w:val="clear" w:color="auto" w:fill="FFFFFF"/>
              </w:rPr>
              <w:t xml:space="preserve">your </w:t>
            </w:r>
            <w:r w:rsidRPr="00AB4E31">
              <w:rPr>
                <w:rFonts w:ascii="Arial" w:eastAsia="Times New Roman" w:hAnsi="Arial" w:cs="Arial"/>
                <w:u w:val="single"/>
              </w:rPr>
              <w:t>[child]</w:t>
            </w:r>
            <w:r w:rsidRPr="00AB4E31">
              <w:rPr>
                <w:rFonts w:ascii="Arial" w:eastAsia="Times New Roman" w:hAnsi="Arial" w:cs="Arial"/>
                <w:bdr w:val="none" w:sz="0" w:space="0" w:color="auto" w:frame="1"/>
                <w:shd w:val="clear" w:color="auto" w:fill="FFFFFF"/>
              </w:rPr>
              <w:t xml:space="preserve">. </w:t>
            </w:r>
          </w:p>
          <w:p w14:paraId="2D140FA6" w14:textId="77777777" w:rsidR="00B277B3" w:rsidRPr="00AB4E31" w:rsidRDefault="00B277B3" w:rsidP="00726B9D">
            <w:pPr>
              <w:rPr>
                <w:rFonts w:ascii="Arial" w:eastAsia="Times New Roman" w:hAnsi="Arial" w:cs="Arial"/>
                <w:bdr w:val="none" w:sz="0" w:space="0" w:color="auto" w:frame="1"/>
                <w:shd w:val="clear" w:color="auto" w:fill="FFFFFF"/>
              </w:rPr>
            </w:pPr>
          </w:p>
          <w:p w14:paraId="75A92B31"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The next questions will ask about this child.</w:t>
            </w:r>
          </w:p>
        </w:tc>
        <w:tc>
          <w:tcPr>
            <w:tcW w:w="1016" w:type="pct"/>
            <w:shd w:val="clear" w:color="auto" w:fill="auto"/>
          </w:tcPr>
          <w:p w14:paraId="75EAF979"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prompt</w:t>
            </w:r>
          </w:p>
        </w:tc>
      </w:tr>
      <w:tr w:rsidR="00B277B3" w:rsidRPr="00AB4E31" w14:paraId="0C9C7A3B" w14:textId="77777777" w:rsidTr="00726B9D">
        <w:trPr>
          <w:cantSplit/>
        </w:trPr>
        <w:tc>
          <w:tcPr>
            <w:tcW w:w="1116" w:type="pct"/>
          </w:tcPr>
          <w:p w14:paraId="697EE020" w14:textId="77777777" w:rsidR="00B277B3" w:rsidRPr="00AB4E31" w:rsidRDefault="00B277B3" w:rsidP="00726B9D">
            <w:pPr>
              <w:rPr>
                <w:rFonts w:ascii="Arial" w:hAnsi="Arial" w:cs="Arial"/>
              </w:rPr>
            </w:pPr>
            <w:r w:rsidRPr="00AB4E31">
              <w:rPr>
                <w:rFonts w:ascii="Arial" w:hAnsi="Arial" w:cs="Arial"/>
              </w:rPr>
              <w:t>T40</w:t>
            </w:r>
          </w:p>
          <w:p w14:paraId="43690D2F" w14:textId="77777777" w:rsidR="00B277B3" w:rsidRPr="00AB4E31" w:rsidRDefault="00B277B3" w:rsidP="00726B9D">
            <w:pPr>
              <w:rPr>
                <w:rFonts w:ascii="Arial" w:hAnsi="Arial" w:cs="Arial"/>
              </w:rPr>
            </w:pPr>
            <w:r w:rsidRPr="00AB4E31">
              <w:rPr>
                <w:rFonts w:ascii="Arial" w:hAnsi="Arial" w:cs="Arial"/>
              </w:rPr>
              <w:t>ethn_chld</w:t>
            </w:r>
          </w:p>
          <w:p w14:paraId="302B8A95" w14:textId="77777777" w:rsidR="00B277B3" w:rsidRPr="00AB4E31" w:rsidRDefault="00B277B3" w:rsidP="00726B9D">
            <w:pPr>
              <w:rPr>
                <w:rFonts w:ascii="Arial" w:hAnsi="Arial" w:cs="Arial"/>
              </w:rPr>
            </w:pPr>
          </w:p>
          <w:p w14:paraId="11704D0D" w14:textId="77777777" w:rsidR="00B277B3" w:rsidRPr="00AB4E31" w:rsidRDefault="00B277B3" w:rsidP="00726B9D">
            <w:pPr>
              <w:rPr>
                <w:rFonts w:ascii="Arial" w:hAnsi="Arial" w:cs="Arial"/>
              </w:rPr>
            </w:pPr>
            <w:r w:rsidRPr="00AB4E31">
              <w:rPr>
                <w:rFonts w:ascii="Arial" w:hAnsi="Arial" w:cs="Arial"/>
              </w:rPr>
              <w:t>Hispanic ethnicity</w:t>
            </w:r>
          </w:p>
          <w:p w14:paraId="1C4893D0" w14:textId="7CDAD783" w:rsidR="00B277B3" w:rsidRPr="00AB4E31" w:rsidRDefault="00B277B3" w:rsidP="00726B9D">
            <w:pPr>
              <w:rPr>
                <w:rFonts w:ascii="Arial" w:hAnsi="Arial" w:cs="Arial"/>
              </w:rPr>
            </w:pPr>
            <w:r w:rsidRPr="00AB4E31">
              <w:rPr>
                <w:rFonts w:ascii="Arial" w:hAnsi="Arial" w:cs="Arial"/>
              </w:rPr>
              <w:t>(2010 Census</w:t>
            </w:r>
            <w:r w:rsidR="00EF3BDE">
              <w:rPr>
                <w:rFonts w:ascii="Arial" w:hAnsi="Arial" w:cs="Arial"/>
              </w:rPr>
              <w:t xml:space="preserve"> </w:t>
            </w:r>
            <w:r w:rsidR="00EF3BDE">
              <w:rPr>
                <w:rFonts w:ascii="Arial" w:hAnsi="Arial" w:cs="Arial"/>
              </w:rPr>
              <w:fldChar w:fldCharType="begin"/>
            </w:r>
            <w:r w:rsidR="00CC4203">
              <w:rPr>
                <w:rFonts w:ascii="Arial" w:hAnsi="Arial" w:cs="Arial"/>
              </w:rPr>
              <w:instrText xml:space="preserve"> ADDIN EN.CITE &lt;EndNote&gt;&lt;Cite&gt;&lt;Year&gt;2008&lt;/Year&gt;&lt;RecNum&gt;33&lt;/RecNum&gt;&lt;DisplayText&gt;[3]&lt;/DisplayText&gt;&lt;record&gt;&lt;rec-number&gt;33&lt;/rec-number&gt;&lt;foreign-keys&gt;&lt;key app="EN" db-id="xts2dzpvn9fvzzevf9kv9rz0a55zrzr952p2" timestamp="1639511058"&gt;33&lt;/key&gt;&lt;/foreign-keys&gt;&lt;ref-type name="Web Page"&gt;12&lt;/ref-type&gt;&lt;contributors&gt;&lt;/contributors&gt;&lt;titles&gt;&lt;title&gt;Questions Planned for the 2010 Census and American Community Survey&lt;/title&gt;&lt;/titles&gt;&lt;volume&gt;2020&lt;/volume&gt;&lt;dates&gt;&lt;year&gt;2008&lt;/year&gt;&lt;/dates&gt;&lt;publisher&gt;U.S. Department of Commerce, Economics and Statistics Administration, U.S. Census Bureau&lt;/publisher&gt;&lt;urls&gt;&lt;related-urls&gt;&lt;url&gt;https://www2.census.gov/programs-surveys/acs/operations_admin/Questions_Planned_for_the_2010_Census_and_American_Community_Survey.pdf&lt;/url&gt;&lt;/related-urls&gt;&lt;/urls&gt;&lt;/record&gt;&lt;/Cite&gt;&lt;/EndNote&gt;</w:instrText>
            </w:r>
            <w:r w:rsidR="00EF3BDE">
              <w:rPr>
                <w:rFonts w:ascii="Arial" w:hAnsi="Arial" w:cs="Arial"/>
              </w:rPr>
              <w:fldChar w:fldCharType="separate"/>
            </w:r>
            <w:r w:rsidR="00CC4203">
              <w:rPr>
                <w:rFonts w:ascii="Arial" w:hAnsi="Arial" w:cs="Arial"/>
                <w:noProof/>
              </w:rPr>
              <w:t>[3]</w:t>
            </w:r>
            <w:r w:rsidR="00EF3BDE">
              <w:rPr>
                <w:rFonts w:ascii="Arial" w:hAnsi="Arial" w:cs="Arial"/>
              </w:rPr>
              <w:fldChar w:fldCharType="end"/>
            </w:r>
            <w:r w:rsidR="00EF3BDE">
              <w:rPr>
                <w:rFonts w:ascii="Arial" w:hAnsi="Arial" w:cs="Arial"/>
              </w:rPr>
              <w:t>)</w:t>
            </w:r>
          </w:p>
        </w:tc>
        <w:tc>
          <w:tcPr>
            <w:tcW w:w="2868" w:type="pct"/>
          </w:tcPr>
          <w:p w14:paraId="275B4CDC" w14:textId="77777777" w:rsidR="00B277B3" w:rsidRPr="00AB4E31" w:rsidRDefault="00B277B3" w:rsidP="00726B9D">
            <w:pPr>
              <w:rPr>
                <w:rFonts w:ascii="Arial" w:eastAsia="Times New Roman" w:hAnsi="Arial" w:cs="Arial"/>
                <w:shd w:val="clear" w:color="auto" w:fill="FFFFFF"/>
              </w:rPr>
            </w:pPr>
            <w:r w:rsidRPr="00AB4E31">
              <w:rPr>
                <w:rFonts w:ascii="Arial" w:hAnsi="Arial" w:cs="Arial"/>
              </w:rPr>
              <w:t xml:space="preserve">Is </w:t>
            </w:r>
            <w:r w:rsidRPr="00AB4E31">
              <w:rPr>
                <w:rFonts w:ascii="Arial" w:hAnsi="Arial" w:cs="Arial"/>
                <w:u w:val="single"/>
              </w:rPr>
              <w:t>your [child]</w:t>
            </w:r>
            <w:r w:rsidRPr="00AB4E31">
              <w:rPr>
                <w:rFonts w:ascii="Arial" w:hAnsi="Arial" w:cs="Arial"/>
              </w:rPr>
              <w:t xml:space="preserve"> of Hispanic, Latino, or Spanish origin?</w:t>
            </w:r>
          </w:p>
        </w:tc>
        <w:tc>
          <w:tcPr>
            <w:tcW w:w="1016" w:type="pct"/>
          </w:tcPr>
          <w:p w14:paraId="74A05388" w14:textId="77777777" w:rsidR="00B277B3" w:rsidRPr="00AB4E31" w:rsidRDefault="00B277B3" w:rsidP="00726B9D">
            <w:pPr>
              <w:pStyle w:val="NoSpacing"/>
              <w:rPr>
                <w:rFonts w:ascii="Arial" w:hAnsi="Arial" w:cs="Arial"/>
              </w:rPr>
            </w:pPr>
            <w:r w:rsidRPr="00AB4E31">
              <w:rPr>
                <w:rStyle w:val="normaltextrun"/>
                <w:rFonts w:ascii="Arial" w:hAnsi="Arial" w:cs="Arial"/>
              </w:rPr>
              <w:t>1=No, not of Hispanic, Latino, or Spanish origin</w:t>
            </w:r>
          </w:p>
          <w:p w14:paraId="45B190C7" w14:textId="77777777" w:rsidR="00B277B3" w:rsidRPr="00AB4E31" w:rsidRDefault="00B277B3" w:rsidP="00726B9D">
            <w:pPr>
              <w:pStyle w:val="NoSpacing"/>
              <w:rPr>
                <w:rFonts w:ascii="Arial" w:hAnsi="Arial" w:cs="Arial"/>
                <w:lang w:val="es-MX"/>
              </w:rPr>
            </w:pPr>
            <w:r w:rsidRPr="00AB4E31">
              <w:rPr>
                <w:rStyle w:val="normaltextrun"/>
                <w:rFonts w:ascii="Arial" w:hAnsi="Arial" w:cs="Arial"/>
                <w:lang w:val="es-MX"/>
              </w:rPr>
              <w:t>2=Yes, Mexican, Mexican American, Chicano</w:t>
            </w:r>
            <w:r w:rsidRPr="00AB4E31">
              <w:rPr>
                <w:rStyle w:val="eop"/>
                <w:rFonts w:ascii="Arial" w:hAnsi="Arial" w:cs="Arial"/>
                <w:lang w:val="es-MX"/>
              </w:rPr>
              <w:t> </w:t>
            </w:r>
          </w:p>
          <w:p w14:paraId="480BEC3F" w14:textId="77777777" w:rsidR="00B277B3" w:rsidRPr="00AB4E31" w:rsidRDefault="00B277B3" w:rsidP="00726B9D">
            <w:pPr>
              <w:pStyle w:val="NoSpacing"/>
              <w:rPr>
                <w:rFonts w:ascii="Arial" w:hAnsi="Arial" w:cs="Arial"/>
                <w:lang w:val="es-MX"/>
              </w:rPr>
            </w:pPr>
            <w:r w:rsidRPr="00AB4E31">
              <w:rPr>
                <w:rStyle w:val="normaltextrun"/>
                <w:rFonts w:ascii="Arial" w:hAnsi="Arial" w:cs="Arial"/>
                <w:lang w:val="es-MX"/>
              </w:rPr>
              <w:t>3=Yes, Puerto Rican</w:t>
            </w:r>
            <w:r w:rsidRPr="00AB4E31">
              <w:rPr>
                <w:rStyle w:val="eop"/>
                <w:rFonts w:ascii="Arial" w:hAnsi="Arial" w:cs="Arial"/>
                <w:lang w:val="es-MX"/>
              </w:rPr>
              <w:t> </w:t>
            </w:r>
          </w:p>
          <w:p w14:paraId="0C731172" w14:textId="77777777" w:rsidR="00B277B3" w:rsidRPr="00AB4E31" w:rsidRDefault="00B277B3" w:rsidP="00726B9D">
            <w:pPr>
              <w:pStyle w:val="NoSpacing"/>
              <w:rPr>
                <w:rFonts w:ascii="Arial" w:hAnsi="Arial" w:cs="Arial"/>
              </w:rPr>
            </w:pPr>
            <w:r w:rsidRPr="00AB4E31">
              <w:rPr>
                <w:rStyle w:val="normaltextrun"/>
                <w:rFonts w:ascii="Arial" w:hAnsi="Arial" w:cs="Arial"/>
              </w:rPr>
              <w:t>4=Yes, Cuban</w:t>
            </w:r>
            <w:r w:rsidRPr="00AB4E31">
              <w:rPr>
                <w:rStyle w:val="eop"/>
                <w:rFonts w:ascii="Arial" w:hAnsi="Arial" w:cs="Arial"/>
              </w:rPr>
              <w:t> </w:t>
            </w:r>
          </w:p>
          <w:p w14:paraId="3570ECC0" w14:textId="77777777" w:rsidR="00B277B3" w:rsidRPr="00AB4E31" w:rsidRDefault="00B277B3" w:rsidP="00726B9D">
            <w:pPr>
              <w:pStyle w:val="NoSpacing"/>
              <w:rPr>
                <w:rFonts w:ascii="Arial" w:hAnsi="Arial" w:cs="Arial"/>
              </w:rPr>
            </w:pPr>
            <w:r w:rsidRPr="00AB4E31">
              <w:rPr>
                <w:rStyle w:val="normaltextrun"/>
                <w:rFonts w:ascii="Arial" w:hAnsi="Arial" w:cs="Arial"/>
              </w:rPr>
              <w:t>5=Yes, another Hispanic, Latino, or Spanish origin. Write, for example, Salvadoran, Dominican, Colombian, Guatemalan, Spaniard, Ecuadorian, etc.: _____</w:t>
            </w:r>
            <w:r w:rsidRPr="00AB4E31">
              <w:rPr>
                <w:rStyle w:val="eop"/>
                <w:rFonts w:ascii="Arial" w:hAnsi="Arial" w:cs="Arial"/>
              </w:rPr>
              <w:t> </w:t>
            </w:r>
          </w:p>
          <w:p w14:paraId="48374D47" w14:textId="77777777" w:rsidR="00B277B3" w:rsidRPr="00AB4E31" w:rsidRDefault="00B277B3" w:rsidP="00726B9D">
            <w:pPr>
              <w:rPr>
                <w:rFonts w:ascii="Arial" w:eastAsia="Times New Roman" w:hAnsi="Arial" w:cs="Arial"/>
                <w:bdr w:val="none" w:sz="0" w:space="0" w:color="auto" w:frame="1"/>
                <w:shd w:val="clear" w:color="auto" w:fill="FFFFFF"/>
              </w:rPr>
            </w:pPr>
          </w:p>
        </w:tc>
      </w:tr>
      <w:tr w:rsidR="00B277B3" w:rsidRPr="00AB4E31" w14:paraId="7C8CC9DC" w14:textId="77777777" w:rsidTr="00726B9D">
        <w:trPr>
          <w:cantSplit/>
        </w:trPr>
        <w:tc>
          <w:tcPr>
            <w:tcW w:w="1116" w:type="pct"/>
          </w:tcPr>
          <w:p w14:paraId="6A09F050" w14:textId="77777777" w:rsidR="00B277B3" w:rsidRPr="00AB4E31" w:rsidRDefault="00B277B3" w:rsidP="00726B9D">
            <w:pPr>
              <w:rPr>
                <w:rFonts w:ascii="Arial" w:hAnsi="Arial" w:cs="Arial"/>
              </w:rPr>
            </w:pPr>
            <w:r w:rsidRPr="00AB4E31">
              <w:rPr>
                <w:rFonts w:ascii="Arial" w:hAnsi="Arial" w:cs="Arial"/>
              </w:rPr>
              <w:t>T50</w:t>
            </w:r>
          </w:p>
          <w:p w14:paraId="1A5526D3" w14:textId="77777777" w:rsidR="00B277B3" w:rsidRPr="00AB4E31" w:rsidRDefault="00B277B3" w:rsidP="00726B9D">
            <w:pPr>
              <w:rPr>
                <w:rFonts w:ascii="Arial" w:hAnsi="Arial" w:cs="Arial"/>
              </w:rPr>
            </w:pPr>
            <w:r w:rsidRPr="00AB4E31">
              <w:rPr>
                <w:rFonts w:ascii="Arial" w:hAnsi="Arial" w:cs="Arial"/>
              </w:rPr>
              <w:t>race_chld</w:t>
            </w:r>
          </w:p>
          <w:p w14:paraId="4FBF267F" w14:textId="77777777" w:rsidR="00B277B3" w:rsidRPr="00AB4E31" w:rsidRDefault="00B277B3" w:rsidP="00726B9D">
            <w:pPr>
              <w:rPr>
                <w:rFonts w:ascii="Arial" w:hAnsi="Arial" w:cs="Arial"/>
              </w:rPr>
            </w:pPr>
          </w:p>
          <w:p w14:paraId="7334B8AA" w14:textId="03D50703" w:rsidR="00B277B3" w:rsidRPr="00AB4E31" w:rsidRDefault="00EF3BDE" w:rsidP="00726B9D">
            <w:pPr>
              <w:rPr>
                <w:rFonts w:ascii="Arial" w:hAnsi="Arial" w:cs="Arial"/>
              </w:rPr>
            </w:pPr>
            <w:r w:rsidRPr="00AB4E31">
              <w:rPr>
                <w:rFonts w:ascii="Arial" w:hAnsi="Arial" w:cs="Arial"/>
              </w:rPr>
              <w:t>(2010 Census</w:t>
            </w:r>
            <w:r>
              <w:rPr>
                <w:rFonts w:ascii="Arial" w:hAnsi="Arial" w:cs="Arial"/>
              </w:rPr>
              <w:t xml:space="preserve"> </w:t>
            </w:r>
            <w:r>
              <w:rPr>
                <w:rFonts w:ascii="Arial" w:hAnsi="Arial" w:cs="Arial"/>
              </w:rPr>
              <w:fldChar w:fldCharType="begin"/>
            </w:r>
            <w:r w:rsidR="00CC4203">
              <w:rPr>
                <w:rFonts w:ascii="Arial" w:hAnsi="Arial" w:cs="Arial"/>
              </w:rPr>
              <w:instrText xml:space="preserve"> ADDIN EN.CITE &lt;EndNote&gt;&lt;Cite&gt;&lt;Year&gt;2008&lt;/Year&gt;&lt;RecNum&gt;33&lt;/RecNum&gt;&lt;DisplayText&gt;[3]&lt;/DisplayText&gt;&lt;record&gt;&lt;rec-number&gt;33&lt;/rec-number&gt;&lt;foreign-keys&gt;&lt;key app="EN" db-id="xts2dzpvn9fvzzevf9kv9rz0a55zrzr952p2" timestamp="1639511058"&gt;33&lt;/key&gt;&lt;/foreign-keys&gt;&lt;ref-type name="Web Page"&gt;12&lt;/ref-type&gt;&lt;contributors&gt;&lt;/contributors&gt;&lt;titles&gt;&lt;title&gt;Questions Planned for the 2010 Census and American Community Survey&lt;/title&gt;&lt;/titles&gt;&lt;volume&gt;2020&lt;/volume&gt;&lt;dates&gt;&lt;year&gt;2008&lt;/year&gt;&lt;/dates&gt;&lt;publisher&gt;U.S. Department of Commerce, Economics and Statistics Administration, U.S. Census Bureau&lt;/publisher&gt;&lt;urls&gt;&lt;related-urls&gt;&lt;url&gt;https://www2.census.gov/programs-surveys/acs/operations_admin/Questions_Planned_for_the_2010_Census_and_American_Community_Survey.pdf&lt;/url&gt;&lt;/related-urls&gt;&lt;/urls&gt;&lt;/record&gt;&lt;/Cite&gt;&lt;/EndNote&gt;</w:instrText>
            </w:r>
            <w:r>
              <w:rPr>
                <w:rFonts w:ascii="Arial" w:hAnsi="Arial" w:cs="Arial"/>
              </w:rPr>
              <w:fldChar w:fldCharType="separate"/>
            </w:r>
            <w:r w:rsidR="00CC4203">
              <w:rPr>
                <w:rFonts w:ascii="Arial" w:hAnsi="Arial" w:cs="Arial"/>
                <w:noProof/>
              </w:rPr>
              <w:t>[3]</w:t>
            </w:r>
            <w:r>
              <w:rPr>
                <w:rFonts w:ascii="Arial" w:hAnsi="Arial" w:cs="Arial"/>
              </w:rPr>
              <w:fldChar w:fldCharType="end"/>
            </w:r>
            <w:r>
              <w:rPr>
                <w:rFonts w:ascii="Arial" w:hAnsi="Arial" w:cs="Arial"/>
              </w:rPr>
              <w:t>)</w:t>
            </w:r>
          </w:p>
        </w:tc>
        <w:tc>
          <w:tcPr>
            <w:tcW w:w="2868" w:type="pct"/>
          </w:tcPr>
          <w:p w14:paraId="489D4C7D" w14:textId="77777777" w:rsidR="00B277B3" w:rsidRPr="00AB4E31" w:rsidRDefault="00B277B3" w:rsidP="00726B9D">
            <w:pPr>
              <w:rPr>
                <w:rFonts w:ascii="Arial" w:eastAsia="Times New Roman" w:hAnsi="Arial" w:cs="Arial"/>
                <w:shd w:val="clear" w:color="auto" w:fill="FFFFFF"/>
              </w:rPr>
            </w:pPr>
            <w:r w:rsidRPr="00AB4E31">
              <w:rPr>
                <w:rFonts w:ascii="Arial" w:hAnsi="Arial" w:cs="Arial"/>
              </w:rPr>
              <w:t xml:space="preserve">What race is </w:t>
            </w:r>
            <w:r w:rsidRPr="00AB4E31">
              <w:rPr>
                <w:rFonts w:ascii="Arial" w:hAnsi="Arial" w:cs="Arial"/>
                <w:u w:val="single"/>
              </w:rPr>
              <w:t>your [child]</w:t>
            </w:r>
            <w:r w:rsidRPr="00AB4E31">
              <w:rPr>
                <w:rFonts w:ascii="Arial" w:hAnsi="Arial" w:cs="Arial"/>
              </w:rPr>
              <w:t>? (Check all that apply)</w:t>
            </w:r>
          </w:p>
        </w:tc>
        <w:tc>
          <w:tcPr>
            <w:tcW w:w="1016" w:type="pct"/>
          </w:tcPr>
          <w:p w14:paraId="558C45A1" w14:textId="77777777" w:rsidR="00B277B3" w:rsidRPr="00AB4E31" w:rsidRDefault="00B277B3" w:rsidP="00726B9D">
            <w:pPr>
              <w:ind w:left="216" w:hanging="216"/>
              <w:rPr>
                <w:rFonts w:ascii="Arial" w:hAnsi="Arial" w:cs="Arial"/>
              </w:rPr>
            </w:pPr>
            <w:r w:rsidRPr="00AB4E31">
              <w:rPr>
                <w:rFonts w:ascii="Arial" w:hAnsi="Arial" w:cs="Arial"/>
              </w:rPr>
              <w:t>1= White</w:t>
            </w:r>
          </w:p>
          <w:p w14:paraId="015812C0" w14:textId="77777777" w:rsidR="00B277B3" w:rsidRPr="00AB4E31" w:rsidRDefault="00B277B3" w:rsidP="00726B9D">
            <w:pPr>
              <w:ind w:left="216" w:hanging="216"/>
              <w:rPr>
                <w:rFonts w:ascii="Arial" w:hAnsi="Arial" w:cs="Arial"/>
              </w:rPr>
            </w:pPr>
            <w:r w:rsidRPr="00AB4E31">
              <w:rPr>
                <w:rFonts w:ascii="Arial" w:hAnsi="Arial" w:cs="Arial"/>
              </w:rPr>
              <w:t xml:space="preserve">2= Black or African American </w:t>
            </w:r>
          </w:p>
          <w:p w14:paraId="2AD3FA63" w14:textId="77777777" w:rsidR="00B277B3" w:rsidRPr="00AB4E31" w:rsidRDefault="00B277B3" w:rsidP="00726B9D">
            <w:pPr>
              <w:ind w:left="216" w:hanging="216"/>
              <w:rPr>
                <w:rFonts w:ascii="Arial" w:hAnsi="Arial" w:cs="Arial"/>
              </w:rPr>
            </w:pPr>
            <w:r w:rsidRPr="00AB4E31">
              <w:rPr>
                <w:rFonts w:ascii="Arial" w:hAnsi="Arial" w:cs="Arial"/>
              </w:rPr>
              <w:t xml:space="preserve">3= American Indian or Alaska Native </w:t>
            </w:r>
          </w:p>
          <w:p w14:paraId="21396902" w14:textId="77777777" w:rsidR="00B277B3" w:rsidRPr="00AB4E31" w:rsidRDefault="00B277B3" w:rsidP="00726B9D">
            <w:pPr>
              <w:ind w:left="216" w:hanging="216"/>
              <w:rPr>
                <w:rFonts w:ascii="Arial" w:hAnsi="Arial" w:cs="Arial"/>
              </w:rPr>
            </w:pPr>
            <w:r w:rsidRPr="00AB4E31">
              <w:rPr>
                <w:rFonts w:ascii="Arial" w:hAnsi="Arial" w:cs="Arial"/>
              </w:rPr>
              <w:t>4= Asian</w:t>
            </w:r>
          </w:p>
          <w:p w14:paraId="327E23D1" w14:textId="77777777" w:rsidR="00B277B3" w:rsidRPr="00AB4E31" w:rsidRDefault="00B277B3" w:rsidP="00726B9D">
            <w:pPr>
              <w:ind w:left="216" w:hanging="216"/>
              <w:rPr>
                <w:rFonts w:ascii="Arial" w:hAnsi="Arial" w:cs="Arial"/>
              </w:rPr>
            </w:pPr>
            <w:r w:rsidRPr="00AB4E31">
              <w:rPr>
                <w:rFonts w:ascii="Arial" w:hAnsi="Arial" w:cs="Arial"/>
              </w:rPr>
              <w:t>5= Native Hawaiian or Other Pacific Islander</w:t>
            </w:r>
          </w:p>
          <w:p w14:paraId="2C30DFF5" w14:textId="77777777" w:rsidR="00B277B3" w:rsidRPr="00AB4E31" w:rsidRDefault="00B277B3" w:rsidP="00726B9D">
            <w:pPr>
              <w:pStyle w:val="ListParagraph"/>
              <w:ind w:left="0"/>
              <w:rPr>
                <w:rFonts w:ascii="Arial" w:hAnsi="Arial" w:cs="Arial"/>
              </w:rPr>
            </w:pPr>
            <w:r w:rsidRPr="00AB4E31">
              <w:rPr>
                <w:rFonts w:ascii="Arial" w:hAnsi="Arial" w:cs="Arial"/>
              </w:rPr>
              <w:t>6= Some other race (please specify): ______</w:t>
            </w:r>
          </w:p>
          <w:p w14:paraId="6A0C7FB9"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hAnsi="Arial" w:cs="Arial"/>
              </w:rPr>
              <w:t xml:space="preserve"> </w:t>
            </w:r>
          </w:p>
        </w:tc>
      </w:tr>
      <w:tr w:rsidR="00B277B3" w:rsidRPr="00AB4E31" w14:paraId="67A551F2" w14:textId="77777777" w:rsidTr="00726B9D">
        <w:trPr>
          <w:cantSplit/>
        </w:trPr>
        <w:tc>
          <w:tcPr>
            <w:tcW w:w="1116" w:type="pct"/>
            <w:shd w:val="clear" w:color="auto" w:fill="auto"/>
          </w:tcPr>
          <w:p w14:paraId="402909CA" w14:textId="77777777" w:rsidR="00B277B3" w:rsidRPr="00AB4E31" w:rsidRDefault="00B277B3" w:rsidP="00726B9D">
            <w:pPr>
              <w:rPr>
                <w:rFonts w:ascii="Arial" w:hAnsi="Arial" w:cs="Arial"/>
              </w:rPr>
            </w:pPr>
            <w:r w:rsidRPr="00AB4E31">
              <w:rPr>
                <w:rFonts w:ascii="Arial" w:hAnsi="Arial" w:cs="Arial"/>
              </w:rPr>
              <w:t>F20</w:t>
            </w:r>
          </w:p>
          <w:p w14:paraId="01695072" w14:textId="77777777" w:rsidR="00B277B3" w:rsidRPr="00AB4E31" w:rsidRDefault="00B277B3" w:rsidP="00726B9D">
            <w:pPr>
              <w:rPr>
                <w:rFonts w:ascii="Arial" w:hAnsi="Arial" w:cs="Arial"/>
              </w:rPr>
            </w:pPr>
            <w:r w:rsidRPr="00AB4E31">
              <w:rPr>
                <w:rFonts w:ascii="Arial" w:hAnsi="Arial" w:cs="Arial"/>
              </w:rPr>
              <w:t>prompt_9</w:t>
            </w:r>
          </w:p>
          <w:p w14:paraId="403FD285" w14:textId="77777777" w:rsidR="00B277B3" w:rsidRPr="00AB4E31" w:rsidRDefault="00B277B3" w:rsidP="00726B9D">
            <w:pPr>
              <w:rPr>
                <w:rFonts w:ascii="Arial" w:hAnsi="Arial" w:cs="Arial"/>
              </w:rPr>
            </w:pPr>
          </w:p>
        </w:tc>
        <w:tc>
          <w:tcPr>
            <w:tcW w:w="2868" w:type="pct"/>
            <w:shd w:val="clear" w:color="auto" w:fill="auto"/>
          </w:tcPr>
          <w:p w14:paraId="6B7C1F7E" w14:textId="77777777" w:rsidR="00B277B3" w:rsidRPr="00AB4E31" w:rsidRDefault="00B277B3" w:rsidP="00726B9D">
            <w:pPr>
              <w:rPr>
                <w:rFonts w:ascii="Arial" w:eastAsia="Times New Roman" w:hAnsi="Arial" w:cs="Arial"/>
                <w:shd w:val="clear" w:color="auto" w:fill="FFFFFF"/>
              </w:rPr>
            </w:pPr>
            <w:r w:rsidRPr="00AB4E31">
              <w:rPr>
                <w:rFonts w:ascii="Arial" w:eastAsia="Times New Roman" w:hAnsi="Arial" w:cs="Arial"/>
                <w:shd w:val="clear" w:color="auto" w:fill="FFFFFF"/>
              </w:rPr>
              <w:t>The next questions are about</w:t>
            </w:r>
            <w:r w:rsidRPr="00AB4E31">
              <w:rPr>
                <w:rFonts w:ascii="Arial" w:eastAsia="Times New Roman" w:hAnsi="Arial" w:cs="Arial"/>
                <w:b/>
                <w:shd w:val="clear" w:color="auto" w:fill="FFFFFF"/>
              </w:rPr>
              <w:t xml:space="preserve"> beverages with added sugar (non-diet). </w:t>
            </w:r>
            <w:r w:rsidRPr="00AB4E31">
              <w:rPr>
                <w:rFonts w:ascii="Arial" w:eastAsia="Times New Roman" w:hAnsi="Arial" w:cs="Arial"/>
                <w:shd w:val="clear" w:color="auto" w:fill="FFFFFF"/>
              </w:rPr>
              <w:t xml:space="preserve">Examples of beverages with added sugar include regular sodas, fruit-flavored (not 100% juice) drinks, and pre-sweetened coffees and teas. Other examples are regular sports drinks, flavored waters, and energy drinks. </w:t>
            </w:r>
          </w:p>
          <w:p w14:paraId="13D10EA6" w14:textId="77777777" w:rsidR="00B277B3" w:rsidRPr="00AB4E31" w:rsidRDefault="00B277B3" w:rsidP="00726B9D">
            <w:pPr>
              <w:rPr>
                <w:rFonts w:ascii="Arial" w:eastAsia="Times New Roman" w:hAnsi="Arial" w:cs="Arial"/>
                <w:shd w:val="clear" w:color="auto" w:fill="FFFFFF"/>
              </w:rPr>
            </w:pPr>
          </w:p>
          <w:p w14:paraId="562BC31B"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Say how much you agree with each statement below.</w:t>
            </w:r>
          </w:p>
        </w:tc>
        <w:tc>
          <w:tcPr>
            <w:tcW w:w="1016" w:type="pct"/>
            <w:shd w:val="clear" w:color="auto" w:fill="auto"/>
          </w:tcPr>
          <w:p w14:paraId="67E8C39D" w14:textId="77777777" w:rsidR="00B277B3" w:rsidRPr="00AB4E31" w:rsidRDefault="00B277B3" w:rsidP="00726B9D">
            <w:pPr>
              <w:rPr>
                <w:rFonts w:ascii="Arial" w:eastAsia="Times New Roman" w:hAnsi="Arial" w:cs="Arial"/>
                <w:bdr w:val="none" w:sz="0" w:space="0" w:color="auto" w:frame="1"/>
                <w:shd w:val="clear" w:color="auto" w:fill="FFFFFF"/>
              </w:rPr>
            </w:pPr>
          </w:p>
        </w:tc>
      </w:tr>
      <w:tr w:rsidR="00B277B3" w:rsidRPr="00AB4E31" w14:paraId="1E515E10" w14:textId="77777777" w:rsidTr="00726B9D">
        <w:trPr>
          <w:cantSplit/>
        </w:trPr>
        <w:tc>
          <w:tcPr>
            <w:tcW w:w="1116" w:type="pct"/>
            <w:shd w:val="clear" w:color="auto" w:fill="auto"/>
          </w:tcPr>
          <w:p w14:paraId="4C45B10A" w14:textId="77777777" w:rsidR="00B277B3" w:rsidRPr="00AB4E31" w:rsidRDefault="00B277B3" w:rsidP="00726B9D">
            <w:pPr>
              <w:rPr>
                <w:rFonts w:ascii="Arial" w:hAnsi="Arial" w:cs="Arial"/>
              </w:rPr>
            </w:pPr>
            <w:r w:rsidRPr="00AB4E31">
              <w:rPr>
                <w:rFonts w:ascii="Arial" w:hAnsi="Arial" w:cs="Arial"/>
              </w:rPr>
              <w:lastRenderedPageBreak/>
              <w:t>F30</w:t>
            </w:r>
          </w:p>
          <w:p w14:paraId="28A5BDB4" w14:textId="77777777" w:rsidR="00B277B3" w:rsidRPr="00AB4E31" w:rsidRDefault="00B277B3" w:rsidP="00726B9D">
            <w:pPr>
              <w:rPr>
                <w:rFonts w:ascii="Arial" w:hAnsi="Arial" w:cs="Arial"/>
              </w:rPr>
            </w:pPr>
            <w:r w:rsidRPr="00AB4E31">
              <w:rPr>
                <w:rFonts w:ascii="Arial" w:hAnsi="Arial" w:cs="Arial"/>
              </w:rPr>
              <w:t>prompt_10</w:t>
            </w:r>
          </w:p>
        </w:tc>
        <w:tc>
          <w:tcPr>
            <w:tcW w:w="2868" w:type="pct"/>
            <w:shd w:val="clear" w:color="auto" w:fill="auto"/>
          </w:tcPr>
          <w:p w14:paraId="796B5989" w14:textId="77777777" w:rsidR="00B277B3" w:rsidRPr="00AB4E31" w:rsidRDefault="00B277B3" w:rsidP="00726B9D">
            <w:pPr>
              <w:rPr>
                <w:rFonts w:ascii="Arial" w:hAnsi="Arial" w:cs="Arial"/>
                <w:bCs/>
              </w:rPr>
            </w:pPr>
            <w:r w:rsidRPr="00AB4E31">
              <w:rPr>
                <w:rFonts w:ascii="Arial" w:hAnsi="Arial" w:cs="Arial"/>
                <w:bCs/>
              </w:rPr>
              <w:t xml:space="preserve">Drinking beverages with added sugar every day would increase </w:t>
            </w:r>
            <w:r w:rsidRPr="00AB4E31">
              <w:rPr>
                <w:rFonts w:ascii="Arial" w:hAnsi="Arial" w:cs="Arial"/>
                <w:bCs/>
                <w:u w:val="single"/>
              </w:rPr>
              <w:t>my [child]’s</w:t>
            </w:r>
            <w:r w:rsidRPr="00AB4E31">
              <w:rPr>
                <w:rFonts w:ascii="Arial" w:hAnsi="Arial" w:cs="Arial"/>
                <w:bCs/>
              </w:rPr>
              <w:t xml:space="preserve"> risk of…</w:t>
            </w:r>
          </w:p>
          <w:p w14:paraId="2656D0FC" w14:textId="77777777" w:rsidR="00B277B3" w:rsidRPr="00AB4E31" w:rsidRDefault="00B277B3" w:rsidP="00726B9D">
            <w:pPr>
              <w:rPr>
                <w:rFonts w:ascii="Arial" w:hAnsi="Arial" w:cs="Arial"/>
              </w:rPr>
            </w:pPr>
          </w:p>
          <w:p w14:paraId="6B9C22E5"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hAnsi="Arial" w:cs="Arial"/>
                <w:b/>
                <w:bCs/>
              </w:rPr>
              <w:t>[format otcm_hrtdam, otcm_t2d, otcm_hlth as matrix]</w:t>
            </w:r>
          </w:p>
        </w:tc>
        <w:tc>
          <w:tcPr>
            <w:tcW w:w="1016" w:type="pct"/>
            <w:shd w:val="clear" w:color="auto" w:fill="auto"/>
          </w:tcPr>
          <w:p w14:paraId="5FF392BE" w14:textId="77777777" w:rsidR="00B277B3" w:rsidRPr="00AB4E31" w:rsidRDefault="00B277B3" w:rsidP="00726B9D">
            <w:pPr>
              <w:rPr>
                <w:rFonts w:ascii="Arial" w:eastAsia="Times New Roman" w:hAnsi="Arial" w:cs="Arial"/>
                <w:bdr w:val="none" w:sz="0" w:space="0" w:color="auto" w:frame="1"/>
                <w:shd w:val="clear" w:color="auto" w:fill="FFFFFF"/>
              </w:rPr>
            </w:pPr>
          </w:p>
        </w:tc>
      </w:tr>
      <w:tr w:rsidR="00B277B3" w:rsidRPr="00AB4E31" w14:paraId="6B883D8F" w14:textId="77777777" w:rsidTr="00726B9D">
        <w:trPr>
          <w:cantSplit/>
        </w:trPr>
        <w:tc>
          <w:tcPr>
            <w:tcW w:w="1116" w:type="pct"/>
            <w:shd w:val="clear" w:color="auto" w:fill="auto"/>
          </w:tcPr>
          <w:p w14:paraId="329259E4" w14:textId="77777777" w:rsidR="00B277B3" w:rsidRPr="00AB4E31" w:rsidRDefault="00B277B3" w:rsidP="00726B9D">
            <w:pPr>
              <w:rPr>
                <w:rFonts w:ascii="Arial" w:hAnsi="Arial" w:cs="Arial"/>
              </w:rPr>
            </w:pPr>
            <w:r w:rsidRPr="00AB4E31">
              <w:rPr>
                <w:rFonts w:ascii="Arial" w:hAnsi="Arial" w:cs="Arial"/>
              </w:rPr>
              <w:t>F40</w:t>
            </w:r>
          </w:p>
          <w:p w14:paraId="338F3DA5" w14:textId="77777777" w:rsidR="00B277B3" w:rsidRPr="00AB4E31" w:rsidRDefault="00B277B3" w:rsidP="00726B9D">
            <w:pPr>
              <w:rPr>
                <w:rFonts w:ascii="Arial" w:hAnsi="Arial" w:cs="Arial"/>
              </w:rPr>
            </w:pPr>
            <w:r w:rsidRPr="00AB4E31">
              <w:rPr>
                <w:rFonts w:ascii="Arial" w:hAnsi="Arial" w:cs="Arial"/>
              </w:rPr>
              <w:t>otcm_hrtdam</w:t>
            </w:r>
          </w:p>
          <w:p w14:paraId="193CB72A" w14:textId="77777777" w:rsidR="00B277B3" w:rsidRPr="00AB4E31" w:rsidRDefault="00B277B3" w:rsidP="00726B9D">
            <w:pPr>
              <w:rPr>
                <w:rFonts w:ascii="Arial" w:hAnsi="Arial" w:cs="Arial"/>
              </w:rPr>
            </w:pPr>
          </w:p>
          <w:p w14:paraId="494B8007" w14:textId="77777777" w:rsidR="00B277B3" w:rsidRPr="00AB4E31" w:rsidRDefault="00B277B3" w:rsidP="00726B9D">
            <w:pPr>
              <w:rPr>
                <w:rFonts w:ascii="Arial" w:hAnsi="Arial" w:cs="Arial"/>
              </w:rPr>
            </w:pPr>
            <w:r w:rsidRPr="00AB4E31">
              <w:rPr>
                <w:rFonts w:ascii="Arial" w:hAnsi="Arial" w:cs="Arial"/>
              </w:rPr>
              <w:t>Perceived likelihood / Outcome expectations for child**</w:t>
            </w:r>
          </w:p>
          <w:p w14:paraId="707B681A" w14:textId="77777777" w:rsidR="00B277B3" w:rsidRPr="00AB4E31" w:rsidRDefault="00B277B3" w:rsidP="00726B9D">
            <w:pPr>
              <w:rPr>
                <w:rFonts w:ascii="Arial" w:hAnsi="Arial" w:cs="Arial"/>
              </w:rPr>
            </w:pPr>
          </w:p>
          <w:p w14:paraId="0B61E4EF" w14:textId="77777777" w:rsidR="00CC707B" w:rsidRDefault="00CC707B" w:rsidP="00CC707B">
            <w:pPr>
              <w:rPr>
                <w:rFonts w:ascii="Arial" w:hAnsi="Arial" w:cs="Arial"/>
              </w:rPr>
            </w:pPr>
            <w:r>
              <w:rPr>
                <w:rFonts w:ascii="Arial" w:hAnsi="Arial" w:cs="Arial"/>
              </w:rPr>
              <w:t>(Adapted from</w:t>
            </w:r>
          </w:p>
          <w:p w14:paraId="4955AC4C" w14:textId="41351136"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shd w:val="clear" w:color="auto" w:fill="auto"/>
          </w:tcPr>
          <w:p w14:paraId="76BFCD60" w14:textId="77777777" w:rsidR="00B277B3" w:rsidRPr="00AB4E31" w:rsidRDefault="00B277B3" w:rsidP="00726B9D">
            <w:pPr>
              <w:rPr>
                <w:rFonts w:ascii="Arial" w:hAnsi="Arial" w:cs="Arial"/>
              </w:rPr>
            </w:pPr>
            <w:r w:rsidRPr="00AB4E31">
              <w:rPr>
                <w:rFonts w:ascii="Arial" w:hAnsi="Arial" w:cs="Arial"/>
              </w:rPr>
              <w:t>Heart damage</w:t>
            </w:r>
          </w:p>
          <w:p w14:paraId="3736E00D" w14:textId="77777777" w:rsidR="00B277B3" w:rsidRPr="00AB4E31" w:rsidRDefault="00B277B3" w:rsidP="00726B9D">
            <w:pPr>
              <w:rPr>
                <w:rFonts w:ascii="Arial" w:hAnsi="Arial" w:cs="Arial"/>
              </w:rPr>
            </w:pPr>
          </w:p>
          <w:p w14:paraId="4F3E1615" w14:textId="77777777" w:rsidR="00B277B3" w:rsidRPr="00AB4E31" w:rsidRDefault="00B277B3" w:rsidP="00726B9D">
            <w:pPr>
              <w:rPr>
                <w:rFonts w:ascii="Arial" w:eastAsia="Times New Roman" w:hAnsi="Arial" w:cs="Arial"/>
                <w:bdr w:val="none" w:sz="0" w:space="0" w:color="auto" w:frame="1"/>
                <w:shd w:val="clear" w:color="auto" w:fill="FFFFFF"/>
              </w:rPr>
            </w:pPr>
          </w:p>
        </w:tc>
        <w:tc>
          <w:tcPr>
            <w:tcW w:w="1016" w:type="pct"/>
            <w:shd w:val="clear" w:color="auto" w:fill="auto"/>
          </w:tcPr>
          <w:p w14:paraId="1BE208C9" w14:textId="77777777" w:rsidR="00B277B3" w:rsidRPr="00AB4E31" w:rsidRDefault="00B277B3" w:rsidP="00726B9D">
            <w:pPr>
              <w:pStyle w:val="ListParagraph"/>
              <w:ind w:left="0"/>
              <w:rPr>
                <w:rFonts w:ascii="Arial" w:hAnsi="Arial" w:cs="Arial"/>
              </w:rPr>
            </w:pPr>
            <w:r w:rsidRPr="00AB4E31">
              <w:rPr>
                <w:rFonts w:ascii="Arial" w:hAnsi="Arial" w:cs="Arial"/>
              </w:rPr>
              <w:t>1 = Not at all</w:t>
            </w:r>
          </w:p>
          <w:p w14:paraId="4977C2BD"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12769D96"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hAnsi="Arial" w:cs="Arial"/>
              </w:rPr>
              <w:t xml:space="preserve">5 = A lot </w:t>
            </w:r>
          </w:p>
        </w:tc>
      </w:tr>
      <w:tr w:rsidR="00B277B3" w:rsidRPr="00AB4E31" w14:paraId="7BD7E05F" w14:textId="77777777" w:rsidTr="00726B9D">
        <w:trPr>
          <w:cantSplit/>
        </w:trPr>
        <w:tc>
          <w:tcPr>
            <w:tcW w:w="1116" w:type="pct"/>
            <w:shd w:val="clear" w:color="auto" w:fill="auto"/>
          </w:tcPr>
          <w:p w14:paraId="64AE8E62" w14:textId="77777777" w:rsidR="00B277B3" w:rsidRPr="00AB4E31" w:rsidRDefault="00B277B3" w:rsidP="00726B9D">
            <w:pPr>
              <w:rPr>
                <w:rFonts w:ascii="Arial" w:hAnsi="Arial" w:cs="Arial"/>
              </w:rPr>
            </w:pPr>
            <w:r w:rsidRPr="00AB4E31">
              <w:rPr>
                <w:rFonts w:ascii="Arial" w:hAnsi="Arial" w:cs="Arial"/>
              </w:rPr>
              <w:t>F50</w:t>
            </w:r>
          </w:p>
          <w:p w14:paraId="17993420" w14:textId="77777777" w:rsidR="00B277B3" w:rsidRPr="00AB4E31" w:rsidRDefault="00B277B3" w:rsidP="00726B9D">
            <w:pPr>
              <w:rPr>
                <w:rFonts w:ascii="Arial" w:hAnsi="Arial" w:cs="Arial"/>
              </w:rPr>
            </w:pPr>
            <w:r w:rsidRPr="00AB4E31">
              <w:rPr>
                <w:rFonts w:ascii="Arial" w:hAnsi="Arial" w:cs="Arial"/>
              </w:rPr>
              <w:t>otcm_t2d</w:t>
            </w:r>
          </w:p>
          <w:p w14:paraId="6B716007" w14:textId="77777777" w:rsidR="00B277B3" w:rsidRPr="00AB4E31" w:rsidRDefault="00B277B3" w:rsidP="00726B9D">
            <w:pPr>
              <w:rPr>
                <w:rFonts w:ascii="Arial" w:hAnsi="Arial" w:cs="Arial"/>
              </w:rPr>
            </w:pPr>
          </w:p>
          <w:p w14:paraId="777DD36B" w14:textId="77777777" w:rsidR="00B277B3" w:rsidRPr="00AB4E31" w:rsidRDefault="00B277B3" w:rsidP="00726B9D">
            <w:pPr>
              <w:rPr>
                <w:rFonts w:ascii="Arial" w:hAnsi="Arial" w:cs="Arial"/>
              </w:rPr>
            </w:pPr>
            <w:r w:rsidRPr="00AB4E31">
              <w:rPr>
                <w:rFonts w:ascii="Arial" w:hAnsi="Arial" w:cs="Arial"/>
              </w:rPr>
              <w:t>Perceived likelihood / Outcome expectations for child**</w:t>
            </w:r>
          </w:p>
          <w:p w14:paraId="312498D9" w14:textId="77777777" w:rsidR="00B277B3" w:rsidRPr="00AB4E31" w:rsidRDefault="00B277B3" w:rsidP="00726B9D">
            <w:pPr>
              <w:rPr>
                <w:rFonts w:ascii="Arial" w:hAnsi="Arial" w:cs="Arial"/>
              </w:rPr>
            </w:pPr>
          </w:p>
          <w:p w14:paraId="640882BD" w14:textId="77777777" w:rsidR="00B277B3" w:rsidRPr="00AB4E31" w:rsidRDefault="00B277B3" w:rsidP="00726B9D">
            <w:pPr>
              <w:rPr>
                <w:rFonts w:ascii="Arial" w:hAnsi="Arial" w:cs="Arial"/>
              </w:rPr>
            </w:pPr>
          </w:p>
          <w:p w14:paraId="49713BAA" w14:textId="77777777" w:rsidR="00CC707B" w:rsidRDefault="00CC707B" w:rsidP="00CC707B">
            <w:pPr>
              <w:rPr>
                <w:rFonts w:ascii="Arial" w:hAnsi="Arial" w:cs="Arial"/>
              </w:rPr>
            </w:pPr>
            <w:r>
              <w:rPr>
                <w:rFonts w:ascii="Arial" w:hAnsi="Arial" w:cs="Arial"/>
              </w:rPr>
              <w:t>(Adapted from</w:t>
            </w:r>
          </w:p>
          <w:p w14:paraId="358C788F" w14:textId="4CD8AE11"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shd w:val="clear" w:color="auto" w:fill="auto"/>
          </w:tcPr>
          <w:p w14:paraId="68F9CF01" w14:textId="77777777" w:rsidR="00B277B3" w:rsidRPr="00AB4E31" w:rsidRDefault="00B277B3" w:rsidP="00726B9D">
            <w:pPr>
              <w:rPr>
                <w:rFonts w:ascii="Arial" w:hAnsi="Arial" w:cs="Arial"/>
              </w:rPr>
            </w:pPr>
            <w:r w:rsidRPr="00AB4E31">
              <w:rPr>
                <w:rFonts w:ascii="Arial" w:hAnsi="Arial" w:cs="Arial"/>
              </w:rPr>
              <w:t>Type 2 diabetes.</w:t>
            </w:r>
          </w:p>
          <w:p w14:paraId="52873706" w14:textId="77777777" w:rsidR="00B277B3" w:rsidRPr="00AB4E31" w:rsidRDefault="00B277B3" w:rsidP="00726B9D">
            <w:pPr>
              <w:rPr>
                <w:rFonts w:ascii="Arial" w:hAnsi="Arial" w:cs="Arial"/>
              </w:rPr>
            </w:pPr>
          </w:p>
          <w:p w14:paraId="2856BCF8" w14:textId="77777777" w:rsidR="00B277B3" w:rsidRPr="00AB4E31" w:rsidRDefault="00B277B3" w:rsidP="00726B9D">
            <w:pPr>
              <w:rPr>
                <w:rFonts w:ascii="Arial" w:eastAsia="Times New Roman" w:hAnsi="Arial" w:cs="Arial"/>
                <w:bdr w:val="none" w:sz="0" w:space="0" w:color="auto" w:frame="1"/>
                <w:shd w:val="clear" w:color="auto" w:fill="FFFFFF"/>
              </w:rPr>
            </w:pPr>
          </w:p>
        </w:tc>
        <w:tc>
          <w:tcPr>
            <w:tcW w:w="1016" w:type="pct"/>
            <w:shd w:val="clear" w:color="auto" w:fill="auto"/>
          </w:tcPr>
          <w:p w14:paraId="229C3D21" w14:textId="77777777" w:rsidR="00B277B3" w:rsidRPr="00AB4E31" w:rsidRDefault="00B277B3" w:rsidP="00726B9D">
            <w:pPr>
              <w:pStyle w:val="ListParagraph"/>
              <w:ind w:left="0"/>
              <w:rPr>
                <w:rFonts w:ascii="Arial" w:hAnsi="Arial" w:cs="Arial"/>
              </w:rPr>
            </w:pPr>
            <w:r w:rsidRPr="00AB4E31">
              <w:rPr>
                <w:rFonts w:ascii="Arial" w:hAnsi="Arial" w:cs="Arial"/>
              </w:rPr>
              <w:t>1 = Not at all</w:t>
            </w:r>
          </w:p>
          <w:p w14:paraId="5EE1D5F5"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18D9EFF9"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hAnsi="Arial" w:cs="Arial"/>
              </w:rPr>
              <w:t>5 = A lot</w:t>
            </w:r>
          </w:p>
        </w:tc>
      </w:tr>
      <w:tr w:rsidR="00B277B3" w:rsidRPr="00AB4E31" w14:paraId="505F32B2" w14:textId="77777777" w:rsidTr="00726B9D">
        <w:trPr>
          <w:cantSplit/>
        </w:trPr>
        <w:tc>
          <w:tcPr>
            <w:tcW w:w="1116" w:type="pct"/>
            <w:shd w:val="clear" w:color="auto" w:fill="auto"/>
          </w:tcPr>
          <w:p w14:paraId="23C79034" w14:textId="77777777" w:rsidR="00B277B3" w:rsidRPr="00AB4E31" w:rsidRDefault="00B277B3" w:rsidP="00726B9D">
            <w:pPr>
              <w:rPr>
                <w:rFonts w:ascii="Arial" w:hAnsi="Arial" w:cs="Arial"/>
              </w:rPr>
            </w:pPr>
            <w:r w:rsidRPr="00AB4E31">
              <w:rPr>
                <w:rFonts w:ascii="Arial" w:hAnsi="Arial" w:cs="Arial"/>
              </w:rPr>
              <w:t>F60</w:t>
            </w:r>
          </w:p>
          <w:p w14:paraId="39F3DFC0" w14:textId="77777777" w:rsidR="00B277B3" w:rsidRPr="00AB4E31" w:rsidRDefault="00B277B3" w:rsidP="00726B9D">
            <w:pPr>
              <w:rPr>
                <w:rFonts w:ascii="Arial" w:hAnsi="Arial" w:cs="Arial"/>
              </w:rPr>
            </w:pPr>
            <w:r w:rsidRPr="00AB4E31">
              <w:rPr>
                <w:rFonts w:ascii="Arial" w:hAnsi="Arial" w:cs="Arial"/>
              </w:rPr>
              <w:t>otcm_hlth</w:t>
            </w:r>
          </w:p>
          <w:p w14:paraId="5BDB9FD1" w14:textId="77777777" w:rsidR="00B277B3" w:rsidRPr="00AB4E31" w:rsidRDefault="00B277B3" w:rsidP="00726B9D">
            <w:pPr>
              <w:rPr>
                <w:rFonts w:ascii="Arial" w:hAnsi="Arial" w:cs="Arial"/>
              </w:rPr>
            </w:pPr>
          </w:p>
          <w:p w14:paraId="138EF151" w14:textId="77777777" w:rsidR="00B277B3" w:rsidRPr="00AB4E31" w:rsidRDefault="00B277B3" w:rsidP="00726B9D">
            <w:pPr>
              <w:rPr>
                <w:rFonts w:ascii="Arial" w:hAnsi="Arial" w:cs="Arial"/>
              </w:rPr>
            </w:pPr>
            <w:r w:rsidRPr="00AB4E31">
              <w:rPr>
                <w:rFonts w:ascii="Arial" w:hAnsi="Arial" w:cs="Arial"/>
              </w:rPr>
              <w:t>Perceived likelihood / Outcome expectations for child**</w:t>
            </w:r>
          </w:p>
          <w:p w14:paraId="6DCC627A" w14:textId="77777777" w:rsidR="00B277B3" w:rsidRPr="00AB4E31" w:rsidRDefault="00B277B3" w:rsidP="00726B9D">
            <w:pPr>
              <w:rPr>
                <w:rFonts w:ascii="Arial" w:hAnsi="Arial" w:cs="Arial"/>
              </w:rPr>
            </w:pPr>
          </w:p>
          <w:p w14:paraId="54EAC90C" w14:textId="77777777" w:rsidR="00B277B3" w:rsidRPr="00AB4E31" w:rsidRDefault="00B277B3" w:rsidP="00726B9D">
            <w:pPr>
              <w:rPr>
                <w:rFonts w:ascii="Arial" w:hAnsi="Arial" w:cs="Arial"/>
              </w:rPr>
            </w:pPr>
          </w:p>
          <w:p w14:paraId="63F42E0F" w14:textId="77777777" w:rsidR="00CC707B" w:rsidRDefault="00CC707B" w:rsidP="00CC707B">
            <w:pPr>
              <w:rPr>
                <w:rFonts w:ascii="Arial" w:hAnsi="Arial" w:cs="Arial"/>
              </w:rPr>
            </w:pPr>
            <w:r>
              <w:rPr>
                <w:rFonts w:ascii="Arial" w:hAnsi="Arial" w:cs="Arial"/>
              </w:rPr>
              <w:t>(Adapted from</w:t>
            </w:r>
          </w:p>
          <w:p w14:paraId="4E2FAC66" w14:textId="7E4C2BA8" w:rsidR="00B277B3" w:rsidRPr="00AB4E31" w:rsidRDefault="00CC707B" w:rsidP="00CC707B">
            <w:pPr>
              <w:rPr>
                <w:rFonts w:ascii="Arial" w:hAnsi="Arial" w:cs="Arial"/>
              </w:rPr>
            </w:pPr>
            <w:r>
              <w:rPr>
                <w:rFonts w:ascii="Arial" w:hAnsi="Arial" w:cs="Arial"/>
              </w:rPr>
              <w:t xml:space="preserve">Roberto et al., 2016 </w:t>
            </w:r>
            <w:r>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PEVuZE5vdGU+PENpdGU+PEF1dGhvcj5Sb2JlcnRvPC9BdXRob3I+PFllYXI+MjAxNjwvWWVhcj48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w:t>
            </w:r>
            <w:r>
              <w:rPr>
                <w:rFonts w:ascii="Arial" w:hAnsi="Arial" w:cs="Arial"/>
              </w:rPr>
              <w:fldChar w:fldCharType="end"/>
            </w:r>
            <w:r>
              <w:rPr>
                <w:rFonts w:ascii="Arial" w:hAnsi="Arial" w:cs="Arial"/>
              </w:rPr>
              <w:t xml:space="preserve"> and VanEpps &amp; Roberto, 2016 </w:t>
            </w:r>
            <w:r>
              <w:rPr>
                <w:rFonts w:ascii="Arial" w:hAnsi="Arial" w:cs="Arial"/>
              </w:rPr>
              <w:fldChar w:fldCharType="begin"/>
            </w:r>
            <w:r w:rsidR="00CC4203">
              <w:rPr>
                <w:rFonts w:ascii="Arial" w:hAnsi="Arial" w:cs="Arial"/>
              </w:rPr>
              <w:instrText xml:space="preserve"> ADDIN EN.CITE &lt;EndNote&gt;&lt;Cite&gt;&lt;Author&gt;VanEpps&lt;/Author&gt;&lt;Year&gt;2016&lt;/Year&gt;&lt;RecNum&gt;32&lt;/RecNum&gt;&lt;DisplayText&gt;[2]&lt;/DisplayText&gt;&lt;record&gt;&lt;rec-number&gt;32&lt;/rec-number&gt;&lt;foreign-keys&gt;&lt;key app="EN" db-id="xts2dzpvn9fvzzevf9kv9rz0a55zrzr952p2" timestamp="1639510612"&gt;32&lt;/key&gt;&lt;/foreign-keys&gt;&lt;ref-type name="Journal Article"&gt;17&lt;/ref-type&gt;&lt;contributors&gt;&lt;authors&gt;&lt;author&gt;VanEpps, E. M.&lt;/author&gt;&lt;author&gt;Roberto, C. A.&lt;/author&gt;&lt;/authors&gt;&lt;/contributors&gt;&lt;auth-address&gt;VA Center for Health Equity Research and Promotion, Corporal Michael J. Crescenz VA Medical Center, Philadelphia, Pennsylvania;; Perelman School of Medicine, Department of Medical Ethics and Health Policy, University of Pennsylvania, Philadelphia, Pennsylvania. Electronic address: vanepps@mail.med.upenn.edu.&amp;#xD;Perelman School of Medicine, Department of Medical Ethics and Health Policy, University of Pennsylvania, Philadelphia, Pennsylvania.&lt;/auth-address&gt;&lt;titles&gt;&lt;title&gt;The Influence of Sugar-Sweetened Beverage Warnings: A Randomized Trial of Adolescents&amp;apos; Choices and Beliefs&lt;/title&gt;&lt;secondary-title&gt;Am J Prev Med&lt;/secondary-title&gt;&lt;/titles&gt;&lt;periodical&gt;&lt;full-title&gt;Am J Prev Med&lt;/full-title&gt;&lt;/periodical&gt;&lt;pages&gt;664-672&lt;/pages&gt;&lt;volume&gt;51&lt;/volume&gt;&lt;number&gt;5&lt;/number&gt;&lt;edition&gt;2016/09/13&lt;/edition&gt;&lt;keywords&gt;&lt;keyword&gt;Adolescent&lt;/keyword&gt;&lt;keyword&gt;*Adolescent Behavior&lt;/keyword&gt;&lt;keyword&gt;*Beverages&lt;/keyword&gt;&lt;keyword&gt;Choice Behavior&lt;/keyword&gt;&lt;keyword&gt;Dietary Sugars/adverse effects&lt;/keyword&gt;&lt;keyword&gt;Female&lt;/keyword&gt;&lt;keyword&gt;*Food Labeling&lt;/keyword&gt;&lt;keyword&gt;Humans&lt;/keyword&gt;&lt;keyword&gt;Male&lt;/keyword&gt;&lt;keyword&gt;Surveys and Questionnaires&lt;/keyword&gt;&lt;/keywords&gt;&lt;dates&gt;&lt;year&gt;2016&lt;/year&gt;&lt;pub-dates&gt;&lt;date&gt;Nov&lt;/date&gt;&lt;/pub-dates&gt;&lt;/dates&gt;&lt;isbn&gt;1873-2607 (Electronic)&amp;#xD;0749-3797 (Linking)&lt;/isbn&gt;&lt;accession-num&gt;27617366&lt;/accession-num&gt;&lt;urls&gt;&lt;related-urls&gt;&lt;url&gt;https://www.ncbi.nlm.nih.gov/pubmed/27617366&lt;/url&gt;&lt;/related-urls&gt;&lt;/urls&gt;&lt;custom2&gt;PMC5533079&lt;/custom2&gt;&lt;electronic-resource-num&gt;10.1016/j.amepre.2016.07.010&lt;/electronic-resource-num&gt;&lt;/record&gt;&lt;/Cite&gt;&lt;/EndNote&gt;</w:instrText>
            </w:r>
            <w:r>
              <w:rPr>
                <w:rFonts w:ascii="Arial" w:hAnsi="Arial" w:cs="Arial"/>
              </w:rPr>
              <w:fldChar w:fldCharType="separate"/>
            </w:r>
            <w:r w:rsidR="00CC4203">
              <w:rPr>
                <w:rFonts w:ascii="Arial" w:hAnsi="Arial" w:cs="Arial"/>
                <w:noProof/>
              </w:rPr>
              <w:t>[2]</w:t>
            </w:r>
            <w:r>
              <w:rPr>
                <w:rFonts w:ascii="Arial" w:hAnsi="Arial" w:cs="Arial"/>
              </w:rPr>
              <w:fldChar w:fldCharType="end"/>
            </w:r>
            <w:r>
              <w:rPr>
                <w:rFonts w:ascii="Arial" w:hAnsi="Arial" w:cs="Arial"/>
              </w:rPr>
              <w:t>)</w:t>
            </w:r>
          </w:p>
        </w:tc>
        <w:tc>
          <w:tcPr>
            <w:tcW w:w="2868" w:type="pct"/>
            <w:shd w:val="clear" w:color="auto" w:fill="auto"/>
          </w:tcPr>
          <w:p w14:paraId="15F59322" w14:textId="77777777" w:rsidR="00B277B3" w:rsidRPr="00AB4E31" w:rsidRDefault="00B277B3" w:rsidP="00726B9D">
            <w:pPr>
              <w:rPr>
                <w:rFonts w:ascii="Arial" w:hAnsi="Arial" w:cs="Arial"/>
              </w:rPr>
            </w:pPr>
            <w:r w:rsidRPr="00AB4E31">
              <w:rPr>
                <w:rFonts w:ascii="Arial" w:hAnsi="Arial" w:cs="Arial"/>
              </w:rPr>
              <w:t>Having health problems</w:t>
            </w:r>
          </w:p>
          <w:p w14:paraId="091A3D2C" w14:textId="77777777" w:rsidR="00B277B3" w:rsidRPr="00AB4E31" w:rsidRDefault="00B277B3" w:rsidP="00726B9D">
            <w:pPr>
              <w:rPr>
                <w:rFonts w:ascii="Arial" w:eastAsia="Times New Roman" w:hAnsi="Arial" w:cs="Arial"/>
                <w:bdr w:val="none" w:sz="0" w:space="0" w:color="auto" w:frame="1"/>
                <w:shd w:val="clear" w:color="auto" w:fill="FFFFFF"/>
              </w:rPr>
            </w:pPr>
          </w:p>
        </w:tc>
        <w:tc>
          <w:tcPr>
            <w:tcW w:w="1016" w:type="pct"/>
            <w:shd w:val="clear" w:color="auto" w:fill="auto"/>
          </w:tcPr>
          <w:p w14:paraId="4EA96ED7" w14:textId="77777777" w:rsidR="00B277B3" w:rsidRPr="00AB4E31" w:rsidRDefault="00B277B3" w:rsidP="00726B9D">
            <w:pPr>
              <w:pStyle w:val="ListParagraph"/>
              <w:ind w:left="0"/>
              <w:rPr>
                <w:rFonts w:ascii="Arial" w:hAnsi="Arial" w:cs="Arial"/>
              </w:rPr>
            </w:pPr>
            <w:r w:rsidRPr="00AB4E31">
              <w:rPr>
                <w:rFonts w:ascii="Arial" w:hAnsi="Arial" w:cs="Arial"/>
              </w:rPr>
              <w:t>1 = Not at all</w:t>
            </w:r>
          </w:p>
          <w:p w14:paraId="550E0E3D"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174515BA"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hAnsi="Arial" w:cs="Arial"/>
              </w:rPr>
              <w:t>5 = A lot</w:t>
            </w:r>
          </w:p>
        </w:tc>
      </w:tr>
      <w:tr w:rsidR="00B277B3" w:rsidRPr="00AB4E31" w14:paraId="3C325BB9" w14:textId="77777777" w:rsidTr="00726B9D">
        <w:trPr>
          <w:cantSplit/>
        </w:trPr>
        <w:tc>
          <w:tcPr>
            <w:tcW w:w="1116" w:type="pct"/>
            <w:shd w:val="clear" w:color="auto" w:fill="D9E2F3" w:themeFill="accent1" w:themeFillTint="33"/>
          </w:tcPr>
          <w:p w14:paraId="6F28C45B" w14:textId="77777777" w:rsidR="00B277B3" w:rsidRPr="00AB4E31" w:rsidRDefault="00B277B3" w:rsidP="00726B9D">
            <w:pPr>
              <w:rPr>
                <w:rFonts w:ascii="Arial" w:hAnsi="Arial" w:cs="Arial"/>
              </w:rPr>
            </w:pPr>
          </w:p>
        </w:tc>
        <w:tc>
          <w:tcPr>
            <w:tcW w:w="2868" w:type="pct"/>
            <w:shd w:val="clear" w:color="auto" w:fill="D9E2F3" w:themeFill="accent1" w:themeFillTint="33"/>
          </w:tcPr>
          <w:p w14:paraId="0A01D444" w14:textId="77777777" w:rsidR="00B277B3" w:rsidRPr="00AB4E31" w:rsidRDefault="00B277B3" w:rsidP="00726B9D">
            <w:pPr>
              <w:rPr>
                <w:rFonts w:ascii="Arial" w:hAnsi="Arial" w:cs="Arial"/>
                <w:b/>
              </w:rPr>
            </w:pPr>
            <w:r w:rsidRPr="00AB4E31">
              <w:rPr>
                <w:rFonts w:ascii="Arial" w:hAnsi="Arial" w:cs="Arial"/>
                <w:b/>
              </w:rPr>
              <w:t xml:space="preserve">G: Consumption attitudes – child – Control </w:t>
            </w:r>
          </w:p>
        </w:tc>
        <w:tc>
          <w:tcPr>
            <w:tcW w:w="1016" w:type="pct"/>
            <w:shd w:val="clear" w:color="auto" w:fill="D9E2F3" w:themeFill="accent1" w:themeFillTint="33"/>
          </w:tcPr>
          <w:p w14:paraId="0338FC44" w14:textId="77777777" w:rsidR="00B277B3" w:rsidRPr="00AB4E31" w:rsidRDefault="00B277B3" w:rsidP="00726B9D">
            <w:pPr>
              <w:pStyle w:val="ListParagraph"/>
              <w:ind w:left="0"/>
              <w:rPr>
                <w:rFonts w:ascii="Arial" w:hAnsi="Arial" w:cs="Arial"/>
              </w:rPr>
            </w:pPr>
          </w:p>
        </w:tc>
      </w:tr>
      <w:tr w:rsidR="00B277B3" w:rsidRPr="00AB4E31" w14:paraId="79507CE5" w14:textId="77777777" w:rsidTr="00726B9D">
        <w:trPr>
          <w:cantSplit/>
        </w:trPr>
        <w:tc>
          <w:tcPr>
            <w:tcW w:w="1116" w:type="pct"/>
          </w:tcPr>
          <w:p w14:paraId="72F5A9B0" w14:textId="77777777" w:rsidR="00B277B3" w:rsidRPr="00AB4E31" w:rsidRDefault="00B277B3" w:rsidP="00726B9D">
            <w:pPr>
              <w:rPr>
                <w:rFonts w:ascii="Arial" w:hAnsi="Arial" w:cs="Arial"/>
              </w:rPr>
            </w:pPr>
            <w:r w:rsidRPr="00AB4E31">
              <w:rPr>
                <w:rFonts w:ascii="Arial" w:hAnsi="Arial" w:cs="Arial"/>
              </w:rPr>
              <w:lastRenderedPageBreak/>
              <w:t>G10</w:t>
            </w:r>
          </w:p>
          <w:p w14:paraId="557BC1D8" w14:textId="77777777" w:rsidR="00B277B3" w:rsidRPr="00AB4E31" w:rsidRDefault="00B277B3" w:rsidP="00726B9D">
            <w:pPr>
              <w:rPr>
                <w:rFonts w:ascii="Arial" w:hAnsi="Arial" w:cs="Arial"/>
              </w:rPr>
            </w:pPr>
            <w:r w:rsidRPr="00AB4E31">
              <w:rPr>
                <w:rFonts w:ascii="Arial" w:hAnsi="Arial" w:cs="Arial"/>
              </w:rPr>
              <w:t>prompt_6</w:t>
            </w:r>
          </w:p>
        </w:tc>
        <w:tc>
          <w:tcPr>
            <w:tcW w:w="2868" w:type="pct"/>
          </w:tcPr>
          <w:p w14:paraId="07C84D85" w14:textId="77777777" w:rsidR="00B277B3" w:rsidRPr="00AB4E31" w:rsidRDefault="00B277B3" w:rsidP="00726B9D">
            <w:pPr>
              <w:rPr>
                <w:rFonts w:ascii="Arial" w:hAnsi="Arial" w:cs="Arial"/>
                <w:b/>
              </w:rPr>
            </w:pPr>
            <w:r w:rsidRPr="00AB4E31">
              <w:rPr>
                <w:rFonts w:ascii="Arial" w:hAnsi="Arial" w:cs="Arial"/>
                <w:b/>
              </w:rPr>
              <w:t>The next questions are also about different types of beverages.</w:t>
            </w:r>
          </w:p>
          <w:p w14:paraId="2A5296D3" w14:textId="77777777" w:rsidR="00B277B3" w:rsidRPr="00AB4E31" w:rsidRDefault="00B277B3" w:rsidP="00726B9D">
            <w:pPr>
              <w:rPr>
                <w:rFonts w:ascii="Arial" w:hAnsi="Arial" w:cs="Arial"/>
                <w:b/>
              </w:rPr>
            </w:pPr>
          </w:p>
          <w:p w14:paraId="3D70D646" w14:textId="77777777" w:rsidR="00B277B3" w:rsidRPr="00AB4E31" w:rsidRDefault="00B277B3" w:rsidP="00726B9D">
            <w:pPr>
              <w:rPr>
                <w:rFonts w:ascii="Arial" w:hAnsi="Arial" w:cs="Arial"/>
                <w:b/>
              </w:rPr>
            </w:pPr>
            <w:r w:rsidRPr="00AB4E31">
              <w:rPr>
                <w:rFonts w:ascii="Arial" w:hAnsi="Arial" w:cs="Arial"/>
                <w:b/>
              </w:rPr>
              <w:t>[display logic, display this block IF trial_arm=barcode]</w:t>
            </w:r>
          </w:p>
          <w:p w14:paraId="1D3D3ED2"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tcPr>
          <w:p w14:paraId="519FC4DF" w14:textId="77777777" w:rsidR="00B277B3" w:rsidRPr="00AB4E31" w:rsidRDefault="00B277B3" w:rsidP="00726B9D">
            <w:pPr>
              <w:pStyle w:val="ListParagraph"/>
              <w:ind w:left="0"/>
              <w:rPr>
                <w:rFonts w:ascii="Arial" w:hAnsi="Arial" w:cs="Arial"/>
              </w:rPr>
            </w:pPr>
          </w:p>
        </w:tc>
      </w:tr>
      <w:tr w:rsidR="00B277B3" w:rsidRPr="00AB4E31" w14:paraId="5DA09095" w14:textId="77777777" w:rsidTr="00726B9D">
        <w:trPr>
          <w:cantSplit/>
        </w:trPr>
        <w:tc>
          <w:tcPr>
            <w:tcW w:w="1116" w:type="pct"/>
          </w:tcPr>
          <w:p w14:paraId="1FD44DE3" w14:textId="77777777" w:rsidR="00B277B3" w:rsidRPr="00AB4E31" w:rsidRDefault="00B277B3" w:rsidP="00726B9D">
            <w:pPr>
              <w:rPr>
                <w:rFonts w:ascii="Arial" w:hAnsi="Arial" w:cs="Arial"/>
              </w:rPr>
            </w:pPr>
            <w:r w:rsidRPr="00AB4E31">
              <w:rPr>
                <w:rFonts w:ascii="Arial" w:hAnsi="Arial" w:cs="Arial"/>
              </w:rPr>
              <w:t>G20</w:t>
            </w:r>
          </w:p>
          <w:p w14:paraId="2EBCB823" w14:textId="77777777" w:rsidR="00B277B3" w:rsidRPr="00AB4E31" w:rsidRDefault="00B277B3" w:rsidP="00726B9D">
            <w:pPr>
              <w:rPr>
                <w:rFonts w:ascii="Arial" w:hAnsi="Arial" w:cs="Arial"/>
              </w:rPr>
            </w:pPr>
            <w:r w:rsidRPr="00AB4E31">
              <w:rPr>
                <w:rFonts w:ascii="Arial" w:hAnsi="Arial" w:cs="Arial"/>
              </w:rPr>
              <w:t>prompt_7</w:t>
            </w:r>
          </w:p>
        </w:tc>
        <w:tc>
          <w:tcPr>
            <w:tcW w:w="2868" w:type="pct"/>
          </w:tcPr>
          <w:p w14:paraId="18F0D2CF" w14:textId="77777777" w:rsidR="00B277B3" w:rsidRPr="00AB4E31" w:rsidRDefault="00B277B3" w:rsidP="00726B9D">
            <w:pPr>
              <w:rPr>
                <w:rFonts w:ascii="Arial" w:eastAsia="Times New Roman" w:hAnsi="Arial" w:cs="Arial"/>
                <w:shd w:val="clear" w:color="auto" w:fill="FFFFFF"/>
              </w:rPr>
            </w:pPr>
            <w:r w:rsidRPr="00AB4E31">
              <w:rPr>
                <w:rFonts w:ascii="Arial" w:eastAsia="Times New Roman" w:hAnsi="Arial" w:cs="Arial"/>
                <w:shd w:val="clear" w:color="auto" w:fill="FFFFFF"/>
              </w:rPr>
              <w:t xml:space="preserve">How </w:t>
            </w:r>
            <w:r w:rsidRPr="00AB4E31">
              <w:rPr>
                <w:rFonts w:ascii="Arial" w:eastAsia="Times New Roman" w:hAnsi="Arial" w:cs="Arial"/>
                <w:b/>
                <w:shd w:val="clear" w:color="auto" w:fill="FFFFFF"/>
              </w:rPr>
              <w:t>unhealthy</w:t>
            </w:r>
            <w:r w:rsidRPr="00AB4E31">
              <w:rPr>
                <w:rFonts w:ascii="Arial" w:eastAsia="Times New Roman" w:hAnsi="Arial" w:cs="Arial"/>
                <w:shd w:val="clear" w:color="auto" w:fill="FFFFFF"/>
              </w:rPr>
              <w:t xml:space="preserve"> or </w:t>
            </w:r>
            <w:r w:rsidRPr="00AB4E31">
              <w:rPr>
                <w:rFonts w:ascii="Arial" w:eastAsia="Times New Roman" w:hAnsi="Arial" w:cs="Arial"/>
                <w:b/>
                <w:shd w:val="clear" w:color="auto" w:fill="FFFFFF"/>
              </w:rPr>
              <w:t>healthy</w:t>
            </w:r>
            <w:r w:rsidRPr="00AB4E31">
              <w:rPr>
                <w:rFonts w:ascii="Arial" w:eastAsia="Times New Roman" w:hAnsi="Arial" w:cs="Arial"/>
                <w:shd w:val="clear" w:color="auto" w:fill="FFFFFF"/>
              </w:rPr>
              <w:t xml:space="preserve"> is it for </w:t>
            </w:r>
            <w:r w:rsidRPr="00AB4E31">
              <w:rPr>
                <w:rFonts w:ascii="Arial" w:eastAsia="Times New Roman" w:hAnsi="Arial" w:cs="Arial"/>
                <w:u w:val="single"/>
                <w:shd w:val="clear" w:color="auto" w:fill="FFFFFF"/>
              </w:rPr>
              <w:t>your child</w:t>
            </w:r>
            <w:r w:rsidRPr="00AB4E31">
              <w:rPr>
                <w:rFonts w:ascii="Arial" w:eastAsia="Times New Roman" w:hAnsi="Arial" w:cs="Arial"/>
                <w:shd w:val="clear" w:color="auto" w:fill="FFFFFF"/>
              </w:rPr>
              <w:t xml:space="preserve"> to drink </w:t>
            </w:r>
            <w:r w:rsidRPr="00AB4E31">
              <w:rPr>
                <w:rFonts w:ascii="Arial" w:eastAsia="Times New Roman" w:hAnsi="Arial" w:cs="Arial"/>
                <w:b/>
                <w:bCs/>
                <w:shd w:val="clear" w:color="auto" w:fill="FFFFFF"/>
              </w:rPr>
              <w:t>XXX</w:t>
            </w:r>
            <w:r w:rsidRPr="00AB4E31">
              <w:rPr>
                <w:rFonts w:ascii="Arial" w:eastAsia="Times New Roman" w:hAnsi="Arial" w:cs="Arial"/>
                <w:shd w:val="clear" w:color="auto" w:fill="FFFFFF"/>
              </w:rPr>
              <w:t>, like the ones above?</w:t>
            </w:r>
          </w:p>
          <w:p w14:paraId="69D41C99" w14:textId="77777777" w:rsidR="00B277B3" w:rsidRPr="00AB4E31" w:rsidRDefault="00B277B3" w:rsidP="00726B9D">
            <w:pPr>
              <w:rPr>
                <w:rFonts w:ascii="Arial" w:hAnsi="Arial" w:cs="Arial"/>
                <w:bCs/>
              </w:rPr>
            </w:pPr>
            <w:r w:rsidRPr="00AB4E31">
              <w:rPr>
                <w:rFonts w:ascii="Arial" w:hAnsi="Arial" w:cs="Arial"/>
                <w:bCs/>
              </w:rPr>
              <w:t xml:space="preserve">How </w:t>
            </w:r>
            <w:r w:rsidRPr="00AB4E31">
              <w:rPr>
                <w:rFonts w:ascii="Arial" w:hAnsi="Arial" w:cs="Arial"/>
                <w:b/>
                <w:bCs/>
              </w:rPr>
              <w:t>unappealing</w:t>
            </w:r>
            <w:r w:rsidRPr="00AB4E31">
              <w:rPr>
                <w:rFonts w:ascii="Arial" w:hAnsi="Arial" w:cs="Arial"/>
                <w:bCs/>
              </w:rPr>
              <w:t xml:space="preserve"> or </w:t>
            </w:r>
            <w:r w:rsidRPr="00AB4E31">
              <w:rPr>
                <w:rFonts w:ascii="Arial" w:hAnsi="Arial" w:cs="Arial"/>
                <w:b/>
                <w:bCs/>
              </w:rPr>
              <w:t>appealing</w:t>
            </w:r>
            <w:r w:rsidRPr="00AB4E31">
              <w:rPr>
                <w:rFonts w:ascii="Arial" w:hAnsi="Arial" w:cs="Arial"/>
                <w:bCs/>
              </w:rPr>
              <w:t xml:space="preserve"> would </w:t>
            </w:r>
            <w:r w:rsidRPr="00AB4E31">
              <w:rPr>
                <w:rFonts w:ascii="Arial" w:hAnsi="Arial" w:cs="Arial"/>
                <w:bCs/>
                <w:u w:val="single"/>
              </w:rPr>
              <w:t>your [child]</w:t>
            </w:r>
            <w:r w:rsidRPr="00AB4E31">
              <w:rPr>
                <w:rFonts w:ascii="Arial" w:hAnsi="Arial" w:cs="Arial"/>
                <w:bCs/>
              </w:rPr>
              <w:t xml:space="preserve"> find XXX, like the ones above? </w:t>
            </w:r>
          </w:p>
          <w:p w14:paraId="095A0BC7" w14:textId="77777777" w:rsidR="00B277B3" w:rsidRPr="00AB4E31" w:rsidRDefault="00B277B3" w:rsidP="00726B9D">
            <w:pPr>
              <w:rPr>
                <w:rFonts w:ascii="Arial" w:hAnsi="Arial" w:cs="Arial"/>
                <w:bCs/>
              </w:rPr>
            </w:pPr>
            <w:r w:rsidRPr="00AB4E31">
              <w:rPr>
                <w:rFonts w:ascii="Arial" w:hAnsi="Arial" w:cs="Arial"/>
                <w:bCs/>
              </w:rPr>
              <w:t xml:space="preserve">How </w:t>
            </w:r>
            <w:r w:rsidRPr="00AB4E31">
              <w:rPr>
                <w:rFonts w:ascii="Arial" w:hAnsi="Arial" w:cs="Arial"/>
                <w:b/>
                <w:bCs/>
              </w:rPr>
              <w:t>not</w:t>
            </w:r>
            <w:r w:rsidRPr="00AB4E31">
              <w:rPr>
                <w:rFonts w:ascii="Arial" w:hAnsi="Arial" w:cs="Arial"/>
                <w:bCs/>
              </w:rPr>
              <w:t xml:space="preserve"> </w:t>
            </w:r>
            <w:r w:rsidRPr="00AB4E31">
              <w:rPr>
                <w:rFonts w:ascii="Arial" w:hAnsi="Arial" w:cs="Arial"/>
                <w:b/>
                <w:bCs/>
              </w:rPr>
              <w:t>tasty</w:t>
            </w:r>
            <w:r w:rsidRPr="00AB4E31">
              <w:rPr>
                <w:rFonts w:ascii="Arial" w:hAnsi="Arial" w:cs="Arial"/>
                <w:bCs/>
              </w:rPr>
              <w:t xml:space="preserve"> or </w:t>
            </w:r>
            <w:r w:rsidRPr="00AB4E31">
              <w:rPr>
                <w:rFonts w:ascii="Arial" w:hAnsi="Arial" w:cs="Arial"/>
                <w:b/>
                <w:bCs/>
              </w:rPr>
              <w:t>tasty</w:t>
            </w:r>
            <w:r w:rsidRPr="00AB4E31">
              <w:rPr>
                <w:rFonts w:ascii="Arial" w:hAnsi="Arial" w:cs="Arial"/>
                <w:bCs/>
              </w:rPr>
              <w:t xml:space="preserve"> would </w:t>
            </w:r>
            <w:r w:rsidRPr="00AB4E31">
              <w:rPr>
                <w:rFonts w:ascii="Arial" w:hAnsi="Arial" w:cs="Arial"/>
                <w:bCs/>
                <w:u w:val="single"/>
              </w:rPr>
              <w:t>your [child]</w:t>
            </w:r>
            <w:r w:rsidRPr="00AB4E31">
              <w:rPr>
                <w:rFonts w:ascii="Arial" w:hAnsi="Arial" w:cs="Arial"/>
                <w:bCs/>
              </w:rPr>
              <w:t xml:space="preserve"> find XXX, like the ones above?</w:t>
            </w:r>
          </w:p>
          <w:p w14:paraId="5E827DE0" w14:textId="77777777" w:rsidR="00B277B3" w:rsidRPr="00AB4E31" w:rsidRDefault="00B277B3" w:rsidP="00726B9D">
            <w:pPr>
              <w:rPr>
                <w:rFonts w:ascii="Arial" w:eastAsia="Times New Roman" w:hAnsi="Arial" w:cs="Arial"/>
                <w:shd w:val="clear" w:color="auto" w:fill="FFFFFF"/>
              </w:rPr>
            </w:pPr>
          </w:p>
          <w:p w14:paraId="4F23D723" w14:textId="77777777" w:rsidR="00B277B3" w:rsidRPr="00AB4E31" w:rsidRDefault="00B277B3" w:rsidP="00726B9D">
            <w:pPr>
              <w:rPr>
                <w:rFonts w:ascii="Arial" w:eastAsia="Times New Roman" w:hAnsi="Arial" w:cs="Arial"/>
              </w:rPr>
            </w:pPr>
            <w:r w:rsidRPr="00AB4E31">
              <w:rPr>
                <w:rFonts w:ascii="Arial" w:eastAsia="Times New Roman" w:hAnsi="Arial" w:cs="Arial"/>
                <w:shd w:val="clear" w:color="auto" w:fill="FFFFFF"/>
              </w:rPr>
              <w:t>[repeat prompt for each beverage]</w:t>
            </w:r>
          </w:p>
          <w:p w14:paraId="2D012E9C" w14:textId="77777777" w:rsidR="00B277B3" w:rsidRPr="00AB4E31" w:rsidRDefault="00B277B3" w:rsidP="00726B9D">
            <w:pPr>
              <w:rPr>
                <w:rFonts w:ascii="Arial" w:hAnsi="Arial" w:cs="Arial"/>
              </w:rPr>
            </w:pPr>
          </w:p>
        </w:tc>
        <w:tc>
          <w:tcPr>
            <w:tcW w:w="1016" w:type="pct"/>
          </w:tcPr>
          <w:p w14:paraId="2165E8CC" w14:textId="77777777" w:rsidR="00B277B3" w:rsidRPr="00AB4E31" w:rsidRDefault="00B277B3" w:rsidP="00726B9D">
            <w:pPr>
              <w:pStyle w:val="ListParagraph"/>
              <w:ind w:left="0"/>
              <w:rPr>
                <w:rFonts w:ascii="Arial" w:hAnsi="Arial" w:cs="Arial"/>
              </w:rPr>
            </w:pPr>
          </w:p>
        </w:tc>
      </w:tr>
      <w:tr w:rsidR="00B277B3" w:rsidRPr="00AB4E31" w14:paraId="3A718C8A" w14:textId="77777777" w:rsidTr="00726B9D">
        <w:trPr>
          <w:cantSplit/>
        </w:trPr>
        <w:tc>
          <w:tcPr>
            <w:tcW w:w="1116" w:type="pct"/>
          </w:tcPr>
          <w:p w14:paraId="73D77FFD" w14:textId="77777777" w:rsidR="00B277B3" w:rsidRPr="00AB4E31" w:rsidRDefault="00B277B3" w:rsidP="00726B9D">
            <w:pPr>
              <w:rPr>
                <w:rFonts w:ascii="Arial" w:hAnsi="Arial" w:cs="Arial"/>
              </w:rPr>
            </w:pPr>
            <w:r w:rsidRPr="00AB4E31">
              <w:rPr>
                <w:rFonts w:ascii="Arial" w:hAnsi="Arial" w:cs="Arial"/>
              </w:rPr>
              <w:t>G30</w:t>
            </w:r>
          </w:p>
          <w:p w14:paraId="2D560146" w14:textId="77777777" w:rsidR="00B277B3" w:rsidRPr="00AB4E31" w:rsidRDefault="00B277B3" w:rsidP="00726B9D">
            <w:pPr>
              <w:rPr>
                <w:rFonts w:ascii="Arial" w:hAnsi="Arial" w:cs="Arial"/>
              </w:rPr>
            </w:pPr>
            <w:r w:rsidRPr="00AB4E31">
              <w:rPr>
                <w:rFonts w:ascii="Arial" w:hAnsi="Arial" w:cs="Arial"/>
              </w:rPr>
              <w:t>hlth_soda</w:t>
            </w:r>
          </w:p>
          <w:p w14:paraId="577BB7B7" w14:textId="77777777" w:rsidR="00B277B3" w:rsidRPr="00AB4E31" w:rsidRDefault="00B277B3" w:rsidP="00726B9D">
            <w:pPr>
              <w:rPr>
                <w:rFonts w:ascii="Arial" w:hAnsi="Arial" w:cs="Arial"/>
              </w:rPr>
            </w:pPr>
          </w:p>
          <w:p w14:paraId="4043C6CA"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032E0F06" w14:textId="77777777" w:rsidR="00B277B3" w:rsidRPr="00AB4E31" w:rsidRDefault="00B277B3" w:rsidP="00726B9D">
            <w:pPr>
              <w:rPr>
                <w:rFonts w:ascii="Arial" w:hAnsi="Arial" w:cs="Arial"/>
              </w:rPr>
            </w:pPr>
          </w:p>
          <w:p w14:paraId="19031247" w14:textId="19E14D10" w:rsidR="00B277B3" w:rsidRPr="00AB4E31" w:rsidRDefault="00780F0B" w:rsidP="00726B9D">
            <w:pPr>
              <w:rPr>
                <w:rFonts w:ascii="Arial" w:hAnsi="Arial" w:cs="Arial"/>
              </w:rPr>
            </w:pPr>
            <w:r>
              <w:rPr>
                <w:rFonts w:ascii="Arial" w:hAnsi="Arial" w:cs="Arial"/>
              </w:rPr>
              <w:t>(</w:t>
            </w:r>
            <w:r w:rsidR="00B277B3" w:rsidRPr="00AB4E31">
              <w:rPr>
                <w:rFonts w:ascii="Arial" w:hAnsi="Arial" w:cs="Arial"/>
              </w:rPr>
              <w:t xml:space="preserve">Adapted from </w:t>
            </w:r>
            <w:r w:rsidR="00217459">
              <w:rPr>
                <w:rFonts w:ascii="Arial" w:hAnsi="Arial" w:cs="Arial"/>
              </w:rPr>
              <w:t>Bollard</w:t>
            </w:r>
            <w:r w:rsidR="00CC707B">
              <w:rPr>
                <w:rFonts w:ascii="Arial" w:hAnsi="Arial" w:cs="Arial"/>
              </w:rPr>
              <w:t xml:space="preserve"> et al.</w:t>
            </w:r>
            <w:r>
              <w:rPr>
                <w:rFonts w:ascii="Arial" w:hAnsi="Arial" w:cs="Arial"/>
              </w:rPr>
              <w:t xml:space="preserve">,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25E0F102" w14:textId="77777777" w:rsidR="00B277B3" w:rsidRPr="00AB4E31" w:rsidRDefault="00B277B3" w:rsidP="00726B9D">
            <w:pPr>
              <w:rPr>
                <w:rFonts w:ascii="Arial" w:hAnsi="Arial" w:cs="Arial"/>
              </w:rPr>
            </w:pPr>
            <w:r w:rsidRPr="00AB4E31">
              <w:rPr>
                <w:rFonts w:ascii="Arial" w:hAnsi="Arial" w:cs="Arial"/>
                <w:b/>
                <w:bCs/>
              </w:rPr>
              <w:t>Regular (non-diet) soda or soft drinks</w:t>
            </w:r>
            <w:r w:rsidRPr="00AB4E31">
              <w:rPr>
                <w:rFonts w:ascii="Arial" w:hAnsi="Arial" w:cs="Arial"/>
              </w:rPr>
              <w:t xml:space="preserve"> </w:t>
            </w:r>
          </w:p>
          <w:p w14:paraId="418AA195" w14:textId="77777777" w:rsidR="00B277B3" w:rsidRPr="00AB4E31" w:rsidRDefault="00B277B3" w:rsidP="00726B9D">
            <w:pPr>
              <w:rPr>
                <w:rFonts w:ascii="Arial" w:hAnsi="Arial" w:cs="Arial"/>
              </w:rPr>
            </w:pPr>
          </w:p>
          <w:p w14:paraId="7E65B262" w14:textId="77777777" w:rsidR="00B277B3" w:rsidRPr="00AB4E31" w:rsidRDefault="00B277B3" w:rsidP="00726B9D">
            <w:pPr>
              <w:rPr>
                <w:rFonts w:ascii="Arial" w:hAnsi="Arial" w:cs="Arial"/>
                <w:b/>
                <w:bCs/>
              </w:rPr>
            </w:pPr>
            <w:r w:rsidRPr="00AB4E31">
              <w:rPr>
                <w:rFonts w:ascii="Arial" w:hAnsi="Arial" w:cs="Arial"/>
                <w:b/>
                <w:bCs/>
              </w:rPr>
              <w:t>[Show image of regular sodas based on condition]</w:t>
            </w:r>
          </w:p>
          <w:p w14:paraId="1E7950F7" w14:textId="77777777" w:rsidR="00B277B3" w:rsidRPr="00AB4E31" w:rsidRDefault="00B277B3" w:rsidP="00726B9D">
            <w:pPr>
              <w:pStyle w:val="ListParagraph"/>
              <w:ind w:left="0"/>
              <w:rPr>
                <w:rFonts w:ascii="Arial" w:hAnsi="Arial" w:cs="Arial"/>
              </w:rPr>
            </w:pPr>
          </w:p>
        </w:tc>
        <w:tc>
          <w:tcPr>
            <w:tcW w:w="1016" w:type="pct"/>
          </w:tcPr>
          <w:p w14:paraId="2F23D4D8"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0CA93664"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2985E96"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tc>
      </w:tr>
      <w:tr w:rsidR="00B277B3" w:rsidRPr="00AB4E31" w14:paraId="06E09F49" w14:textId="77777777" w:rsidTr="00726B9D">
        <w:trPr>
          <w:cantSplit/>
        </w:trPr>
        <w:tc>
          <w:tcPr>
            <w:tcW w:w="1116" w:type="pct"/>
          </w:tcPr>
          <w:p w14:paraId="31296120" w14:textId="77777777" w:rsidR="00B277B3" w:rsidRPr="00AB4E31" w:rsidRDefault="00B277B3" w:rsidP="00726B9D">
            <w:pPr>
              <w:rPr>
                <w:rFonts w:ascii="Arial" w:hAnsi="Arial" w:cs="Arial"/>
              </w:rPr>
            </w:pPr>
            <w:r w:rsidRPr="00AB4E31">
              <w:rPr>
                <w:rFonts w:ascii="Arial" w:hAnsi="Arial" w:cs="Arial"/>
              </w:rPr>
              <w:t>G80</w:t>
            </w:r>
          </w:p>
          <w:p w14:paraId="1B7FDE0C" w14:textId="77777777" w:rsidR="00B277B3" w:rsidRPr="00AB4E31" w:rsidRDefault="00B277B3" w:rsidP="00726B9D">
            <w:pPr>
              <w:rPr>
                <w:rFonts w:ascii="Arial" w:hAnsi="Arial" w:cs="Arial"/>
              </w:rPr>
            </w:pPr>
            <w:r w:rsidRPr="00AB4E31">
              <w:rPr>
                <w:rFonts w:ascii="Arial" w:hAnsi="Arial" w:cs="Arial"/>
              </w:rPr>
              <w:t>appl_soda</w:t>
            </w:r>
          </w:p>
          <w:p w14:paraId="13762889" w14:textId="77777777" w:rsidR="00B277B3" w:rsidRPr="00AB4E31" w:rsidRDefault="00B277B3" w:rsidP="00726B9D">
            <w:pPr>
              <w:rPr>
                <w:rFonts w:ascii="Arial" w:hAnsi="Arial" w:cs="Arial"/>
              </w:rPr>
            </w:pPr>
          </w:p>
          <w:p w14:paraId="36FDCFC2"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421823F6" w14:textId="77777777" w:rsidR="00B277B3" w:rsidRPr="00AB4E31" w:rsidRDefault="00B277B3" w:rsidP="00726B9D">
            <w:pPr>
              <w:rPr>
                <w:rFonts w:ascii="Arial" w:hAnsi="Arial" w:cs="Arial"/>
              </w:rPr>
            </w:pPr>
          </w:p>
          <w:p w14:paraId="33287015" w14:textId="26FDE9C6"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316095B2" w14:textId="77777777" w:rsidR="00B277B3" w:rsidRPr="00AB4E31" w:rsidRDefault="00B277B3" w:rsidP="00726B9D">
            <w:pPr>
              <w:rPr>
                <w:rFonts w:ascii="Arial" w:hAnsi="Arial" w:cs="Arial"/>
                <w:b/>
                <w:bCs/>
              </w:rPr>
            </w:pPr>
            <w:r w:rsidRPr="00AB4E31">
              <w:rPr>
                <w:rFonts w:ascii="Arial" w:hAnsi="Arial" w:cs="Arial"/>
                <w:b/>
                <w:bCs/>
              </w:rPr>
              <w:t>[place below Unhealthy...Healthy Q]</w:t>
            </w:r>
          </w:p>
        </w:tc>
        <w:tc>
          <w:tcPr>
            <w:tcW w:w="1016" w:type="pct"/>
          </w:tcPr>
          <w:p w14:paraId="615B8CC1"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10339FB5"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2782A332" w14:textId="77777777" w:rsidR="00B277B3" w:rsidRPr="00AB4E31" w:rsidRDefault="00B277B3" w:rsidP="00726B9D">
            <w:pPr>
              <w:pStyle w:val="ListParagraph"/>
              <w:ind w:left="0"/>
              <w:rPr>
                <w:rFonts w:ascii="Arial" w:hAnsi="Arial" w:cs="Arial"/>
              </w:rPr>
            </w:pPr>
            <w:r w:rsidRPr="00AB4E31">
              <w:rPr>
                <w:rFonts w:ascii="Arial" w:hAnsi="Arial" w:cs="Arial"/>
              </w:rPr>
              <w:t>5 = Appealing</w:t>
            </w:r>
          </w:p>
          <w:p w14:paraId="59BB70BB" w14:textId="77777777" w:rsidR="00B277B3" w:rsidRPr="00AB4E31" w:rsidRDefault="00B277B3" w:rsidP="00726B9D">
            <w:pPr>
              <w:pStyle w:val="ListParagraph"/>
              <w:ind w:left="0"/>
              <w:rPr>
                <w:rFonts w:ascii="Arial" w:hAnsi="Arial" w:cs="Arial"/>
              </w:rPr>
            </w:pPr>
          </w:p>
        </w:tc>
      </w:tr>
      <w:tr w:rsidR="00B277B3" w:rsidRPr="00AB4E31" w14:paraId="595A413E" w14:textId="77777777" w:rsidTr="00726B9D">
        <w:trPr>
          <w:cantSplit/>
        </w:trPr>
        <w:tc>
          <w:tcPr>
            <w:tcW w:w="1116" w:type="pct"/>
          </w:tcPr>
          <w:p w14:paraId="724B75D4" w14:textId="77777777" w:rsidR="00B277B3" w:rsidRPr="00AB4E31" w:rsidRDefault="00B277B3" w:rsidP="00726B9D">
            <w:pPr>
              <w:rPr>
                <w:rFonts w:ascii="Arial" w:hAnsi="Arial" w:cs="Arial"/>
              </w:rPr>
            </w:pPr>
            <w:r w:rsidRPr="00AB4E31">
              <w:rPr>
                <w:rFonts w:ascii="Arial" w:hAnsi="Arial" w:cs="Arial"/>
              </w:rPr>
              <w:t>G110</w:t>
            </w:r>
          </w:p>
          <w:p w14:paraId="53F43CB3" w14:textId="77777777" w:rsidR="00B277B3" w:rsidRPr="00AB4E31" w:rsidRDefault="00B277B3" w:rsidP="00726B9D">
            <w:pPr>
              <w:rPr>
                <w:rFonts w:ascii="Arial" w:hAnsi="Arial" w:cs="Arial"/>
              </w:rPr>
            </w:pPr>
            <w:r w:rsidRPr="00AB4E31">
              <w:rPr>
                <w:rFonts w:ascii="Arial" w:hAnsi="Arial" w:cs="Arial"/>
              </w:rPr>
              <w:t>tst_soda</w:t>
            </w:r>
          </w:p>
          <w:p w14:paraId="5BC99470" w14:textId="77777777" w:rsidR="00B277B3" w:rsidRPr="00AB4E31" w:rsidRDefault="00B277B3" w:rsidP="00726B9D">
            <w:pPr>
              <w:rPr>
                <w:rFonts w:ascii="Arial" w:hAnsi="Arial" w:cs="Arial"/>
              </w:rPr>
            </w:pPr>
          </w:p>
          <w:p w14:paraId="5F507EBA"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2E1A90F2" w14:textId="77777777" w:rsidR="00B277B3" w:rsidRPr="00AB4E31" w:rsidRDefault="00B277B3" w:rsidP="00726B9D">
            <w:pPr>
              <w:rPr>
                <w:rFonts w:ascii="Arial" w:hAnsi="Arial" w:cs="Arial"/>
              </w:rPr>
            </w:pPr>
          </w:p>
          <w:p w14:paraId="4C37528E" w14:textId="47C1653E"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166E5BC" w14:textId="77777777" w:rsidR="00B277B3" w:rsidRPr="00AB4E31" w:rsidRDefault="00B277B3" w:rsidP="00726B9D">
            <w:pPr>
              <w:rPr>
                <w:rFonts w:ascii="Arial" w:hAnsi="Arial" w:cs="Arial"/>
                <w:b/>
                <w:bCs/>
              </w:rPr>
            </w:pPr>
            <w:r w:rsidRPr="00AB4E31">
              <w:rPr>
                <w:rFonts w:ascii="Arial" w:hAnsi="Arial" w:cs="Arial"/>
                <w:b/>
              </w:rPr>
              <w:t>[place below Unappealing…Appealing Q]</w:t>
            </w:r>
          </w:p>
        </w:tc>
        <w:tc>
          <w:tcPr>
            <w:tcW w:w="1016" w:type="pct"/>
          </w:tcPr>
          <w:p w14:paraId="63881019"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75DE6EC3"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714C38C8"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142B39EF" w14:textId="77777777" w:rsidR="00B277B3" w:rsidRPr="00AB4E31" w:rsidRDefault="00B277B3" w:rsidP="00726B9D">
            <w:pPr>
              <w:pStyle w:val="ListParagraph"/>
              <w:ind w:left="0"/>
              <w:rPr>
                <w:rFonts w:ascii="Arial" w:hAnsi="Arial" w:cs="Arial"/>
              </w:rPr>
            </w:pPr>
          </w:p>
        </w:tc>
      </w:tr>
      <w:tr w:rsidR="00B277B3" w:rsidRPr="00AB4E31" w14:paraId="014C4CA6" w14:textId="77777777" w:rsidTr="00726B9D">
        <w:trPr>
          <w:cantSplit/>
        </w:trPr>
        <w:tc>
          <w:tcPr>
            <w:tcW w:w="1116" w:type="pct"/>
          </w:tcPr>
          <w:p w14:paraId="7685C2EF" w14:textId="77777777" w:rsidR="00B277B3" w:rsidRPr="00AB4E31" w:rsidRDefault="00B277B3" w:rsidP="00726B9D">
            <w:pPr>
              <w:rPr>
                <w:rFonts w:ascii="Arial" w:hAnsi="Arial" w:cs="Arial"/>
              </w:rPr>
            </w:pPr>
            <w:r w:rsidRPr="00AB4E31">
              <w:rPr>
                <w:rFonts w:ascii="Arial" w:hAnsi="Arial" w:cs="Arial"/>
              </w:rPr>
              <w:lastRenderedPageBreak/>
              <w:t>G40</w:t>
            </w:r>
          </w:p>
          <w:p w14:paraId="04943BBF" w14:textId="77777777" w:rsidR="00B277B3" w:rsidRPr="00AB4E31" w:rsidRDefault="00B277B3" w:rsidP="00726B9D">
            <w:pPr>
              <w:rPr>
                <w:rFonts w:ascii="Arial" w:hAnsi="Arial" w:cs="Arial"/>
              </w:rPr>
            </w:pPr>
            <w:r w:rsidRPr="00AB4E31">
              <w:rPr>
                <w:rFonts w:ascii="Arial" w:hAnsi="Arial" w:cs="Arial"/>
              </w:rPr>
              <w:t>hlth_sprt</w:t>
            </w:r>
          </w:p>
          <w:p w14:paraId="45C4B7AC" w14:textId="77777777" w:rsidR="00B277B3" w:rsidRPr="00AB4E31" w:rsidRDefault="00B277B3" w:rsidP="00726B9D">
            <w:pPr>
              <w:rPr>
                <w:rFonts w:ascii="Arial" w:hAnsi="Arial" w:cs="Arial"/>
              </w:rPr>
            </w:pPr>
          </w:p>
          <w:p w14:paraId="26C71E8C"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3FEBAB43" w14:textId="77777777" w:rsidR="00B277B3" w:rsidRPr="00AB4E31" w:rsidRDefault="00B277B3" w:rsidP="00726B9D">
            <w:pPr>
              <w:rPr>
                <w:rFonts w:ascii="Arial" w:hAnsi="Arial" w:cs="Arial"/>
              </w:rPr>
            </w:pPr>
          </w:p>
          <w:p w14:paraId="4F161157" w14:textId="487A0B49"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1CA414F1" w14:textId="77777777" w:rsidR="00B277B3" w:rsidRPr="00AB4E31" w:rsidRDefault="00B277B3" w:rsidP="00726B9D">
            <w:pPr>
              <w:rPr>
                <w:rFonts w:ascii="Arial" w:hAnsi="Arial" w:cs="Arial"/>
              </w:rPr>
            </w:pPr>
            <w:r w:rsidRPr="00AB4E31">
              <w:rPr>
                <w:rFonts w:ascii="Arial" w:hAnsi="Arial" w:cs="Arial"/>
                <w:b/>
              </w:rPr>
              <w:t xml:space="preserve">Regular (non-diet) sports drinks </w:t>
            </w:r>
          </w:p>
          <w:p w14:paraId="5DC42F53" w14:textId="77777777" w:rsidR="00B277B3" w:rsidRPr="00AB4E31" w:rsidRDefault="00B277B3" w:rsidP="00726B9D">
            <w:pPr>
              <w:rPr>
                <w:rFonts w:ascii="Arial" w:hAnsi="Arial" w:cs="Arial"/>
              </w:rPr>
            </w:pPr>
          </w:p>
          <w:p w14:paraId="4A5871D2" w14:textId="77777777" w:rsidR="00B277B3" w:rsidRPr="00AB4E31" w:rsidRDefault="00B277B3" w:rsidP="00726B9D">
            <w:pPr>
              <w:rPr>
                <w:rFonts w:ascii="Arial" w:hAnsi="Arial" w:cs="Arial"/>
              </w:rPr>
            </w:pPr>
            <w:r w:rsidRPr="00AB4E31">
              <w:rPr>
                <w:rFonts w:ascii="Arial" w:hAnsi="Arial" w:cs="Arial"/>
                <w:b/>
              </w:rPr>
              <w:t>[show image of regular Gatorade based on condition]</w:t>
            </w:r>
          </w:p>
        </w:tc>
        <w:tc>
          <w:tcPr>
            <w:tcW w:w="1016" w:type="pct"/>
          </w:tcPr>
          <w:p w14:paraId="3E1369FE"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09D613E9"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74C694ED"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tc>
      </w:tr>
      <w:tr w:rsidR="00B277B3" w:rsidRPr="00AB4E31" w14:paraId="69CFD2DD" w14:textId="77777777" w:rsidTr="00726B9D">
        <w:trPr>
          <w:cantSplit/>
        </w:trPr>
        <w:tc>
          <w:tcPr>
            <w:tcW w:w="1116" w:type="pct"/>
          </w:tcPr>
          <w:p w14:paraId="67253C37" w14:textId="77777777" w:rsidR="00B277B3" w:rsidRPr="00AB4E31" w:rsidRDefault="00B277B3" w:rsidP="00726B9D">
            <w:pPr>
              <w:rPr>
                <w:rFonts w:ascii="Arial" w:hAnsi="Arial" w:cs="Arial"/>
              </w:rPr>
            </w:pPr>
            <w:r w:rsidRPr="00AB4E31">
              <w:rPr>
                <w:rFonts w:ascii="Arial" w:hAnsi="Arial" w:cs="Arial"/>
              </w:rPr>
              <w:t>G70</w:t>
            </w:r>
          </w:p>
          <w:p w14:paraId="1A8407DD" w14:textId="77777777" w:rsidR="00B277B3" w:rsidRPr="00AB4E31" w:rsidRDefault="00B277B3" w:rsidP="00726B9D">
            <w:pPr>
              <w:rPr>
                <w:rFonts w:ascii="Arial" w:hAnsi="Arial" w:cs="Arial"/>
              </w:rPr>
            </w:pPr>
            <w:r w:rsidRPr="00AB4E31">
              <w:rPr>
                <w:rFonts w:ascii="Arial" w:hAnsi="Arial" w:cs="Arial"/>
              </w:rPr>
              <w:t>appl_sprt</w:t>
            </w:r>
          </w:p>
          <w:p w14:paraId="562E6E38" w14:textId="77777777" w:rsidR="00B277B3" w:rsidRPr="00AB4E31" w:rsidRDefault="00B277B3" w:rsidP="00726B9D">
            <w:pPr>
              <w:rPr>
                <w:rFonts w:ascii="Arial" w:hAnsi="Arial" w:cs="Arial"/>
              </w:rPr>
            </w:pPr>
          </w:p>
          <w:p w14:paraId="4E473861"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1D4AB982" w14:textId="77777777" w:rsidR="00B277B3" w:rsidRPr="00AB4E31" w:rsidRDefault="00B277B3" w:rsidP="00726B9D">
            <w:pPr>
              <w:rPr>
                <w:rFonts w:ascii="Arial" w:hAnsi="Arial" w:cs="Arial"/>
              </w:rPr>
            </w:pPr>
          </w:p>
          <w:p w14:paraId="56BB62A7" w14:textId="5FCFE147"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6DC483DF"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2703EEBC"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5CEA6B5A"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2825395C" w14:textId="77777777" w:rsidR="00B277B3" w:rsidRPr="00AB4E31" w:rsidRDefault="00B277B3" w:rsidP="00726B9D">
            <w:pPr>
              <w:pStyle w:val="ListParagraph"/>
              <w:ind w:left="0"/>
              <w:rPr>
                <w:rFonts w:ascii="Arial" w:hAnsi="Arial" w:cs="Arial"/>
              </w:rPr>
            </w:pPr>
            <w:r w:rsidRPr="00AB4E31">
              <w:rPr>
                <w:rFonts w:ascii="Arial" w:hAnsi="Arial" w:cs="Arial"/>
              </w:rPr>
              <w:t>5 = Appealing</w:t>
            </w:r>
          </w:p>
          <w:p w14:paraId="371633D9" w14:textId="77777777" w:rsidR="00B277B3" w:rsidRPr="00AB4E31" w:rsidRDefault="00B277B3" w:rsidP="00726B9D">
            <w:pPr>
              <w:pStyle w:val="ListParagraph"/>
              <w:ind w:left="0"/>
              <w:rPr>
                <w:rFonts w:ascii="Arial" w:hAnsi="Arial" w:cs="Arial"/>
              </w:rPr>
            </w:pPr>
          </w:p>
        </w:tc>
      </w:tr>
      <w:tr w:rsidR="00B277B3" w:rsidRPr="00AB4E31" w14:paraId="0979B8D5" w14:textId="77777777" w:rsidTr="00726B9D">
        <w:trPr>
          <w:cantSplit/>
        </w:trPr>
        <w:tc>
          <w:tcPr>
            <w:tcW w:w="1116" w:type="pct"/>
          </w:tcPr>
          <w:p w14:paraId="64D9499D" w14:textId="77777777" w:rsidR="00B277B3" w:rsidRPr="00AB4E31" w:rsidRDefault="00B277B3" w:rsidP="00726B9D">
            <w:pPr>
              <w:rPr>
                <w:rFonts w:ascii="Arial" w:hAnsi="Arial" w:cs="Arial"/>
              </w:rPr>
            </w:pPr>
            <w:r w:rsidRPr="00AB4E31">
              <w:rPr>
                <w:rFonts w:ascii="Arial" w:hAnsi="Arial" w:cs="Arial"/>
              </w:rPr>
              <w:t>G120</w:t>
            </w:r>
          </w:p>
          <w:p w14:paraId="7EEA0A5C" w14:textId="77777777" w:rsidR="00B277B3" w:rsidRPr="00AB4E31" w:rsidRDefault="00B277B3" w:rsidP="00726B9D">
            <w:pPr>
              <w:rPr>
                <w:rFonts w:ascii="Arial" w:hAnsi="Arial" w:cs="Arial"/>
              </w:rPr>
            </w:pPr>
            <w:r w:rsidRPr="00AB4E31">
              <w:rPr>
                <w:rFonts w:ascii="Arial" w:hAnsi="Arial" w:cs="Arial"/>
              </w:rPr>
              <w:t>tst_sprt</w:t>
            </w:r>
          </w:p>
          <w:p w14:paraId="739C7510" w14:textId="77777777" w:rsidR="00B277B3" w:rsidRPr="00AB4E31" w:rsidRDefault="00B277B3" w:rsidP="00726B9D">
            <w:pPr>
              <w:rPr>
                <w:rFonts w:ascii="Arial" w:hAnsi="Arial" w:cs="Arial"/>
              </w:rPr>
            </w:pPr>
          </w:p>
          <w:p w14:paraId="5443DA93"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4A252BAB" w14:textId="77777777" w:rsidR="00B277B3" w:rsidRPr="00AB4E31" w:rsidRDefault="00B277B3" w:rsidP="00726B9D">
            <w:pPr>
              <w:rPr>
                <w:rFonts w:ascii="Arial" w:hAnsi="Arial" w:cs="Arial"/>
              </w:rPr>
            </w:pPr>
          </w:p>
          <w:p w14:paraId="0F09190A" w14:textId="00C86FF7"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6B1246E8"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37372DEA"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5AE938C2"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403340A5"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0943CF70" w14:textId="77777777" w:rsidR="00B277B3" w:rsidRPr="00AB4E31" w:rsidRDefault="00B277B3" w:rsidP="00726B9D">
            <w:pPr>
              <w:pStyle w:val="ListParagraph"/>
              <w:ind w:left="0"/>
              <w:rPr>
                <w:rFonts w:ascii="Arial" w:hAnsi="Arial" w:cs="Arial"/>
              </w:rPr>
            </w:pPr>
          </w:p>
        </w:tc>
      </w:tr>
      <w:tr w:rsidR="00B277B3" w:rsidRPr="00AB4E31" w14:paraId="075AE824" w14:textId="77777777" w:rsidTr="00726B9D">
        <w:trPr>
          <w:cantSplit/>
        </w:trPr>
        <w:tc>
          <w:tcPr>
            <w:tcW w:w="1116" w:type="pct"/>
          </w:tcPr>
          <w:p w14:paraId="1DB47F40" w14:textId="77777777" w:rsidR="00B277B3" w:rsidRPr="00AB4E31" w:rsidRDefault="00B277B3" w:rsidP="00726B9D">
            <w:pPr>
              <w:rPr>
                <w:rFonts w:ascii="Arial" w:hAnsi="Arial" w:cs="Arial"/>
              </w:rPr>
            </w:pPr>
            <w:r w:rsidRPr="00AB4E31">
              <w:rPr>
                <w:rFonts w:ascii="Arial" w:hAnsi="Arial" w:cs="Arial"/>
              </w:rPr>
              <w:t>G50</w:t>
            </w:r>
          </w:p>
          <w:p w14:paraId="308272BF" w14:textId="77777777" w:rsidR="00B277B3" w:rsidRPr="00AB4E31" w:rsidRDefault="00B277B3" w:rsidP="00726B9D">
            <w:pPr>
              <w:rPr>
                <w:rFonts w:ascii="Arial" w:hAnsi="Arial" w:cs="Arial"/>
              </w:rPr>
            </w:pPr>
            <w:r w:rsidRPr="00AB4E31">
              <w:rPr>
                <w:rFonts w:ascii="Arial" w:hAnsi="Arial" w:cs="Arial"/>
              </w:rPr>
              <w:t>hlth_flvwtr</w:t>
            </w:r>
          </w:p>
          <w:p w14:paraId="1778E195" w14:textId="77777777" w:rsidR="00B277B3" w:rsidRPr="00AB4E31" w:rsidRDefault="00B277B3" w:rsidP="00726B9D">
            <w:pPr>
              <w:rPr>
                <w:rFonts w:ascii="Arial" w:hAnsi="Arial" w:cs="Arial"/>
              </w:rPr>
            </w:pPr>
          </w:p>
          <w:p w14:paraId="1372BC97"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33B9ADD2" w14:textId="77777777" w:rsidR="00B277B3" w:rsidRPr="00AB4E31" w:rsidRDefault="00B277B3" w:rsidP="00726B9D">
            <w:pPr>
              <w:rPr>
                <w:rFonts w:ascii="Arial" w:hAnsi="Arial" w:cs="Arial"/>
              </w:rPr>
            </w:pPr>
          </w:p>
          <w:p w14:paraId="754E1745" w14:textId="4396FE83"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4FDFA4EE" w14:textId="77777777" w:rsidR="00B277B3" w:rsidRPr="00AB4E31" w:rsidRDefault="00B277B3" w:rsidP="00726B9D">
            <w:pPr>
              <w:rPr>
                <w:rFonts w:ascii="Arial" w:hAnsi="Arial" w:cs="Arial"/>
              </w:rPr>
            </w:pPr>
            <w:r w:rsidRPr="00AB4E31">
              <w:rPr>
                <w:rFonts w:ascii="Arial" w:hAnsi="Arial" w:cs="Arial"/>
                <w:b/>
              </w:rPr>
              <w:t>Regular (non-diet) flavored waters</w:t>
            </w:r>
            <w:r w:rsidRPr="00AB4E31">
              <w:rPr>
                <w:rFonts w:ascii="Arial" w:hAnsi="Arial" w:cs="Arial"/>
              </w:rPr>
              <w:t xml:space="preserve"> </w:t>
            </w:r>
          </w:p>
          <w:p w14:paraId="51C729D5" w14:textId="77777777" w:rsidR="00B277B3" w:rsidRPr="00AB4E31" w:rsidRDefault="00B277B3" w:rsidP="00726B9D">
            <w:pPr>
              <w:rPr>
                <w:rFonts w:ascii="Arial" w:hAnsi="Arial" w:cs="Arial"/>
              </w:rPr>
            </w:pPr>
          </w:p>
          <w:p w14:paraId="609CB561" w14:textId="77777777" w:rsidR="00B277B3" w:rsidRPr="00AB4E31" w:rsidRDefault="00B277B3" w:rsidP="00726B9D">
            <w:pPr>
              <w:rPr>
                <w:rFonts w:ascii="Arial" w:hAnsi="Arial" w:cs="Arial"/>
                <w:b/>
              </w:rPr>
            </w:pPr>
            <w:r w:rsidRPr="00AB4E31">
              <w:rPr>
                <w:rFonts w:ascii="Arial" w:hAnsi="Arial" w:cs="Arial"/>
                <w:b/>
              </w:rPr>
              <w:t>[show image of regular Vitamin Water based on condition]</w:t>
            </w:r>
          </w:p>
        </w:tc>
        <w:tc>
          <w:tcPr>
            <w:tcW w:w="1016" w:type="pct"/>
          </w:tcPr>
          <w:p w14:paraId="76E744BE"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21452C8E"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75CAFD0E" w14:textId="77777777" w:rsidR="00B277B3" w:rsidRPr="00AB4E31" w:rsidRDefault="00B277B3" w:rsidP="00726B9D">
            <w:pPr>
              <w:pStyle w:val="ListParagraph"/>
              <w:ind w:left="0"/>
              <w:rPr>
                <w:rFonts w:ascii="Arial" w:hAnsi="Arial" w:cs="Arial"/>
              </w:rPr>
            </w:pPr>
            <w:r w:rsidRPr="00AB4E31">
              <w:rPr>
                <w:rFonts w:ascii="Arial" w:hAnsi="Arial" w:cs="Arial"/>
              </w:rPr>
              <w:t>5= Healthy</w:t>
            </w:r>
          </w:p>
        </w:tc>
      </w:tr>
      <w:tr w:rsidR="00B277B3" w:rsidRPr="00AB4E31" w14:paraId="4AE4A87D" w14:textId="77777777" w:rsidTr="00726B9D">
        <w:trPr>
          <w:cantSplit/>
        </w:trPr>
        <w:tc>
          <w:tcPr>
            <w:tcW w:w="1116" w:type="pct"/>
          </w:tcPr>
          <w:p w14:paraId="45886FD7" w14:textId="77777777" w:rsidR="00B277B3" w:rsidRPr="00AB4E31" w:rsidRDefault="00B277B3" w:rsidP="00726B9D">
            <w:pPr>
              <w:rPr>
                <w:rFonts w:ascii="Arial" w:hAnsi="Arial" w:cs="Arial"/>
              </w:rPr>
            </w:pPr>
            <w:r w:rsidRPr="00AB4E31">
              <w:rPr>
                <w:rFonts w:ascii="Arial" w:hAnsi="Arial" w:cs="Arial"/>
              </w:rPr>
              <w:t>G80</w:t>
            </w:r>
          </w:p>
          <w:p w14:paraId="1E375EE1" w14:textId="77777777" w:rsidR="00B277B3" w:rsidRPr="00AB4E31" w:rsidRDefault="00B277B3" w:rsidP="00726B9D">
            <w:pPr>
              <w:rPr>
                <w:rFonts w:ascii="Arial" w:hAnsi="Arial" w:cs="Arial"/>
              </w:rPr>
            </w:pPr>
            <w:r w:rsidRPr="00AB4E31">
              <w:rPr>
                <w:rFonts w:ascii="Arial" w:hAnsi="Arial" w:cs="Arial"/>
              </w:rPr>
              <w:t>appl_flvwtr</w:t>
            </w:r>
          </w:p>
          <w:p w14:paraId="4D3F9410" w14:textId="77777777" w:rsidR="00B277B3" w:rsidRPr="00AB4E31" w:rsidRDefault="00B277B3" w:rsidP="00726B9D">
            <w:pPr>
              <w:rPr>
                <w:rFonts w:ascii="Arial" w:hAnsi="Arial" w:cs="Arial"/>
              </w:rPr>
            </w:pPr>
          </w:p>
          <w:p w14:paraId="1B1FF7BE"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346FE3E7" w14:textId="77777777" w:rsidR="00B277B3" w:rsidRPr="00AB4E31" w:rsidRDefault="00B277B3" w:rsidP="00726B9D">
            <w:pPr>
              <w:rPr>
                <w:rFonts w:ascii="Arial" w:hAnsi="Arial" w:cs="Arial"/>
              </w:rPr>
            </w:pPr>
          </w:p>
          <w:p w14:paraId="4386F161" w14:textId="33D013C6"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2AE6F5A0"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7969B75D"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67AC6C7C"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CCABB12" w14:textId="77777777" w:rsidR="00B277B3" w:rsidRPr="00AB4E31" w:rsidRDefault="00B277B3" w:rsidP="00726B9D">
            <w:pPr>
              <w:pStyle w:val="ListParagraph"/>
              <w:ind w:left="0"/>
              <w:rPr>
                <w:rFonts w:ascii="Arial" w:hAnsi="Arial" w:cs="Arial"/>
              </w:rPr>
            </w:pPr>
            <w:r w:rsidRPr="00AB4E31">
              <w:rPr>
                <w:rFonts w:ascii="Arial" w:hAnsi="Arial" w:cs="Arial"/>
              </w:rPr>
              <w:t>5= Appealing</w:t>
            </w:r>
          </w:p>
          <w:p w14:paraId="68777C33" w14:textId="77777777" w:rsidR="00B277B3" w:rsidRPr="00AB4E31" w:rsidRDefault="00B277B3" w:rsidP="00726B9D">
            <w:pPr>
              <w:pStyle w:val="ListParagraph"/>
              <w:ind w:left="0"/>
              <w:rPr>
                <w:rFonts w:ascii="Arial" w:hAnsi="Arial" w:cs="Arial"/>
              </w:rPr>
            </w:pPr>
          </w:p>
        </w:tc>
      </w:tr>
      <w:tr w:rsidR="00B277B3" w:rsidRPr="00AB4E31" w14:paraId="7E016823" w14:textId="77777777" w:rsidTr="00726B9D">
        <w:trPr>
          <w:cantSplit/>
        </w:trPr>
        <w:tc>
          <w:tcPr>
            <w:tcW w:w="1116" w:type="pct"/>
          </w:tcPr>
          <w:p w14:paraId="412095D5" w14:textId="77777777" w:rsidR="00B277B3" w:rsidRPr="00AB4E31" w:rsidRDefault="00B277B3" w:rsidP="00726B9D">
            <w:pPr>
              <w:rPr>
                <w:rFonts w:ascii="Arial" w:hAnsi="Arial" w:cs="Arial"/>
              </w:rPr>
            </w:pPr>
            <w:r w:rsidRPr="00AB4E31">
              <w:rPr>
                <w:rFonts w:ascii="Arial" w:hAnsi="Arial" w:cs="Arial"/>
              </w:rPr>
              <w:lastRenderedPageBreak/>
              <w:t>G130</w:t>
            </w:r>
          </w:p>
          <w:p w14:paraId="1A20DEBA" w14:textId="77777777" w:rsidR="00B277B3" w:rsidRPr="00AB4E31" w:rsidRDefault="00B277B3" w:rsidP="00726B9D">
            <w:pPr>
              <w:rPr>
                <w:rFonts w:ascii="Arial" w:hAnsi="Arial" w:cs="Arial"/>
              </w:rPr>
            </w:pPr>
            <w:r w:rsidRPr="00AB4E31">
              <w:rPr>
                <w:rFonts w:ascii="Arial" w:hAnsi="Arial" w:cs="Arial"/>
              </w:rPr>
              <w:t>tst_flvwtr</w:t>
            </w:r>
          </w:p>
          <w:p w14:paraId="7A0D50F2" w14:textId="77777777" w:rsidR="00B277B3" w:rsidRPr="00AB4E31" w:rsidRDefault="00B277B3" w:rsidP="00726B9D">
            <w:pPr>
              <w:rPr>
                <w:rFonts w:ascii="Arial" w:hAnsi="Arial" w:cs="Arial"/>
              </w:rPr>
            </w:pPr>
          </w:p>
          <w:p w14:paraId="6BE749C6" w14:textId="77777777" w:rsidR="00B277B3" w:rsidRDefault="00B277B3" w:rsidP="00726B9D">
            <w:pPr>
              <w:rPr>
                <w:rFonts w:ascii="Arial" w:hAnsi="Arial" w:cs="Arial"/>
              </w:rPr>
            </w:pPr>
            <w:r w:rsidRPr="00AB4E31">
              <w:rPr>
                <w:rFonts w:ascii="Arial" w:hAnsi="Arial" w:cs="Arial"/>
              </w:rPr>
              <w:t>SSB attitudes – tastiness of SSBs for child**</w:t>
            </w:r>
          </w:p>
          <w:p w14:paraId="1FF023FA" w14:textId="77777777" w:rsidR="00780F0B" w:rsidRPr="00AB4E31" w:rsidRDefault="00780F0B" w:rsidP="00726B9D">
            <w:pPr>
              <w:rPr>
                <w:rFonts w:ascii="Arial" w:hAnsi="Arial" w:cs="Arial"/>
              </w:rPr>
            </w:pPr>
          </w:p>
          <w:p w14:paraId="3DFF8977" w14:textId="4355F1CB"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F495DF8"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0CA6AE5E"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717BF342"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3B302423" w14:textId="77777777" w:rsidR="00B277B3" w:rsidRPr="00AB4E31" w:rsidRDefault="00B277B3" w:rsidP="00726B9D">
            <w:pPr>
              <w:pStyle w:val="ListParagraph"/>
              <w:ind w:left="0"/>
              <w:rPr>
                <w:rFonts w:ascii="Arial" w:hAnsi="Arial" w:cs="Arial"/>
              </w:rPr>
            </w:pPr>
            <w:r w:rsidRPr="00AB4E31">
              <w:rPr>
                <w:rFonts w:ascii="Arial" w:hAnsi="Arial" w:cs="Arial"/>
              </w:rPr>
              <w:t>5= Tasty</w:t>
            </w:r>
          </w:p>
          <w:p w14:paraId="40E7219D" w14:textId="77777777" w:rsidR="00B277B3" w:rsidRPr="00AB4E31" w:rsidRDefault="00B277B3" w:rsidP="00726B9D">
            <w:pPr>
              <w:pStyle w:val="ListParagraph"/>
              <w:ind w:left="0"/>
              <w:rPr>
                <w:rFonts w:ascii="Arial" w:hAnsi="Arial" w:cs="Arial"/>
              </w:rPr>
            </w:pPr>
            <w:r w:rsidRPr="00AB4E31">
              <w:rPr>
                <w:rFonts w:ascii="Arial" w:hAnsi="Arial" w:cs="Arial"/>
              </w:rPr>
              <w:t xml:space="preserve"> </w:t>
            </w:r>
          </w:p>
        </w:tc>
      </w:tr>
      <w:tr w:rsidR="00B277B3" w:rsidRPr="00AB4E31" w14:paraId="5ABA2879" w14:textId="77777777" w:rsidTr="00726B9D">
        <w:trPr>
          <w:cantSplit/>
        </w:trPr>
        <w:tc>
          <w:tcPr>
            <w:tcW w:w="1116" w:type="pct"/>
          </w:tcPr>
          <w:p w14:paraId="1704FA55" w14:textId="77777777" w:rsidR="00B277B3" w:rsidRPr="00AB4E31" w:rsidRDefault="00B277B3" w:rsidP="00726B9D">
            <w:pPr>
              <w:rPr>
                <w:rFonts w:ascii="Arial" w:hAnsi="Arial" w:cs="Arial"/>
              </w:rPr>
            </w:pPr>
            <w:r w:rsidRPr="00AB4E31">
              <w:rPr>
                <w:rFonts w:ascii="Arial" w:hAnsi="Arial" w:cs="Arial"/>
              </w:rPr>
              <w:t>G60</w:t>
            </w:r>
          </w:p>
          <w:p w14:paraId="35044CD8" w14:textId="77777777" w:rsidR="00B277B3" w:rsidRPr="00AB4E31" w:rsidRDefault="00B277B3" w:rsidP="00726B9D">
            <w:pPr>
              <w:rPr>
                <w:rFonts w:ascii="Arial" w:hAnsi="Arial" w:cs="Arial"/>
              </w:rPr>
            </w:pPr>
            <w:r w:rsidRPr="00AB4E31">
              <w:rPr>
                <w:rFonts w:ascii="Arial" w:hAnsi="Arial" w:cs="Arial"/>
              </w:rPr>
              <w:t>hlth_frtflv</w:t>
            </w:r>
          </w:p>
          <w:p w14:paraId="0104DCA1" w14:textId="77777777" w:rsidR="00B277B3" w:rsidRPr="00AB4E31" w:rsidRDefault="00B277B3" w:rsidP="00726B9D">
            <w:pPr>
              <w:rPr>
                <w:rFonts w:ascii="Arial" w:hAnsi="Arial" w:cs="Arial"/>
              </w:rPr>
            </w:pPr>
          </w:p>
          <w:p w14:paraId="3290BE04" w14:textId="77777777" w:rsidR="00B277B3" w:rsidRPr="00AB4E31" w:rsidRDefault="00B277B3" w:rsidP="00726B9D">
            <w:pPr>
              <w:rPr>
                <w:rFonts w:ascii="Arial" w:hAnsi="Arial" w:cs="Arial"/>
              </w:rPr>
            </w:pPr>
          </w:p>
          <w:p w14:paraId="75D67BC3"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08D718B1" w14:textId="77777777" w:rsidR="00B277B3" w:rsidRDefault="00B277B3" w:rsidP="00726B9D">
            <w:pPr>
              <w:rPr>
                <w:rFonts w:ascii="Arial" w:hAnsi="Arial" w:cs="Arial"/>
              </w:rPr>
            </w:pPr>
          </w:p>
          <w:p w14:paraId="4056EB27" w14:textId="2F4D13C3"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61880A69" w14:textId="77777777" w:rsidR="00B277B3" w:rsidRPr="00AB4E31" w:rsidRDefault="00B277B3" w:rsidP="00726B9D">
            <w:pPr>
              <w:rPr>
                <w:rFonts w:ascii="Arial" w:hAnsi="Arial" w:cs="Arial"/>
              </w:rPr>
            </w:pPr>
            <w:r w:rsidRPr="00AB4E31">
              <w:rPr>
                <w:rFonts w:ascii="Arial" w:hAnsi="Arial" w:cs="Arial"/>
                <w:b/>
              </w:rPr>
              <w:t>Fruit-flavored drinks</w:t>
            </w:r>
            <w:r w:rsidRPr="00AB4E31">
              <w:rPr>
                <w:rFonts w:ascii="Arial" w:hAnsi="Arial" w:cs="Arial"/>
              </w:rPr>
              <w:t xml:space="preserve"> </w:t>
            </w:r>
            <w:r w:rsidRPr="00AB4E31">
              <w:rPr>
                <w:rFonts w:ascii="Arial" w:hAnsi="Arial" w:cs="Arial"/>
                <w:b/>
              </w:rPr>
              <w:t xml:space="preserve">(not 100% juice) </w:t>
            </w:r>
          </w:p>
          <w:p w14:paraId="3B0456C8" w14:textId="77777777" w:rsidR="00B277B3" w:rsidRPr="00AB4E31" w:rsidRDefault="00B277B3" w:rsidP="00726B9D">
            <w:pPr>
              <w:rPr>
                <w:rFonts w:ascii="Arial" w:hAnsi="Arial" w:cs="Arial"/>
              </w:rPr>
            </w:pPr>
          </w:p>
          <w:p w14:paraId="3081FB11" w14:textId="77777777" w:rsidR="00B277B3" w:rsidRPr="00AB4E31" w:rsidRDefault="00B277B3" w:rsidP="00726B9D">
            <w:pPr>
              <w:rPr>
                <w:rFonts w:ascii="Arial" w:hAnsi="Arial" w:cs="Arial"/>
                <w:b/>
              </w:rPr>
            </w:pPr>
            <w:r w:rsidRPr="00AB4E31">
              <w:rPr>
                <w:rFonts w:ascii="Arial" w:hAnsi="Arial" w:cs="Arial"/>
                <w:b/>
              </w:rPr>
              <w:t>[Show image of fruit drinks based on condition]</w:t>
            </w:r>
          </w:p>
          <w:p w14:paraId="05898ECD" w14:textId="77777777" w:rsidR="00B277B3" w:rsidRPr="00AB4E31" w:rsidRDefault="00B277B3" w:rsidP="00726B9D">
            <w:pPr>
              <w:rPr>
                <w:rFonts w:ascii="Arial" w:hAnsi="Arial" w:cs="Arial"/>
                <w:b/>
              </w:rPr>
            </w:pPr>
          </w:p>
        </w:tc>
        <w:tc>
          <w:tcPr>
            <w:tcW w:w="1016" w:type="pct"/>
          </w:tcPr>
          <w:p w14:paraId="0937F6DD"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43062C17"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ED643D9"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p w14:paraId="5CF5BF56" w14:textId="77777777" w:rsidR="00B277B3" w:rsidRPr="00AB4E31" w:rsidRDefault="00B277B3" w:rsidP="00726B9D">
            <w:pPr>
              <w:pStyle w:val="ListParagraph"/>
              <w:ind w:left="0"/>
              <w:rPr>
                <w:rFonts w:ascii="Arial" w:hAnsi="Arial" w:cs="Arial"/>
              </w:rPr>
            </w:pPr>
          </w:p>
        </w:tc>
      </w:tr>
      <w:tr w:rsidR="00B277B3" w:rsidRPr="00AB4E31" w14:paraId="0915D2DB" w14:textId="77777777" w:rsidTr="00726B9D">
        <w:trPr>
          <w:cantSplit/>
        </w:trPr>
        <w:tc>
          <w:tcPr>
            <w:tcW w:w="1116" w:type="pct"/>
          </w:tcPr>
          <w:p w14:paraId="32AF88D1" w14:textId="77777777" w:rsidR="00B277B3" w:rsidRPr="00AB4E31" w:rsidRDefault="00B277B3" w:rsidP="00726B9D">
            <w:pPr>
              <w:rPr>
                <w:rFonts w:ascii="Arial" w:hAnsi="Arial" w:cs="Arial"/>
              </w:rPr>
            </w:pPr>
            <w:r w:rsidRPr="00AB4E31">
              <w:rPr>
                <w:rFonts w:ascii="Arial" w:hAnsi="Arial" w:cs="Arial"/>
              </w:rPr>
              <w:t>G90</w:t>
            </w:r>
          </w:p>
          <w:p w14:paraId="1320921F" w14:textId="77777777" w:rsidR="00B277B3" w:rsidRPr="00AB4E31" w:rsidRDefault="00B277B3" w:rsidP="00726B9D">
            <w:pPr>
              <w:rPr>
                <w:rFonts w:ascii="Arial" w:hAnsi="Arial" w:cs="Arial"/>
              </w:rPr>
            </w:pPr>
            <w:r w:rsidRPr="00AB4E31">
              <w:rPr>
                <w:rFonts w:ascii="Arial" w:hAnsi="Arial" w:cs="Arial"/>
              </w:rPr>
              <w:t>appl_frtflv</w:t>
            </w:r>
          </w:p>
          <w:p w14:paraId="63925AB8" w14:textId="77777777" w:rsidR="00B277B3" w:rsidRPr="00AB4E31" w:rsidRDefault="00B277B3" w:rsidP="00726B9D">
            <w:pPr>
              <w:rPr>
                <w:rFonts w:ascii="Arial" w:hAnsi="Arial" w:cs="Arial"/>
              </w:rPr>
            </w:pPr>
          </w:p>
          <w:p w14:paraId="5B3E59F7" w14:textId="07042AE2"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020E4B9A" w14:textId="77777777" w:rsidR="00B277B3" w:rsidRPr="00AB4E31" w:rsidRDefault="00B277B3" w:rsidP="00726B9D">
            <w:pPr>
              <w:rPr>
                <w:rFonts w:ascii="Arial" w:hAnsi="Arial" w:cs="Arial"/>
              </w:rPr>
            </w:pPr>
          </w:p>
          <w:p w14:paraId="7976FCFA" w14:textId="05D2B6B9"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64D3FF34"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33F24C87"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716E9A53"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3B2366B3" w14:textId="77777777" w:rsidR="00B277B3" w:rsidRPr="00AB4E31" w:rsidRDefault="00B277B3" w:rsidP="00726B9D">
            <w:pPr>
              <w:pStyle w:val="ListParagraph"/>
              <w:ind w:left="0"/>
              <w:rPr>
                <w:rFonts w:ascii="Arial" w:hAnsi="Arial" w:cs="Arial"/>
              </w:rPr>
            </w:pPr>
            <w:r w:rsidRPr="00AB4E31">
              <w:rPr>
                <w:rFonts w:ascii="Arial" w:hAnsi="Arial" w:cs="Arial"/>
              </w:rPr>
              <w:t>5 = Appealing</w:t>
            </w:r>
          </w:p>
          <w:p w14:paraId="5827C74E" w14:textId="77777777" w:rsidR="00B277B3" w:rsidRPr="00AB4E31" w:rsidRDefault="00B277B3" w:rsidP="00726B9D">
            <w:pPr>
              <w:pStyle w:val="ListParagraph"/>
              <w:ind w:left="0"/>
              <w:rPr>
                <w:rFonts w:ascii="Arial" w:hAnsi="Arial" w:cs="Arial"/>
              </w:rPr>
            </w:pPr>
          </w:p>
        </w:tc>
      </w:tr>
      <w:tr w:rsidR="00B277B3" w:rsidRPr="00AB4E31" w14:paraId="7BFB8B3E" w14:textId="77777777" w:rsidTr="00726B9D">
        <w:trPr>
          <w:cantSplit/>
        </w:trPr>
        <w:tc>
          <w:tcPr>
            <w:tcW w:w="1116" w:type="pct"/>
          </w:tcPr>
          <w:p w14:paraId="2546D508" w14:textId="77777777" w:rsidR="00B277B3" w:rsidRPr="00AB4E31" w:rsidRDefault="00B277B3" w:rsidP="00726B9D">
            <w:pPr>
              <w:rPr>
                <w:rFonts w:ascii="Arial" w:hAnsi="Arial" w:cs="Arial"/>
              </w:rPr>
            </w:pPr>
            <w:r w:rsidRPr="00AB4E31">
              <w:rPr>
                <w:rFonts w:ascii="Arial" w:hAnsi="Arial" w:cs="Arial"/>
              </w:rPr>
              <w:t>G140</w:t>
            </w:r>
          </w:p>
          <w:p w14:paraId="29675399" w14:textId="77777777" w:rsidR="00B277B3" w:rsidRPr="00AB4E31" w:rsidRDefault="00B277B3" w:rsidP="00726B9D">
            <w:pPr>
              <w:rPr>
                <w:rFonts w:ascii="Arial" w:hAnsi="Arial" w:cs="Arial"/>
              </w:rPr>
            </w:pPr>
            <w:r w:rsidRPr="00AB4E31">
              <w:rPr>
                <w:rFonts w:ascii="Arial" w:hAnsi="Arial" w:cs="Arial"/>
              </w:rPr>
              <w:t>tstl_frtflv</w:t>
            </w:r>
          </w:p>
          <w:p w14:paraId="7BFED731" w14:textId="77777777" w:rsidR="00B277B3" w:rsidRPr="00AB4E31" w:rsidRDefault="00B277B3" w:rsidP="00726B9D">
            <w:pPr>
              <w:rPr>
                <w:rFonts w:ascii="Arial" w:hAnsi="Arial" w:cs="Arial"/>
              </w:rPr>
            </w:pPr>
          </w:p>
          <w:p w14:paraId="7A925EFE"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5C534190" w14:textId="77777777" w:rsidR="00B277B3" w:rsidRPr="00AB4E31" w:rsidRDefault="00B277B3" w:rsidP="00726B9D">
            <w:pPr>
              <w:rPr>
                <w:rFonts w:ascii="Arial" w:hAnsi="Arial" w:cs="Arial"/>
              </w:rPr>
            </w:pPr>
          </w:p>
          <w:p w14:paraId="010724EE" w14:textId="260C6BB5"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A207C5B"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1B4F63E3"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4FB7BC9D"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6CBBD9F"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6136522E" w14:textId="77777777" w:rsidR="00B277B3" w:rsidRPr="00AB4E31" w:rsidRDefault="00B277B3" w:rsidP="00726B9D">
            <w:pPr>
              <w:pStyle w:val="ListParagraph"/>
              <w:ind w:left="0"/>
              <w:rPr>
                <w:rFonts w:ascii="Arial" w:hAnsi="Arial" w:cs="Arial"/>
              </w:rPr>
            </w:pPr>
            <w:r w:rsidRPr="00AB4E31">
              <w:rPr>
                <w:rFonts w:ascii="Arial" w:hAnsi="Arial" w:cs="Arial"/>
              </w:rPr>
              <w:t xml:space="preserve"> </w:t>
            </w:r>
          </w:p>
        </w:tc>
      </w:tr>
      <w:tr w:rsidR="00B277B3" w:rsidRPr="00AB4E31" w14:paraId="039BC916" w14:textId="77777777" w:rsidTr="00726B9D">
        <w:trPr>
          <w:cantSplit/>
        </w:trPr>
        <w:tc>
          <w:tcPr>
            <w:tcW w:w="1116" w:type="pct"/>
          </w:tcPr>
          <w:p w14:paraId="7C19D63C" w14:textId="77777777" w:rsidR="00B277B3" w:rsidRPr="00AB4E31" w:rsidRDefault="00B277B3" w:rsidP="00726B9D">
            <w:pPr>
              <w:rPr>
                <w:rFonts w:ascii="Arial" w:hAnsi="Arial" w:cs="Arial"/>
              </w:rPr>
            </w:pPr>
            <w:r w:rsidRPr="00AB4E31">
              <w:rPr>
                <w:rFonts w:ascii="Arial" w:hAnsi="Arial" w:cs="Arial"/>
              </w:rPr>
              <w:lastRenderedPageBreak/>
              <w:t>G61</w:t>
            </w:r>
          </w:p>
          <w:p w14:paraId="063CC0CC" w14:textId="77777777" w:rsidR="00B277B3" w:rsidRPr="00AB4E31" w:rsidRDefault="00B277B3" w:rsidP="00726B9D">
            <w:pPr>
              <w:rPr>
                <w:rFonts w:ascii="Arial" w:hAnsi="Arial" w:cs="Arial"/>
              </w:rPr>
            </w:pPr>
            <w:r w:rsidRPr="00AB4E31">
              <w:rPr>
                <w:rFonts w:ascii="Arial" w:hAnsi="Arial" w:cs="Arial"/>
              </w:rPr>
              <w:t>hlth_swtea</w:t>
            </w:r>
          </w:p>
          <w:p w14:paraId="63BD1578" w14:textId="77777777" w:rsidR="00B277B3" w:rsidRPr="00AB4E31" w:rsidRDefault="00B277B3" w:rsidP="00726B9D">
            <w:pPr>
              <w:rPr>
                <w:rFonts w:ascii="Arial" w:hAnsi="Arial" w:cs="Arial"/>
              </w:rPr>
            </w:pPr>
          </w:p>
          <w:p w14:paraId="67ED81BF" w14:textId="77777777" w:rsidR="00B277B3" w:rsidRPr="00AB4E31" w:rsidRDefault="00B277B3" w:rsidP="00726B9D">
            <w:pPr>
              <w:rPr>
                <w:rFonts w:ascii="Arial" w:hAnsi="Arial" w:cs="Arial"/>
              </w:rPr>
            </w:pPr>
          </w:p>
          <w:p w14:paraId="1D975E78"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739E769C" w14:textId="77777777" w:rsidR="00B277B3" w:rsidRDefault="00B277B3" w:rsidP="00726B9D">
            <w:pPr>
              <w:rPr>
                <w:rFonts w:ascii="Arial" w:hAnsi="Arial" w:cs="Arial"/>
              </w:rPr>
            </w:pPr>
          </w:p>
          <w:p w14:paraId="530FF284" w14:textId="02A6F520"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25D79263" w14:textId="77777777" w:rsidR="00B277B3" w:rsidRPr="00AB4E31" w:rsidRDefault="00B277B3" w:rsidP="00726B9D">
            <w:pPr>
              <w:rPr>
                <w:rFonts w:ascii="Arial" w:hAnsi="Arial" w:cs="Arial"/>
              </w:rPr>
            </w:pPr>
            <w:r w:rsidRPr="00AB4E31">
              <w:rPr>
                <w:rFonts w:ascii="Arial" w:hAnsi="Arial" w:cs="Arial"/>
                <w:b/>
              </w:rPr>
              <w:t>Sweetened pre-packaged teas</w:t>
            </w:r>
            <w:r w:rsidRPr="00AB4E31">
              <w:rPr>
                <w:rFonts w:ascii="Arial" w:hAnsi="Arial" w:cs="Arial"/>
              </w:rPr>
              <w:t xml:space="preserve"> </w:t>
            </w:r>
          </w:p>
          <w:p w14:paraId="5A17B109" w14:textId="77777777" w:rsidR="00B277B3" w:rsidRPr="00AB4E31" w:rsidRDefault="00B277B3" w:rsidP="00726B9D">
            <w:pPr>
              <w:rPr>
                <w:rFonts w:ascii="Arial" w:hAnsi="Arial" w:cs="Arial"/>
              </w:rPr>
            </w:pPr>
          </w:p>
          <w:p w14:paraId="59EF94A3" w14:textId="77777777" w:rsidR="00B277B3" w:rsidRPr="00AB4E31" w:rsidRDefault="00B277B3" w:rsidP="00726B9D">
            <w:pPr>
              <w:rPr>
                <w:rFonts w:ascii="Arial" w:hAnsi="Arial" w:cs="Arial"/>
                <w:b/>
              </w:rPr>
            </w:pPr>
            <w:r w:rsidRPr="00AB4E31">
              <w:rPr>
                <w:rFonts w:ascii="Arial" w:hAnsi="Arial" w:cs="Arial"/>
                <w:b/>
              </w:rPr>
              <w:t>[Show image of teas based on condition]</w:t>
            </w:r>
          </w:p>
          <w:p w14:paraId="57262068" w14:textId="77777777" w:rsidR="00B277B3" w:rsidRPr="00AB4E31" w:rsidRDefault="00B277B3" w:rsidP="00726B9D">
            <w:pPr>
              <w:rPr>
                <w:rFonts w:ascii="Arial" w:hAnsi="Arial" w:cs="Arial"/>
                <w:b/>
              </w:rPr>
            </w:pPr>
          </w:p>
        </w:tc>
        <w:tc>
          <w:tcPr>
            <w:tcW w:w="1016" w:type="pct"/>
          </w:tcPr>
          <w:p w14:paraId="6CB624E6"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22B273B5"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330DACD0"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p w14:paraId="2EAB7B09" w14:textId="77777777" w:rsidR="00B277B3" w:rsidRPr="00AB4E31" w:rsidRDefault="00B277B3" w:rsidP="00726B9D">
            <w:pPr>
              <w:pStyle w:val="ListParagraph"/>
              <w:ind w:left="0"/>
              <w:rPr>
                <w:rFonts w:ascii="Arial" w:hAnsi="Arial" w:cs="Arial"/>
              </w:rPr>
            </w:pPr>
          </w:p>
        </w:tc>
      </w:tr>
      <w:tr w:rsidR="00B277B3" w:rsidRPr="00AB4E31" w14:paraId="6A3B4C01" w14:textId="77777777" w:rsidTr="00726B9D">
        <w:trPr>
          <w:cantSplit/>
        </w:trPr>
        <w:tc>
          <w:tcPr>
            <w:tcW w:w="1116" w:type="pct"/>
          </w:tcPr>
          <w:p w14:paraId="0A7E090B" w14:textId="77777777" w:rsidR="00B277B3" w:rsidRPr="00AB4E31" w:rsidRDefault="00B277B3" w:rsidP="00726B9D">
            <w:pPr>
              <w:rPr>
                <w:rFonts w:ascii="Arial" w:hAnsi="Arial" w:cs="Arial"/>
              </w:rPr>
            </w:pPr>
            <w:r w:rsidRPr="00AB4E31">
              <w:rPr>
                <w:rFonts w:ascii="Arial" w:hAnsi="Arial" w:cs="Arial"/>
              </w:rPr>
              <w:t>G90</w:t>
            </w:r>
          </w:p>
          <w:p w14:paraId="202D9961" w14:textId="77777777" w:rsidR="00B277B3" w:rsidRPr="00AB4E31" w:rsidRDefault="00B277B3" w:rsidP="00726B9D">
            <w:pPr>
              <w:rPr>
                <w:rFonts w:ascii="Arial" w:hAnsi="Arial" w:cs="Arial"/>
              </w:rPr>
            </w:pPr>
            <w:r w:rsidRPr="00AB4E31">
              <w:rPr>
                <w:rFonts w:ascii="Arial" w:hAnsi="Arial" w:cs="Arial"/>
              </w:rPr>
              <w:t>appl_swtea</w:t>
            </w:r>
          </w:p>
          <w:p w14:paraId="1061E26D" w14:textId="77777777" w:rsidR="00B277B3" w:rsidRPr="00AB4E31" w:rsidRDefault="00B277B3" w:rsidP="00726B9D">
            <w:pPr>
              <w:rPr>
                <w:rFonts w:ascii="Arial" w:hAnsi="Arial" w:cs="Arial"/>
              </w:rPr>
            </w:pPr>
          </w:p>
          <w:p w14:paraId="16382E51"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04558E2E" w14:textId="77777777" w:rsidR="00B277B3" w:rsidRPr="00AB4E31" w:rsidRDefault="00B277B3" w:rsidP="00726B9D">
            <w:pPr>
              <w:rPr>
                <w:rFonts w:ascii="Arial" w:hAnsi="Arial" w:cs="Arial"/>
              </w:rPr>
            </w:pPr>
          </w:p>
          <w:p w14:paraId="613C2964" w14:textId="77777777" w:rsidR="00B277B3" w:rsidRPr="00AB4E31" w:rsidRDefault="00B277B3" w:rsidP="00726B9D">
            <w:pPr>
              <w:rPr>
                <w:rFonts w:ascii="Arial" w:hAnsi="Arial" w:cs="Arial"/>
              </w:rPr>
            </w:pPr>
          </w:p>
          <w:p w14:paraId="5C0CC163" w14:textId="031AB9F3"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7063C78E"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3EEB9590"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6ED57C44"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0F0D3D6F" w14:textId="77777777" w:rsidR="00B277B3" w:rsidRPr="00AB4E31" w:rsidRDefault="00B277B3" w:rsidP="00726B9D">
            <w:pPr>
              <w:pStyle w:val="ListParagraph"/>
              <w:ind w:left="0"/>
              <w:rPr>
                <w:rFonts w:ascii="Arial" w:hAnsi="Arial" w:cs="Arial"/>
              </w:rPr>
            </w:pPr>
            <w:r w:rsidRPr="00AB4E31">
              <w:rPr>
                <w:rFonts w:ascii="Arial" w:hAnsi="Arial" w:cs="Arial"/>
              </w:rPr>
              <w:t>5 = Appealing</w:t>
            </w:r>
          </w:p>
          <w:p w14:paraId="09FA8134" w14:textId="77777777" w:rsidR="00B277B3" w:rsidRPr="00AB4E31" w:rsidRDefault="00B277B3" w:rsidP="00726B9D">
            <w:pPr>
              <w:pStyle w:val="ListParagraph"/>
              <w:ind w:left="0"/>
              <w:rPr>
                <w:rFonts w:ascii="Arial" w:hAnsi="Arial" w:cs="Arial"/>
              </w:rPr>
            </w:pPr>
          </w:p>
        </w:tc>
      </w:tr>
      <w:tr w:rsidR="00B277B3" w:rsidRPr="00AB4E31" w14:paraId="28246019" w14:textId="77777777" w:rsidTr="00726B9D">
        <w:trPr>
          <w:cantSplit/>
        </w:trPr>
        <w:tc>
          <w:tcPr>
            <w:tcW w:w="1116" w:type="pct"/>
          </w:tcPr>
          <w:p w14:paraId="7FDFB154" w14:textId="77777777" w:rsidR="00B277B3" w:rsidRPr="00AB4E31" w:rsidRDefault="00B277B3" w:rsidP="00726B9D">
            <w:pPr>
              <w:rPr>
                <w:rFonts w:ascii="Arial" w:hAnsi="Arial" w:cs="Arial"/>
              </w:rPr>
            </w:pPr>
            <w:r w:rsidRPr="00AB4E31">
              <w:rPr>
                <w:rFonts w:ascii="Arial" w:hAnsi="Arial" w:cs="Arial"/>
              </w:rPr>
              <w:t>G140</w:t>
            </w:r>
          </w:p>
          <w:p w14:paraId="43A2E418" w14:textId="77777777" w:rsidR="00B277B3" w:rsidRPr="00AB4E31" w:rsidRDefault="00B277B3" w:rsidP="00726B9D">
            <w:pPr>
              <w:rPr>
                <w:rFonts w:ascii="Arial" w:hAnsi="Arial" w:cs="Arial"/>
              </w:rPr>
            </w:pPr>
            <w:r w:rsidRPr="00AB4E31">
              <w:rPr>
                <w:rFonts w:ascii="Arial" w:hAnsi="Arial" w:cs="Arial"/>
              </w:rPr>
              <w:t>tst_swtea</w:t>
            </w:r>
          </w:p>
          <w:p w14:paraId="5B153ADE" w14:textId="77777777" w:rsidR="00B277B3" w:rsidRPr="00AB4E31" w:rsidRDefault="00B277B3" w:rsidP="00726B9D">
            <w:pPr>
              <w:rPr>
                <w:rFonts w:ascii="Arial" w:hAnsi="Arial" w:cs="Arial"/>
              </w:rPr>
            </w:pPr>
          </w:p>
          <w:p w14:paraId="588041CB"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4B68FF35" w14:textId="77777777" w:rsidR="00B277B3" w:rsidRPr="00AB4E31" w:rsidRDefault="00B277B3" w:rsidP="00726B9D">
            <w:pPr>
              <w:rPr>
                <w:rFonts w:ascii="Arial" w:hAnsi="Arial" w:cs="Arial"/>
              </w:rPr>
            </w:pPr>
          </w:p>
          <w:p w14:paraId="161374C4" w14:textId="045F9FEE"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37334E2"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75C085FC"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75E1041D"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467B835"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2A12A3D8" w14:textId="77777777" w:rsidR="00B277B3" w:rsidRPr="00AB4E31" w:rsidRDefault="00B277B3" w:rsidP="00726B9D">
            <w:pPr>
              <w:pStyle w:val="ListParagraph"/>
              <w:ind w:left="0"/>
              <w:rPr>
                <w:rFonts w:ascii="Arial" w:hAnsi="Arial" w:cs="Arial"/>
              </w:rPr>
            </w:pPr>
            <w:r w:rsidRPr="00AB4E31">
              <w:rPr>
                <w:rFonts w:ascii="Arial" w:hAnsi="Arial" w:cs="Arial"/>
              </w:rPr>
              <w:t xml:space="preserve"> </w:t>
            </w:r>
          </w:p>
        </w:tc>
      </w:tr>
      <w:tr w:rsidR="00B277B3" w:rsidRPr="00AB4E31" w14:paraId="1F45E38E" w14:textId="77777777" w:rsidTr="00726B9D">
        <w:trPr>
          <w:cantSplit/>
        </w:trPr>
        <w:tc>
          <w:tcPr>
            <w:tcW w:w="1116" w:type="pct"/>
          </w:tcPr>
          <w:p w14:paraId="168775A1" w14:textId="77777777" w:rsidR="00B277B3" w:rsidRPr="00AB4E31" w:rsidRDefault="00B277B3" w:rsidP="00726B9D">
            <w:pPr>
              <w:rPr>
                <w:rFonts w:ascii="Arial" w:hAnsi="Arial" w:cs="Arial"/>
              </w:rPr>
            </w:pPr>
            <w:r w:rsidRPr="00AB4E31">
              <w:rPr>
                <w:rFonts w:ascii="Arial" w:hAnsi="Arial" w:cs="Arial"/>
              </w:rPr>
              <w:t>G62</w:t>
            </w:r>
          </w:p>
          <w:p w14:paraId="65B84D18" w14:textId="77777777" w:rsidR="00B277B3" w:rsidRPr="00AB4E31" w:rsidRDefault="00B277B3" w:rsidP="00726B9D">
            <w:pPr>
              <w:rPr>
                <w:rFonts w:ascii="Arial" w:hAnsi="Arial" w:cs="Arial"/>
              </w:rPr>
            </w:pPr>
            <w:r w:rsidRPr="00AB4E31">
              <w:rPr>
                <w:rFonts w:ascii="Arial" w:hAnsi="Arial" w:cs="Arial"/>
              </w:rPr>
              <w:t>hlth_flvmlk</w:t>
            </w:r>
          </w:p>
          <w:p w14:paraId="6A7286FB" w14:textId="77777777" w:rsidR="00B277B3" w:rsidRPr="00AB4E31" w:rsidRDefault="00B277B3" w:rsidP="00726B9D">
            <w:pPr>
              <w:rPr>
                <w:rFonts w:ascii="Arial" w:hAnsi="Arial" w:cs="Arial"/>
              </w:rPr>
            </w:pPr>
          </w:p>
          <w:p w14:paraId="46B12F4A" w14:textId="77777777" w:rsidR="00B277B3" w:rsidRPr="00AB4E31" w:rsidRDefault="00B277B3" w:rsidP="00726B9D">
            <w:pPr>
              <w:rPr>
                <w:rFonts w:ascii="Arial" w:hAnsi="Arial" w:cs="Arial"/>
              </w:rPr>
            </w:pPr>
          </w:p>
          <w:p w14:paraId="166FF723"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3923492B" w14:textId="77777777" w:rsidR="00B277B3" w:rsidRDefault="00B277B3" w:rsidP="00726B9D">
            <w:pPr>
              <w:rPr>
                <w:rFonts w:ascii="Arial" w:hAnsi="Arial" w:cs="Arial"/>
              </w:rPr>
            </w:pPr>
          </w:p>
          <w:p w14:paraId="6068B79B" w14:textId="359844BD"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2C58907F" w14:textId="77777777" w:rsidR="00B277B3" w:rsidRPr="00AB4E31" w:rsidRDefault="00B277B3" w:rsidP="00726B9D">
            <w:pPr>
              <w:rPr>
                <w:rFonts w:ascii="Arial" w:hAnsi="Arial" w:cs="Arial"/>
              </w:rPr>
            </w:pPr>
            <w:r w:rsidRPr="00AB4E31">
              <w:rPr>
                <w:rFonts w:ascii="Arial" w:hAnsi="Arial" w:cs="Arial"/>
                <w:b/>
                <w:bCs/>
              </w:rPr>
              <w:t xml:space="preserve">Flavored milks (chocolate, strawberry) </w:t>
            </w:r>
          </w:p>
          <w:p w14:paraId="5CAC3426" w14:textId="77777777" w:rsidR="00B277B3" w:rsidRPr="00AB4E31" w:rsidRDefault="00B277B3" w:rsidP="00726B9D">
            <w:pPr>
              <w:rPr>
                <w:rFonts w:ascii="Arial" w:hAnsi="Arial" w:cs="Arial"/>
              </w:rPr>
            </w:pPr>
          </w:p>
          <w:p w14:paraId="555971BE" w14:textId="77777777" w:rsidR="00B277B3" w:rsidRPr="00AB4E31" w:rsidRDefault="00B277B3" w:rsidP="00726B9D">
            <w:pPr>
              <w:rPr>
                <w:rFonts w:ascii="Arial" w:hAnsi="Arial" w:cs="Arial"/>
                <w:b/>
              </w:rPr>
            </w:pPr>
            <w:r w:rsidRPr="00AB4E31">
              <w:rPr>
                <w:rFonts w:ascii="Arial" w:hAnsi="Arial" w:cs="Arial"/>
                <w:b/>
              </w:rPr>
              <w:t>[Show image of flavored milks based on condition]</w:t>
            </w:r>
          </w:p>
          <w:p w14:paraId="636D5AFE" w14:textId="77777777" w:rsidR="00B277B3" w:rsidRPr="00AB4E31" w:rsidRDefault="00B277B3" w:rsidP="00726B9D">
            <w:pPr>
              <w:rPr>
                <w:rFonts w:ascii="Arial" w:hAnsi="Arial" w:cs="Arial"/>
                <w:b/>
              </w:rPr>
            </w:pPr>
          </w:p>
        </w:tc>
        <w:tc>
          <w:tcPr>
            <w:tcW w:w="1016" w:type="pct"/>
          </w:tcPr>
          <w:p w14:paraId="75489B5C"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7D7D177F"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42FB65BD" w14:textId="77777777" w:rsidR="00B277B3" w:rsidRPr="00AB4E31" w:rsidRDefault="00B277B3" w:rsidP="00726B9D">
            <w:pPr>
              <w:pStyle w:val="ListParagraph"/>
              <w:ind w:left="0"/>
              <w:rPr>
                <w:rFonts w:ascii="Arial" w:hAnsi="Arial" w:cs="Arial"/>
              </w:rPr>
            </w:pPr>
            <w:r w:rsidRPr="00AB4E31">
              <w:rPr>
                <w:rFonts w:ascii="Arial" w:hAnsi="Arial" w:cs="Arial"/>
              </w:rPr>
              <w:t>5= Healthy</w:t>
            </w:r>
          </w:p>
          <w:p w14:paraId="417ACE37" w14:textId="77777777" w:rsidR="00B277B3" w:rsidRPr="00AB4E31" w:rsidRDefault="00B277B3" w:rsidP="00726B9D">
            <w:pPr>
              <w:pStyle w:val="ListParagraph"/>
              <w:ind w:left="0"/>
              <w:rPr>
                <w:rFonts w:ascii="Arial" w:hAnsi="Arial" w:cs="Arial"/>
              </w:rPr>
            </w:pPr>
          </w:p>
        </w:tc>
      </w:tr>
      <w:tr w:rsidR="00B277B3" w:rsidRPr="00AB4E31" w14:paraId="07D0C03F" w14:textId="77777777" w:rsidTr="00726B9D">
        <w:trPr>
          <w:cantSplit/>
        </w:trPr>
        <w:tc>
          <w:tcPr>
            <w:tcW w:w="1116" w:type="pct"/>
          </w:tcPr>
          <w:p w14:paraId="573794AD" w14:textId="77777777" w:rsidR="00B277B3" w:rsidRPr="00AB4E31" w:rsidRDefault="00B277B3" w:rsidP="00726B9D">
            <w:pPr>
              <w:rPr>
                <w:rFonts w:ascii="Arial" w:hAnsi="Arial" w:cs="Arial"/>
              </w:rPr>
            </w:pPr>
            <w:r w:rsidRPr="00AB4E31">
              <w:rPr>
                <w:rFonts w:ascii="Arial" w:hAnsi="Arial" w:cs="Arial"/>
              </w:rPr>
              <w:lastRenderedPageBreak/>
              <w:t>G91</w:t>
            </w:r>
          </w:p>
          <w:p w14:paraId="0A4FA5BD" w14:textId="77777777" w:rsidR="00B277B3" w:rsidRPr="00AB4E31" w:rsidRDefault="00B277B3" w:rsidP="00726B9D">
            <w:pPr>
              <w:rPr>
                <w:rFonts w:ascii="Arial" w:hAnsi="Arial" w:cs="Arial"/>
              </w:rPr>
            </w:pPr>
            <w:r w:rsidRPr="00AB4E31">
              <w:rPr>
                <w:rFonts w:ascii="Arial" w:hAnsi="Arial" w:cs="Arial"/>
              </w:rPr>
              <w:t>appl_flvmlk</w:t>
            </w:r>
          </w:p>
          <w:p w14:paraId="2C9604ED" w14:textId="77777777" w:rsidR="00B277B3" w:rsidRPr="00AB4E31" w:rsidRDefault="00B277B3" w:rsidP="00726B9D">
            <w:pPr>
              <w:rPr>
                <w:rFonts w:ascii="Arial" w:hAnsi="Arial" w:cs="Arial"/>
              </w:rPr>
            </w:pPr>
          </w:p>
          <w:p w14:paraId="1247B398" w14:textId="77777777" w:rsidR="00B277B3" w:rsidRPr="00AB4E31" w:rsidRDefault="00B277B3" w:rsidP="00726B9D">
            <w:pPr>
              <w:rPr>
                <w:rFonts w:ascii="Arial" w:hAnsi="Arial" w:cs="Arial"/>
              </w:rPr>
            </w:pPr>
          </w:p>
          <w:p w14:paraId="63C18A3C"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61C6AA6B" w14:textId="77777777" w:rsidR="00B277B3" w:rsidRDefault="00B277B3" w:rsidP="00726B9D">
            <w:pPr>
              <w:rPr>
                <w:rFonts w:ascii="Arial" w:hAnsi="Arial" w:cs="Arial"/>
              </w:rPr>
            </w:pPr>
          </w:p>
          <w:p w14:paraId="12E10C99" w14:textId="15686164"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5EACF32A" w14:textId="77777777" w:rsidR="00B277B3" w:rsidRPr="00AB4E31" w:rsidRDefault="00B277B3" w:rsidP="00726B9D">
            <w:pPr>
              <w:rPr>
                <w:rFonts w:ascii="Arial" w:hAnsi="Arial" w:cs="Arial"/>
                <w:b/>
                <w:bCs/>
              </w:rPr>
            </w:pPr>
            <w:r w:rsidRPr="00AB4E31">
              <w:rPr>
                <w:rFonts w:ascii="Arial" w:hAnsi="Arial" w:cs="Arial"/>
                <w:b/>
                <w:bCs/>
              </w:rPr>
              <w:t>[place below Unhealthy...Healthy Q]</w:t>
            </w:r>
          </w:p>
        </w:tc>
        <w:tc>
          <w:tcPr>
            <w:tcW w:w="1016" w:type="pct"/>
          </w:tcPr>
          <w:p w14:paraId="2BF98B32"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1F5DB716"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69458A20" w14:textId="77777777" w:rsidR="00B277B3" w:rsidRPr="00AB4E31" w:rsidRDefault="00B277B3" w:rsidP="00726B9D">
            <w:pPr>
              <w:pStyle w:val="ListParagraph"/>
              <w:ind w:left="0"/>
              <w:rPr>
                <w:rFonts w:ascii="Arial" w:hAnsi="Arial" w:cs="Arial"/>
              </w:rPr>
            </w:pPr>
            <w:r w:rsidRPr="00AB4E31">
              <w:rPr>
                <w:rFonts w:ascii="Arial" w:hAnsi="Arial" w:cs="Arial"/>
              </w:rPr>
              <w:t>5 = Appealing</w:t>
            </w:r>
          </w:p>
          <w:p w14:paraId="2BD0E43D" w14:textId="77777777" w:rsidR="00B277B3" w:rsidRPr="00AB4E31" w:rsidRDefault="00B277B3" w:rsidP="00726B9D">
            <w:pPr>
              <w:pStyle w:val="ListParagraph"/>
              <w:ind w:left="0"/>
              <w:rPr>
                <w:rFonts w:ascii="Arial" w:hAnsi="Arial" w:cs="Arial"/>
              </w:rPr>
            </w:pPr>
          </w:p>
        </w:tc>
      </w:tr>
      <w:tr w:rsidR="00B277B3" w:rsidRPr="00AB4E31" w14:paraId="684EE592" w14:textId="77777777" w:rsidTr="00726B9D">
        <w:trPr>
          <w:cantSplit/>
        </w:trPr>
        <w:tc>
          <w:tcPr>
            <w:tcW w:w="1116" w:type="pct"/>
          </w:tcPr>
          <w:p w14:paraId="6E6BDA52" w14:textId="77777777" w:rsidR="00B277B3" w:rsidRPr="00AB4E31" w:rsidRDefault="00B277B3" w:rsidP="00726B9D">
            <w:pPr>
              <w:rPr>
                <w:rFonts w:ascii="Arial" w:hAnsi="Arial" w:cs="Arial"/>
              </w:rPr>
            </w:pPr>
            <w:r w:rsidRPr="00AB4E31">
              <w:rPr>
                <w:rFonts w:ascii="Arial" w:hAnsi="Arial" w:cs="Arial"/>
              </w:rPr>
              <w:t>G141</w:t>
            </w:r>
          </w:p>
          <w:p w14:paraId="3AA366CA" w14:textId="77777777" w:rsidR="00B277B3" w:rsidRPr="00AB4E31" w:rsidRDefault="00B277B3" w:rsidP="00726B9D">
            <w:pPr>
              <w:rPr>
                <w:rFonts w:ascii="Arial" w:hAnsi="Arial" w:cs="Arial"/>
              </w:rPr>
            </w:pPr>
            <w:r w:rsidRPr="00AB4E31">
              <w:rPr>
                <w:rFonts w:ascii="Arial" w:hAnsi="Arial" w:cs="Arial"/>
              </w:rPr>
              <w:t>tst_flvmlk</w:t>
            </w:r>
          </w:p>
          <w:p w14:paraId="29AB158C" w14:textId="77777777" w:rsidR="00B277B3" w:rsidRPr="00AB4E31" w:rsidRDefault="00B277B3" w:rsidP="00726B9D">
            <w:pPr>
              <w:rPr>
                <w:rFonts w:ascii="Arial" w:hAnsi="Arial" w:cs="Arial"/>
              </w:rPr>
            </w:pPr>
          </w:p>
          <w:p w14:paraId="23665E3F" w14:textId="77777777" w:rsidR="00B277B3" w:rsidRPr="00AB4E31" w:rsidRDefault="00B277B3" w:rsidP="00726B9D">
            <w:pPr>
              <w:rPr>
                <w:rFonts w:ascii="Arial" w:hAnsi="Arial" w:cs="Arial"/>
              </w:rPr>
            </w:pPr>
          </w:p>
          <w:p w14:paraId="293A6E2E"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6DE07B8A" w14:textId="77777777" w:rsidR="00B277B3" w:rsidRDefault="00B277B3" w:rsidP="00726B9D">
            <w:pPr>
              <w:rPr>
                <w:rFonts w:ascii="Arial" w:hAnsi="Arial" w:cs="Arial"/>
              </w:rPr>
            </w:pPr>
          </w:p>
          <w:p w14:paraId="41A1A5A4" w14:textId="7C87D894"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715C50A1" w14:textId="77777777" w:rsidR="00B277B3" w:rsidRPr="00AB4E31" w:rsidRDefault="00B277B3" w:rsidP="00726B9D">
            <w:pPr>
              <w:rPr>
                <w:rFonts w:ascii="Arial" w:hAnsi="Arial" w:cs="Arial"/>
                <w:b/>
                <w:bCs/>
              </w:rPr>
            </w:pPr>
            <w:r w:rsidRPr="00AB4E31">
              <w:rPr>
                <w:rFonts w:ascii="Arial" w:hAnsi="Arial" w:cs="Arial"/>
                <w:b/>
              </w:rPr>
              <w:t>[place below Unappealing…Appealing Q]</w:t>
            </w:r>
          </w:p>
        </w:tc>
        <w:tc>
          <w:tcPr>
            <w:tcW w:w="1016" w:type="pct"/>
          </w:tcPr>
          <w:p w14:paraId="7D8E1856"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4F489227"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2E1BC633"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7A8F58CF" w14:textId="77777777" w:rsidR="00B277B3" w:rsidRPr="00AB4E31" w:rsidRDefault="00B277B3" w:rsidP="00726B9D">
            <w:pPr>
              <w:pStyle w:val="ListParagraph"/>
              <w:ind w:left="0"/>
              <w:rPr>
                <w:rFonts w:ascii="Arial" w:hAnsi="Arial" w:cs="Arial"/>
              </w:rPr>
            </w:pPr>
          </w:p>
        </w:tc>
      </w:tr>
      <w:tr w:rsidR="00B277B3" w:rsidRPr="00AB4E31" w14:paraId="60A669A6" w14:textId="77777777" w:rsidTr="00726B9D">
        <w:trPr>
          <w:cantSplit/>
        </w:trPr>
        <w:tc>
          <w:tcPr>
            <w:tcW w:w="1116" w:type="pct"/>
            <w:shd w:val="clear" w:color="auto" w:fill="D9E2F3" w:themeFill="accent1" w:themeFillTint="33"/>
          </w:tcPr>
          <w:p w14:paraId="35CA134B" w14:textId="77777777" w:rsidR="00B277B3" w:rsidRPr="00AB4E31" w:rsidRDefault="00B277B3" w:rsidP="00726B9D">
            <w:pPr>
              <w:rPr>
                <w:rFonts w:ascii="Arial" w:hAnsi="Arial" w:cs="Arial"/>
              </w:rPr>
            </w:pPr>
          </w:p>
        </w:tc>
        <w:tc>
          <w:tcPr>
            <w:tcW w:w="2868" w:type="pct"/>
            <w:shd w:val="clear" w:color="auto" w:fill="D9E2F3" w:themeFill="accent1" w:themeFillTint="33"/>
          </w:tcPr>
          <w:p w14:paraId="2452E463" w14:textId="77777777" w:rsidR="00B277B3" w:rsidRPr="00AB4E31" w:rsidRDefault="00B277B3" w:rsidP="00726B9D">
            <w:pPr>
              <w:rPr>
                <w:rFonts w:ascii="Arial" w:hAnsi="Arial" w:cs="Arial"/>
                <w:b/>
              </w:rPr>
            </w:pPr>
            <w:r w:rsidRPr="00AB4E31">
              <w:rPr>
                <w:rFonts w:ascii="Arial" w:hAnsi="Arial" w:cs="Arial"/>
                <w:b/>
              </w:rPr>
              <w:t xml:space="preserve">G: Consumption attitudes – child – Warning Labels </w:t>
            </w:r>
          </w:p>
        </w:tc>
        <w:tc>
          <w:tcPr>
            <w:tcW w:w="1016" w:type="pct"/>
            <w:shd w:val="clear" w:color="auto" w:fill="D9E2F3" w:themeFill="accent1" w:themeFillTint="33"/>
          </w:tcPr>
          <w:p w14:paraId="1B107006" w14:textId="77777777" w:rsidR="00B277B3" w:rsidRPr="00AB4E31" w:rsidRDefault="00B277B3" w:rsidP="00726B9D">
            <w:pPr>
              <w:pStyle w:val="ListParagraph"/>
              <w:ind w:left="0"/>
              <w:rPr>
                <w:rFonts w:ascii="Arial" w:hAnsi="Arial" w:cs="Arial"/>
              </w:rPr>
            </w:pPr>
          </w:p>
        </w:tc>
      </w:tr>
      <w:tr w:rsidR="00B277B3" w:rsidRPr="00AB4E31" w14:paraId="3AE21AB5" w14:textId="77777777" w:rsidTr="00726B9D">
        <w:trPr>
          <w:cantSplit/>
        </w:trPr>
        <w:tc>
          <w:tcPr>
            <w:tcW w:w="1116" w:type="pct"/>
          </w:tcPr>
          <w:p w14:paraId="6B2FEC7B" w14:textId="77777777" w:rsidR="00B277B3" w:rsidRPr="00AB4E31" w:rsidRDefault="00B277B3" w:rsidP="00726B9D">
            <w:pPr>
              <w:rPr>
                <w:rFonts w:ascii="Arial" w:hAnsi="Arial" w:cs="Arial"/>
              </w:rPr>
            </w:pPr>
            <w:r w:rsidRPr="00AB4E31">
              <w:rPr>
                <w:rFonts w:ascii="Arial" w:hAnsi="Arial" w:cs="Arial"/>
              </w:rPr>
              <w:t>G10</w:t>
            </w:r>
          </w:p>
          <w:p w14:paraId="28900918" w14:textId="77777777" w:rsidR="00B277B3" w:rsidRPr="00AB4E31" w:rsidRDefault="00B277B3" w:rsidP="00726B9D">
            <w:pPr>
              <w:rPr>
                <w:rFonts w:ascii="Arial" w:hAnsi="Arial" w:cs="Arial"/>
              </w:rPr>
            </w:pPr>
            <w:r w:rsidRPr="00AB4E31">
              <w:rPr>
                <w:rFonts w:ascii="Arial" w:hAnsi="Arial" w:cs="Arial"/>
              </w:rPr>
              <w:t>prompt_6</w:t>
            </w:r>
          </w:p>
        </w:tc>
        <w:tc>
          <w:tcPr>
            <w:tcW w:w="2868" w:type="pct"/>
          </w:tcPr>
          <w:p w14:paraId="38B9B277" w14:textId="77777777" w:rsidR="00B277B3" w:rsidRPr="00AB4E31" w:rsidRDefault="00B277B3" w:rsidP="00726B9D">
            <w:pPr>
              <w:rPr>
                <w:rFonts w:ascii="Arial" w:hAnsi="Arial" w:cs="Arial"/>
                <w:b/>
              </w:rPr>
            </w:pPr>
            <w:r w:rsidRPr="00AB4E31">
              <w:rPr>
                <w:rFonts w:ascii="Arial" w:hAnsi="Arial" w:cs="Arial"/>
                <w:b/>
              </w:rPr>
              <w:t>The next questions are also about different types of beverages.</w:t>
            </w:r>
          </w:p>
          <w:p w14:paraId="4700436A" w14:textId="77777777" w:rsidR="00B277B3" w:rsidRPr="00AB4E31" w:rsidRDefault="00B277B3" w:rsidP="00726B9D">
            <w:pPr>
              <w:rPr>
                <w:rFonts w:ascii="Arial" w:hAnsi="Arial" w:cs="Arial"/>
                <w:b/>
              </w:rPr>
            </w:pPr>
          </w:p>
          <w:p w14:paraId="70271E95" w14:textId="77777777" w:rsidR="00B277B3" w:rsidRPr="00AB4E31" w:rsidRDefault="00B277B3" w:rsidP="00726B9D">
            <w:pPr>
              <w:rPr>
                <w:rFonts w:ascii="Arial" w:hAnsi="Arial" w:cs="Arial"/>
                <w:b/>
              </w:rPr>
            </w:pPr>
            <w:r w:rsidRPr="00AB4E31">
              <w:rPr>
                <w:rFonts w:ascii="Arial" w:hAnsi="Arial" w:cs="Arial"/>
                <w:b/>
              </w:rPr>
              <w:t>[display logic, display this block IF trial_arm=warning]</w:t>
            </w:r>
          </w:p>
          <w:p w14:paraId="07747E5B"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tcPr>
          <w:p w14:paraId="1B2022C2" w14:textId="77777777" w:rsidR="00B277B3" w:rsidRPr="00AB4E31" w:rsidRDefault="00B277B3" w:rsidP="00726B9D">
            <w:pPr>
              <w:pStyle w:val="ListParagraph"/>
              <w:ind w:left="0"/>
              <w:rPr>
                <w:rFonts w:ascii="Arial" w:hAnsi="Arial" w:cs="Arial"/>
              </w:rPr>
            </w:pPr>
          </w:p>
        </w:tc>
      </w:tr>
      <w:tr w:rsidR="00B277B3" w:rsidRPr="00AB4E31" w14:paraId="4AB62BCB" w14:textId="77777777" w:rsidTr="00726B9D">
        <w:trPr>
          <w:cantSplit/>
        </w:trPr>
        <w:tc>
          <w:tcPr>
            <w:tcW w:w="1116" w:type="pct"/>
          </w:tcPr>
          <w:p w14:paraId="0F276E5E" w14:textId="77777777" w:rsidR="00B277B3" w:rsidRPr="00AB4E31" w:rsidRDefault="00B277B3" w:rsidP="00726B9D">
            <w:pPr>
              <w:rPr>
                <w:rFonts w:ascii="Arial" w:hAnsi="Arial" w:cs="Arial"/>
              </w:rPr>
            </w:pPr>
            <w:r w:rsidRPr="00AB4E31">
              <w:rPr>
                <w:rFonts w:ascii="Arial" w:hAnsi="Arial" w:cs="Arial"/>
              </w:rPr>
              <w:t>G20</w:t>
            </w:r>
          </w:p>
          <w:p w14:paraId="76C1D31A" w14:textId="77777777" w:rsidR="00B277B3" w:rsidRPr="00AB4E31" w:rsidRDefault="00B277B3" w:rsidP="00726B9D">
            <w:pPr>
              <w:rPr>
                <w:rFonts w:ascii="Arial" w:hAnsi="Arial" w:cs="Arial"/>
              </w:rPr>
            </w:pPr>
            <w:r w:rsidRPr="00AB4E31">
              <w:rPr>
                <w:rFonts w:ascii="Arial" w:hAnsi="Arial" w:cs="Arial"/>
              </w:rPr>
              <w:t>prompt_7</w:t>
            </w:r>
          </w:p>
        </w:tc>
        <w:tc>
          <w:tcPr>
            <w:tcW w:w="2868" w:type="pct"/>
          </w:tcPr>
          <w:p w14:paraId="04CC8D2D" w14:textId="77777777" w:rsidR="00B277B3" w:rsidRPr="00AB4E31" w:rsidRDefault="00B277B3" w:rsidP="00726B9D">
            <w:pPr>
              <w:rPr>
                <w:rFonts w:ascii="Arial" w:eastAsia="Times New Roman" w:hAnsi="Arial" w:cs="Arial"/>
                <w:shd w:val="clear" w:color="auto" w:fill="FFFFFF"/>
              </w:rPr>
            </w:pPr>
            <w:r w:rsidRPr="00AB4E31">
              <w:rPr>
                <w:rFonts w:ascii="Arial" w:eastAsia="Times New Roman" w:hAnsi="Arial" w:cs="Arial"/>
                <w:shd w:val="clear" w:color="auto" w:fill="FFFFFF"/>
              </w:rPr>
              <w:t xml:space="preserve">How </w:t>
            </w:r>
            <w:r w:rsidRPr="00AB4E31">
              <w:rPr>
                <w:rFonts w:ascii="Arial" w:eastAsia="Times New Roman" w:hAnsi="Arial" w:cs="Arial"/>
                <w:b/>
                <w:shd w:val="clear" w:color="auto" w:fill="FFFFFF"/>
              </w:rPr>
              <w:t>unhealthy</w:t>
            </w:r>
            <w:r w:rsidRPr="00AB4E31">
              <w:rPr>
                <w:rFonts w:ascii="Arial" w:eastAsia="Times New Roman" w:hAnsi="Arial" w:cs="Arial"/>
                <w:shd w:val="clear" w:color="auto" w:fill="FFFFFF"/>
              </w:rPr>
              <w:t xml:space="preserve"> or </w:t>
            </w:r>
            <w:r w:rsidRPr="00AB4E31">
              <w:rPr>
                <w:rFonts w:ascii="Arial" w:eastAsia="Times New Roman" w:hAnsi="Arial" w:cs="Arial"/>
                <w:b/>
                <w:shd w:val="clear" w:color="auto" w:fill="FFFFFF"/>
              </w:rPr>
              <w:t>healthy</w:t>
            </w:r>
            <w:r w:rsidRPr="00AB4E31">
              <w:rPr>
                <w:rFonts w:ascii="Arial" w:eastAsia="Times New Roman" w:hAnsi="Arial" w:cs="Arial"/>
                <w:shd w:val="clear" w:color="auto" w:fill="FFFFFF"/>
              </w:rPr>
              <w:t xml:space="preserve"> is it for </w:t>
            </w:r>
            <w:r w:rsidRPr="00AB4E31">
              <w:rPr>
                <w:rFonts w:ascii="Arial" w:eastAsia="Times New Roman" w:hAnsi="Arial" w:cs="Arial"/>
                <w:u w:val="single"/>
                <w:shd w:val="clear" w:color="auto" w:fill="FFFFFF"/>
              </w:rPr>
              <w:t>your child</w:t>
            </w:r>
            <w:r w:rsidRPr="00AB4E31">
              <w:rPr>
                <w:rFonts w:ascii="Arial" w:eastAsia="Times New Roman" w:hAnsi="Arial" w:cs="Arial"/>
                <w:shd w:val="clear" w:color="auto" w:fill="FFFFFF"/>
              </w:rPr>
              <w:t xml:space="preserve"> to drink </w:t>
            </w:r>
            <w:r w:rsidRPr="00AB4E31">
              <w:rPr>
                <w:rFonts w:ascii="Arial" w:eastAsia="Times New Roman" w:hAnsi="Arial" w:cs="Arial"/>
                <w:b/>
                <w:bCs/>
                <w:shd w:val="clear" w:color="auto" w:fill="FFFFFF"/>
              </w:rPr>
              <w:t>XXX</w:t>
            </w:r>
            <w:r w:rsidRPr="00AB4E31">
              <w:rPr>
                <w:rFonts w:ascii="Arial" w:eastAsia="Times New Roman" w:hAnsi="Arial" w:cs="Arial"/>
                <w:shd w:val="clear" w:color="auto" w:fill="FFFFFF"/>
              </w:rPr>
              <w:t>, like the ones above?</w:t>
            </w:r>
          </w:p>
          <w:p w14:paraId="3650AD39" w14:textId="77777777" w:rsidR="00B277B3" w:rsidRPr="00AB4E31" w:rsidRDefault="00B277B3" w:rsidP="00726B9D">
            <w:pPr>
              <w:rPr>
                <w:rFonts w:ascii="Arial" w:hAnsi="Arial" w:cs="Arial"/>
                <w:bCs/>
              </w:rPr>
            </w:pPr>
            <w:r w:rsidRPr="00AB4E31">
              <w:rPr>
                <w:rFonts w:ascii="Arial" w:hAnsi="Arial" w:cs="Arial"/>
                <w:bCs/>
              </w:rPr>
              <w:t xml:space="preserve">How </w:t>
            </w:r>
            <w:r w:rsidRPr="00AB4E31">
              <w:rPr>
                <w:rFonts w:ascii="Arial" w:hAnsi="Arial" w:cs="Arial"/>
                <w:b/>
                <w:bCs/>
              </w:rPr>
              <w:t>unappealing</w:t>
            </w:r>
            <w:r w:rsidRPr="00AB4E31">
              <w:rPr>
                <w:rFonts w:ascii="Arial" w:hAnsi="Arial" w:cs="Arial"/>
                <w:bCs/>
              </w:rPr>
              <w:t xml:space="preserve"> or </w:t>
            </w:r>
            <w:r w:rsidRPr="00AB4E31">
              <w:rPr>
                <w:rFonts w:ascii="Arial" w:hAnsi="Arial" w:cs="Arial"/>
                <w:b/>
                <w:bCs/>
              </w:rPr>
              <w:t>appealing</w:t>
            </w:r>
            <w:r w:rsidRPr="00AB4E31">
              <w:rPr>
                <w:rFonts w:ascii="Arial" w:hAnsi="Arial" w:cs="Arial"/>
                <w:bCs/>
              </w:rPr>
              <w:t xml:space="preserve"> would </w:t>
            </w:r>
            <w:r w:rsidRPr="00AB4E31">
              <w:rPr>
                <w:rFonts w:ascii="Arial" w:hAnsi="Arial" w:cs="Arial"/>
                <w:bCs/>
                <w:u w:val="single"/>
              </w:rPr>
              <w:t>your [child]</w:t>
            </w:r>
            <w:r w:rsidRPr="00AB4E31">
              <w:rPr>
                <w:rFonts w:ascii="Arial" w:hAnsi="Arial" w:cs="Arial"/>
                <w:bCs/>
              </w:rPr>
              <w:t xml:space="preserve"> find XXX, like the ones above? </w:t>
            </w:r>
          </w:p>
          <w:p w14:paraId="50122E2F" w14:textId="77777777" w:rsidR="00B277B3" w:rsidRPr="00AB4E31" w:rsidRDefault="00B277B3" w:rsidP="00726B9D">
            <w:pPr>
              <w:rPr>
                <w:rFonts w:ascii="Arial" w:hAnsi="Arial" w:cs="Arial"/>
                <w:bCs/>
              </w:rPr>
            </w:pPr>
            <w:r w:rsidRPr="00AB4E31">
              <w:rPr>
                <w:rFonts w:ascii="Arial" w:hAnsi="Arial" w:cs="Arial"/>
                <w:bCs/>
              </w:rPr>
              <w:t xml:space="preserve">How </w:t>
            </w:r>
            <w:r w:rsidRPr="00AB4E31">
              <w:rPr>
                <w:rFonts w:ascii="Arial" w:hAnsi="Arial" w:cs="Arial"/>
                <w:b/>
                <w:bCs/>
              </w:rPr>
              <w:t>not</w:t>
            </w:r>
            <w:r w:rsidRPr="00AB4E31">
              <w:rPr>
                <w:rFonts w:ascii="Arial" w:hAnsi="Arial" w:cs="Arial"/>
                <w:bCs/>
              </w:rPr>
              <w:t xml:space="preserve"> </w:t>
            </w:r>
            <w:r w:rsidRPr="00AB4E31">
              <w:rPr>
                <w:rFonts w:ascii="Arial" w:hAnsi="Arial" w:cs="Arial"/>
                <w:b/>
                <w:bCs/>
              </w:rPr>
              <w:t>tasty</w:t>
            </w:r>
            <w:r w:rsidRPr="00AB4E31">
              <w:rPr>
                <w:rFonts w:ascii="Arial" w:hAnsi="Arial" w:cs="Arial"/>
                <w:bCs/>
              </w:rPr>
              <w:t xml:space="preserve"> or </w:t>
            </w:r>
            <w:r w:rsidRPr="00AB4E31">
              <w:rPr>
                <w:rFonts w:ascii="Arial" w:hAnsi="Arial" w:cs="Arial"/>
                <w:b/>
                <w:bCs/>
              </w:rPr>
              <w:t>tasty</w:t>
            </w:r>
            <w:r w:rsidRPr="00AB4E31">
              <w:rPr>
                <w:rFonts w:ascii="Arial" w:hAnsi="Arial" w:cs="Arial"/>
                <w:bCs/>
              </w:rPr>
              <w:t xml:space="preserve"> would </w:t>
            </w:r>
            <w:r w:rsidRPr="00AB4E31">
              <w:rPr>
                <w:rFonts w:ascii="Arial" w:hAnsi="Arial" w:cs="Arial"/>
                <w:bCs/>
                <w:u w:val="single"/>
              </w:rPr>
              <w:t>your [child]</w:t>
            </w:r>
            <w:r w:rsidRPr="00AB4E31">
              <w:rPr>
                <w:rFonts w:ascii="Arial" w:hAnsi="Arial" w:cs="Arial"/>
                <w:bCs/>
              </w:rPr>
              <w:t xml:space="preserve"> find XXX, like the ones above?</w:t>
            </w:r>
          </w:p>
          <w:p w14:paraId="6482B00B" w14:textId="77777777" w:rsidR="00B277B3" w:rsidRPr="00AB4E31" w:rsidRDefault="00B277B3" w:rsidP="00726B9D">
            <w:pPr>
              <w:rPr>
                <w:rFonts w:ascii="Arial" w:eastAsia="Times New Roman" w:hAnsi="Arial" w:cs="Arial"/>
                <w:shd w:val="clear" w:color="auto" w:fill="FFFFFF"/>
              </w:rPr>
            </w:pPr>
          </w:p>
          <w:p w14:paraId="04A87037" w14:textId="77777777" w:rsidR="00B277B3" w:rsidRPr="00AB4E31" w:rsidRDefault="00B277B3" w:rsidP="00726B9D">
            <w:pPr>
              <w:rPr>
                <w:rFonts w:ascii="Arial" w:eastAsia="Times New Roman" w:hAnsi="Arial" w:cs="Arial"/>
              </w:rPr>
            </w:pPr>
            <w:r w:rsidRPr="00AB4E31">
              <w:rPr>
                <w:rFonts w:ascii="Arial" w:eastAsia="Times New Roman" w:hAnsi="Arial" w:cs="Arial"/>
                <w:shd w:val="clear" w:color="auto" w:fill="FFFFFF"/>
              </w:rPr>
              <w:t>[repeat prompt for each beverage]</w:t>
            </w:r>
          </w:p>
          <w:p w14:paraId="4CE595C4" w14:textId="77777777" w:rsidR="00B277B3" w:rsidRPr="00AB4E31" w:rsidRDefault="00B277B3" w:rsidP="00726B9D">
            <w:pPr>
              <w:rPr>
                <w:rFonts w:ascii="Arial" w:hAnsi="Arial" w:cs="Arial"/>
                <w:b/>
              </w:rPr>
            </w:pPr>
          </w:p>
        </w:tc>
        <w:tc>
          <w:tcPr>
            <w:tcW w:w="1016" w:type="pct"/>
          </w:tcPr>
          <w:p w14:paraId="1EAF6B5A" w14:textId="77777777" w:rsidR="00B277B3" w:rsidRPr="00AB4E31" w:rsidRDefault="00B277B3" w:rsidP="00726B9D">
            <w:pPr>
              <w:pStyle w:val="ListParagraph"/>
              <w:ind w:left="0"/>
              <w:rPr>
                <w:rFonts w:ascii="Arial" w:hAnsi="Arial" w:cs="Arial"/>
              </w:rPr>
            </w:pPr>
          </w:p>
        </w:tc>
      </w:tr>
      <w:tr w:rsidR="00B277B3" w:rsidRPr="00AB4E31" w14:paraId="3E32FFAB" w14:textId="77777777" w:rsidTr="00726B9D">
        <w:trPr>
          <w:cantSplit/>
        </w:trPr>
        <w:tc>
          <w:tcPr>
            <w:tcW w:w="1116" w:type="pct"/>
          </w:tcPr>
          <w:p w14:paraId="49BAEB41" w14:textId="77777777" w:rsidR="00B277B3" w:rsidRPr="00AB4E31" w:rsidRDefault="00B277B3" w:rsidP="00726B9D">
            <w:pPr>
              <w:rPr>
                <w:rFonts w:ascii="Arial" w:hAnsi="Arial" w:cs="Arial"/>
              </w:rPr>
            </w:pPr>
            <w:r w:rsidRPr="00AB4E31">
              <w:rPr>
                <w:rFonts w:ascii="Arial" w:hAnsi="Arial" w:cs="Arial"/>
              </w:rPr>
              <w:t>G30</w:t>
            </w:r>
          </w:p>
          <w:p w14:paraId="22DFF4A8" w14:textId="77777777" w:rsidR="00B277B3" w:rsidRPr="00AB4E31" w:rsidRDefault="00B277B3" w:rsidP="00726B9D">
            <w:pPr>
              <w:rPr>
                <w:rFonts w:ascii="Arial" w:hAnsi="Arial" w:cs="Arial"/>
              </w:rPr>
            </w:pPr>
            <w:r w:rsidRPr="00AB4E31">
              <w:rPr>
                <w:rFonts w:ascii="Arial" w:hAnsi="Arial" w:cs="Arial"/>
              </w:rPr>
              <w:t>hlth_soda</w:t>
            </w:r>
          </w:p>
          <w:p w14:paraId="04B994EC" w14:textId="77777777" w:rsidR="00B277B3" w:rsidRPr="00AB4E31" w:rsidRDefault="00B277B3" w:rsidP="00726B9D">
            <w:pPr>
              <w:rPr>
                <w:rFonts w:ascii="Arial" w:hAnsi="Arial" w:cs="Arial"/>
              </w:rPr>
            </w:pPr>
          </w:p>
          <w:p w14:paraId="5E92C493"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3F8C2700" w14:textId="77777777" w:rsidR="00B277B3" w:rsidRPr="00AB4E31" w:rsidRDefault="00B277B3" w:rsidP="00726B9D">
            <w:pPr>
              <w:rPr>
                <w:rFonts w:ascii="Arial" w:hAnsi="Arial" w:cs="Arial"/>
              </w:rPr>
            </w:pPr>
          </w:p>
          <w:p w14:paraId="7EC0FE8B" w14:textId="389B9F4C"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4CF208A4" w14:textId="77777777" w:rsidR="00B277B3" w:rsidRPr="00AB4E31" w:rsidRDefault="00B277B3" w:rsidP="00726B9D">
            <w:pPr>
              <w:rPr>
                <w:rFonts w:ascii="Arial" w:hAnsi="Arial" w:cs="Arial"/>
              </w:rPr>
            </w:pPr>
            <w:r w:rsidRPr="00AB4E31">
              <w:rPr>
                <w:rFonts w:ascii="Arial" w:hAnsi="Arial" w:cs="Arial"/>
                <w:b/>
              </w:rPr>
              <w:t>Regular (non-diet) soda or soft drinks</w:t>
            </w:r>
            <w:r w:rsidRPr="00AB4E31">
              <w:rPr>
                <w:rFonts w:ascii="Arial" w:hAnsi="Arial" w:cs="Arial"/>
              </w:rPr>
              <w:t xml:space="preserve"> </w:t>
            </w:r>
          </w:p>
          <w:p w14:paraId="7C425603" w14:textId="77777777" w:rsidR="00B277B3" w:rsidRPr="00AB4E31" w:rsidRDefault="00B277B3" w:rsidP="00726B9D">
            <w:pPr>
              <w:rPr>
                <w:rFonts w:ascii="Arial" w:hAnsi="Arial" w:cs="Arial"/>
              </w:rPr>
            </w:pPr>
          </w:p>
          <w:p w14:paraId="17EABA83" w14:textId="77777777" w:rsidR="00B277B3" w:rsidRPr="00AB4E31" w:rsidRDefault="00B277B3" w:rsidP="00726B9D">
            <w:pPr>
              <w:rPr>
                <w:rFonts w:ascii="Arial" w:hAnsi="Arial" w:cs="Arial"/>
                <w:b/>
              </w:rPr>
            </w:pPr>
            <w:r w:rsidRPr="00AB4E31">
              <w:rPr>
                <w:rFonts w:ascii="Arial" w:hAnsi="Arial" w:cs="Arial"/>
                <w:b/>
              </w:rPr>
              <w:t>[Show image of regular sodas based on condition]</w:t>
            </w:r>
          </w:p>
          <w:p w14:paraId="2301EC2A" w14:textId="77777777" w:rsidR="00B277B3" w:rsidRPr="00AB4E31" w:rsidRDefault="00B277B3" w:rsidP="00726B9D">
            <w:pPr>
              <w:rPr>
                <w:rFonts w:ascii="Arial" w:hAnsi="Arial" w:cs="Arial"/>
                <w:b/>
              </w:rPr>
            </w:pPr>
          </w:p>
        </w:tc>
        <w:tc>
          <w:tcPr>
            <w:tcW w:w="1016" w:type="pct"/>
          </w:tcPr>
          <w:p w14:paraId="1BCDC00E"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3F4DA6C9"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210454B9"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tc>
      </w:tr>
      <w:tr w:rsidR="00B277B3" w:rsidRPr="00AB4E31" w14:paraId="4FA8C012" w14:textId="77777777" w:rsidTr="00726B9D">
        <w:trPr>
          <w:cantSplit/>
        </w:trPr>
        <w:tc>
          <w:tcPr>
            <w:tcW w:w="1116" w:type="pct"/>
          </w:tcPr>
          <w:p w14:paraId="45872162" w14:textId="77777777" w:rsidR="00B277B3" w:rsidRPr="00AB4E31" w:rsidRDefault="00B277B3" w:rsidP="00726B9D">
            <w:pPr>
              <w:rPr>
                <w:rFonts w:ascii="Arial" w:hAnsi="Arial" w:cs="Arial"/>
              </w:rPr>
            </w:pPr>
            <w:r w:rsidRPr="00AB4E31">
              <w:rPr>
                <w:rFonts w:ascii="Arial" w:hAnsi="Arial" w:cs="Arial"/>
              </w:rPr>
              <w:lastRenderedPageBreak/>
              <w:t>G80</w:t>
            </w:r>
          </w:p>
          <w:p w14:paraId="6C187368" w14:textId="77777777" w:rsidR="00B277B3" w:rsidRPr="00AB4E31" w:rsidRDefault="00B277B3" w:rsidP="00726B9D">
            <w:pPr>
              <w:rPr>
                <w:rFonts w:ascii="Arial" w:hAnsi="Arial" w:cs="Arial"/>
              </w:rPr>
            </w:pPr>
            <w:r w:rsidRPr="00AB4E31">
              <w:rPr>
                <w:rFonts w:ascii="Arial" w:hAnsi="Arial" w:cs="Arial"/>
              </w:rPr>
              <w:t>appl_soda</w:t>
            </w:r>
          </w:p>
          <w:p w14:paraId="01104F93" w14:textId="77777777" w:rsidR="00B277B3" w:rsidRPr="00AB4E31" w:rsidRDefault="00B277B3" w:rsidP="00726B9D">
            <w:pPr>
              <w:rPr>
                <w:rFonts w:ascii="Arial" w:hAnsi="Arial" w:cs="Arial"/>
              </w:rPr>
            </w:pPr>
          </w:p>
          <w:p w14:paraId="69C9785E"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711B904E" w14:textId="77777777" w:rsidR="00B277B3" w:rsidRPr="00AB4E31" w:rsidRDefault="00B277B3" w:rsidP="00726B9D">
            <w:pPr>
              <w:rPr>
                <w:rFonts w:ascii="Arial" w:hAnsi="Arial" w:cs="Arial"/>
              </w:rPr>
            </w:pPr>
          </w:p>
          <w:p w14:paraId="497BE3B1" w14:textId="7C288E78"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30DAD1BF"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55AD5B0F"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768B4402"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7BD00B4" w14:textId="77777777" w:rsidR="00B277B3" w:rsidRPr="00AB4E31" w:rsidRDefault="00B277B3" w:rsidP="00726B9D">
            <w:pPr>
              <w:pStyle w:val="ListParagraph"/>
              <w:ind w:left="0"/>
              <w:rPr>
                <w:rFonts w:ascii="Arial" w:hAnsi="Arial" w:cs="Arial"/>
              </w:rPr>
            </w:pPr>
            <w:r w:rsidRPr="00AB4E31">
              <w:rPr>
                <w:rFonts w:ascii="Arial" w:hAnsi="Arial" w:cs="Arial"/>
              </w:rPr>
              <w:t>5= Appealing</w:t>
            </w:r>
          </w:p>
          <w:p w14:paraId="08D0DC86" w14:textId="77777777" w:rsidR="00B277B3" w:rsidRPr="00AB4E31" w:rsidRDefault="00B277B3" w:rsidP="00726B9D">
            <w:pPr>
              <w:pStyle w:val="ListParagraph"/>
              <w:ind w:left="0"/>
              <w:rPr>
                <w:rFonts w:ascii="Arial" w:hAnsi="Arial" w:cs="Arial"/>
              </w:rPr>
            </w:pPr>
          </w:p>
        </w:tc>
      </w:tr>
      <w:tr w:rsidR="00B277B3" w:rsidRPr="00AB4E31" w14:paraId="707AB58E" w14:textId="77777777" w:rsidTr="00726B9D">
        <w:trPr>
          <w:cantSplit/>
        </w:trPr>
        <w:tc>
          <w:tcPr>
            <w:tcW w:w="1116" w:type="pct"/>
          </w:tcPr>
          <w:p w14:paraId="17DD3FA5" w14:textId="77777777" w:rsidR="00B277B3" w:rsidRPr="00AB4E31" w:rsidRDefault="00B277B3" w:rsidP="00726B9D">
            <w:pPr>
              <w:rPr>
                <w:rFonts w:ascii="Arial" w:hAnsi="Arial" w:cs="Arial"/>
              </w:rPr>
            </w:pPr>
            <w:r w:rsidRPr="00AB4E31">
              <w:rPr>
                <w:rFonts w:ascii="Arial" w:hAnsi="Arial" w:cs="Arial"/>
              </w:rPr>
              <w:t>G110</w:t>
            </w:r>
          </w:p>
          <w:p w14:paraId="1DDF4CE6" w14:textId="77777777" w:rsidR="00B277B3" w:rsidRPr="00AB4E31" w:rsidRDefault="00B277B3" w:rsidP="00726B9D">
            <w:pPr>
              <w:rPr>
                <w:rFonts w:ascii="Arial" w:hAnsi="Arial" w:cs="Arial"/>
              </w:rPr>
            </w:pPr>
            <w:r w:rsidRPr="00AB4E31">
              <w:rPr>
                <w:rFonts w:ascii="Arial" w:hAnsi="Arial" w:cs="Arial"/>
              </w:rPr>
              <w:t>tst_soda</w:t>
            </w:r>
          </w:p>
          <w:p w14:paraId="1A95D0A0" w14:textId="77777777" w:rsidR="00B277B3" w:rsidRPr="00AB4E31" w:rsidRDefault="00B277B3" w:rsidP="00726B9D">
            <w:pPr>
              <w:rPr>
                <w:rFonts w:ascii="Arial" w:hAnsi="Arial" w:cs="Arial"/>
              </w:rPr>
            </w:pPr>
          </w:p>
          <w:p w14:paraId="00713F07"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138BAC2A" w14:textId="77777777" w:rsidR="00B277B3" w:rsidRPr="00AB4E31" w:rsidRDefault="00B277B3" w:rsidP="00726B9D">
            <w:pPr>
              <w:rPr>
                <w:rFonts w:ascii="Arial" w:hAnsi="Arial" w:cs="Arial"/>
              </w:rPr>
            </w:pPr>
          </w:p>
          <w:p w14:paraId="705878B6" w14:textId="59445549"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D1BBEF7"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7C79C7B1"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66EED9D1"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74272554"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1CCFF1C4" w14:textId="77777777" w:rsidR="00B277B3" w:rsidRPr="00AB4E31" w:rsidRDefault="00B277B3" w:rsidP="00726B9D">
            <w:pPr>
              <w:pStyle w:val="ListParagraph"/>
              <w:ind w:left="0"/>
              <w:rPr>
                <w:rFonts w:ascii="Arial" w:hAnsi="Arial" w:cs="Arial"/>
              </w:rPr>
            </w:pPr>
          </w:p>
        </w:tc>
      </w:tr>
      <w:tr w:rsidR="00B277B3" w:rsidRPr="00AB4E31" w14:paraId="4240A3F0" w14:textId="77777777" w:rsidTr="00726B9D">
        <w:trPr>
          <w:cantSplit/>
        </w:trPr>
        <w:tc>
          <w:tcPr>
            <w:tcW w:w="1116" w:type="pct"/>
          </w:tcPr>
          <w:p w14:paraId="2E94021F" w14:textId="77777777" w:rsidR="00B277B3" w:rsidRPr="00AB4E31" w:rsidRDefault="00B277B3" w:rsidP="00726B9D">
            <w:pPr>
              <w:rPr>
                <w:rFonts w:ascii="Arial" w:hAnsi="Arial" w:cs="Arial"/>
              </w:rPr>
            </w:pPr>
            <w:r w:rsidRPr="00AB4E31">
              <w:rPr>
                <w:rFonts w:ascii="Arial" w:hAnsi="Arial" w:cs="Arial"/>
              </w:rPr>
              <w:t>G40</w:t>
            </w:r>
          </w:p>
          <w:p w14:paraId="7F222AB6" w14:textId="77777777" w:rsidR="00B277B3" w:rsidRPr="00AB4E31" w:rsidRDefault="00B277B3" w:rsidP="00726B9D">
            <w:pPr>
              <w:rPr>
                <w:rFonts w:ascii="Arial" w:hAnsi="Arial" w:cs="Arial"/>
              </w:rPr>
            </w:pPr>
            <w:r w:rsidRPr="00AB4E31">
              <w:rPr>
                <w:rFonts w:ascii="Arial" w:hAnsi="Arial" w:cs="Arial"/>
              </w:rPr>
              <w:t>hlth_sprt</w:t>
            </w:r>
          </w:p>
          <w:p w14:paraId="5CCD84F2" w14:textId="77777777" w:rsidR="00B277B3" w:rsidRPr="00AB4E31" w:rsidRDefault="00B277B3" w:rsidP="00726B9D">
            <w:pPr>
              <w:rPr>
                <w:rFonts w:ascii="Arial" w:hAnsi="Arial" w:cs="Arial"/>
              </w:rPr>
            </w:pPr>
          </w:p>
          <w:p w14:paraId="5372296E"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5DAC41EB" w14:textId="77777777" w:rsidR="00B277B3" w:rsidRPr="00AB4E31" w:rsidRDefault="00B277B3" w:rsidP="00726B9D">
            <w:pPr>
              <w:rPr>
                <w:rFonts w:ascii="Arial" w:hAnsi="Arial" w:cs="Arial"/>
              </w:rPr>
            </w:pPr>
          </w:p>
          <w:p w14:paraId="3469AFDC" w14:textId="735847C9"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558C5C71" w14:textId="77777777" w:rsidR="00B277B3" w:rsidRPr="00AB4E31" w:rsidRDefault="00B277B3" w:rsidP="00726B9D">
            <w:pPr>
              <w:rPr>
                <w:rFonts w:ascii="Arial" w:hAnsi="Arial" w:cs="Arial"/>
              </w:rPr>
            </w:pPr>
            <w:r w:rsidRPr="00AB4E31">
              <w:rPr>
                <w:rFonts w:ascii="Arial" w:hAnsi="Arial" w:cs="Arial"/>
                <w:b/>
              </w:rPr>
              <w:t xml:space="preserve">Regular (non-diet) sports drinks </w:t>
            </w:r>
          </w:p>
          <w:p w14:paraId="04C34CDF" w14:textId="77777777" w:rsidR="00B277B3" w:rsidRPr="00AB4E31" w:rsidRDefault="00B277B3" w:rsidP="00726B9D">
            <w:pPr>
              <w:rPr>
                <w:rFonts w:ascii="Arial" w:hAnsi="Arial" w:cs="Arial"/>
              </w:rPr>
            </w:pPr>
          </w:p>
          <w:p w14:paraId="5368B71D" w14:textId="77777777" w:rsidR="00B277B3" w:rsidRPr="00AB4E31" w:rsidRDefault="00B277B3" w:rsidP="00726B9D">
            <w:pPr>
              <w:rPr>
                <w:rFonts w:ascii="Arial" w:hAnsi="Arial" w:cs="Arial"/>
                <w:b/>
              </w:rPr>
            </w:pPr>
            <w:r w:rsidRPr="00AB4E31">
              <w:rPr>
                <w:rFonts w:ascii="Arial" w:hAnsi="Arial" w:cs="Arial"/>
                <w:b/>
              </w:rPr>
              <w:t>[show image of regular Gatorade based on condition]</w:t>
            </w:r>
          </w:p>
        </w:tc>
        <w:tc>
          <w:tcPr>
            <w:tcW w:w="1016" w:type="pct"/>
          </w:tcPr>
          <w:p w14:paraId="7345C4E6"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569FA4F0"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45876EEB"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p w14:paraId="77B6FE24" w14:textId="77777777" w:rsidR="00B277B3" w:rsidRPr="00AB4E31" w:rsidRDefault="00B277B3" w:rsidP="00726B9D">
            <w:pPr>
              <w:pStyle w:val="ListParagraph"/>
              <w:ind w:left="0"/>
              <w:rPr>
                <w:rFonts w:ascii="Arial" w:hAnsi="Arial" w:cs="Arial"/>
              </w:rPr>
            </w:pPr>
          </w:p>
        </w:tc>
      </w:tr>
      <w:tr w:rsidR="00B277B3" w:rsidRPr="00AB4E31" w14:paraId="149247FF" w14:textId="77777777" w:rsidTr="00726B9D">
        <w:trPr>
          <w:cantSplit/>
        </w:trPr>
        <w:tc>
          <w:tcPr>
            <w:tcW w:w="1116" w:type="pct"/>
          </w:tcPr>
          <w:p w14:paraId="44DE0794" w14:textId="77777777" w:rsidR="00B277B3" w:rsidRPr="00AB4E31" w:rsidRDefault="00B277B3" w:rsidP="00726B9D">
            <w:pPr>
              <w:rPr>
                <w:rFonts w:ascii="Arial" w:hAnsi="Arial" w:cs="Arial"/>
              </w:rPr>
            </w:pPr>
            <w:r w:rsidRPr="00AB4E31">
              <w:rPr>
                <w:rFonts w:ascii="Arial" w:hAnsi="Arial" w:cs="Arial"/>
              </w:rPr>
              <w:t>G70</w:t>
            </w:r>
          </w:p>
          <w:p w14:paraId="14D586FE" w14:textId="77777777" w:rsidR="00B277B3" w:rsidRPr="00AB4E31" w:rsidRDefault="00B277B3" w:rsidP="00726B9D">
            <w:pPr>
              <w:rPr>
                <w:rFonts w:ascii="Arial" w:hAnsi="Arial" w:cs="Arial"/>
              </w:rPr>
            </w:pPr>
            <w:r w:rsidRPr="00AB4E31">
              <w:rPr>
                <w:rFonts w:ascii="Arial" w:hAnsi="Arial" w:cs="Arial"/>
              </w:rPr>
              <w:t>appl_sprt</w:t>
            </w:r>
          </w:p>
          <w:p w14:paraId="5EA88A06" w14:textId="77777777" w:rsidR="00B277B3" w:rsidRPr="00AB4E31" w:rsidRDefault="00B277B3" w:rsidP="00726B9D">
            <w:pPr>
              <w:rPr>
                <w:rFonts w:ascii="Arial" w:hAnsi="Arial" w:cs="Arial"/>
              </w:rPr>
            </w:pPr>
          </w:p>
          <w:p w14:paraId="02C3FA86"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336EA133" w14:textId="77777777" w:rsidR="00B277B3" w:rsidRPr="00AB4E31" w:rsidRDefault="00B277B3" w:rsidP="00726B9D">
            <w:pPr>
              <w:rPr>
                <w:rFonts w:ascii="Arial" w:hAnsi="Arial" w:cs="Arial"/>
              </w:rPr>
            </w:pPr>
          </w:p>
          <w:p w14:paraId="362AF60D" w14:textId="546B7B4D"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292E1702"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683569BC"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64265279"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2D36CB7E" w14:textId="77777777" w:rsidR="00B277B3" w:rsidRPr="00AB4E31" w:rsidRDefault="00B277B3" w:rsidP="00726B9D">
            <w:pPr>
              <w:pStyle w:val="ListParagraph"/>
              <w:ind w:left="0"/>
              <w:rPr>
                <w:rFonts w:ascii="Arial" w:hAnsi="Arial" w:cs="Arial"/>
              </w:rPr>
            </w:pPr>
            <w:r w:rsidRPr="00AB4E31">
              <w:rPr>
                <w:rFonts w:ascii="Arial" w:hAnsi="Arial" w:cs="Arial"/>
              </w:rPr>
              <w:t>5= Appealing</w:t>
            </w:r>
          </w:p>
          <w:p w14:paraId="2A296AF4" w14:textId="77777777" w:rsidR="00B277B3" w:rsidRPr="00AB4E31" w:rsidRDefault="00B277B3" w:rsidP="00726B9D">
            <w:pPr>
              <w:pStyle w:val="ListParagraph"/>
              <w:ind w:left="0"/>
              <w:rPr>
                <w:rFonts w:ascii="Arial" w:hAnsi="Arial" w:cs="Arial"/>
              </w:rPr>
            </w:pPr>
          </w:p>
          <w:p w14:paraId="11F8E5BD" w14:textId="77777777" w:rsidR="00B277B3" w:rsidRPr="00AB4E31" w:rsidRDefault="00B277B3" w:rsidP="00726B9D">
            <w:pPr>
              <w:pStyle w:val="ListParagraph"/>
              <w:ind w:left="0"/>
              <w:rPr>
                <w:rFonts w:ascii="Arial" w:hAnsi="Arial" w:cs="Arial"/>
              </w:rPr>
            </w:pPr>
            <w:r w:rsidRPr="00AB4E31">
              <w:rPr>
                <w:rFonts w:ascii="Arial" w:hAnsi="Arial" w:cs="Arial"/>
              </w:rPr>
              <w:t xml:space="preserve"> </w:t>
            </w:r>
          </w:p>
        </w:tc>
      </w:tr>
      <w:tr w:rsidR="00B277B3" w:rsidRPr="00AB4E31" w14:paraId="530D1225" w14:textId="77777777" w:rsidTr="00726B9D">
        <w:trPr>
          <w:cantSplit/>
        </w:trPr>
        <w:tc>
          <w:tcPr>
            <w:tcW w:w="1116" w:type="pct"/>
          </w:tcPr>
          <w:p w14:paraId="4AE0CE4A" w14:textId="77777777" w:rsidR="00B277B3" w:rsidRPr="00AB4E31" w:rsidRDefault="00B277B3" w:rsidP="00726B9D">
            <w:pPr>
              <w:rPr>
                <w:rFonts w:ascii="Arial" w:hAnsi="Arial" w:cs="Arial"/>
              </w:rPr>
            </w:pPr>
            <w:r w:rsidRPr="00AB4E31">
              <w:rPr>
                <w:rFonts w:ascii="Arial" w:hAnsi="Arial" w:cs="Arial"/>
              </w:rPr>
              <w:t>G120</w:t>
            </w:r>
          </w:p>
          <w:p w14:paraId="2D56BFC1" w14:textId="77777777" w:rsidR="00B277B3" w:rsidRPr="00AB4E31" w:rsidRDefault="00B277B3" w:rsidP="00726B9D">
            <w:pPr>
              <w:rPr>
                <w:rFonts w:ascii="Arial" w:hAnsi="Arial" w:cs="Arial"/>
              </w:rPr>
            </w:pPr>
            <w:r w:rsidRPr="00AB4E31">
              <w:rPr>
                <w:rFonts w:ascii="Arial" w:hAnsi="Arial" w:cs="Arial"/>
              </w:rPr>
              <w:t>tst_sprt</w:t>
            </w:r>
          </w:p>
          <w:p w14:paraId="740724E7" w14:textId="77777777" w:rsidR="00B277B3" w:rsidRPr="00AB4E31" w:rsidRDefault="00B277B3" w:rsidP="00726B9D">
            <w:pPr>
              <w:rPr>
                <w:rFonts w:ascii="Arial" w:hAnsi="Arial" w:cs="Arial"/>
              </w:rPr>
            </w:pPr>
          </w:p>
          <w:p w14:paraId="511FB14C"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47E1825B" w14:textId="77777777" w:rsidR="00B277B3" w:rsidRPr="00AB4E31" w:rsidRDefault="00B277B3" w:rsidP="00726B9D">
            <w:pPr>
              <w:rPr>
                <w:rFonts w:ascii="Arial" w:hAnsi="Arial" w:cs="Arial"/>
              </w:rPr>
            </w:pPr>
          </w:p>
          <w:p w14:paraId="3152BD6B" w14:textId="1F814A8E"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4E397BFA"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0E55F1F3"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122FBFBC"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4CDB5B93"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1654ECCC" w14:textId="77777777" w:rsidR="00B277B3" w:rsidRPr="00AB4E31" w:rsidRDefault="00B277B3" w:rsidP="00726B9D">
            <w:pPr>
              <w:pStyle w:val="ListParagraph"/>
              <w:ind w:left="0"/>
              <w:rPr>
                <w:rFonts w:ascii="Arial" w:hAnsi="Arial" w:cs="Arial"/>
              </w:rPr>
            </w:pPr>
          </w:p>
        </w:tc>
      </w:tr>
      <w:tr w:rsidR="00B277B3" w:rsidRPr="00AB4E31" w14:paraId="5C69E19D" w14:textId="77777777" w:rsidTr="00726B9D">
        <w:trPr>
          <w:cantSplit/>
        </w:trPr>
        <w:tc>
          <w:tcPr>
            <w:tcW w:w="1116" w:type="pct"/>
          </w:tcPr>
          <w:p w14:paraId="377DEC95" w14:textId="77777777" w:rsidR="00B277B3" w:rsidRPr="00AB4E31" w:rsidRDefault="00B277B3" w:rsidP="00726B9D">
            <w:pPr>
              <w:rPr>
                <w:rFonts w:ascii="Arial" w:hAnsi="Arial" w:cs="Arial"/>
              </w:rPr>
            </w:pPr>
            <w:r w:rsidRPr="00AB4E31">
              <w:rPr>
                <w:rFonts w:ascii="Arial" w:hAnsi="Arial" w:cs="Arial"/>
              </w:rPr>
              <w:lastRenderedPageBreak/>
              <w:t>G50</w:t>
            </w:r>
          </w:p>
          <w:p w14:paraId="74E9F37B" w14:textId="77777777" w:rsidR="00B277B3" w:rsidRPr="00AB4E31" w:rsidRDefault="00B277B3" w:rsidP="00726B9D">
            <w:pPr>
              <w:rPr>
                <w:rFonts w:ascii="Arial" w:hAnsi="Arial" w:cs="Arial"/>
              </w:rPr>
            </w:pPr>
            <w:r w:rsidRPr="00AB4E31">
              <w:rPr>
                <w:rFonts w:ascii="Arial" w:hAnsi="Arial" w:cs="Arial"/>
              </w:rPr>
              <w:t>hlth_flvwtr</w:t>
            </w:r>
          </w:p>
          <w:p w14:paraId="4E2EB057" w14:textId="77777777" w:rsidR="00B277B3" w:rsidRPr="00AB4E31" w:rsidRDefault="00B277B3" w:rsidP="00726B9D">
            <w:pPr>
              <w:rPr>
                <w:rFonts w:ascii="Arial" w:hAnsi="Arial" w:cs="Arial"/>
              </w:rPr>
            </w:pPr>
          </w:p>
          <w:p w14:paraId="702FE0C7"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77CF3710" w14:textId="77777777" w:rsidR="00B277B3" w:rsidRPr="00AB4E31" w:rsidRDefault="00B277B3" w:rsidP="00726B9D">
            <w:pPr>
              <w:rPr>
                <w:rFonts w:ascii="Arial" w:hAnsi="Arial" w:cs="Arial"/>
              </w:rPr>
            </w:pPr>
          </w:p>
          <w:p w14:paraId="63805BEB" w14:textId="1A8E96C5"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4E5330FE" w14:textId="77777777" w:rsidR="00B277B3" w:rsidRPr="00AB4E31" w:rsidRDefault="00B277B3" w:rsidP="00726B9D">
            <w:pPr>
              <w:rPr>
                <w:rFonts w:ascii="Arial" w:hAnsi="Arial" w:cs="Arial"/>
              </w:rPr>
            </w:pPr>
            <w:r w:rsidRPr="00AB4E31">
              <w:rPr>
                <w:rFonts w:ascii="Arial" w:hAnsi="Arial" w:cs="Arial"/>
                <w:b/>
              </w:rPr>
              <w:t>Regular (non-diet) flavored waters</w:t>
            </w:r>
            <w:r w:rsidRPr="00AB4E31">
              <w:rPr>
                <w:rFonts w:ascii="Arial" w:hAnsi="Arial" w:cs="Arial"/>
              </w:rPr>
              <w:t xml:space="preserve"> </w:t>
            </w:r>
          </w:p>
          <w:p w14:paraId="688B6C51" w14:textId="77777777" w:rsidR="00B277B3" w:rsidRPr="00AB4E31" w:rsidRDefault="00B277B3" w:rsidP="00726B9D">
            <w:pPr>
              <w:rPr>
                <w:rFonts w:ascii="Arial" w:hAnsi="Arial" w:cs="Arial"/>
              </w:rPr>
            </w:pPr>
          </w:p>
          <w:p w14:paraId="47C75CC8" w14:textId="77777777" w:rsidR="00B277B3" w:rsidRPr="00AB4E31" w:rsidRDefault="00B277B3" w:rsidP="00726B9D">
            <w:pPr>
              <w:rPr>
                <w:rFonts w:ascii="Arial" w:hAnsi="Arial" w:cs="Arial"/>
                <w:b/>
              </w:rPr>
            </w:pPr>
            <w:r w:rsidRPr="00AB4E31">
              <w:rPr>
                <w:rFonts w:ascii="Arial" w:hAnsi="Arial" w:cs="Arial"/>
                <w:b/>
              </w:rPr>
              <w:t>[show image of regular Vitamin Water based on condition]</w:t>
            </w:r>
          </w:p>
        </w:tc>
        <w:tc>
          <w:tcPr>
            <w:tcW w:w="1016" w:type="pct"/>
          </w:tcPr>
          <w:p w14:paraId="463F3A13"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02A3C771"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6026FA0A"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p w14:paraId="5253301E" w14:textId="77777777" w:rsidR="00B277B3" w:rsidRPr="00AB4E31" w:rsidRDefault="00B277B3" w:rsidP="00726B9D">
            <w:pPr>
              <w:pStyle w:val="ListParagraph"/>
              <w:ind w:left="0"/>
              <w:rPr>
                <w:rFonts w:ascii="Arial" w:hAnsi="Arial" w:cs="Arial"/>
              </w:rPr>
            </w:pPr>
          </w:p>
        </w:tc>
      </w:tr>
      <w:tr w:rsidR="00B277B3" w:rsidRPr="00AB4E31" w14:paraId="662E76D3" w14:textId="77777777" w:rsidTr="00726B9D">
        <w:trPr>
          <w:cantSplit/>
        </w:trPr>
        <w:tc>
          <w:tcPr>
            <w:tcW w:w="1116" w:type="pct"/>
          </w:tcPr>
          <w:p w14:paraId="65012165" w14:textId="77777777" w:rsidR="00B277B3" w:rsidRPr="00AB4E31" w:rsidRDefault="00B277B3" w:rsidP="00726B9D">
            <w:pPr>
              <w:rPr>
                <w:rFonts w:ascii="Arial" w:hAnsi="Arial" w:cs="Arial"/>
              </w:rPr>
            </w:pPr>
            <w:r w:rsidRPr="00AB4E31">
              <w:rPr>
                <w:rFonts w:ascii="Arial" w:hAnsi="Arial" w:cs="Arial"/>
              </w:rPr>
              <w:t>G80</w:t>
            </w:r>
          </w:p>
          <w:p w14:paraId="776B05F7" w14:textId="77777777" w:rsidR="00B277B3" w:rsidRPr="00AB4E31" w:rsidRDefault="00B277B3" w:rsidP="00726B9D">
            <w:pPr>
              <w:rPr>
                <w:rFonts w:ascii="Arial" w:hAnsi="Arial" w:cs="Arial"/>
              </w:rPr>
            </w:pPr>
            <w:r w:rsidRPr="00AB4E31">
              <w:rPr>
                <w:rFonts w:ascii="Arial" w:hAnsi="Arial" w:cs="Arial"/>
              </w:rPr>
              <w:t>appl_flvwtr</w:t>
            </w:r>
          </w:p>
          <w:p w14:paraId="5FD0D29C" w14:textId="77777777" w:rsidR="00B277B3" w:rsidRPr="00AB4E31" w:rsidRDefault="00B277B3" w:rsidP="00726B9D">
            <w:pPr>
              <w:rPr>
                <w:rFonts w:ascii="Arial" w:hAnsi="Arial" w:cs="Arial"/>
              </w:rPr>
            </w:pPr>
          </w:p>
          <w:p w14:paraId="692C8A81"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6CCA5CEA" w14:textId="77777777" w:rsidR="00B277B3" w:rsidRPr="00AB4E31" w:rsidRDefault="00B277B3" w:rsidP="00726B9D">
            <w:pPr>
              <w:rPr>
                <w:rFonts w:ascii="Arial" w:hAnsi="Arial" w:cs="Arial"/>
              </w:rPr>
            </w:pPr>
          </w:p>
          <w:p w14:paraId="2A5B65FC" w14:textId="080203BC"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F643A75"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1323600A"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4F2828B0"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2ADC599" w14:textId="77777777" w:rsidR="00B277B3" w:rsidRPr="00AB4E31" w:rsidRDefault="00B277B3" w:rsidP="00726B9D">
            <w:pPr>
              <w:pStyle w:val="ListParagraph"/>
              <w:ind w:left="0"/>
              <w:rPr>
                <w:rFonts w:ascii="Arial" w:hAnsi="Arial" w:cs="Arial"/>
              </w:rPr>
            </w:pPr>
            <w:r w:rsidRPr="00AB4E31">
              <w:rPr>
                <w:rFonts w:ascii="Arial" w:hAnsi="Arial" w:cs="Arial"/>
              </w:rPr>
              <w:t>5= Appealing</w:t>
            </w:r>
          </w:p>
          <w:p w14:paraId="6F825A5E" w14:textId="77777777" w:rsidR="00B277B3" w:rsidRPr="00AB4E31" w:rsidRDefault="00B277B3" w:rsidP="00726B9D">
            <w:pPr>
              <w:pStyle w:val="ListParagraph"/>
              <w:ind w:left="0"/>
              <w:rPr>
                <w:rFonts w:ascii="Arial" w:hAnsi="Arial" w:cs="Arial"/>
              </w:rPr>
            </w:pPr>
          </w:p>
          <w:p w14:paraId="76D1B58A" w14:textId="77777777" w:rsidR="00B277B3" w:rsidRPr="00AB4E31" w:rsidRDefault="00B277B3" w:rsidP="00726B9D">
            <w:pPr>
              <w:pStyle w:val="ListParagraph"/>
              <w:ind w:left="0"/>
              <w:rPr>
                <w:rFonts w:ascii="Arial" w:hAnsi="Arial" w:cs="Arial"/>
              </w:rPr>
            </w:pPr>
          </w:p>
        </w:tc>
      </w:tr>
      <w:tr w:rsidR="00B277B3" w:rsidRPr="00AB4E31" w14:paraId="1C8D908C" w14:textId="77777777" w:rsidTr="00726B9D">
        <w:trPr>
          <w:cantSplit/>
        </w:trPr>
        <w:tc>
          <w:tcPr>
            <w:tcW w:w="1116" w:type="pct"/>
          </w:tcPr>
          <w:p w14:paraId="1F917B0F" w14:textId="77777777" w:rsidR="00B277B3" w:rsidRPr="00AB4E31" w:rsidRDefault="00B277B3" w:rsidP="00726B9D">
            <w:pPr>
              <w:rPr>
                <w:rFonts w:ascii="Arial" w:hAnsi="Arial" w:cs="Arial"/>
              </w:rPr>
            </w:pPr>
            <w:r w:rsidRPr="00AB4E31">
              <w:rPr>
                <w:rFonts w:ascii="Arial" w:hAnsi="Arial" w:cs="Arial"/>
              </w:rPr>
              <w:t>G130</w:t>
            </w:r>
          </w:p>
          <w:p w14:paraId="2B2AB256" w14:textId="77777777" w:rsidR="00B277B3" w:rsidRPr="00AB4E31" w:rsidRDefault="00B277B3" w:rsidP="00726B9D">
            <w:pPr>
              <w:rPr>
                <w:rFonts w:ascii="Arial" w:hAnsi="Arial" w:cs="Arial"/>
              </w:rPr>
            </w:pPr>
            <w:r w:rsidRPr="00AB4E31">
              <w:rPr>
                <w:rFonts w:ascii="Arial" w:hAnsi="Arial" w:cs="Arial"/>
              </w:rPr>
              <w:t>tst_flvwtr</w:t>
            </w:r>
          </w:p>
          <w:p w14:paraId="20085673" w14:textId="77777777" w:rsidR="00B277B3" w:rsidRPr="00AB4E31" w:rsidRDefault="00B277B3" w:rsidP="00726B9D">
            <w:pPr>
              <w:rPr>
                <w:rFonts w:ascii="Arial" w:hAnsi="Arial" w:cs="Arial"/>
              </w:rPr>
            </w:pPr>
          </w:p>
          <w:p w14:paraId="7AE93F02"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612329A2" w14:textId="77777777" w:rsidR="00B277B3" w:rsidRPr="00AB4E31" w:rsidRDefault="00B277B3" w:rsidP="00726B9D">
            <w:pPr>
              <w:rPr>
                <w:rFonts w:ascii="Arial" w:hAnsi="Arial" w:cs="Arial"/>
              </w:rPr>
            </w:pPr>
          </w:p>
          <w:p w14:paraId="1D011A13" w14:textId="0E19E9B2"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4E5205CC"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3BB5341C"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319CD736"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68F8FF91"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33714C6C" w14:textId="77777777" w:rsidR="00B277B3" w:rsidRPr="00AB4E31" w:rsidRDefault="00B277B3" w:rsidP="00726B9D">
            <w:pPr>
              <w:pStyle w:val="ListParagraph"/>
              <w:ind w:left="0"/>
              <w:rPr>
                <w:rFonts w:ascii="Arial" w:hAnsi="Arial" w:cs="Arial"/>
              </w:rPr>
            </w:pPr>
          </w:p>
        </w:tc>
      </w:tr>
      <w:tr w:rsidR="00B277B3" w:rsidRPr="00AB4E31" w14:paraId="3814F14C" w14:textId="77777777" w:rsidTr="00726B9D">
        <w:trPr>
          <w:cantSplit/>
        </w:trPr>
        <w:tc>
          <w:tcPr>
            <w:tcW w:w="1116" w:type="pct"/>
          </w:tcPr>
          <w:p w14:paraId="7DEEFF02" w14:textId="77777777" w:rsidR="00B277B3" w:rsidRPr="00AB4E31" w:rsidRDefault="00B277B3" w:rsidP="00726B9D">
            <w:pPr>
              <w:rPr>
                <w:rFonts w:ascii="Arial" w:hAnsi="Arial" w:cs="Arial"/>
              </w:rPr>
            </w:pPr>
            <w:r w:rsidRPr="00AB4E31">
              <w:rPr>
                <w:rFonts w:ascii="Arial" w:hAnsi="Arial" w:cs="Arial"/>
              </w:rPr>
              <w:t>G60</w:t>
            </w:r>
          </w:p>
          <w:p w14:paraId="54B9D9C0" w14:textId="77777777" w:rsidR="00B277B3" w:rsidRPr="00AB4E31" w:rsidRDefault="00B277B3" w:rsidP="00726B9D">
            <w:pPr>
              <w:rPr>
                <w:rFonts w:ascii="Arial" w:hAnsi="Arial" w:cs="Arial"/>
              </w:rPr>
            </w:pPr>
            <w:r w:rsidRPr="00AB4E31">
              <w:rPr>
                <w:rFonts w:ascii="Arial" w:hAnsi="Arial" w:cs="Arial"/>
              </w:rPr>
              <w:t>hlth_frtflv</w:t>
            </w:r>
          </w:p>
          <w:p w14:paraId="78E3757C" w14:textId="77777777" w:rsidR="00B277B3" w:rsidRPr="00AB4E31" w:rsidRDefault="00B277B3" w:rsidP="00726B9D">
            <w:pPr>
              <w:rPr>
                <w:rFonts w:ascii="Arial" w:hAnsi="Arial" w:cs="Arial"/>
              </w:rPr>
            </w:pPr>
          </w:p>
          <w:p w14:paraId="491F14FA" w14:textId="77777777" w:rsidR="00B277B3" w:rsidRPr="00AB4E31" w:rsidRDefault="00B277B3" w:rsidP="00726B9D">
            <w:pPr>
              <w:rPr>
                <w:rFonts w:ascii="Arial" w:hAnsi="Arial" w:cs="Arial"/>
              </w:rPr>
            </w:pPr>
          </w:p>
          <w:p w14:paraId="48748945"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2752F0CE" w14:textId="77777777" w:rsidR="00B277B3" w:rsidRDefault="00B277B3" w:rsidP="00726B9D">
            <w:pPr>
              <w:rPr>
                <w:rFonts w:ascii="Arial" w:hAnsi="Arial" w:cs="Arial"/>
              </w:rPr>
            </w:pPr>
          </w:p>
          <w:p w14:paraId="39C2FCB9" w14:textId="14A2495B"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8662B30" w14:textId="77777777" w:rsidR="00B277B3" w:rsidRPr="00AB4E31" w:rsidRDefault="00B277B3" w:rsidP="00726B9D">
            <w:pPr>
              <w:rPr>
                <w:rFonts w:ascii="Arial" w:hAnsi="Arial" w:cs="Arial"/>
              </w:rPr>
            </w:pPr>
            <w:r w:rsidRPr="00AB4E31">
              <w:rPr>
                <w:rFonts w:ascii="Arial" w:hAnsi="Arial" w:cs="Arial"/>
                <w:b/>
              </w:rPr>
              <w:t>Fruit-flavored drinks (not 100% juice)</w:t>
            </w:r>
            <w:r w:rsidRPr="00AB4E31">
              <w:rPr>
                <w:rFonts w:ascii="Arial" w:hAnsi="Arial" w:cs="Arial"/>
              </w:rPr>
              <w:t xml:space="preserve"> </w:t>
            </w:r>
          </w:p>
          <w:p w14:paraId="52938C14" w14:textId="77777777" w:rsidR="00B277B3" w:rsidRPr="00AB4E31" w:rsidRDefault="00B277B3" w:rsidP="00726B9D">
            <w:pPr>
              <w:rPr>
                <w:rFonts w:ascii="Arial" w:hAnsi="Arial" w:cs="Arial"/>
              </w:rPr>
            </w:pPr>
          </w:p>
          <w:p w14:paraId="0171CB96" w14:textId="77777777" w:rsidR="00B277B3" w:rsidRPr="00AB4E31" w:rsidRDefault="00B277B3" w:rsidP="00726B9D">
            <w:pPr>
              <w:rPr>
                <w:rFonts w:ascii="Arial" w:hAnsi="Arial" w:cs="Arial"/>
                <w:b/>
              </w:rPr>
            </w:pPr>
            <w:r w:rsidRPr="00AB4E31">
              <w:rPr>
                <w:rFonts w:ascii="Arial" w:hAnsi="Arial" w:cs="Arial"/>
                <w:b/>
              </w:rPr>
              <w:t>[Show image of fruit drinks based on condition]</w:t>
            </w:r>
          </w:p>
          <w:p w14:paraId="059BF7B0" w14:textId="77777777" w:rsidR="00B277B3" w:rsidRPr="00AB4E31" w:rsidRDefault="00B277B3" w:rsidP="00726B9D">
            <w:pPr>
              <w:rPr>
                <w:rFonts w:ascii="Arial" w:hAnsi="Arial" w:cs="Arial"/>
                <w:b/>
              </w:rPr>
            </w:pPr>
          </w:p>
        </w:tc>
        <w:tc>
          <w:tcPr>
            <w:tcW w:w="1016" w:type="pct"/>
          </w:tcPr>
          <w:p w14:paraId="4B79C546"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1991E575"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0D1C779F"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p w14:paraId="1825D87E" w14:textId="77777777" w:rsidR="00B277B3" w:rsidRPr="00AB4E31" w:rsidRDefault="00B277B3" w:rsidP="00726B9D">
            <w:pPr>
              <w:pStyle w:val="ListParagraph"/>
              <w:ind w:left="0"/>
              <w:rPr>
                <w:rFonts w:ascii="Arial" w:hAnsi="Arial" w:cs="Arial"/>
              </w:rPr>
            </w:pPr>
          </w:p>
          <w:p w14:paraId="7EEF296B" w14:textId="77777777" w:rsidR="00B277B3" w:rsidRPr="00AB4E31" w:rsidRDefault="00B277B3" w:rsidP="00726B9D">
            <w:pPr>
              <w:pStyle w:val="ListParagraph"/>
              <w:ind w:left="0"/>
              <w:rPr>
                <w:rFonts w:ascii="Arial" w:hAnsi="Arial" w:cs="Arial"/>
              </w:rPr>
            </w:pPr>
          </w:p>
        </w:tc>
      </w:tr>
      <w:tr w:rsidR="00B277B3" w:rsidRPr="00AB4E31" w14:paraId="5BB302FF" w14:textId="77777777" w:rsidTr="00726B9D">
        <w:trPr>
          <w:cantSplit/>
        </w:trPr>
        <w:tc>
          <w:tcPr>
            <w:tcW w:w="1116" w:type="pct"/>
          </w:tcPr>
          <w:p w14:paraId="1679BB2A" w14:textId="77777777" w:rsidR="00B277B3" w:rsidRPr="00AB4E31" w:rsidRDefault="00B277B3" w:rsidP="00726B9D">
            <w:pPr>
              <w:rPr>
                <w:rFonts w:ascii="Arial" w:hAnsi="Arial" w:cs="Arial"/>
              </w:rPr>
            </w:pPr>
            <w:r w:rsidRPr="00AB4E31">
              <w:rPr>
                <w:rFonts w:ascii="Arial" w:hAnsi="Arial" w:cs="Arial"/>
              </w:rPr>
              <w:lastRenderedPageBreak/>
              <w:t>G90</w:t>
            </w:r>
          </w:p>
          <w:p w14:paraId="570E09D5" w14:textId="77777777" w:rsidR="00B277B3" w:rsidRPr="00AB4E31" w:rsidRDefault="00B277B3" w:rsidP="00726B9D">
            <w:pPr>
              <w:rPr>
                <w:rFonts w:ascii="Arial" w:hAnsi="Arial" w:cs="Arial"/>
              </w:rPr>
            </w:pPr>
            <w:r w:rsidRPr="00AB4E31">
              <w:rPr>
                <w:rFonts w:ascii="Arial" w:hAnsi="Arial" w:cs="Arial"/>
              </w:rPr>
              <w:t>appl_frtflv</w:t>
            </w:r>
          </w:p>
          <w:p w14:paraId="509C0679" w14:textId="77777777" w:rsidR="00B277B3" w:rsidRPr="00AB4E31" w:rsidRDefault="00B277B3" w:rsidP="00726B9D">
            <w:pPr>
              <w:rPr>
                <w:rFonts w:ascii="Arial" w:hAnsi="Arial" w:cs="Arial"/>
              </w:rPr>
            </w:pPr>
          </w:p>
          <w:p w14:paraId="0CB11E7C"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01EB3C50" w14:textId="77777777" w:rsidR="00B277B3" w:rsidRPr="00AB4E31" w:rsidRDefault="00B277B3" w:rsidP="00726B9D">
            <w:pPr>
              <w:rPr>
                <w:rFonts w:ascii="Arial" w:hAnsi="Arial" w:cs="Arial"/>
              </w:rPr>
            </w:pPr>
          </w:p>
          <w:p w14:paraId="0F6B1DF9" w14:textId="4477FD56"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1B699088"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3BDA784A"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47458247"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0A3BE00" w14:textId="77777777" w:rsidR="00B277B3" w:rsidRPr="00AB4E31" w:rsidRDefault="00B277B3" w:rsidP="00726B9D">
            <w:pPr>
              <w:pStyle w:val="ListParagraph"/>
              <w:ind w:left="0"/>
              <w:rPr>
                <w:rFonts w:ascii="Arial" w:hAnsi="Arial" w:cs="Arial"/>
              </w:rPr>
            </w:pPr>
            <w:r w:rsidRPr="00AB4E31">
              <w:rPr>
                <w:rFonts w:ascii="Arial" w:hAnsi="Arial" w:cs="Arial"/>
              </w:rPr>
              <w:t>5= Appealing</w:t>
            </w:r>
          </w:p>
          <w:p w14:paraId="34BCE888" w14:textId="77777777" w:rsidR="00B277B3" w:rsidRPr="00AB4E31" w:rsidRDefault="00B277B3" w:rsidP="00726B9D">
            <w:pPr>
              <w:pStyle w:val="ListParagraph"/>
              <w:ind w:left="0"/>
              <w:rPr>
                <w:rFonts w:ascii="Arial" w:hAnsi="Arial" w:cs="Arial"/>
              </w:rPr>
            </w:pPr>
          </w:p>
          <w:p w14:paraId="4E317DC6" w14:textId="77777777" w:rsidR="00B277B3" w:rsidRPr="00AB4E31" w:rsidRDefault="00B277B3" w:rsidP="00726B9D">
            <w:pPr>
              <w:pStyle w:val="ListParagraph"/>
              <w:ind w:left="0"/>
              <w:rPr>
                <w:rFonts w:ascii="Arial" w:hAnsi="Arial" w:cs="Arial"/>
              </w:rPr>
            </w:pPr>
          </w:p>
        </w:tc>
      </w:tr>
      <w:tr w:rsidR="00B277B3" w:rsidRPr="00AB4E31" w14:paraId="726810E2" w14:textId="77777777" w:rsidTr="00726B9D">
        <w:trPr>
          <w:cantSplit/>
        </w:trPr>
        <w:tc>
          <w:tcPr>
            <w:tcW w:w="1116" w:type="pct"/>
          </w:tcPr>
          <w:p w14:paraId="7D86EA51" w14:textId="77777777" w:rsidR="00B277B3" w:rsidRPr="00AB4E31" w:rsidRDefault="00B277B3" w:rsidP="00726B9D">
            <w:pPr>
              <w:rPr>
                <w:rFonts w:ascii="Arial" w:hAnsi="Arial" w:cs="Arial"/>
              </w:rPr>
            </w:pPr>
            <w:r w:rsidRPr="00AB4E31">
              <w:rPr>
                <w:rFonts w:ascii="Arial" w:hAnsi="Arial" w:cs="Arial"/>
              </w:rPr>
              <w:t>G140</w:t>
            </w:r>
          </w:p>
          <w:p w14:paraId="3BD82507" w14:textId="77777777" w:rsidR="00B277B3" w:rsidRPr="00AB4E31" w:rsidRDefault="00B277B3" w:rsidP="00726B9D">
            <w:pPr>
              <w:rPr>
                <w:rFonts w:ascii="Arial" w:hAnsi="Arial" w:cs="Arial"/>
              </w:rPr>
            </w:pPr>
            <w:r w:rsidRPr="00AB4E31">
              <w:rPr>
                <w:rFonts w:ascii="Arial" w:hAnsi="Arial" w:cs="Arial"/>
              </w:rPr>
              <w:t>tstl_frtflv</w:t>
            </w:r>
          </w:p>
          <w:p w14:paraId="6E116444" w14:textId="77777777" w:rsidR="00B277B3" w:rsidRPr="00AB4E31" w:rsidRDefault="00B277B3" w:rsidP="00726B9D">
            <w:pPr>
              <w:rPr>
                <w:rFonts w:ascii="Arial" w:hAnsi="Arial" w:cs="Arial"/>
              </w:rPr>
            </w:pPr>
          </w:p>
          <w:p w14:paraId="2C408608"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4262A82A" w14:textId="77777777" w:rsidR="00B277B3" w:rsidRPr="00AB4E31" w:rsidRDefault="00B277B3" w:rsidP="00726B9D">
            <w:pPr>
              <w:rPr>
                <w:rFonts w:ascii="Arial" w:hAnsi="Arial" w:cs="Arial"/>
              </w:rPr>
            </w:pPr>
          </w:p>
          <w:p w14:paraId="5DDA2321" w14:textId="73F9419E"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14829AF5"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717F670B"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3FA0FA1F"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1DA84B1C"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5C562E76" w14:textId="77777777" w:rsidR="00B277B3" w:rsidRPr="00AB4E31" w:rsidRDefault="00B277B3" w:rsidP="00726B9D">
            <w:pPr>
              <w:pStyle w:val="ListParagraph"/>
              <w:ind w:left="0"/>
              <w:rPr>
                <w:rFonts w:ascii="Arial" w:hAnsi="Arial" w:cs="Arial"/>
              </w:rPr>
            </w:pPr>
          </w:p>
          <w:p w14:paraId="71415508" w14:textId="77777777" w:rsidR="00B277B3" w:rsidRPr="00AB4E31" w:rsidRDefault="00B277B3" w:rsidP="00726B9D">
            <w:pPr>
              <w:pStyle w:val="ListParagraph"/>
              <w:ind w:left="0"/>
              <w:rPr>
                <w:rFonts w:ascii="Arial" w:hAnsi="Arial" w:cs="Arial"/>
              </w:rPr>
            </w:pPr>
            <w:r w:rsidRPr="00AB4E31">
              <w:rPr>
                <w:rFonts w:ascii="Arial" w:hAnsi="Arial" w:cs="Arial"/>
              </w:rPr>
              <w:t xml:space="preserve"> </w:t>
            </w:r>
          </w:p>
        </w:tc>
      </w:tr>
      <w:tr w:rsidR="00B277B3" w:rsidRPr="00AB4E31" w14:paraId="5908EDD5" w14:textId="77777777" w:rsidTr="00726B9D">
        <w:trPr>
          <w:cantSplit/>
        </w:trPr>
        <w:tc>
          <w:tcPr>
            <w:tcW w:w="1116" w:type="pct"/>
          </w:tcPr>
          <w:p w14:paraId="1D5CAD68" w14:textId="77777777" w:rsidR="00B277B3" w:rsidRPr="00AB4E31" w:rsidRDefault="00B277B3" w:rsidP="00726B9D">
            <w:pPr>
              <w:rPr>
                <w:rFonts w:ascii="Arial" w:hAnsi="Arial" w:cs="Arial"/>
              </w:rPr>
            </w:pPr>
            <w:r w:rsidRPr="00AB4E31">
              <w:rPr>
                <w:rFonts w:ascii="Arial" w:hAnsi="Arial" w:cs="Arial"/>
              </w:rPr>
              <w:t>G61</w:t>
            </w:r>
          </w:p>
          <w:p w14:paraId="077539A3" w14:textId="77777777" w:rsidR="00B277B3" w:rsidRPr="00AB4E31" w:rsidRDefault="00B277B3" w:rsidP="00726B9D">
            <w:pPr>
              <w:rPr>
                <w:rFonts w:ascii="Arial" w:hAnsi="Arial" w:cs="Arial"/>
              </w:rPr>
            </w:pPr>
            <w:r w:rsidRPr="00AB4E31">
              <w:rPr>
                <w:rFonts w:ascii="Arial" w:hAnsi="Arial" w:cs="Arial"/>
              </w:rPr>
              <w:t>hlth_swtea</w:t>
            </w:r>
          </w:p>
          <w:p w14:paraId="3730E74D" w14:textId="77777777" w:rsidR="00B277B3" w:rsidRPr="00AB4E31" w:rsidRDefault="00B277B3" w:rsidP="00726B9D">
            <w:pPr>
              <w:rPr>
                <w:rFonts w:ascii="Arial" w:hAnsi="Arial" w:cs="Arial"/>
              </w:rPr>
            </w:pPr>
          </w:p>
          <w:p w14:paraId="6A263A94" w14:textId="77777777" w:rsidR="00B277B3" w:rsidRPr="00AB4E31" w:rsidRDefault="00B277B3" w:rsidP="00726B9D">
            <w:pPr>
              <w:rPr>
                <w:rFonts w:ascii="Arial" w:hAnsi="Arial" w:cs="Arial"/>
              </w:rPr>
            </w:pPr>
          </w:p>
          <w:p w14:paraId="57A23627"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36397B3F" w14:textId="77777777" w:rsidR="00B277B3" w:rsidRDefault="00B277B3" w:rsidP="00726B9D">
            <w:pPr>
              <w:rPr>
                <w:rFonts w:ascii="Arial" w:hAnsi="Arial" w:cs="Arial"/>
              </w:rPr>
            </w:pPr>
          </w:p>
          <w:p w14:paraId="05044FB6" w14:textId="64BEAB2E"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1172AEEB" w14:textId="77777777" w:rsidR="00B277B3" w:rsidRPr="00AB4E31" w:rsidRDefault="00B277B3" w:rsidP="00726B9D">
            <w:pPr>
              <w:rPr>
                <w:rFonts w:ascii="Arial" w:hAnsi="Arial" w:cs="Arial"/>
              </w:rPr>
            </w:pPr>
            <w:r w:rsidRPr="00AB4E31">
              <w:rPr>
                <w:rFonts w:ascii="Arial" w:hAnsi="Arial" w:cs="Arial"/>
                <w:b/>
              </w:rPr>
              <w:t>Sweetened pre-packaged teas</w:t>
            </w:r>
            <w:r w:rsidRPr="00AB4E31">
              <w:rPr>
                <w:rFonts w:ascii="Arial" w:hAnsi="Arial" w:cs="Arial"/>
              </w:rPr>
              <w:t xml:space="preserve"> </w:t>
            </w:r>
          </w:p>
          <w:p w14:paraId="77AD30E1" w14:textId="77777777" w:rsidR="00B277B3" w:rsidRPr="00AB4E31" w:rsidRDefault="00B277B3" w:rsidP="00726B9D">
            <w:pPr>
              <w:rPr>
                <w:rFonts w:ascii="Arial" w:hAnsi="Arial" w:cs="Arial"/>
              </w:rPr>
            </w:pPr>
          </w:p>
          <w:p w14:paraId="4A391AD4" w14:textId="77777777" w:rsidR="00B277B3" w:rsidRPr="00AB4E31" w:rsidRDefault="00B277B3" w:rsidP="00726B9D">
            <w:pPr>
              <w:rPr>
                <w:rFonts w:ascii="Arial" w:hAnsi="Arial" w:cs="Arial"/>
                <w:b/>
              </w:rPr>
            </w:pPr>
            <w:r w:rsidRPr="00AB4E31">
              <w:rPr>
                <w:rFonts w:ascii="Arial" w:hAnsi="Arial" w:cs="Arial"/>
                <w:b/>
              </w:rPr>
              <w:t>[Show image of teas based on condition]</w:t>
            </w:r>
          </w:p>
          <w:p w14:paraId="0BC710DC" w14:textId="77777777" w:rsidR="00B277B3" w:rsidRPr="00AB4E31" w:rsidRDefault="00B277B3" w:rsidP="00726B9D">
            <w:pPr>
              <w:rPr>
                <w:rFonts w:ascii="Arial" w:hAnsi="Arial" w:cs="Arial"/>
                <w:b/>
              </w:rPr>
            </w:pPr>
          </w:p>
        </w:tc>
        <w:tc>
          <w:tcPr>
            <w:tcW w:w="1016" w:type="pct"/>
          </w:tcPr>
          <w:p w14:paraId="6EDE733A"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66F777D2"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3EBCA7F4"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p w14:paraId="66840E5C" w14:textId="77777777" w:rsidR="00B277B3" w:rsidRPr="00AB4E31" w:rsidRDefault="00B277B3" w:rsidP="00726B9D">
            <w:pPr>
              <w:pStyle w:val="ListParagraph"/>
              <w:ind w:left="0"/>
              <w:rPr>
                <w:rFonts w:ascii="Arial" w:hAnsi="Arial" w:cs="Arial"/>
              </w:rPr>
            </w:pPr>
          </w:p>
          <w:p w14:paraId="7327CDA3" w14:textId="77777777" w:rsidR="00B277B3" w:rsidRPr="00AB4E31" w:rsidRDefault="00B277B3" w:rsidP="00726B9D">
            <w:pPr>
              <w:pStyle w:val="ListParagraph"/>
              <w:ind w:left="0"/>
              <w:rPr>
                <w:rFonts w:ascii="Arial" w:hAnsi="Arial" w:cs="Arial"/>
              </w:rPr>
            </w:pPr>
          </w:p>
        </w:tc>
      </w:tr>
      <w:tr w:rsidR="00B277B3" w:rsidRPr="00AB4E31" w14:paraId="2A8778E5" w14:textId="77777777" w:rsidTr="00726B9D">
        <w:trPr>
          <w:cantSplit/>
        </w:trPr>
        <w:tc>
          <w:tcPr>
            <w:tcW w:w="1116" w:type="pct"/>
          </w:tcPr>
          <w:p w14:paraId="4698FBE4" w14:textId="77777777" w:rsidR="00B277B3" w:rsidRPr="00AB4E31" w:rsidRDefault="00B277B3" w:rsidP="00726B9D">
            <w:pPr>
              <w:rPr>
                <w:rFonts w:ascii="Arial" w:hAnsi="Arial" w:cs="Arial"/>
              </w:rPr>
            </w:pPr>
            <w:r w:rsidRPr="00AB4E31">
              <w:rPr>
                <w:rFonts w:ascii="Arial" w:hAnsi="Arial" w:cs="Arial"/>
              </w:rPr>
              <w:t>G90</w:t>
            </w:r>
          </w:p>
          <w:p w14:paraId="760428CD" w14:textId="77777777" w:rsidR="00B277B3" w:rsidRPr="00AB4E31" w:rsidRDefault="00B277B3" w:rsidP="00726B9D">
            <w:pPr>
              <w:rPr>
                <w:rFonts w:ascii="Arial" w:hAnsi="Arial" w:cs="Arial"/>
              </w:rPr>
            </w:pPr>
            <w:r w:rsidRPr="00AB4E31">
              <w:rPr>
                <w:rFonts w:ascii="Arial" w:hAnsi="Arial" w:cs="Arial"/>
              </w:rPr>
              <w:t>appl_swtea</w:t>
            </w:r>
          </w:p>
          <w:p w14:paraId="189E2B8C" w14:textId="77777777" w:rsidR="00B277B3" w:rsidRPr="00AB4E31" w:rsidRDefault="00B277B3" w:rsidP="00726B9D">
            <w:pPr>
              <w:rPr>
                <w:rFonts w:ascii="Arial" w:hAnsi="Arial" w:cs="Arial"/>
              </w:rPr>
            </w:pPr>
          </w:p>
          <w:p w14:paraId="06F96311" w14:textId="77777777" w:rsidR="00B277B3" w:rsidRPr="00AB4E31" w:rsidRDefault="00B277B3" w:rsidP="00726B9D">
            <w:pPr>
              <w:rPr>
                <w:rFonts w:ascii="Arial" w:hAnsi="Arial" w:cs="Arial"/>
              </w:rPr>
            </w:pPr>
            <w:r w:rsidRPr="00AB4E31">
              <w:rPr>
                <w:rFonts w:ascii="Arial" w:hAnsi="Arial" w:cs="Arial"/>
              </w:rPr>
              <w:t xml:space="preserve">SSB attitudes – Appeal of SSBs for child** </w:t>
            </w:r>
          </w:p>
          <w:p w14:paraId="285A4869" w14:textId="77777777" w:rsidR="00B277B3" w:rsidRPr="00AB4E31" w:rsidRDefault="00B277B3" w:rsidP="00726B9D">
            <w:pPr>
              <w:rPr>
                <w:rFonts w:ascii="Arial" w:hAnsi="Arial" w:cs="Arial"/>
              </w:rPr>
            </w:pPr>
          </w:p>
          <w:p w14:paraId="3FCBC915" w14:textId="57BA20D9"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7EE04EC" w14:textId="77777777" w:rsidR="00B277B3" w:rsidRPr="00AB4E31" w:rsidRDefault="00B277B3" w:rsidP="00726B9D">
            <w:pPr>
              <w:rPr>
                <w:rFonts w:ascii="Arial" w:hAnsi="Arial" w:cs="Arial"/>
                <w:b/>
              </w:rPr>
            </w:pPr>
            <w:r w:rsidRPr="00AB4E31">
              <w:rPr>
                <w:rFonts w:ascii="Arial" w:hAnsi="Arial" w:cs="Arial"/>
                <w:b/>
                <w:bCs/>
              </w:rPr>
              <w:t>[place below Unhealthy...Healthy Q]</w:t>
            </w:r>
          </w:p>
        </w:tc>
        <w:tc>
          <w:tcPr>
            <w:tcW w:w="1016" w:type="pct"/>
          </w:tcPr>
          <w:p w14:paraId="513F807D"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0C312271"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5402F329" w14:textId="77777777" w:rsidR="00B277B3" w:rsidRPr="00AB4E31" w:rsidRDefault="00B277B3" w:rsidP="00726B9D">
            <w:pPr>
              <w:pStyle w:val="ListParagraph"/>
              <w:ind w:left="0"/>
              <w:rPr>
                <w:rFonts w:ascii="Arial" w:hAnsi="Arial" w:cs="Arial"/>
              </w:rPr>
            </w:pPr>
            <w:r w:rsidRPr="00AB4E31">
              <w:rPr>
                <w:rFonts w:ascii="Arial" w:hAnsi="Arial" w:cs="Arial"/>
              </w:rPr>
              <w:t>5= Appealing</w:t>
            </w:r>
          </w:p>
          <w:p w14:paraId="103748E2" w14:textId="77777777" w:rsidR="00B277B3" w:rsidRPr="00AB4E31" w:rsidRDefault="00B277B3" w:rsidP="00726B9D">
            <w:pPr>
              <w:pStyle w:val="ListParagraph"/>
              <w:ind w:left="0"/>
              <w:rPr>
                <w:rFonts w:ascii="Arial" w:hAnsi="Arial" w:cs="Arial"/>
              </w:rPr>
            </w:pPr>
          </w:p>
          <w:p w14:paraId="33F3C98A" w14:textId="77777777" w:rsidR="00B277B3" w:rsidRPr="00AB4E31" w:rsidRDefault="00B277B3" w:rsidP="00726B9D">
            <w:pPr>
              <w:pStyle w:val="ListParagraph"/>
              <w:ind w:left="0"/>
              <w:rPr>
                <w:rFonts w:ascii="Arial" w:hAnsi="Arial" w:cs="Arial"/>
              </w:rPr>
            </w:pPr>
          </w:p>
        </w:tc>
      </w:tr>
      <w:tr w:rsidR="00B277B3" w:rsidRPr="00AB4E31" w14:paraId="6853D137" w14:textId="77777777" w:rsidTr="00726B9D">
        <w:trPr>
          <w:cantSplit/>
        </w:trPr>
        <w:tc>
          <w:tcPr>
            <w:tcW w:w="1116" w:type="pct"/>
          </w:tcPr>
          <w:p w14:paraId="2A35A0CA" w14:textId="77777777" w:rsidR="00B277B3" w:rsidRPr="00AB4E31" w:rsidRDefault="00B277B3" w:rsidP="00726B9D">
            <w:pPr>
              <w:rPr>
                <w:rFonts w:ascii="Arial" w:hAnsi="Arial" w:cs="Arial"/>
              </w:rPr>
            </w:pPr>
            <w:r w:rsidRPr="00AB4E31">
              <w:rPr>
                <w:rFonts w:ascii="Arial" w:hAnsi="Arial" w:cs="Arial"/>
              </w:rPr>
              <w:lastRenderedPageBreak/>
              <w:t>G140</w:t>
            </w:r>
          </w:p>
          <w:p w14:paraId="666636AE" w14:textId="77777777" w:rsidR="00B277B3" w:rsidRPr="00AB4E31" w:rsidRDefault="00B277B3" w:rsidP="00726B9D">
            <w:pPr>
              <w:rPr>
                <w:rFonts w:ascii="Arial" w:hAnsi="Arial" w:cs="Arial"/>
              </w:rPr>
            </w:pPr>
            <w:r w:rsidRPr="00AB4E31">
              <w:rPr>
                <w:rFonts w:ascii="Arial" w:hAnsi="Arial" w:cs="Arial"/>
              </w:rPr>
              <w:t>tst_swtea</w:t>
            </w:r>
          </w:p>
          <w:p w14:paraId="7A4C8E1E" w14:textId="77777777" w:rsidR="00B277B3" w:rsidRPr="00AB4E31" w:rsidRDefault="00B277B3" w:rsidP="00726B9D">
            <w:pPr>
              <w:rPr>
                <w:rFonts w:ascii="Arial" w:hAnsi="Arial" w:cs="Arial"/>
              </w:rPr>
            </w:pPr>
          </w:p>
          <w:p w14:paraId="65F51E17" w14:textId="77777777" w:rsidR="00B277B3" w:rsidRPr="00AB4E31" w:rsidRDefault="00B277B3" w:rsidP="00726B9D">
            <w:pPr>
              <w:rPr>
                <w:rFonts w:ascii="Arial" w:hAnsi="Arial" w:cs="Arial"/>
              </w:rPr>
            </w:pPr>
            <w:r w:rsidRPr="00AB4E31">
              <w:rPr>
                <w:rFonts w:ascii="Arial" w:hAnsi="Arial" w:cs="Arial"/>
              </w:rPr>
              <w:t>SSB attitudes – tastiness of SSBs for child**</w:t>
            </w:r>
          </w:p>
          <w:p w14:paraId="079048AD" w14:textId="77777777" w:rsidR="00B277B3" w:rsidRPr="00AB4E31" w:rsidRDefault="00B277B3" w:rsidP="00726B9D">
            <w:pPr>
              <w:rPr>
                <w:rFonts w:ascii="Arial" w:hAnsi="Arial" w:cs="Arial"/>
              </w:rPr>
            </w:pPr>
          </w:p>
          <w:p w14:paraId="4540D30A" w14:textId="01363530" w:rsidR="00B277B3"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62ECF754" w14:textId="77777777" w:rsidR="00B277B3" w:rsidRPr="00AB4E31" w:rsidRDefault="00B277B3" w:rsidP="00726B9D">
            <w:pPr>
              <w:rPr>
                <w:rFonts w:ascii="Arial" w:hAnsi="Arial" w:cs="Arial"/>
                <w:b/>
              </w:rPr>
            </w:pPr>
            <w:r w:rsidRPr="00AB4E31">
              <w:rPr>
                <w:rFonts w:ascii="Arial" w:hAnsi="Arial" w:cs="Arial"/>
                <w:b/>
              </w:rPr>
              <w:t>[place below Unappealing…Appealing Q]</w:t>
            </w:r>
          </w:p>
        </w:tc>
        <w:tc>
          <w:tcPr>
            <w:tcW w:w="1016" w:type="pct"/>
          </w:tcPr>
          <w:p w14:paraId="37D94368"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24FBCA38"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6A898D39"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39FBBD77" w14:textId="77777777" w:rsidR="00B277B3" w:rsidRPr="00AB4E31" w:rsidRDefault="00B277B3" w:rsidP="00726B9D">
            <w:pPr>
              <w:pStyle w:val="ListParagraph"/>
              <w:ind w:left="0"/>
              <w:rPr>
                <w:rFonts w:ascii="Arial" w:hAnsi="Arial" w:cs="Arial"/>
              </w:rPr>
            </w:pPr>
          </w:p>
          <w:p w14:paraId="09A05E71" w14:textId="77777777" w:rsidR="00B277B3" w:rsidRPr="00AB4E31" w:rsidRDefault="00B277B3" w:rsidP="00726B9D">
            <w:pPr>
              <w:pStyle w:val="ListParagraph"/>
              <w:ind w:left="0"/>
              <w:rPr>
                <w:rFonts w:ascii="Arial" w:hAnsi="Arial" w:cs="Arial"/>
              </w:rPr>
            </w:pPr>
            <w:r w:rsidRPr="00AB4E31">
              <w:rPr>
                <w:rFonts w:ascii="Arial" w:hAnsi="Arial" w:cs="Arial"/>
              </w:rPr>
              <w:t xml:space="preserve"> </w:t>
            </w:r>
          </w:p>
        </w:tc>
      </w:tr>
      <w:tr w:rsidR="00B277B3" w:rsidRPr="00AB4E31" w14:paraId="31CF0C0B" w14:textId="77777777" w:rsidTr="00726B9D">
        <w:trPr>
          <w:cantSplit/>
        </w:trPr>
        <w:tc>
          <w:tcPr>
            <w:tcW w:w="1116" w:type="pct"/>
          </w:tcPr>
          <w:p w14:paraId="728E25B6" w14:textId="77777777" w:rsidR="00B277B3" w:rsidRPr="00AB4E31" w:rsidRDefault="00B277B3" w:rsidP="00726B9D">
            <w:pPr>
              <w:rPr>
                <w:rFonts w:ascii="Arial" w:hAnsi="Arial" w:cs="Arial"/>
              </w:rPr>
            </w:pPr>
            <w:r w:rsidRPr="00AB4E31">
              <w:rPr>
                <w:rFonts w:ascii="Arial" w:hAnsi="Arial" w:cs="Arial"/>
              </w:rPr>
              <w:t>G62</w:t>
            </w:r>
          </w:p>
          <w:p w14:paraId="5249A530" w14:textId="77777777" w:rsidR="00B277B3" w:rsidRPr="00AB4E31" w:rsidRDefault="00B277B3" w:rsidP="00726B9D">
            <w:pPr>
              <w:rPr>
                <w:rFonts w:ascii="Arial" w:hAnsi="Arial" w:cs="Arial"/>
              </w:rPr>
            </w:pPr>
            <w:r w:rsidRPr="00AB4E31">
              <w:rPr>
                <w:rFonts w:ascii="Arial" w:hAnsi="Arial" w:cs="Arial"/>
              </w:rPr>
              <w:t>hlth_flvmlk</w:t>
            </w:r>
          </w:p>
          <w:p w14:paraId="6E52F5D5" w14:textId="77777777" w:rsidR="00B277B3" w:rsidRPr="00AB4E31" w:rsidRDefault="00B277B3" w:rsidP="00726B9D">
            <w:pPr>
              <w:rPr>
                <w:rFonts w:ascii="Arial" w:hAnsi="Arial" w:cs="Arial"/>
              </w:rPr>
            </w:pPr>
          </w:p>
          <w:p w14:paraId="7FADCC95" w14:textId="77777777" w:rsidR="00B277B3" w:rsidRPr="00AB4E31" w:rsidRDefault="00B277B3" w:rsidP="00726B9D">
            <w:pPr>
              <w:rPr>
                <w:rFonts w:ascii="Arial" w:hAnsi="Arial" w:cs="Arial"/>
              </w:rPr>
            </w:pPr>
          </w:p>
          <w:p w14:paraId="498E7906"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41BD40E0" w14:textId="77777777" w:rsidR="00B277B3" w:rsidRDefault="00B277B3" w:rsidP="00726B9D">
            <w:pPr>
              <w:rPr>
                <w:rFonts w:ascii="Arial" w:hAnsi="Arial" w:cs="Arial"/>
              </w:rPr>
            </w:pPr>
          </w:p>
          <w:p w14:paraId="79C5AF9F" w14:textId="21227D1F"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2FEF5BCD" w14:textId="77777777" w:rsidR="00B277B3" w:rsidRPr="00AB4E31" w:rsidRDefault="00B277B3" w:rsidP="00726B9D">
            <w:pPr>
              <w:rPr>
                <w:rFonts w:ascii="Arial" w:hAnsi="Arial" w:cs="Arial"/>
              </w:rPr>
            </w:pPr>
            <w:r w:rsidRPr="00AB4E31">
              <w:rPr>
                <w:rFonts w:ascii="Arial" w:hAnsi="Arial" w:cs="Arial"/>
                <w:b/>
                <w:bCs/>
              </w:rPr>
              <w:t xml:space="preserve">Flavored milks (chocolate, strawberry) </w:t>
            </w:r>
          </w:p>
          <w:p w14:paraId="0CA196D3" w14:textId="77777777" w:rsidR="00B277B3" w:rsidRPr="00AB4E31" w:rsidRDefault="00B277B3" w:rsidP="00726B9D">
            <w:pPr>
              <w:rPr>
                <w:rFonts w:ascii="Arial" w:hAnsi="Arial" w:cs="Arial"/>
              </w:rPr>
            </w:pPr>
          </w:p>
          <w:p w14:paraId="2E23DDD7" w14:textId="77777777" w:rsidR="00B277B3" w:rsidRPr="00AB4E31" w:rsidRDefault="00B277B3" w:rsidP="00726B9D">
            <w:pPr>
              <w:rPr>
                <w:rFonts w:ascii="Arial" w:hAnsi="Arial" w:cs="Arial"/>
                <w:b/>
              </w:rPr>
            </w:pPr>
            <w:r w:rsidRPr="00AB4E31">
              <w:rPr>
                <w:rFonts w:ascii="Arial" w:hAnsi="Arial" w:cs="Arial"/>
                <w:b/>
              </w:rPr>
              <w:t>[Show image of flavored milks based on condition]</w:t>
            </w:r>
          </w:p>
          <w:p w14:paraId="31025BFF" w14:textId="77777777" w:rsidR="00B277B3" w:rsidRPr="00AB4E31" w:rsidRDefault="00B277B3" w:rsidP="00726B9D">
            <w:pPr>
              <w:rPr>
                <w:rFonts w:ascii="Arial" w:hAnsi="Arial" w:cs="Arial"/>
                <w:b/>
              </w:rPr>
            </w:pPr>
          </w:p>
        </w:tc>
        <w:tc>
          <w:tcPr>
            <w:tcW w:w="1016" w:type="pct"/>
          </w:tcPr>
          <w:p w14:paraId="429005C7" w14:textId="77777777" w:rsidR="00B277B3" w:rsidRPr="00AB4E31" w:rsidRDefault="00B277B3" w:rsidP="00726B9D">
            <w:pPr>
              <w:pStyle w:val="ListParagraph"/>
              <w:ind w:left="0"/>
              <w:rPr>
                <w:rFonts w:ascii="Arial" w:hAnsi="Arial" w:cs="Arial"/>
              </w:rPr>
            </w:pPr>
            <w:r w:rsidRPr="00AB4E31">
              <w:rPr>
                <w:rFonts w:ascii="Arial" w:hAnsi="Arial" w:cs="Arial"/>
              </w:rPr>
              <w:t>1= Unhealthy</w:t>
            </w:r>
          </w:p>
          <w:p w14:paraId="2A3A695A"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1DE8752B" w14:textId="77777777" w:rsidR="00B277B3" w:rsidRPr="00AB4E31" w:rsidRDefault="00B277B3" w:rsidP="00726B9D">
            <w:pPr>
              <w:pStyle w:val="ListParagraph"/>
              <w:ind w:left="0"/>
              <w:rPr>
                <w:rFonts w:ascii="Arial" w:hAnsi="Arial" w:cs="Arial"/>
              </w:rPr>
            </w:pPr>
            <w:r w:rsidRPr="00AB4E31">
              <w:rPr>
                <w:rFonts w:ascii="Arial" w:hAnsi="Arial" w:cs="Arial"/>
              </w:rPr>
              <w:t>5 = Healthy</w:t>
            </w:r>
          </w:p>
          <w:p w14:paraId="79E3B36E" w14:textId="77777777" w:rsidR="00B277B3" w:rsidRPr="00AB4E31" w:rsidRDefault="00B277B3" w:rsidP="00726B9D">
            <w:pPr>
              <w:pStyle w:val="ListParagraph"/>
              <w:ind w:left="0"/>
              <w:rPr>
                <w:rFonts w:ascii="Arial" w:hAnsi="Arial" w:cs="Arial"/>
              </w:rPr>
            </w:pPr>
          </w:p>
          <w:p w14:paraId="2F6787BC" w14:textId="77777777" w:rsidR="00B277B3" w:rsidRPr="00AB4E31" w:rsidRDefault="00B277B3" w:rsidP="00726B9D">
            <w:pPr>
              <w:pStyle w:val="ListParagraph"/>
              <w:ind w:left="0"/>
              <w:rPr>
                <w:rFonts w:ascii="Arial" w:hAnsi="Arial" w:cs="Arial"/>
              </w:rPr>
            </w:pPr>
          </w:p>
        </w:tc>
      </w:tr>
      <w:tr w:rsidR="00B277B3" w:rsidRPr="00AB4E31" w14:paraId="263A9B9A" w14:textId="77777777" w:rsidTr="00726B9D">
        <w:trPr>
          <w:cantSplit/>
        </w:trPr>
        <w:tc>
          <w:tcPr>
            <w:tcW w:w="1116" w:type="pct"/>
          </w:tcPr>
          <w:p w14:paraId="6F0DC62E" w14:textId="77777777" w:rsidR="00B277B3" w:rsidRPr="00AB4E31" w:rsidRDefault="00B277B3" w:rsidP="00726B9D">
            <w:pPr>
              <w:rPr>
                <w:rFonts w:ascii="Arial" w:hAnsi="Arial" w:cs="Arial"/>
              </w:rPr>
            </w:pPr>
            <w:r w:rsidRPr="00AB4E31">
              <w:rPr>
                <w:rFonts w:ascii="Arial" w:hAnsi="Arial" w:cs="Arial"/>
              </w:rPr>
              <w:t>G91</w:t>
            </w:r>
          </w:p>
          <w:p w14:paraId="7E78B7C9" w14:textId="77777777" w:rsidR="00B277B3" w:rsidRPr="00AB4E31" w:rsidRDefault="00B277B3" w:rsidP="00726B9D">
            <w:pPr>
              <w:rPr>
                <w:rFonts w:ascii="Arial" w:hAnsi="Arial" w:cs="Arial"/>
              </w:rPr>
            </w:pPr>
            <w:r w:rsidRPr="00AB4E31">
              <w:rPr>
                <w:rFonts w:ascii="Arial" w:hAnsi="Arial" w:cs="Arial"/>
              </w:rPr>
              <w:t>appl_flvmlk</w:t>
            </w:r>
          </w:p>
          <w:p w14:paraId="782F9B91" w14:textId="77777777" w:rsidR="00B277B3" w:rsidRPr="00AB4E31" w:rsidRDefault="00B277B3" w:rsidP="00726B9D">
            <w:pPr>
              <w:rPr>
                <w:rFonts w:ascii="Arial" w:hAnsi="Arial" w:cs="Arial"/>
              </w:rPr>
            </w:pPr>
          </w:p>
          <w:p w14:paraId="55700C20" w14:textId="77777777" w:rsidR="00B277B3" w:rsidRPr="00AB4E31" w:rsidRDefault="00B277B3" w:rsidP="00726B9D">
            <w:pPr>
              <w:rPr>
                <w:rFonts w:ascii="Arial" w:hAnsi="Arial" w:cs="Arial"/>
              </w:rPr>
            </w:pPr>
          </w:p>
          <w:p w14:paraId="468E0A9B"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289BE8EE" w14:textId="77777777" w:rsidR="00B277B3" w:rsidRDefault="00B277B3" w:rsidP="00726B9D">
            <w:pPr>
              <w:rPr>
                <w:rFonts w:ascii="Arial" w:hAnsi="Arial" w:cs="Arial"/>
              </w:rPr>
            </w:pPr>
          </w:p>
          <w:p w14:paraId="5239B420" w14:textId="30569397"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0AC004F9" w14:textId="77777777" w:rsidR="00B277B3" w:rsidRPr="00AB4E31" w:rsidRDefault="00B277B3" w:rsidP="00726B9D">
            <w:pPr>
              <w:rPr>
                <w:rFonts w:ascii="Arial" w:hAnsi="Arial" w:cs="Arial"/>
                <w:b/>
                <w:bCs/>
              </w:rPr>
            </w:pPr>
            <w:r w:rsidRPr="00AB4E31">
              <w:rPr>
                <w:rFonts w:ascii="Arial" w:hAnsi="Arial" w:cs="Arial"/>
                <w:b/>
                <w:bCs/>
              </w:rPr>
              <w:t>[place below Unhealthy...Healthy Q]</w:t>
            </w:r>
          </w:p>
        </w:tc>
        <w:tc>
          <w:tcPr>
            <w:tcW w:w="1016" w:type="pct"/>
          </w:tcPr>
          <w:p w14:paraId="038B73AA" w14:textId="77777777" w:rsidR="00B277B3" w:rsidRPr="00AB4E31" w:rsidRDefault="00B277B3" w:rsidP="00726B9D">
            <w:pPr>
              <w:pStyle w:val="ListParagraph"/>
              <w:ind w:left="0"/>
              <w:rPr>
                <w:rFonts w:ascii="Arial" w:hAnsi="Arial" w:cs="Arial"/>
              </w:rPr>
            </w:pPr>
            <w:r w:rsidRPr="00AB4E31">
              <w:rPr>
                <w:rFonts w:ascii="Arial" w:hAnsi="Arial" w:cs="Arial"/>
              </w:rPr>
              <w:t>1 = Unappealing</w:t>
            </w:r>
          </w:p>
          <w:p w14:paraId="17E104DF"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2E8496C2" w14:textId="77777777" w:rsidR="00B277B3" w:rsidRPr="00AB4E31" w:rsidRDefault="00B277B3" w:rsidP="00726B9D">
            <w:pPr>
              <w:pStyle w:val="ListParagraph"/>
              <w:ind w:left="0"/>
              <w:rPr>
                <w:rFonts w:ascii="Arial" w:hAnsi="Arial" w:cs="Arial"/>
              </w:rPr>
            </w:pPr>
            <w:r w:rsidRPr="00AB4E31">
              <w:rPr>
                <w:rFonts w:ascii="Arial" w:hAnsi="Arial" w:cs="Arial"/>
              </w:rPr>
              <w:t>5= Appealing</w:t>
            </w:r>
          </w:p>
          <w:p w14:paraId="2F986FB6" w14:textId="77777777" w:rsidR="00B277B3" w:rsidRPr="00AB4E31" w:rsidRDefault="00B277B3" w:rsidP="00726B9D">
            <w:pPr>
              <w:pStyle w:val="ListParagraph"/>
              <w:ind w:left="0"/>
              <w:rPr>
                <w:rFonts w:ascii="Arial" w:hAnsi="Arial" w:cs="Arial"/>
              </w:rPr>
            </w:pPr>
          </w:p>
          <w:p w14:paraId="06026DCA" w14:textId="77777777" w:rsidR="00B277B3" w:rsidRPr="00AB4E31" w:rsidRDefault="00B277B3" w:rsidP="00726B9D">
            <w:pPr>
              <w:pStyle w:val="ListParagraph"/>
              <w:ind w:left="0"/>
              <w:rPr>
                <w:rFonts w:ascii="Arial" w:hAnsi="Arial" w:cs="Arial"/>
              </w:rPr>
            </w:pPr>
          </w:p>
        </w:tc>
      </w:tr>
      <w:tr w:rsidR="00B277B3" w:rsidRPr="00AB4E31" w14:paraId="60044B8D" w14:textId="77777777" w:rsidTr="00726B9D">
        <w:trPr>
          <w:cantSplit/>
        </w:trPr>
        <w:tc>
          <w:tcPr>
            <w:tcW w:w="1116" w:type="pct"/>
          </w:tcPr>
          <w:p w14:paraId="317025C8" w14:textId="77777777" w:rsidR="00B277B3" w:rsidRPr="00AB4E31" w:rsidRDefault="00B277B3" w:rsidP="00726B9D">
            <w:pPr>
              <w:rPr>
                <w:rFonts w:ascii="Arial" w:hAnsi="Arial" w:cs="Arial"/>
              </w:rPr>
            </w:pPr>
            <w:r w:rsidRPr="00AB4E31">
              <w:rPr>
                <w:rFonts w:ascii="Arial" w:hAnsi="Arial" w:cs="Arial"/>
              </w:rPr>
              <w:t>G141</w:t>
            </w:r>
          </w:p>
          <w:p w14:paraId="36664465" w14:textId="77777777" w:rsidR="00B277B3" w:rsidRPr="00AB4E31" w:rsidRDefault="00B277B3" w:rsidP="00726B9D">
            <w:pPr>
              <w:rPr>
                <w:rFonts w:ascii="Arial" w:hAnsi="Arial" w:cs="Arial"/>
              </w:rPr>
            </w:pPr>
            <w:r w:rsidRPr="00AB4E31">
              <w:rPr>
                <w:rFonts w:ascii="Arial" w:hAnsi="Arial" w:cs="Arial"/>
              </w:rPr>
              <w:t>tst_flvmlk</w:t>
            </w:r>
          </w:p>
          <w:p w14:paraId="0C5AAF43" w14:textId="77777777" w:rsidR="00B277B3" w:rsidRPr="00AB4E31" w:rsidRDefault="00B277B3" w:rsidP="00726B9D">
            <w:pPr>
              <w:rPr>
                <w:rFonts w:ascii="Arial" w:hAnsi="Arial" w:cs="Arial"/>
              </w:rPr>
            </w:pPr>
          </w:p>
          <w:p w14:paraId="0E024548" w14:textId="77777777" w:rsidR="00B277B3" w:rsidRPr="00AB4E31" w:rsidRDefault="00B277B3" w:rsidP="00726B9D">
            <w:pPr>
              <w:rPr>
                <w:rFonts w:ascii="Arial" w:hAnsi="Arial" w:cs="Arial"/>
              </w:rPr>
            </w:pPr>
          </w:p>
          <w:p w14:paraId="08288784" w14:textId="77777777" w:rsidR="00B277B3" w:rsidRPr="00AB4E31" w:rsidRDefault="00B277B3" w:rsidP="00726B9D">
            <w:pPr>
              <w:rPr>
                <w:rFonts w:ascii="Arial" w:hAnsi="Arial" w:cs="Arial"/>
              </w:rPr>
            </w:pPr>
            <w:r w:rsidRPr="00AB4E31">
              <w:rPr>
                <w:rFonts w:ascii="Arial" w:hAnsi="Arial" w:cs="Arial"/>
              </w:rPr>
              <w:t>SSB consumption attitudes – healthfulness**</w:t>
            </w:r>
          </w:p>
          <w:p w14:paraId="49E7B2D4" w14:textId="77777777" w:rsidR="00B277B3" w:rsidRDefault="00B277B3" w:rsidP="00726B9D">
            <w:pPr>
              <w:rPr>
                <w:rFonts w:ascii="Arial" w:hAnsi="Arial" w:cs="Arial"/>
              </w:rPr>
            </w:pPr>
          </w:p>
          <w:p w14:paraId="15E39AD0" w14:textId="229DD70B" w:rsidR="00780F0B" w:rsidRPr="00AB4E31" w:rsidRDefault="00CC707B" w:rsidP="00726B9D">
            <w:pPr>
              <w:rPr>
                <w:rFonts w:ascii="Arial" w:hAnsi="Arial" w:cs="Arial"/>
              </w:rPr>
            </w:pPr>
            <w:r>
              <w:rPr>
                <w:rFonts w:ascii="Arial" w:hAnsi="Arial" w:cs="Arial"/>
              </w:rPr>
              <w:t>(</w:t>
            </w:r>
            <w:r w:rsidRPr="00AB4E31">
              <w:rPr>
                <w:rFonts w:ascii="Arial" w:hAnsi="Arial" w:cs="Arial"/>
              </w:rPr>
              <w:t xml:space="preserve">Adapted from </w:t>
            </w:r>
            <w:r>
              <w:rPr>
                <w:rFonts w:ascii="Arial" w:hAnsi="Arial" w:cs="Arial"/>
              </w:rPr>
              <w:t xml:space="preserve">Bollard et al., 2016 </w:t>
            </w:r>
            <w:r>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PEVuZE5vdGU+PENpdGU+PEF1dGhvcj5Cb2xsYXJkPC9BdXRob3I+PFllYXI+MjAxNjwvWWVhcj48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[4]</w:t>
            </w:r>
            <w:r>
              <w:rPr>
                <w:rFonts w:ascii="Arial" w:hAnsi="Arial" w:cs="Arial"/>
              </w:rPr>
              <w:fldChar w:fldCharType="end"/>
            </w:r>
            <w:r>
              <w:rPr>
                <w:rFonts w:ascii="Arial" w:hAnsi="Arial" w:cs="Arial"/>
              </w:rPr>
              <w:t>)</w:t>
            </w:r>
          </w:p>
        </w:tc>
        <w:tc>
          <w:tcPr>
            <w:tcW w:w="2868" w:type="pct"/>
          </w:tcPr>
          <w:p w14:paraId="57B6D874" w14:textId="77777777" w:rsidR="00B277B3" w:rsidRPr="00AB4E31" w:rsidRDefault="00B277B3" w:rsidP="00726B9D">
            <w:pPr>
              <w:rPr>
                <w:rFonts w:ascii="Arial" w:hAnsi="Arial" w:cs="Arial"/>
                <w:b/>
                <w:bCs/>
              </w:rPr>
            </w:pPr>
            <w:r w:rsidRPr="00AB4E31">
              <w:rPr>
                <w:rFonts w:ascii="Arial" w:hAnsi="Arial" w:cs="Arial"/>
                <w:b/>
              </w:rPr>
              <w:t>[place below Unappealing…Appealing Q]</w:t>
            </w:r>
          </w:p>
        </w:tc>
        <w:tc>
          <w:tcPr>
            <w:tcW w:w="1016" w:type="pct"/>
          </w:tcPr>
          <w:p w14:paraId="1C9AD181" w14:textId="77777777" w:rsidR="00B277B3" w:rsidRPr="00AB4E31" w:rsidRDefault="00B277B3" w:rsidP="00726B9D">
            <w:pPr>
              <w:pStyle w:val="ListParagraph"/>
              <w:ind w:left="0"/>
              <w:rPr>
                <w:rFonts w:ascii="Arial" w:hAnsi="Arial" w:cs="Arial"/>
              </w:rPr>
            </w:pPr>
            <w:r w:rsidRPr="00AB4E31">
              <w:rPr>
                <w:rFonts w:ascii="Arial" w:hAnsi="Arial" w:cs="Arial"/>
              </w:rPr>
              <w:t>1 = Not tasty</w:t>
            </w:r>
          </w:p>
          <w:p w14:paraId="7A6402E6" w14:textId="77777777" w:rsidR="00B277B3" w:rsidRPr="00AB4E31" w:rsidRDefault="00B277B3" w:rsidP="00726B9D">
            <w:pPr>
              <w:pStyle w:val="ListParagraph"/>
              <w:ind w:left="0"/>
              <w:rPr>
                <w:rFonts w:ascii="Arial" w:hAnsi="Arial" w:cs="Arial"/>
              </w:rPr>
            </w:pPr>
            <w:r w:rsidRPr="00AB4E31">
              <w:rPr>
                <w:rFonts w:ascii="Arial" w:hAnsi="Arial" w:cs="Arial"/>
              </w:rPr>
              <w:t>…</w:t>
            </w:r>
          </w:p>
          <w:p w14:paraId="69D024DE" w14:textId="77777777" w:rsidR="00B277B3" w:rsidRPr="00AB4E31" w:rsidRDefault="00B277B3" w:rsidP="00726B9D">
            <w:pPr>
              <w:pStyle w:val="ListParagraph"/>
              <w:ind w:left="0"/>
              <w:rPr>
                <w:rFonts w:ascii="Arial" w:hAnsi="Arial" w:cs="Arial"/>
              </w:rPr>
            </w:pPr>
            <w:r w:rsidRPr="00AB4E31">
              <w:rPr>
                <w:rFonts w:ascii="Arial" w:hAnsi="Arial" w:cs="Arial"/>
              </w:rPr>
              <w:t>5 = Tasty</w:t>
            </w:r>
          </w:p>
          <w:p w14:paraId="71234777" w14:textId="77777777" w:rsidR="00B277B3" w:rsidRPr="00AB4E31" w:rsidRDefault="00B277B3" w:rsidP="00726B9D">
            <w:pPr>
              <w:pStyle w:val="ListParagraph"/>
              <w:ind w:left="0"/>
              <w:rPr>
                <w:rFonts w:ascii="Arial" w:hAnsi="Arial" w:cs="Arial"/>
              </w:rPr>
            </w:pPr>
          </w:p>
          <w:p w14:paraId="717992DE" w14:textId="77777777" w:rsidR="00B277B3" w:rsidRPr="00AB4E31" w:rsidRDefault="00B277B3" w:rsidP="00726B9D">
            <w:pPr>
              <w:pStyle w:val="ListParagraph"/>
              <w:ind w:left="0"/>
              <w:rPr>
                <w:rFonts w:ascii="Arial" w:hAnsi="Arial" w:cs="Arial"/>
              </w:rPr>
            </w:pPr>
          </w:p>
        </w:tc>
      </w:tr>
      <w:tr w:rsidR="00B277B3" w:rsidRPr="00AB4E31" w14:paraId="5779B0A4" w14:textId="77777777" w:rsidTr="00726B9D">
        <w:trPr>
          <w:cantSplit/>
          <w:trHeight w:val="377"/>
        </w:trPr>
        <w:tc>
          <w:tcPr>
            <w:tcW w:w="1116" w:type="pct"/>
            <w:shd w:val="clear" w:color="auto" w:fill="BFBFBF" w:themeFill="background1" w:themeFillShade="BF"/>
          </w:tcPr>
          <w:p w14:paraId="1FD358A2" w14:textId="77777777" w:rsidR="00B277B3" w:rsidRPr="00AB4E31" w:rsidRDefault="00B277B3" w:rsidP="00726B9D">
            <w:pPr>
              <w:rPr>
                <w:rFonts w:ascii="Arial" w:hAnsi="Arial" w:cs="Arial"/>
              </w:rPr>
            </w:pPr>
          </w:p>
        </w:tc>
        <w:tc>
          <w:tcPr>
            <w:tcW w:w="2868" w:type="pct"/>
            <w:shd w:val="clear" w:color="auto" w:fill="BFBFBF" w:themeFill="background1" w:themeFillShade="BF"/>
          </w:tcPr>
          <w:p w14:paraId="09FC14B9" w14:textId="77777777" w:rsidR="00B277B3" w:rsidRPr="00AB4E31" w:rsidRDefault="00B277B3" w:rsidP="00726B9D">
            <w:pPr>
              <w:rPr>
                <w:rFonts w:ascii="Arial" w:hAnsi="Arial" w:cs="Arial"/>
                <w:b/>
              </w:rPr>
            </w:pPr>
            <w:r w:rsidRPr="00AB4E31">
              <w:rPr>
                <w:rFonts w:ascii="Arial" w:hAnsi="Arial" w:cs="Arial"/>
                <w:b/>
              </w:rPr>
              <w:t xml:space="preserve">N: Intentions to Limit Child’s SSB Consumption – Control </w:t>
            </w:r>
          </w:p>
        </w:tc>
        <w:tc>
          <w:tcPr>
            <w:tcW w:w="1016" w:type="pct"/>
            <w:shd w:val="clear" w:color="auto" w:fill="BFBFBF" w:themeFill="background1" w:themeFillShade="BF"/>
          </w:tcPr>
          <w:p w14:paraId="26B3B6D4" w14:textId="77777777" w:rsidR="00B277B3" w:rsidRPr="00AB4E31" w:rsidRDefault="00B277B3" w:rsidP="00726B9D">
            <w:pPr>
              <w:pStyle w:val="ListParagraph"/>
              <w:ind w:left="0"/>
              <w:rPr>
                <w:rFonts w:ascii="Arial" w:hAnsi="Arial" w:cs="Arial"/>
              </w:rPr>
            </w:pPr>
          </w:p>
        </w:tc>
      </w:tr>
      <w:tr w:rsidR="00B277B3" w:rsidRPr="00AB4E31" w14:paraId="32B075BA" w14:textId="77777777" w:rsidTr="00726B9D">
        <w:trPr>
          <w:cantSplit/>
          <w:trHeight w:val="377"/>
        </w:trPr>
        <w:tc>
          <w:tcPr>
            <w:tcW w:w="1116" w:type="pct"/>
            <w:shd w:val="clear" w:color="auto" w:fill="auto"/>
          </w:tcPr>
          <w:p w14:paraId="727A644F" w14:textId="77777777" w:rsidR="00B277B3" w:rsidRPr="00AB4E31" w:rsidRDefault="00B277B3" w:rsidP="00726B9D">
            <w:pPr>
              <w:rPr>
                <w:rFonts w:ascii="Arial" w:hAnsi="Arial" w:cs="Arial"/>
              </w:rPr>
            </w:pPr>
            <w:r w:rsidRPr="00AB4E31">
              <w:rPr>
                <w:rFonts w:ascii="Arial" w:hAnsi="Arial" w:cs="Arial"/>
              </w:rPr>
              <w:lastRenderedPageBreak/>
              <w:t>N70</w:t>
            </w:r>
          </w:p>
          <w:p w14:paraId="5C6717A5" w14:textId="77777777" w:rsidR="00B277B3" w:rsidRPr="00AB4E31" w:rsidRDefault="00B277B3" w:rsidP="00726B9D">
            <w:pPr>
              <w:rPr>
                <w:rFonts w:ascii="Arial" w:hAnsi="Arial" w:cs="Arial"/>
              </w:rPr>
            </w:pPr>
            <w:r w:rsidRPr="00AB4E31">
              <w:rPr>
                <w:rFonts w:ascii="Arial" w:hAnsi="Arial" w:cs="Arial"/>
              </w:rPr>
              <w:t>prompt_13</w:t>
            </w:r>
          </w:p>
        </w:tc>
        <w:tc>
          <w:tcPr>
            <w:tcW w:w="2868" w:type="pct"/>
            <w:shd w:val="clear" w:color="auto" w:fill="auto"/>
          </w:tcPr>
          <w:p w14:paraId="7A02F2F9" w14:textId="77777777" w:rsidR="00B277B3" w:rsidRPr="00AB4E31" w:rsidRDefault="00B277B3" w:rsidP="00726B9D">
            <w:pPr>
              <w:rPr>
                <w:rFonts w:ascii="Arial" w:hAnsi="Arial" w:cs="Arial"/>
                <w:b/>
                <w:bCs/>
              </w:rPr>
            </w:pPr>
            <w:r w:rsidRPr="00AB4E31">
              <w:rPr>
                <w:rFonts w:ascii="Arial" w:hAnsi="Arial" w:cs="Arial"/>
                <w:b/>
                <w:bCs/>
              </w:rPr>
              <w:t xml:space="preserve">The next questions are about the next week (7 days).  </w:t>
            </w:r>
          </w:p>
          <w:p w14:paraId="5E303916" w14:textId="77777777" w:rsidR="00B277B3" w:rsidRPr="00AB4E31" w:rsidRDefault="00B277B3" w:rsidP="00726B9D">
            <w:pPr>
              <w:rPr>
                <w:rFonts w:ascii="Arial" w:hAnsi="Arial" w:cs="Arial"/>
                <w:b/>
              </w:rPr>
            </w:pPr>
          </w:p>
          <w:p w14:paraId="6A57709A" w14:textId="77777777" w:rsidR="00B277B3" w:rsidRPr="00AB4E31" w:rsidRDefault="00B277B3" w:rsidP="00726B9D">
            <w:pPr>
              <w:rPr>
                <w:rFonts w:ascii="Arial" w:hAnsi="Arial" w:cs="Arial"/>
                <w:b/>
              </w:rPr>
            </w:pPr>
            <w:r w:rsidRPr="00AB4E31">
              <w:rPr>
                <w:rFonts w:ascii="Arial" w:hAnsi="Arial" w:cs="Arial"/>
                <w:b/>
              </w:rPr>
              <w:t>[display logic, display this block IF trial_arm=barcode]</w:t>
            </w:r>
          </w:p>
          <w:p w14:paraId="3787A893" w14:textId="77777777" w:rsidR="00B277B3" w:rsidRPr="00AB4E31" w:rsidRDefault="00B277B3" w:rsidP="00726B9D">
            <w:pPr>
              <w:rPr>
                <w:rFonts w:ascii="Arial" w:hAnsi="Arial" w:cs="Arial"/>
                <w:b/>
                <w:bCs/>
              </w:rPr>
            </w:pPr>
          </w:p>
          <w:p w14:paraId="6A5AE711" w14:textId="77777777" w:rsidR="00B277B3" w:rsidRPr="00AB4E31" w:rsidRDefault="00B277B3" w:rsidP="00726B9D">
            <w:pPr>
              <w:rPr>
                <w:rFonts w:ascii="Arial" w:hAnsi="Arial" w:cs="Arial"/>
                <w:b/>
              </w:rPr>
            </w:pPr>
          </w:p>
        </w:tc>
        <w:tc>
          <w:tcPr>
            <w:tcW w:w="1016" w:type="pct"/>
            <w:shd w:val="clear" w:color="auto" w:fill="auto"/>
          </w:tcPr>
          <w:p w14:paraId="3C5F64F2" w14:textId="77777777" w:rsidR="00B277B3" w:rsidRPr="00AB4E31" w:rsidRDefault="00B277B3" w:rsidP="00726B9D">
            <w:pPr>
              <w:pStyle w:val="ListParagraph"/>
              <w:ind w:left="0"/>
              <w:rPr>
                <w:rFonts w:ascii="Arial" w:hAnsi="Arial" w:cs="Arial"/>
              </w:rPr>
            </w:pPr>
          </w:p>
        </w:tc>
      </w:tr>
      <w:tr w:rsidR="00B277B3" w:rsidRPr="00AB4E31" w14:paraId="499207F7" w14:textId="77777777" w:rsidTr="00726B9D">
        <w:trPr>
          <w:cantSplit/>
          <w:trHeight w:val="377"/>
        </w:trPr>
        <w:tc>
          <w:tcPr>
            <w:tcW w:w="1116" w:type="pct"/>
            <w:shd w:val="clear" w:color="auto" w:fill="auto"/>
          </w:tcPr>
          <w:p w14:paraId="36A123EF" w14:textId="77777777" w:rsidR="00B277B3" w:rsidRPr="00AB4E31" w:rsidRDefault="00B277B3" w:rsidP="00726B9D">
            <w:pPr>
              <w:rPr>
                <w:rFonts w:ascii="Arial" w:hAnsi="Arial" w:cs="Arial"/>
              </w:rPr>
            </w:pPr>
            <w:r w:rsidRPr="00AB4E31">
              <w:rPr>
                <w:rFonts w:ascii="Arial" w:hAnsi="Arial" w:cs="Arial"/>
              </w:rPr>
              <w:t>N80</w:t>
            </w:r>
          </w:p>
          <w:p w14:paraId="5EEC469D" w14:textId="77777777" w:rsidR="00B277B3" w:rsidRPr="00AB4E31" w:rsidRDefault="00B277B3" w:rsidP="00726B9D">
            <w:pPr>
              <w:rPr>
                <w:rFonts w:ascii="Arial" w:hAnsi="Arial" w:cs="Arial"/>
              </w:rPr>
            </w:pPr>
            <w:r w:rsidRPr="00AB4E31">
              <w:rPr>
                <w:rFonts w:ascii="Arial" w:hAnsi="Arial" w:cs="Arial"/>
              </w:rPr>
              <w:t>intent_soda</w:t>
            </w:r>
          </w:p>
          <w:p w14:paraId="295DD71E" w14:textId="77777777" w:rsidR="00B277B3" w:rsidRPr="00AB4E31" w:rsidRDefault="00B277B3" w:rsidP="00726B9D">
            <w:pPr>
              <w:rPr>
                <w:rFonts w:ascii="Arial" w:hAnsi="Arial" w:cs="Arial"/>
              </w:rPr>
            </w:pPr>
          </w:p>
          <w:p w14:paraId="10126AD3"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2D98DAB9" w14:textId="77777777" w:rsidR="00B277B3" w:rsidRPr="00AB4E31" w:rsidRDefault="00B277B3" w:rsidP="00726B9D">
            <w:pPr>
              <w:rPr>
                <w:rFonts w:ascii="Arial" w:hAnsi="Arial" w:cs="Arial"/>
              </w:rPr>
            </w:pPr>
          </w:p>
          <w:p w14:paraId="5C0BBC47" w14:textId="406B5F6C" w:rsidR="00B277B3" w:rsidRPr="00AB4E31" w:rsidRDefault="005C3D0D" w:rsidP="00726B9D">
            <w:pPr>
              <w:rPr>
                <w:rFonts w:ascii="Arial" w:hAnsi="Arial" w:cs="Arial"/>
              </w:rPr>
            </w:pPr>
            <w:r>
              <w:rPr>
                <w:rFonts w:ascii="Arial" w:hAnsi="Arial" w:cs="Arial"/>
              </w:rPr>
              <w:t>(</w:t>
            </w:r>
            <w:r w:rsidR="00B277B3" w:rsidRPr="00AB4E31">
              <w:rPr>
                <w:rFonts w:ascii="Arial" w:hAnsi="Arial" w:cs="Arial"/>
              </w:rPr>
              <w:t>Adapted from</w:t>
            </w:r>
            <w:r>
              <w:rPr>
                <w:rFonts w:ascii="Arial" w:hAnsi="Arial" w:cs="Arial"/>
              </w:rPr>
              <w:t xml:space="preserve"> Klein</w:t>
            </w:r>
            <w:r w:rsidR="00CC707B">
              <w:rPr>
                <w:rFonts w:ascii="Arial" w:hAnsi="Arial" w:cs="Arial"/>
              </w:rPr>
              <w:t xml:space="preserve"> et al.</w:t>
            </w:r>
            <w:r>
              <w:rPr>
                <w:rFonts w:ascii="Arial" w:hAnsi="Arial" w:cs="Arial"/>
              </w:rPr>
              <w:t xml:space="preserve">,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shd w:val="clear" w:color="auto" w:fill="auto"/>
          </w:tcPr>
          <w:p w14:paraId="4942DE29"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regular (non-diet) sodas or soft drinks</w:t>
            </w:r>
            <w:r w:rsidRPr="00AB4E31">
              <w:rPr>
                <w:rFonts w:ascii="Arial" w:hAnsi="Arial" w:cs="Arial"/>
              </w:rPr>
              <w:t xml:space="preserve"> like the ones above?</w:t>
            </w:r>
          </w:p>
          <w:p w14:paraId="2551BA17" w14:textId="77777777" w:rsidR="00B277B3" w:rsidRPr="00AB4E31" w:rsidRDefault="00B277B3" w:rsidP="00726B9D">
            <w:pPr>
              <w:rPr>
                <w:rFonts w:ascii="Arial" w:hAnsi="Arial" w:cs="Arial"/>
              </w:rPr>
            </w:pPr>
          </w:p>
          <w:p w14:paraId="4B5CCD1C" w14:textId="77777777" w:rsidR="00B277B3" w:rsidRPr="00AB4E31" w:rsidRDefault="00B277B3" w:rsidP="00726B9D">
            <w:pPr>
              <w:rPr>
                <w:rFonts w:ascii="Arial" w:hAnsi="Arial" w:cs="Arial"/>
                <w:b/>
              </w:rPr>
            </w:pPr>
            <w:r w:rsidRPr="00AB4E31">
              <w:rPr>
                <w:rFonts w:ascii="Arial" w:hAnsi="Arial" w:cs="Arial"/>
                <w:b/>
              </w:rPr>
              <w:t>[Show image of sodas]</w:t>
            </w:r>
          </w:p>
        </w:tc>
        <w:tc>
          <w:tcPr>
            <w:tcW w:w="1016" w:type="pct"/>
            <w:shd w:val="clear" w:color="auto" w:fill="auto"/>
          </w:tcPr>
          <w:p w14:paraId="42359353"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1C619D10"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67D33458"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2C8C0363"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126ACAA1"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25EC37EA"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7229D309"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629BBD38" w14:textId="77777777" w:rsidTr="00726B9D">
        <w:trPr>
          <w:cantSplit/>
          <w:trHeight w:val="377"/>
        </w:trPr>
        <w:tc>
          <w:tcPr>
            <w:tcW w:w="1116" w:type="pct"/>
            <w:shd w:val="clear" w:color="auto" w:fill="auto"/>
          </w:tcPr>
          <w:p w14:paraId="024866C6" w14:textId="77777777" w:rsidR="00B277B3" w:rsidRPr="00AB4E31" w:rsidRDefault="00B277B3" w:rsidP="00726B9D">
            <w:pPr>
              <w:rPr>
                <w:rFonts w:ascii="Arial" w:hAnsi="Arial" w:cs="Arial"/>
              </w:rPr>
            </w:pPr>
            <w:r w:rsidRPr="00AB4E31">
              <w:rPr>
                <w:rFonts w:ascii="Arial" w:hAnsi="Arial" w:cs="Arial"/>
              </w:rPr>
              <w:t>N90</w:t>
            </w:r>
          </w:p>
          <w:p w14:paraId="2E9B7DD1" w14:textId="77777777" w:rsidR="00B277B3" w:rsidRPr="00AB4E31" w:rsidRDefault="00B277B3" w:rsidP="00726B9D">
            <w:pPr>
              <w:rPr>
                <w:rFonts w:ascii="Arial" w:hAnsi="Arial" w:cs="Arial"/>
              </w:rPr>
            </w:pPr>
            <w:r w:rsidRPr="00AB4E31">
              <w:rPr>
                <w:rFonts w:ascii="Arial" w:hAnsi="Arial" w:cs="Arial"/>
              </w:rPr>
              <w:t>intent_sprt</w:t>
            </w:r>
          </w:p>
          <w:p w14:paraId="1E368423" w14:textId="77777777" w:rsidR="00B277B3" w:rsidRPr="00AB4E31" w:rsidRDefault="00B277B3" w:rsidP="00726B9D">
            <w:pPr>
              <w:rPr>
                <w:rFonts w:ascii="Arial" w:hAnsi="Arial" w:cs="Arial"/>
              </w:rPr>
            </w:pPr>
          </w:p>
          <w:p w14:paraId="2C77E897"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0F22B356" w14:textId="77777777" w:rsidR="00B277B3" w:rsidRPr="00AB4E31" w:rsidRDefault="00B277B3" w:rsidP="00726B9D">
            <w:pPr>
              <w:rPr>
                <w:rFonts w:ascii="Arial" w:hAnsi="Arial" w:cs="Arial"/>
              </w:rPr>
            </w:pPr>
          </w:p>
          <w:p w14:paraId="4146B2D9" w14:textId="366FD880"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shd w:val="clear" w:color="auto" w:fill="auto"/>
          </w:tcPr>
          <w:p w14:paraId="5048090C"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regular (non-diet) sports drinks</w:t>
            </w:r>
            <w:r w:rsidRPr="00AB4E31">
              <w:rPr>
                <w:rFonts w:ascii="Arial" w:hAnsi="Arial" w:cs="Arial"/>
              </w:rPr>
              <w:t xml:space="preserve"> like the ones above?</w:t>
            </w:r>
          </w:p>
          <w:p w14:paraId="768FDF82" w14:textId="77777777" w:rsidR="00B277B3" w:rsidRPr="00AB4E31" w:rsidRDefault="00B277B3" w:rsidP="00726B9D">
            <w:pPr>
              <w:rPr>
                <w:rFonts w:ascii="Arial" w:hAnsi="Arial" w:cs="Arial"/>
              </w:rPr>
            </w:pPr>
          </w:p>
          <w:p w14:paraId="087E6961" w14:textId="77777777" w:rsidR="00B277B3" w:rsidRPr="00AB4E31" w:rsidRDefault="00B277B3" w:rsidP="00726B9D">
            <w:pPr>
              <w:rPr>
                <w:rFonts w:ascii="Arial" w:hAnsi="Arial" w:cs="Arial"/>
                <w:b/>
              </w:rPr>
            </w:pPr>
            <w:r w:rsidRPr="00AB4E31">
              <w:rPr>
                <w:rFonts w:ascii="Arial" w:hAnsi="Arial" w:cs="Arial"/>
                <w:b/>
              </w:rPr>
              <w:t>[show image of regular Gatorade]</w:t>
            </w:r>
          </w:p>
          <w:p w14:paraId="749D581F" w14:textId="77777777" w:rsidR="00B277B3" w:rsidRPr="00AB4E31" w:rsidRDefault="00B277B3" w:rsidP="00726B9D">
            <w:pPr>
              <w:rPr>
                <w:rFonts w:ascii="Arial" w:hAnsi="Arial" w:cs="Arial"/>
                <w:b/>
              </w:rPr>
            </w:pPr>
          </w:p>
        </w:tc>
        <w:tc>
          <w:tcPr>
            <w:tcW w:w="1016" w:type="pct"/>
            <w:shd w:val="clear" w:color="auto" w:fill="auto"/>
          </w:tcPr>
          <w:p w14:paraId="534A8BB5" w14:textId="77777777" w:rsidR="00B277B3" w:rsidRPr="00AB4E31" w:rsidRDefault="00B277B3" w:rsidP="00726B9D">
            <w:pPr>
              <w:ind w:left="144" w:hanging="144"/>
              <w:rPr>
                <w:rFonts w:ascii="Arial" w:hAnsi="Arial" w:cs="Arial"/>
              </w:rPr>
            </w:pPr>
            <w:r w:rsidRPr="00AB4E31">
              <w:rPr>
                <w:rFonts w:ascii="Arial" w:hAnsi="Arial" w:cs="Arial"/>
              </w:rPr>
              <w:t>0= Never</w:t>
            </w:r>
          </w:p>
          <w:p w14:paraId="6DDE6EB3"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0949C1F7"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6DA2DACC"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1BB0BB8C"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6617B203"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36151A39"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6C64CB5C" w14:textId="77777777" w:rsidTr="00726B9D">
        <w:trPr>
          <w:cantSplit/>
          <w:trHeight w:val="377"/>
        </w:trPr>
        <w:tc>
          <w:tcPr>
            <w:tcW w:w="1116" w:type="pct"/>
            <w:shd w:val="clear" w:color="auto" w:fill="auto"/>
          </w:tcPr>
          <w:p w14:paraId="0BB6F63F" w14:textId="77777777" w:rsidR="00B277B3" w:rsidRPr="00AB4E31" w:rsidRDefault="00B277B3" w:rsidP="00726B9D">
            <w:pPr>
              <w:rPr>
                <w:rFonts w:ascii="Arial" w:hAnsi="Arial" w:cs="Arial"/>
              </w:rPr>
            </w:pPr>
            <w:r w:rsidRPr="00AB4E31">
              <w:rPr>
                <w:rFonts w:ascii="Arial" w:hAnsi="Arial" w:cs="Arial"/>
              </w:rPr>
              <w:t>N100</w:t>
            </w:r>
          </w:p>
          <w:p w14:paraId="05118DC1" w14:textId="77777777" w:rsidR="00B277B3" w:rsidRPr="00AB4E31" w:rsidRDefault="00B277B3" w:rsidP="00726B9D">
            <w:pPr>
              <w:rPr>
                <w:rFonts w:ascii="Arial" w:hAnsi="Arial" w:cs="Arial"/>
              </w:rPr>
            </w:pPr>
            <w:r w:rsidRPr="00AB4E31">
              <w:rPr>
                <w:rFonts w:ascii="Arial" w:hAnsi="Arial" w:cs="Arial"/>
              </w:rPr>
              <w:t>intent_flvwtr</w:t>
            </w:r>
          </w:p>
          <w:p w14:paraId="0D77E7CE" w14:textId="77777777" w:rsidR="00B277B3" w:rsidRPr="00AB4E31" w:rsidRDefault="00B277B3" w:rsidP="00726B9D">
            <w:pPr>
              <w:rPr>
                <w:rFonts w:ascii="Arial" w:hAnsi="Arial" w:cs="Arial"/>
              </w:rPr>
            </w:pPr>
          </w:p>
          <w:p w14:paraId="4C047046"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61540E3C" w14:textId="77777777" w:rsidR="00B277B3" w:rsidRPr="00AB4E31" w:rsidRDefault="00B277B3" w:rsidP="00726B9D">
            <w:pPr>
              <w:rPr>
                <w:rFonts w:ascii="Arial" w:hAnsi="Arial" w:cs="Arial"/>
              </w:rPr>
            </w:pPr>
          </w:p>
          <w:p w14:paraId="70B307B5" w14:textId="2A4122F2"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shd w:val="clear" w:color="auto" w:fill="auto"/>
          </w:tcPr>
          <w:p w14:paraId="1F3BAAE2"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regular (non-diet) flavored waters</w:t>
            </w:r>
            <w:r w:rsidRPr="00AB4E31">
              <w:rPr>
                <w:rFonts w:ascii="Arial" w:hAnsi="Arial" w:cs="Arial"/>
              </w:rPr>
              <w:t xml:space="preserve"> like the ones above?</w:t>
            </w:r>
          </w:p>
          <w:p w14:paraId="4F176AF4" w14:textId="77777777" w:rsidR="00B277B3" w:rsidRPr="00AB4E31" w:rsidRDefault="00B277B3" w:rsidP="00726B9D">
            <w:pPr>
              <w:rPr>
                <w:rFonts w:ascii="Arial" w:hAnsi="Arial" w:cs="Arial"/>
              </w:rPr>
            </w:pPr>
          </w:p>
          <w:p w14:paraId="506EFE16" w14:textId="77777777" w:rsidR="00B277B3" w:rsidRPr="00AB4E31" w:rsidRDefault="00B277B3" w:rsidP="00726B9D">
            <w:pPr>
              <w:rPr>
                <w:rFonts w:ascii="Arial" w:hAnsi="Arial" w:cs="Arial"/>
                <w:b/>
              </w:rPr>
            </w:pPr>
            <w:r w:rsidRPr="00AB4E31">
              <w:rPr>
                <w:rFonts w:ascii="Arial" w:hAnsi="Arial" w:cs="Arial"/>
                <w:b/>
              </w:rPr>
              <w:t>[show image of regular Vitamin Water]</w:t>
            </w:r>
          </w:p>
          <w:p w14:paraId="4D167DF7" w14:textId="77777777" w:rsidR="00B277B3" w:rsidRPr="00AB4E31" w:rsidRDefault="00B277B3" w:rsidP="00726B9D">
            <w:pPr>
              <w:rPr>
                <w:rFonts w:ascii="Arial" w:hAnsi="Arial" w:cs="Arial"/>
                <w:b/>
              </w:rPr>
            </w:pPr>
          </w:p>
        </w:tc>
        <w:tc>
          <w:tcPr>
            <w:tcW w:w="1016" w:type="pct"/>
            <w:shd w:val="clear" w:color="auto" w:fill="auto"/>
          </w:tcPr>
          <w:p w14:paraId="72EB3CC0"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458691A7"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568E8FE7"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363381C3"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7105DE71"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093395A2"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1B000FA4"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4A9C8A9D" w14:textId="77777777" w:rsidTr="00726B9D">
        <w:trPr>
          <w:cantSplit/>
          <w:trHeight w:val="377"/>
        </w:trPr>
        <w:tc>
          <w:tcPr>
            <w:tcW w:w="1116" w:type="pct"/>
            <w:shd w:val="clear" w:color="auto" w:fill="auto"/>
          </w:tcPr>
          <w:p w14:paraId="71DA7EE1" w14:textId="77777777" w:rsidR="00B277B3" w:rsidRPr="00AB4E31" w:rsidRDefault="00B277B3" w:rsidP="00726B9D">
            <w:pPr>
              <w:rPr>
                <w:rFonts w:ascii="Arial" w:hAnsi="Arial" w:cs="Arial"/>
              </w:rPr>
            </w:pPr>
            <w:r w:rsidRPr="00AB4E31">
              <w:rPr>
                <w:rFonts w:ascii="Arial" w:hAnsi="Arial" w:cs="Arial"/>
              </w:rPr>
              <w:lastRenderedPageBreak/>
              <w:t>N110</w:t>
            </w:r>
          </w:p>
          <w:p w14:paraId="664284AF" w14:textId="77777777" w:rsidR="00B277B3" w:rsidRPr="00AB4E31" w:rsidRDefault="00B277B3" w:rsidP="00726B9D">
            <w:pPr>
              <w:rPr>
                <w:rFonts w:ascii="Arial" w:hAnsi="Arial" w:cs="Arial"/>
              </w:rPr>
            </w:pPr>
            <w:r w:rsidRPr="00AB4E31">
              <w:rPr>
                <w:rFonts w:ascii="Arial" w:hAnsi="Arial" w:cs="Arial"/>
              </w:rPr>
              <w:t>intent_frtflv</w:t>
            </w:r>
          </w:p>
          <w:p w14:paraId="20E90CA9" w14:textId="77777777" w:rsidR="00B277B3" w:rsidRPr="00AB4E31" w:rsidRDefault="00B277B3" w:rsidP="00726B9D">
            <w:pPr>
              <w:rPr>
                <w:rFonts w:ascii="Arial" w:hAnsi="Arial" w:cs="Arial"/>
              </w:rPr>
            </w:pPr>
          </w:p>
          <w:p w14:paraId="27977621"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789B9572" w14:textId="77777777" w:rsidR="00B277B3" w:rsidRPr="00AB4E31" w:rsidRDefault="00B277B3" w:rsidP="00726B9D">
            <w:pPr>
              <w:rPr>
                <w:rFonts w:ascii="Arial" w:hAnsi="Arial" w:cs="Arial"/>
              </w:rPr>
            </w:pPr>
          </w:p>
          <w:p w14:paraId="03C11EDE" w14:textId="32737012"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shd w:val="clear" w:color="auto" w:fill="auto"/>
          </w:tcPr>
          <w:p w14:paraId="22C9E638"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rPr>
              <w:t>fruit-flavored drinks (not 100% juice)</w:t>
            </w:r>
            <w:r w:rsidRPr="00AB4E31">
              <w:rPr>
                <w:rFonts w:ascii="Arial" w:hAnsi="Arial" w:cs="Arial"/>
              </w:rPr>
              <w:t xml:space="preserve"> like the ones above?</w:t>
            </w:r>
          </w:p>
          <w:p w14:paraId="3691B555" w14:textId="77777777" w:rsidR="00B277B3" w:rsidRPr="00AB4E31" w:rsidRDefault="00B277B3" w:rsidP="00726B9D">
            <w:pPr>
              <w:rPr>
                <w:rFonts w:ascii="Arial" w:hAnsi="Arial" w:cs="Arial"/>
              </w:rPr>
            </w:pPr>
          </w:p>
          <w:p w14:paraId="0EE64032" w14:textId="77777777" w:rsidR="00B277B3" w:rsidRPr="00AB4E31" w:rsidRDefault="00B277B3" w:rsidP="00726B9D">
            <w:pPr>
              <w:rPr>
                <w:rFonts w:ascii="Arial" w:hAnsi="Arial" w:cs="Arial"/>
                <w:b/>
              </w:rPr>
            </w:pPr>
            <w:r w:rsidRPr="00AB4E31">
              <w:rPr>
                <w:rFonts w:ascii="Arial" w:hAnsi="Arial" w:cs="Arial"/>
                <w:b/>
              </w:rPr>
              <w:t>[show image of fruit drinks]</w:t>
            </w:r>
          </w:p>
          <w:p w14:paraId="32396820" w14:textId="77777777" w:rsidR="00B277B3" w:rsidRPr="00AB4E31" w:rsidRDefault="00B277B3" w:rsidP="00726B9D">
            <w:pPr>
              <w:rPr>
                <w:rFonts w:ascii="Arial" w:hAnsi="Arial" w:cs="Arial"/>
                <w:b/>
              </w:rPr>
            </w:pPr>
          </w:p>
        </w:tc>
        <w:tc>
          <w:tcPr>
            <w:tcW w:w="1016" w:type="pct"/>
            <w:shd w:val="clear" w:color="auto" w:fill="auto"/>
          </w:tcPr>
          <w:p w14:paraId="5F5C62AC" w14:textId="77777777" w:rsidR="00B277B3" w:rsidRPr="00AB4E31" w:rsidRDefault="00B277B3" w:rsidP="00726B9D">
            <w:pPr>
              <w:ind w:left="144" w:hanging="144"/>
              <w:rPr>
                <w:rFonts w:ascii="Arial" w:hAnsi="Arial" w:cs="Arial"/>
              </w:rPr>
            </w:pPr>
            <w:r w:rsidRPr="00AB4E31">
              <w:rPr>
                <w:rFonts w:ascii="Arial" w:hAnsi="Arial" w:cs="Arial"/>
              </w:rPr>
              <w:t>0= Never</w:t>
            </w:r>
          </w:p>
          <w:p w14:paraId="76425286"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6964CA0D"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5AA839CD"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02BE4897"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58F37789"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0F3DA2D5"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45E302A1" w14:textId="77777777" w:rsidTr="00726B9D">
        <w:trPr>
          <w:cantSplit/>
          <w:trHeight w:val="377"/>
        </w:trPr>
        <w:tc>
          <w:tcPr>
            <w:tcW w:w="1116" w:type="pct"/>
            <w:shd w:val="clear" w:color="auto" w:fill="auto"/>
          </w:tcPr>
          <w:p w14:paraId="727E7C94" w14:textId="77777777" w:rsidR="00B277B3" w:rsidRPr="00AB4E31" w:rsidRDefault="00B277B3" w:rsidP="00726B9D">
            <w:pPr>
              <w:rPr>
                <w:rFonts w:ascii="Arial" w:hAnsi="Arial" w:cs="Arial"/>
              </w:rPr>
            </w:pPr>
            <w:r w:rsidRPr="00AB4E31">
              <w:rPr>
                <w:rFonts w:ascii="Arial" w:hAnsi="Arial" w:cs="Arial"/>
              </w:rPr>
              <w:t>N115</w:t>
            </w:r>
          </w:p>
          <w:p w14:paraId="797E27E8" w14:textId="77777777" w:rsidR="00B277B3" w:rsidRPr="00AB4E31" w:rsidRDefault="00B277B3" w:rsidP="00726B9D">
            <w:pPr>
              <w:rPr>
                <w:rFonts w:ascii="Arial" w:hAnsi="Arial" w:cs="Arial"/>
              </w:rPr>
            </w:pPr>
            <w:r w:rsidRPr="00AB4E31">
              <w:rPr>
                <w:rFonts w:ascii="Arial" w:hAnsi="Arial" w:cs="Arial"/>
              </w:rPr>
              <w:t>intent_swttea</w:t>
            </w:r>
          </w:p>
          <w:p w14:paraId="77CDF014" w14:textId="77777777" w:rsidR="00B277B3" w:rsidRPr="00AB4E31" w:rsidRDefault="00B277B3" w:rsidP="00726B9D">
            <w:pPr>
              <w:rPr>
                <w:rFonts w:ascii="Arial" w:hAnsi="Arial" w:cs="Arial"/>
              </w:rPr>
            </w:pPr>
          </w:p>
          <w:p w14:paraId="328038C3"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7C0E504D" w14:textId="77777777" w:rsidR="00B277B3" w:rsidRPr="00AB4E31" w:rsidRDefault="00B277B3" w:rsidP="00726B9D">
            <w:pPr>
              <w:rPr>
                <w:rFonts w:ascii="Arial" w:hAnsi="Arial" w:cs="Arial"/>
              </w:rPr>
            </w:pPr>
          </w:p>
          <w:p w14:paraId="4C2B9468" w14:textId="035192AA"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shd w:val="clear" w:color="auto" w:fill="auto"/>
          </w:tcPr>
          <w:p w14:paraId="3EE92C21"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rPr>
              <w:t>sweetened packaged teas</w:t>
            </w:r>
            <w:r w:rsidRPr="00AB4E31">
              <w:rPr>
                <w:rFonts w:ascii="Arial" w:hAnsi="Arial" w:cs="Arial"/>
              </w:rPr>
              <w:t xml:space="preserve"> like the ones above?</w:t>
            </w:r>
          </w:p>
          <w:p w14:paraId="124EB95F" w14:textId="77777777" w:rsidR="00B277B3" w:rsidRPr="00AB4E31" w:rsidRDefault="00B277B3" w:rsidP="00726B9D">
            <w:pPr>
              <w:rPr>
                <w:rFonts w:ascii="Arial" w:hAnsi="Arial" w:cs="Arial"/>
              </w:rPr>
            </w:pPr>
          </w:p>
          <w:p w14:paraId="712A1AA5" w14:textId="77777777" w:rsidR="00B277B3" w:rsidRPr="00AB4E31" w:rsidRDefault="00B277B3" w:rsidP="00726B9D">
            <w:pPr>
              <w:rPr>
                <w:rFonts w:ascii="Arial" w:hAnsi="Arial" w:cs="Arial"/>
                <w:b/>
              </w:rPr>
            </w:pPr>
            <w:r w:rsidRPr="00AB4E31">
              <w:rPr>
                <w:rFonts w:ascii="Arial" w:hAnsi="Arial" w:cs="Arial"/>
                <w:b/>
              </w:rPr>
              <w:t>[show image of teas]</w:t>
            </w:r>
          </w:p>
          <w:p w14:paraId="774D216D" w14:textId="77777777" w:rsidR="00B277B3" w:rsidRPr="00AB4E31" w:rsidRDefault="00B277B3" w:rsidP="00726B9D">
            <w:pPr>
              <w:rPr>
                <w:rFonts w:ascii="Arial" w:hAnsi="Arial" w:cs="Arial"/>
                <w:b/>
              </w:rPr>
            </w:pPr>
          </w:p>
        </w:tc>
        <w:tc>
          <w:tcPr>
            <w:tcW w:w="1016" w:type="pct"/>
            <w:shd w:val="clear" w:color="auto" w:fill="auto"/>
          </w:tcPr>
          <w:p w14:paraId="65084B9B"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0A4960A3"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3C0D1333"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5CA65807"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748BEFD6"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377CE924"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4E08E26B"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63EF1412" w14:textId="77777777" w:rsidTr="00726B9D">
        <w:trPr>
          <w:cantSplit/>
          <w:trHeight w:val="377"/>
        </w:trPr>
        <w:tc>
          <w:tcPr>
            <w:tcW w:w="1116" w:type="pct"/>
            <w:shd w:val="clear" w:color="auto" w:fill="auto"/>
          </w:tcPr>
          <w:p w14:paraId="30E8B993" w14:textId="77777777" w:rsidR="00B277B3" w:rsidRPr="00AB4E31" w:rsidRDefault="00B277B3" w:rsidP="00726B9D">
            <w:pPr>
              <w:rPr>
                <w:rFonts w:ascii="Arial" w:hAnsi="Arial" w:cs="Arial"/>
              </w:rPr>
            </w:pPr>
            <w:r w:rsidRPr="00AB4E31">
              <w:rPr>
                <w:rFonts w:ascii="Arial" w:hAnsi="Arial" w:cs="Arial"/>
              </w:rPr>
              <w:t>N120</w:t>
            </w:r>
          </w:p>
          <w:p w14:paraId="6B240322" w14:textId="77777777" w:rsidR="00B277B3" w:rsidRPr="00AB4E31" w:rsidRDefault="00B277B3" w:rsidP="00726B9D">
            <w:pPr>
              <w:rPr>
                <w:rFonts w:ascii="Arial" w:hAnsi="Arial" w:cs="Arial"/>
              </w:rPr>
            </w:pPr>
            <w:r w:rsidRPr="00AB4E31">
              <w:rPr>
                <w:rFonts w:ascii="Arial" w:hAnsi="Arial" w:cs="Arial"/>
              </w:rPr>
              <w:t>intent_ flvmlk</w:t>
            </w:r>
          </w:p>
          <w:p w14:paraId="5F991B2C" w14:textId="77777777" w:rsidR="00B277B3" w:rsidRPr="00AB4E31" w:rsidRDefault="00B277B3" w:rsidP="00726B9D">
            <w:pPr>
              <w:rPr>
                <w:rFonts w:ascii="Arial" w:hAnsi="Arial" w:cs="Arial"/>
              </w:rPr>
            </w:pPr>
          </w:p>
          <w:p w14:paraId="0FB44F83"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135B16FB" w14:textId="77777777" w:rsidR="00B277B3" w:rsidRPr="00AB4E31" w:rsidRDefault="00B277B3" w:rsidP="00726B9D">
            <w:pPr>
              <w:rPr>
                <w:rFonts w:ascii="Arial" w:hAnsi="Arial" w:cs="Arial"/>
              </w:rPr>
            </w:pPr>
          </w:p>
          <w:p w14:paraId="288D4C1D" w14:textId="5E6C41A4"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shd w:val="clear" w:color="auto" w:fill="auto"/>
          </w:tcPr>
          <w:p w14:paraId="4FADBF76"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rPr>
              <w:t>flavored milks (chocolate, strawberry)</w:t>
            </w:r>
            <w:r w:rsidRPr="00AB4E31">
              <w:rPr>
                <w:rFonts w:ascii="Arial" w:hAnsi="Arial" w:cs="Arial"/>
              </w:rPr>
              <w:t xml:space="preserve"> like the ones above?</w:t>
            </w:r>
          </w:p>
          <w:p w14:paraId="57970448" w14:textId="77777777" w:rsidR="00B277B3" w:rsidRPr="00AB4E31" w:rsidRDefault="00B277B3" w:rsidP="00726B9D">
            <w:pPr>
              <w:rPr>
                <w:rFonts w:ascii="Arial" w:hAnsi="Arial" w:cs="Arial"/>
              </w:rPr>
            </w:pPr>
          </w:p>
          <w:p w14:paraId="578C2601" w14:textId="77777777" w:rsidR="00B277B3" w:rsidRPr="00AB4E31" w:rsidRDefault="00B277B3" w:rsidP="00726B9D">
            <w:pPr>
              <w:rPr>
                <w:rFonts w:ascii="Arial" w:hAnsi="Arial" w:cs="Arial"/>
                <w:b/>
              </w:rPr>
            </w:pPr>
            <w:r w:rsidRPr="00AB4E31">
              <w:rPr>
                <w:rFonts w:ascii="Arial" w:hAnsi="Arial" w:cs="Arial"/>
                <w:b/>
              </w:rPr>
              <w:t>[show image of flavored milks]</w:t>
            </w:r>
          </w:p>
          <w:p w14:paraId="369AEB20" w14:textId="77777777" w:rsidR="00B277B3" w:rsidRPr="00AB4E31" w:rsidRDefault="00B277B3" w:rsidP="00726B9D">
            <w:pPr>
              <w:rPr>
                <w:rFonts w:ascii="Arial" w:hAnsi="Arial" w:cs="Arial"/>
                <w:b/>
              </w:rPr>
            </w:pPr>
          </w:p>
        </w:tc>
        <w:tc>
          <w:tcPr>
            <w:tcW w:w="1016" w:type="pct"/>
            <w:shd w:val="clear" w:color="auto" w:fill="auto"/>
          </w:tcPr>
          <w:p w14:paraId="703B00A4"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22948180"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3638D0F6"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3CB52F74"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0DEA56ED"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72157725"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3C88B75C"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18268E37" w14:textId="77777777" w:rsidTr="00726B9D">
        <w:trPr>
          <w:cantSplit/>
          <w:trHeight w:val="377"/>
        </w:trPr>
        <w:tc>
          <w:tcPr>
            <w:tcW w:w="1116" w:type="pct"/>
            <w:shd w:val="clear" w:color="auto" w:fill="BFBFBF" w:themeFill="background1" w:themeFillShade="BF"/>
          </w:tcPr>
          <w:p w14:paraId="65E1D399" w14:textId="77777777" w:rsidR="00B277B3" w:rsidRPr="00AB4E31" w:rsidRDefault="00B277B3" w:rsidP="00726B9D">
            <w:pPr>
              <w:rPr>
                <w:rFonts w:ascii="Arial" w:hAnsi="Arial" w:cs="Arial"/>
              </w:rPr>
            </w:pPr>
          </w:p>
        </w:tc>
        <w:tc>
          <w:tcPr>
            <w:tcW w:w="2868" w:type="pct"/>
            <w:shd w:val="clear" w:color="auto" w:fill="BFBFBF" w:themeFill="background1" w:themeFillShade="BF"/>
          </w:tcPr>
          <w:p w14:paraId="237F855A" w14:textId="77777777" w:rsidR="00B277B3" w:rsidRPr="00AB4E31" w:rsidRDefault="00B277B3" w:rsidP="00726B9D">
            <w:pPr>
              <w:rPr>
                <w:rFonts w:ascii="Arial" w:hAnsi="Arial" w:cs="Arial"/>
                <w:b/>
              </w:rPr>
            </w:pPr>
            <w:r w:rsidRPr="00AB4E31">
              <w:rPr>
                <w:rFonts w:ascii="Arial" w:hAnsi="Arial" w:cs="Arial"/>
                <w:b/>
              </w:rPr>
              <w:t xml:space="preserve">N: Intentions to Limit Child’s SSB Consumption – Warning Labels </w:t>
            </w:r>
          </w:p>
        </w:tc>
        <w:tc>
          <w:tcPr>
            <w:tcW w:w="1016" w:type="pct"/>
            <w:shd w:val="clear" w:color="auto" w:fill="BFBFBF" w:themeFill="background1" w:themeFillShade="BF"/>
          </w:tcPr>
          <w:p w14:paraId="6E2B8F54" w14:textId="77777777" w:rsidR="00B277B3" w:rsidRPr="00AB4E31" w:rsidRDefault="00B277B3" w:rsidP="00726B9D">
            <w:pPr>
              <w:pStyle w:val="ListParagraph"/>
              <w:ind w:left="0"/>
              <w:rPr>
                <w:rFonts w:ascii="Arial" w:hAnsi="Arial" w:cs="Arial"/>
              </w:rPr>
            </w:pPr>
          </w:p>
        </w:tc>
      </w:tr>
      <w:tr w:rsidR="00B277B3" w:rsidRPr="00AB4E31" w14:paraId="4FE3E8BF" w14:textId="77777777" w:rsidTr="00726B9D">
        <w:trPr>
          <w:cantSplit/>
        </w:trPr>
        <w:tc>
          <w:tcPr>
            <w:tcW w:w="1116" w:type="pct"/>
          </w:tcPr>
          <w:p w14:paraId="1A2AA1D5" w14:textId="77777777" w:rsidR="00B277B3" w:rsidRPr="00AB4E31" w:rsidRDefault="00B277B3" w:rsidP="00726B9D">
            <w:pPr>
              <w:rPr>
                <w:rFonts w:ascii="Arial" w:hAnsi="Arial" w:cs="Arial"/>
              </w:rPr>
            </w:pPr>
            <w:r w:rsidRPr="00AB4E31">
              <w:rPr>
                <w:rFonts w:ascii="Arial" w:hAnsi="Arial" w:cs="Arial"/>
              </w:rPr>
              <w:t>N70</w:t>
            </w:r>
          </w:p>
          <w:p w14:paraId="708F37A7" w14:textId="77777777" w:rsidR="00B277B3" w:rsidRPr="00AB4E31" w:rsidRDefault="00B277B3" w:rsidP="00726B9D">
            <w:pPr>
              <w:rPr>
                <w:rFonts w:ascii="Arial" w:hAnsi="Arial" w:cs="Arial"/>
              </w:rPr>
            </w:pPr>
            <w:r w:rsidRPr="00AB4E31">
              <w:rPr>
                <w:rFonts w:ascii="Arial" w:hAnsi="Arial" w:cs="Arial"/>
              </w:rPr>
              <w:t>prompt_13</w:t>
            </w:r>
          </w:p>
        </w:tc>
        <w:tc>
          <w:tcPr>
            <w:tcW w:w="2868" w:type="pct"/>
          </w:tcPr>
          <w:p w14:paraId="4156E240" w14:textId="77777777" w:rsidR="00B277B3" w:rsidRPr="00AB4E31" w:rsidRDefault="00B277B3" w:rsidP="00726B9D">
            <w:pPr>
              <w:rPr>
                <w:rFonts w:ascii="Arial" w:hAnsi="Arial" w:cs="Arial"/>
                <w:b/>
              </w:rPr>
            </w:pPr>
            <w:r w:rsidRPr="00AB4E31">
              <w:rPr>
                <w:rFonts w:ascii="Arial" w:hAnsi="Arial" w:cs="Arial"/>
                <w:b/>
              </w:rPr>
              <w:t xml:space="preserve">The next statements are about the next week (7 days).  </w:t>
            </w:r>
          </w:p>
          <w:p w14:paraId="3D329056" w14:textId="77777777" w:rsidR="00B277B3" w:rsidRPr="00AB4E31" w:rsidRDefault="00B277B3" w:rsidP="00726B9D">
            <w:pPr>
              <w:rPr>
                <w:rFonts w:ascii="Arial" w:hAnsi="Arial" w:cs="Arial"/>
                <w:b/>
              </w:rPr>
            </w:pPr>
          </w:p>
          <w:p w14:paraId="57D7F9F9" w14:textId="77777777" w:rsidR="00B277B3" w:rsidRPr="00AB4E31" w:rsidRDefault="00B277B3" w:rsidP="00726B9D">
            <w:pPr>
              <w:rPr>
                <w:rFonts w:ascii="Arial" w:hAnsi="Arial" w:cs="Arial"/>
                <w:b/>
              </w:rPr>
            </w:pPr>
            <w:r w:rsidRPr="00AB4E31">
              <w:rPr>
                <w:rFonts w:ascii="Arial" w:hAnsi="Arial" w:cs="Arial"/>
                <w:b/>
              </w:rPr>
              <w:t>[page break]</w:t>
            </w:r>
          </w:p>
          <w:p w14:paraId="23A6D93F" w14:textId="77777777" w:rsidR="00B277B3" w:rsidRPr="00AB4E31" w:rsidRDefault="00B277B3" w:rsidP="00726B9D">
            <w:pPr>
              <w:rPr>
                <w:rFonts w:ascii="Arial" w:hAnsi="Arial" w:cs="Arial"/>
                <w:b/>
              </w:rPr>
            </w:pPr>
            <w:r w:rsidRPr="00AB4E31">
              <w:rPr>
                <w:rFonts w:ascii="Arial" w:hAnsi="Arial" w:cs="Arial"/>
                <w:b/>
              </w:rPr>
              <w:t>[display logic, display this block IF trial_arm=warning]</w:t>
            </w:r>
          </w:p>
        </w:tc>
        <w:tc>
          <w:tcPr>
            <w:tcW w:w="1016" w:type="pct"/>
          </w:tcPr>
          <w:p w14:paraId="52E9014E" w14:textId="77777777" w:rsidR="00B277B3" w:rsidRPr="00AB4E31" w:rsidRDefault="00B277B3" w:rsidP="00726B9D">
            <w:pPr>
              <w:pStyle w:val="ListParagraph"/>
              <w:ind w:left="0"/>
              <w:rPr>
                <w:rFonts w:ascii="Arial" w:hAnsi="Arial" w:cs="Arial"/>
              </w:rPr>
            </w:pPr>
          </w:p>
        </w:tc>
      </w:tr>
      <w:tr w:rsidR="00B277B3" w:rsidRPr="00AB4E31" w14:paraId="193F40D7" w14:textId="77777777" w:rsidTr="00726B9D">
        <w:trPr>
          <w:cantSplit/>
        </w:trPr>
        <w:tc>
          <w:tcPr>
            <w:tcW w:w="1116" w:type="pct"/>
          </w:tcPr>
          <w:p w14:paraId="7564D84D" w14:textId="77777777" w:rsidR="00B277B3" w:rsidRPr="00AB4E31" w:rsidRDefault="00B277B3" w:rsidP="00726B9D">
            <w:pPr>
              <w:rPr>
                <w:rFonts w:ascii="Arial" w:hAnsi="Arial" w:cs="Arial"/>
              </w:rPr>
            </w:pPr>
            <w:r w:rsidRPr="00AB4E31">
              <w:rPr>
                <w:rFonts w:ascii="Arial" w:hAnsi="Arial" w:cs="Arial"/>
              </w:rPr>
              <w:lastRenderedPageBreak/>
              <w:t>N80</w:t>
            </w:r>
          </w:p>
          <w:p w14:paraId="38CAF7E9" w14:textId="77777777" w:rsidR="00B277B3" w:rsidRPr="00AB4E31" w:rsidRDefault="00B277B3" w:rsidP="00726B9D">
            <w:pPr>
              <w:rPr>
                <w:rFonts w:ascii="Arial" w:hAnsi="Arial" w:cs="Arial"/>
              </w:rPr>
            </w:pPr>
            <w:r w:rsidRPr="00AB4E31">
              <w:rPr>
                <w:rFonts w:ascii="Arial" w:hAnsi="Arial" w:cs="Arial"/>
              </w:rPr>
              <w:t>intent_soda</w:t>
            </w:r>
          </w:p>
          <w:p w14:paraId="5D957BE3" w14:textId="77777777" w:rsidR="00B277B3" w:rsidRPr="00AB4E31" w:rsidRDefault="00B277B3" w:rsidP="00726B9D">
            <w:pPr>
              <w:rPr>
                <w:rFonts w:ascii="Arial" w:hAnsi="Arial" w:cs="Arial"/>
              </w:rPr>
            </w:pPr>
          </w:p>
          <w:p w14:paraId="4ABE8FED"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0BA4567C" w14:textId="77777777" w:rsidR="00B277B3" w:rsidRPr="00AB4E31" w:rsidRDefault="00B277B3" w:rsidP="00726B9D">
            <w:pPr>
              <w:rPr>
                <w:rFonts w:ascii="Arial" w:hAnsi="Arial" w:cs="Arial"/>
              </w:rPr>
            </w:pPr>
          </w:p>
          <w:p w14:paraId="3A968F4A" w14:textId="296CE99D"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tcPr>
          <w:p w14:paraId="3D03E539"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regular (non-diet) sodas or soft drinks</w:t>
            </w:r>
            <w:r w:rsidRPr="00AB4E31">
              <w:rPr>
                <w:rFonts w:ascii="Arial" w:hAnsi="Arial" w:cs="Arial"/>
              </w:rPr>
              <w:t xml:space="preserve"> like the ones above?</w:t>
            </w:r>
          </w:p>
          <w:p w14:paraId="597D7F4B" w14:textId="77777777" w:rsidR="00B277B3" w:rsidRPr="00AB4E31" w:rsidRDefault="00B277B3" w:rsidP="00726B9D">
            <w:pPr>
              <w:rPr>
                <w:rFonts w:ascii="Arial" w:hAnsi="Arial" w:cs="Arial"/>
              </w:rPr>
            </w:pPr>
          </w:p>
          <w:p w14:paraId="3E8933F1" w14:textId="77777777" w:rsidR="00B277B3" w:rsidRPr="00AB4E31" w:rsidRDefault="00B277B3" w:rsidP="00726B9D">
            <w:pPr>
              <w:rPr>
                <w:rFonts w:ascii="Arial" w:hAnsi="Arial" w:cs="Arial"/>
                <w:b/>
              </w:rPr>
            </w:pPr>
            <w:r w:rsidRPr="00AB4E31">
              <w:rPr>
                <w:rFonts w:ascii="Arial" w:hAnsi="Arial" w:cs="Arial"/>
                <w:b/>
              </w:rPr>
              <w:t>[Show image of sodas]</w:t>
            </w:r>
          </w:p>
        </w:tc>
        <w:tc>
          <w:tcPr>
            <w:tcW w:w="1016" w:type="pct"/>
          </w:tcPr>
          <w:p w14:paraId="309A7A45"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31517B1D"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1DECDD68"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22F69867"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6941750B"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0F3407BB"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5A195784" w14:textId="77777777" w:rsidR="00B277B3" w:rsidRPr="00AB4E31" w:rsidRDefault="00B277B3" w:rsidP="00726B9D">
            <w:pPr>
              <w:ind w:left="144" w:hanging="144"/>
              <w:rPr>
                <w:rFonts w:ascii="Arial" w:hAnsi="Arial" w:cs="Arial"/>
              </w:rPr>
            </w:pPr>
            <w:r w:rsidRPr="00AB4E31">
              <w:rPr>
                <w:rFonts w:ascii="Arial" w:hAnsi="Arial" w:cs="Arial"/>
              </w:rPr>
              <w:t>21= 3+ times per day</w:t>
            </w:r>
          </w:p>
        </w:tc>
      </w:tr>
      <w:tr w:rsidR="00B277B3" w:rsidRPr="00AB4E31" w14:paraId="364AC09A" w14:textId="77777777" w:rsidTr="00726B9D">
        <w:trPr>
          <w:cantSplit/>
        </w:trPr>
        <w:tc>
          <w:tcPr>
            <w:tcW w:w="1116" w:type="pct"/>
          </w:tcPr>
          <w:p w14:paraId="2AA74270" w14:textId="77777777" w:rsidR="00B277B3" w:rsidRPr="00AB4E31" w:rsidRDefault="00B277B3" w:rsidP="00726B9D">
            <w:pPr>
              <w:rPr>
                <w:rFonts w:ascii="Arial" w:hAnsi="Arial" w:cs="Arial"/>
              </w:rPr>
            </w:pPr>
            <w:r w:rsidRPr="00AB4E31">
              <w:rPr>
                <w:rFonts w:ascii="Arial" w:hAnsi="Arial" w:cs="Arial"/>
              </w:rPr>
              <w:t>N90</w:t>
            </w:r>
          </w:p>
          <w:p w14:paraId="6DAC7D5B" w14:textId="77777777" w:rsidR="00B277B3" w:rsidRPr="00AB4E31" w:rsidRDefault="00B277B3" w:rsidP="00726B9D">
            <w:pPr>
              <w:rPr>
                <w:rFonts w:ascii="Arial" w:hAnsi="Arial" w:cs="Arial"/>
              </w:rPr>
            </w:pPr>
            <w:r w:rsidRPr="00AB4E31">
              <w:rPr>
                <w:rFonts w:ascii="Arial" w:hAnsi="Arial" w:cs="Arial"/>
              </w:rPr>
              <w:t>intent_sprt</w:t>
            </w:r>
          </w:p>
          <w:p w14:paraId="0D51EE85" w14:textId="77777777" w:rsidR="00B277B3" w:rsidRPr="00AB4E31" w:rsidRDefault="00B277B3" w:rsidP="00726B9D">
            <w:pPr>
              <w:rPr>
                <w:rFonts w:ascii="Arial" w:hAnsi="Arial" w:cs="Arial"/>
              </w:rPr>
            </w:pPr>
          </w:p>
          <w:p w14:paraId="1B380B82"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501E2DA0" w14:textId="77777777" w:rsidR="00B277B3" w:rsidRPr="00AB4E31" w:rsidRDefault="00B277B3" w:rsidP="00726B9D">
            <w:pPr>
              <w:rPr>
                <w:rFonts w:ascii="Arial" w:hAnsi="Arial" w:cs="Arial"/>
              </w:rPr>
            </w:pPr>
          </w:p>
          <w:p w14:paraId="30C94431" w14:textId="34972EA3"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tcPr>
          <w:p w14:paraId="3449E950"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regular (non-diet) sports</w:t>
            </w:r>
            <w:r w:rsidRPr="00AB4E31">
              <w:rPr>
                <w:rFonts w:ascii="Arial" w:hAnsi="Arial" w:cs="Arial"/>
              </w:rPr>
              <w:t xml:space="preserve"> </w:t>
            </w:r>
            <w:r w:rsidRPr="00AB4E31">
              <w:rPr>
                <w:rFonts w:ascii="Arial" w:hAnsi="Arial" w:cs="Arial"/>
                <w:b/>
              </w:rPr>
              <w:t>drinks</w:t>
            </w:r>
            <w:r w:rsidRPr="00AB4E31">
              <w:rPr>
                <w:rFonts w:ascii="Arial" w:hAnsi="Arial" w:cs="Arial"/>
              </w:rPr>
              <w:t xml:space="preserve"> like the ones above?</w:t>
            </w:r>
          </w:p>
          <w:p w14:paraId="12886FEB" w14:textId="77777777" w:rsidR="00B277B3" w:rsidRPr="00AB4E31" w:rsidRDefault="00B277B3" w:rsidP="00726B9D">
            <w:pPr>
              <w:rPr>
                <w:rFonts w:ascii="Arial" w:hAnsi="Arial" w:cs="Arial"/>
              </w:rPr>
            </w:pPr>
          </w:p>
          <w:p w14:paraId="173A3349" w14:textId="77777777" w:rsidR="00B277B3" w:rsidRPr="00AB4E31" w:rsidRDefault="00B277B3" w:rsidP="00726B9D">
            <w:pPr>
              <w:rPr>
                <w:rFonts w:ascii="Arial" w:hAnsi="Arial" w:cs="Arial"/>
                <w:b/>
              </w:rPr>
            </w:pPr>
            <w:r w:rsidRPr="00AB4E31">
              <w:rPr>
                <w:rFonts w:ascii="Arial" w:hAnsi="Arial" w:cs="Arial"/>
                <w:b/>
              </w:rPr>
              <w:t>[show image of regular Gatorade]</w:t>
            </w:r>
          </w:p>
          <w:p w14:paraId="2ECE31BD" w14:textId="77777777" w:rsidR="00B277B3" w:rsidRPr="00AB4E31" w:rsidRDefault="00B277B3" w:rsidP="00726B9D">
            <w:pPr>
              <w:rPr>
                <w:rFonts w:ascii="Arial" w:hAnsi="Arial" w:cs="Arial"/>
                <w:b/>
              </w:rPr>
            </w:pPr>
          </w:p>
        </w:tc>
        <w:tc>
          <w:tcPr>
            <w:tcW w:w="1016" w:type="pct"/>
          </w:tcPr>
          <w:p w14:paraId="3756FEAC"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1F74CC40"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5ECC7CD4"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65DDB917"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06128CAA"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10AAF90D"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0A213068"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031A4E82" w14:textId="77777777" w:rsidTr="00726B9D">
        <w:trPr>
          <w:cantSplit/>
        </w:trPr>
        <w:tc>
          <w:tcPr>
            <w:tcW w:w="1116" w:type="pct"/>
          </w:tcPr>
          <w:p w14:paraId="6CCB9DF9" w14:textId="77777777" w:rsidR="00B277B3" w:rsidRPr="00AB4E31" w:rsidRDefault="00B277B3" w:rsidP="00726B9D">
            <w:pPr>
              <w:rPr>
                <w:rFonts w:ascii="Arial" w:hAnsi="Arial" w:cs="Arial"/>
              </w:rPr>
            </w:pPr>
            <w:r w:rsidRPr="00AB4E31">
              <w:rPr>
                <w:rFonts w:ascii="Arial" w:hAnsi="Arial" w:cs="Arial"/>
              </w:rPr>
              <w:t>N100</w:t>
            </w:r>
          </w:p>
          <w:p w14:paraId="5A7844FA" w14:textId="77777777" w:rsidR="00B277B3" w:rsidRPr="00AB4E31" w:rsidRDefault="00B277B3" w:rsidP="00726B9D">
            <w:pPr>
              <w:rPr>
                <w:rFonts w:ascii="Arial" w:hAnsi="Arial" w:cs="Arial"/>
              </w:rPr>
            </w:pPr>
            <w:r w:rsidRPr="00AB4E31">
              <w:rPr>
                <w:rFonts w:ascii="Arial" w:hAnsi="Arial" w:cs="Arial"/>
              </w:rPr>
              <w:t>intent_flvwtr</w:t>
            </w:r>
          </w:p>
          <w:p w14:paraId="52FB1DD6" w14:textId="77777777" w:rsidR="00B277B3" w:rsidRPr="00AB4E31" w:rsidRDefault="00B277B3" w:rsidP="00726B9D">
            <w:pPr>
              <w:rPr>
                <w:rFonts w:ascii="Arial" w:hAnsi="Arial" w:cs="Arial"/>
              </w:rPr>
            </w:pPr>
          </w:p>
          <w:p w14:paraId="06B46D9E"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52DDF5D4" w14:textId="77777777" w:rsidR="00B277B3" w:rsidRPr="00AB4E31" w:rsidRDefault="00B277B3" w:rsidP="00726B9D">
            <w:pPr>
              <w:rPr>
                <w:rFonts w:ascii="Arial" w:hAnsi="Arial" w:cs="Arial"/>
              </w:rPr>
            </w:pPr>
          </w:p>
          <w:p w14:paraId="282C9F08" w14:textId="276B73BD"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tcPr>
          <w:p w14:paraId="52DDC7A7"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regular (non-diet) flavored</w:t>
            </w:r>
            <w:r w:rsidRPr="00AB4E31">
              <w:rPr>
                <w:rFonts w:ascii="Arial" w:hAnsi="Arial" w:cs="Arial"/>
              </w:rPr>
              <w:t xml:space="preserve"> </w:t>
            </w:r>
            <w:r w:rsidRPr="00AB4E31">
              <w:rPr>
                <w:rFonts w:ascii="Arial" w:hAnsi="Arial" w:cs="Arial"/>
                <w:b/>
                <w:bCs/>
              </w:rPr>
              <w:t>waters</w:t>
            </w:r>
            <w:r w:rsidRPr="00AB4E31">
              <w:rPr>
                <w:rFonts w:ascii="Arial" w:hAnsi="Arial" w:cs="Arial"/>
              </w:rPr>
              <w:t xml:space="preserve"> like the ones above?</w:t>
            </w:r>
          </w:p>
          <w:p w14:paraId="21413207" w14:textId="77777777" w:rsidR="00B277B3" w:rsidRPr="00AB4E31" w:rsidRDefault="00B277B3" w:rsidP="00726B9D">
            <w:pPr>
              <w:rPr>
                <w:rFonts w:ascii="Arial" w:hAnsi="Arial" w:cs="Arial"/>
              </w:rPr>
            </w:pPr>
          </w:p>
          <w:p w14:paraId="5D2900A5" w14:textId="77777777" w:rsidR="00B277B3" w:rsidRPr="00AB4E31" w:rsidRDefault="00B277B3" w:rsidP="00726B9D">
            <w:pPr>
              <w:rPr>
                <w:rFonts w:ascii="Arial" w:hAnsi="Arial" w:cs="Arial"/>
                <w:b/>
              </w:rPr>
            </w:pPr>
            <w:r w:rsidRPr="00AB4E31">
              <w:rPr>
                <w:rFonts w:ascii="Arial" w:hAnsi="Arial" w:cs="Arial"/>
                <w:b/>
              </w:rPr>
              <w:t>[show image of regular Vitamin Water]</w:t>
            </w:r>
          </w:p>
          <w:p w14:paraId="090AAC6F" w14:textId="77777777" w:rsidR="00B277B3" w:rsidRPr="00AB4E31" w:rsidRDefault="00B277B3" w:rsidP="00726B9D">
            <w:pPr>
              <w:rPr>
                <w:rFonts w:ascii="Arial" w:hAnsi="Arial" w:cs="Arial"/>
                <w:b/>
              </w:rPr>
            </w:pPr>
          </w:p>
        </w:tc>
        <w:tc>
          <w:tcPr>
            <w:tcW w:w="1016" w:type="pct"/>
          </w:tcPr>
          <w:p w14:paraId="7985E6C7"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20F352EF"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31C1715E"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6526F51E"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2296752A"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01198A01"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4BCFEF40"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086AB882" w14:textId="77777777" w:rsidTr="00726B9D">
        <w:trPr>
          <w:cantSplit/>
        </w:trPr>
        <w:tc>
          <w:tcPr>
            <w:tcW w:w="1116" w:type="pct"/>
          </w:tcPr>
          <w:p w14:paraId="23429184" w14:textId="77777777" w:rsidR="00B277B3" w:rsidRPr="00AB4E31" w:rsidRDefault="00B277B3" w:rsidP="00726B9D">
            <w:pPr>
              <w:rPr>
                <w:rFonts w:ascii="Arial" w:hAnsi="Arial" w:cs="Arial"/>
              </w:rPr>
            </w:pPr>
            <w:r w:rsidRPr="00AB4E31">
              <w:rPr>
                <w:rFonts w:ascii="Arial" w:hAnsi="Arial" w:cs="Arial"/>
              </w:rPr>
              <w:lastRenderedPageBreak/>
              <w:t>N110</w:t>
            </w:r>
          </w:p>
          <w:p w14:paraId="4BD548F3" w14:textId="77777777" w:rsidR="00B277B3" w:rsidRPr="00AB4E31" w:rsidRDefault="00B277B3" w:rsidP="00726B9D">
            <w:pPr>
              <w:rPr>
                <w:rFonts w:ascii="Arial" w:hAnsi="Arial" w:cs="Arial"/>
              </w:rPr>
            </w:pPr>
            <w:r w:rsidRPr="00AB4E31">
              <w:rPr>
                <w:rFonts w:ascii="Arial" w:hAnsi="Arial" w:cs="Arial"/>
              </w:rPr>
              <w:t>intent_frtflv</w:t>
            </w:r>
          </w:p>
          <w:p w14:paraId="505C7482" w14:textId="77777777" w:rsidR="00B277B3" w:rsidRPr="00AB4E31" w:rsidRDefault="00B277B3" w:rsidP="00726B9D">
            <w:pPr>
              <w:rPr>
                <w:rFonts w:ascii="Arial" w:hAnsi="Arial" w:cs="Arial"/>
              </w:rPr>
            </w:pPr>
          </w:p>
          <w:p w14:paraId="05EE7E17"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2967EA2F" w14:textId="77777777" w:rsidR="00B277B3" w:rsidRPr="00AB4E31" w:rsidRDefault="00B277B3" w:rsidP="00726B9D">
            <w:pPr>
              <w:rPr>
                <w:rFonts w:ascii="Arial" w:hAnsi="Arial" w:cs="Arial"/>
              </w:rPr>
            </w:pPr>
          </w:p>
          <w:p w14:paraId="128FDEE6" w14:textId="6EF18459"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tcPr>
          <w:p w14:paraId="3466DE85"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fruit-flavored drinks</w:t>
            </w:r>
            <w:r w:rsidRPr="00AB4E31">
              <w:rPr>
                <w:rFonts w:ascii="Arial" w:hAnsi="Arial" w:cs="Arial"/>
              </w:rPr>
              <w:t xml:space="preserve"> </w:t>
            </w:r>
            <w:r w:rsidRPr="00AB4E31">
              <w:rPr>
                <w:rFonts w:ascii="Arial" w:hAnsi="Arial" w:cs="Arial"/>
                <w:b/>
              </w:rPr>
              <w:t xml:space="preserve">(not 100% juice) </w:t>
            </w:r>
            <w:r w:rsidRPr="00AB4E31">
              <w:rPr>
                <w:rFonts w:ascii="Arial" w:hAnsi="Arial" w:cs="Arial"/>
              </w:rPr>
              <w:t>like the ones above?</w:t>
            </w:r>
          </w:p>
          <w:p w14:paraId="69735A4C" w14:textId="77777777" w:rsidR="00B277B3" w:rsidRPr="00AB4E31" w:rsidRDefault="00B277B3" w:rsidP="00726B9D">
            <w:pPr>
              <w:rPr>
                <w:rFonts w:ascii="Arial" w:hAnsi="Arial" w:cs="Arial"/>
              </w:rPr>
            </w:pPr>
          </w:p>
          <w:p w14:paraId="095C087A" w14:textId="77777777" w:rsidR="00B277B3" w:rsidRPr="00AB4E31" w:rsidRDefault="00B277B3" w:rsidP="00726B9D">
            <w:pPr>
              <w:rPr>
                <w:rFonts w:ascii="Arial" w:hAnsi="Arial" w:cs="Arial"/>
                <w:b/>
              </w:rPr>
            </w:pPr>
            <w:r w:rsidRPr="00AB4E31">
              <w:rPr>
                <w:rFonts w:ascii="Arial" w:hAnsi="Arial" w:cs="Arial"/>
                <w:b/>
              </w:rPr>
              <w:t>[show image of fruit drinks]</w:t>
            </w:r>
          </w:p>
          <w:p w14:paraId="2ABDF542" w14:textId="77777777" w:rsidR="00B277B3" w:rsidRPr="00AB4E31" w:rsidRDefault="00B277B3" w:rsidP="00726B9D">
            <w:pPr>
              <w:rPr>
                <w:rFonts w:ascii="Arial" w:hAnsi="Arial" w:cs="Arial"/>
                <w:b/>
              </w:rPr>
            </w:pPr>
          </w:p>
        </w:tc>
        <w:tc>
          <w:tcPr>
            <w:tcW w:w="1016" w:type="pct"/>
          </w:tcPr>
          <w:p w14:paraId="54769CA6"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65646491"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57730DD4"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73E66138"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682C8E10"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1052EB3C"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58171418" w14:textId="77777777" w:rsidR="00B277B3" w:rsidRPr="00AB4E31" w:rsidRDefault="00B277B3" w:rsidP="00726B9D">
            <w:pPr>
              <w:pStyle w:val="ListParagraph"/>
              <w:ind w:left="0"/>
              <w:rPr>
                <w:rFonts w:ascii="Arial" w:hAnsi="Arial" w:cs="Arial"/>
              </w:rPr>
            </w:pPr>
            <w:r w:rsidRPr="00AB4E31">
              <w:rPr>
                <w:rFonts w:ascii="Arial" w:hAnsi="Arial" w:cs="Arial"/>
              </w:rPr>
              <w:t>21= 3+ times per day</w:t>
            </w:r>
          </w:p>
        </w:tc>
      </w:tr>
      <w:tr w:rsidR="00B277B3" w:rsidRPr="00AB4E31" w14:paraId="53AE9172" w14:textId="77777777" w:rsidTr="00726B9D">
        <w:trPr>
          <w:cantSplit/>
        </w:trPr>
        <w:tc>
          <w:tcPr>
            <w:tcW w:w="1116" w:type="pct"/>
          </w:tcPr>
          <w:p w14:paraId="01351A43" w14:textId="77777777" w:rsidR="00B277B3" w:rsidRPr="00AB4E31" w:rsidRDefault="00B277B3" w:rsidP="00726B9D">
            <w:pPr>
              <w:rPr>
                <w:rFonts w:ascii="Arial" w:hAnsi="Arial" w:cs="Arial"/>
              </w:rPr>
            </w:pPr>
            <w:r w:rsidRPr="00AB4E31">
              <w:rPr>
                <w:rFonts w:ascii="Arial" w:hAnsi="Arial" w:cs="Arial"/>
              </w:rPr>
              <w:t>N115</w:t>
            </w:r>
          </w:p>
          <w:p w14:paraId="6D3D374E" w14:textId="77777777" w:rsidR="00B277B3" w:rsidRPr="00AB4E31" w:rsidRDefault="00B277B3" w:rsidP="00726B9D">
            <w:pPr>
              <w:rPr>
                <w:rFonts w:ascii="Arial" w:hAnsi="Arial" w:cs="Arial"/>
              </w:rPr>
            </w:pPr>
            <w:r w:rsidRPr="00AB4E31">
              <w:rPr>
                <w:rFonts w:ascii="Arial" w:hAnsi="Arial" w:cs="Arial"/>
              </w:rPr>
              <w:t>intent_swttea</w:t>
            </w:r>
          </w:p>
          <w:p w14:paraId="607FA9AA" w14:textId="77777777" w:rsidR="00B277B3" w:rsidRPr="00AB4E31" w:rsidRDefault="00B277B3" w:rsidP="00726B9D">
            <w:pPr>
              <w:rPr>
                <w:rFonts w:ascii="Arial" w:hAnsi="Arial" w:cs="Arial"/>
              </w:rPr>
            </w:pPr>
          </w:p>
          <w:p w14:paraId="1C9CCD94"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4687730B" w14:textId="77777777" w:rsidR="00B277B3" w:rsidRPr="00AB4E31" w:rsidRDefault="00B277B3" w:rsidP="00726B9D">
            <w:pPr>
              <w:rPr>
                <w:rFonts w:ascii="Arial" w:hAnsi="Arial" w:cs="Arial"/>
              </w:rPr>
            </w:pPr>
          </w:p>
          <w:p w14:paraId="55554363" w14:textId="6A94A6FE"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tcPr>
          <w:p w14:paraId="4307175D"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sweetened packaged teas</w:t>
            </w:r>
            <w:r w:rsidRPr="00AB4E31">
              <w:rPr>
                <w:rFonts w:ascii="Arial" w:hAnsi="Arial" w:cs="Arial"/>
              </w:rPr>
              <w:t xml:space="preserve"> like the ones above?</w:t>
            </w:r>
          </w:p>
          <w:p w14:paraId="021821EE" w14:textId="77777777" w:rsidR="00B277B3" w:rsidRPr="00AB4E31" w:rsidRDefault="00B277B3" w:rsidP="00726B9D">
            <w:pPr>
              <w:rPr>
                <w:rFonts w:ascii="Arial" w:hAnsi="Arial" w:cs="Arial"/>
              </w:rPr>
            </w:pPr>
          </w:p>
          <w:p w14:paraId="72DA6473" w14:textId="77777777" w:rsidR="00B277B3" w:rsidRPr="00AB4E31" w:rsidRDefault="00B277B3" w:rsidP="00726B9D">
            <w:pPr>
              <w:rPr>
                <w:rFonts w:ascii="Arial" w:hAnsi="Arial" w:cs="Arial"/>
                <w:b/>
              </w:rPr>
            </w:pPr>
            <w:r w:rsidRPr="00AB4E31">
              <w:rPr>
                <w:rFonts w:ascii="Arial" w:hAnsi="Arial" w:cs="Arial"/>
                <w:b/>
              </w:rPr>
              <w:t>[show image of teas]</w:t>
            </w:r>
          </w:p>
          <w:p w14:paraId="3F4C8A70" w14:textId="77777777" w:rsidR="00B277B3" w:rsidRPr="00AB4E31" w:rsidRDefault="00B277B3" w:rsidP="00726B9D">
            <w:pPr>
              <w:rPr>
                <w:rFonts w:ascii="Arial" w:hAnsi="Arial" w:cs="Arial"/>
              </w:rPr>
            </w:pPr>
          </w:p>
        </w:tc>
        <w:tc>
          <w:tcPr>
            <w:tcW w:w="1016" w:type="pct"/>
          </w:tcPr>
          <w:p w14:paraId="7667C26D"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059AC457"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1D6AF115"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2AAF844D"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2A73575D"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25EB5903"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50C293D7" w14:textId="77777777" w:rsidR="00B277B3" w:rsidRPr="00AB4E31" w:rsidRDefault="00B277B3" w:rsidP="00726B9D">
            <w:pPr>
              <w:ind w:left="144" w:hanging="144"/>
              <w:rPr>
                <w:rFonts w:ascii="Arial" w:hAnsi="Arial" w:cs="Arial"/>
              </w:rPr>
            </w:pPr>
            <w:r w:rsidRPr="00AB4E31">
              <w:rPr>
                <w:rFonts w:ascii="Arial" w:hAnsi="Arial" w:cs="Arial"/>
              </w:rPr>
              <w:t>21= 3+ times per day</w:t>
            </w:r>
          </w:p>
        </w:tc>
      </w:tr>
      <w:tr w:rsidR="00B277B3" w:rsidRPr="00AB4E31" w14:paraId="3CF7C088" w14:textId="77777777" w:rsidTr="00726B9D">
        <w:trPr>
          <w:cantSplit/>
        </w:trPr>
        <w:tc>
          <w:tcPr>
            <w:tcW w:w="1116" w:type="pct"/>
          </w:tcPr>
          <w:p w14:paraId="6B0EA34B" w14:textId="77777777" w:rsidR="00B277B3" w:rsidRPr="00AB4E31" w:rsidRDefault="00B277B3" w:rsidP="00726B9D">
            <w:pPr>
              <w:rPr>
                <w:rFonts w:ascii="Arial" w:hAnsi="Arial" w:cs="Arial"/>
              </w:rPr>
            </w:pPr>
            <w:r w:rsidRPr="00AB4E31">
              <w:rPr>
                <w:rFonts w:ascii="Arial" w:hAnsi="Arial" w:cs="Arial"/>
              </w:rPr>
              <w:t>N120</w:t>
            </w:r>
          </w:p>
          <w:p w14:paraId="2B9B6F21" w14:textId="77777777" w:rsidR="00B277B3" w:rsidRPr="00AB4E31" w:rsidRDefault="00B277B3" w:rsidP="00726B9D">
            <w:pPr>
              <w:rPr>
                <w:rFonts w:ascii="Arial" w:hAnsi="Arial" w:cs="Arial"/>
              </w:rPr>
            </w:pPr>
            <w:r w:rsidRPr="00AB4E31">
              <w:rPr>
                <w:rFonts w:ascii="Arial" w:hAnsi="Arial" w:cs="Arial"/>
              </w:rPr>
              <w:t>intent_ flvmlk</w:t>
            </w:r>
          </w:p>
          <w:p w14:paraId="05031AA3" w14:textId="77777777" w:rsidR="00B277B3" w:rsidRPr="00AB4E31" w:rsidRDefault="00B277B3" w:rsidP="00726B9D">
            <w:pPr>
              <w:rPr>
                <w:rFonts w:ascii="Arial" w:hAnsi="Arial" w:cs="Arial"/>
              </w:rPr>
            </w:pPr>
          </w:p>
          <w:p w14:paraId="632183EE" w14:textId="77777777" w:rsidR="00B277B3" w:rsidRPr="00AB4E31" w:rsidRDefault="00B277B3" w:rsidP="00726B9D">
            <w:pPr>
              <w:rPr>
                <w:rFonts w:ascii="Arial" w:hAnsi="Arial" w:cs="Arial"/>
              </w:rPr>
            </w:pPr>
            <w:r w:rsidRPr="00AB4E31">
              <w:rPr>
                <w:rFonts w:ascii="Arial" w:hAnsi="Arial" w:cs="Arial"/>
              </w:rPr>
              <w:t>Intentions to limit SSB consumption – specific beverages**</w:t>
            </w:r>
          </w:p>
          <w:p w14:paraId="17CF1B74" w14:textId="77777777" w:rsidR="00B277B3" w:rsidRPr="00AB4E31" w:rsidRDefault="00B277B3" w:rsidP="00726B9D">
            <w:pPr>
              <w:rPr>
                <w:rFonts w:ascii="Arial" w:hAnsi="Arial" w:cs="Arial"/>
              </w:rPr>
            </w:pPr>
          </w:p>
          <w:p w14:paraId="7F5CEA62" w14:textId="2DBC5734" w:rsidR="00B277B3" w:rsidRPr="00AB4E31" w:rsidRDefault="00CC707B" w:rsidP="00726B9D">
            <w:pPr>
              <w:rPr>
                <w:rFonts w:ascii="Arial" w:hAnsi="Arial" w:cs="Arial"/>
              </w:rPr>
            </w:pPr>
            <w:r>
              <w:rPr>
                <w:rFonts w:ascii="Arial" w:hAnsi="Arial" w:cs="Arial"/>
              </w:rPr>
              <w:t>(</w:t>
            </w:r>
            <w:r w:rsidRPr="00AB4E31">
              <w:rPr>
                <w:rFonts w:ascii="Arial" w:hAnsi="Arial" w:cs="Arial"/>
              </w:rPr>
              <w:t>Adapted from</w:t>
            </w:r>
            <w:r>
              <w:rPr>
                <w:rFonts w:ascii="Arial" w:hAnsi="Arial" w:cs="Arial"/>
              </w:rPr>
              <w:t xml:space="preserve"> Klein et al., 2009 </w:t>
            </w:r>
            <w:r>
              <w:rPr>
                <w:rFonts w:ascii="Arial" w:hAnsi="Arial" w:cs="Arial"/>
              </w:rPr>
              <w:fldChar w:fldCharType="begin"/>
            </w:r>
            <w:r w:rsidR="00CC4203">
              <w:rPr>
                <w:rFonts w:ascii="Arial" w:hAnsi="Arial" w:cs="Arial"/>
              </w:rPr>
              <w:instrText xml:space="preserve"> ADDIN EN.CITE &lt;EndNote&gt;&lt;Cite&gt;&lt;Author&gt;Klein&lt;/Author&gt;&lt;Year&gt;2009&lt;/Year&gt;&lt;RecNum&gt;35&lt;/RecNum&gt;&lt;DisplayText&gt;[5]&lt;/DisplayText&gt;&lt;record&gt;&lt;rec-number&gt;35&lt;/rec-number&gt;&lt;foreign-keys&gt;&lt;key app="EN" db-id="xts2dzpvn9fvzzevf9kv9rz0a55zrzr952p2" timestamp="1639511888"&gt;35&lt;/key&gt;&lt;/foreign-keys&gt;&lt;ref-type name="Journal Article"&gt;17&lt;/ref-type&gt;&lt;contributors&gt;&lt;authors&gt;&lt;author&gt;Klein, W. M.&lt;/author&gt;&lt;author&gt;Zajac, L. E.&lt;/author&gt;&lt;author&gt;Monin, M. M.&lt;/author&gt;&lt;/authors&gt;&lt;/contributors&gt;&lt;auth-address&gt;University of Pittsburgh, Pittsburgh, PA, USA. kleinwm@mail.nih.gov&lt;/auth-address&gt;&lt;titles&gt;&lt;title&gt;Worry as a moderator of the association between risk perceptions and quitting intentions in young adult and adult smokers&lt;/title&gt;&lt;secondary-title&gt;Ann Behav Med&lt;/secondary-title&gt;&lt;/titles&gt;&lt;periodical&gt;&lt;full-title&gt;Ann Behav Med&lt;/full-title&gt;&lt;/periodical&gt;&lt;pages&gt;256-61&lt;/pages&gt;&lt;volume&gt;38&lt;/volume&gt;&lt;number&gt;3&lt;/number&gt;&lt;edition&gt;2010/01/06&lt;/edition&gt;&lt;keywords&gt;&lt;keyword&gt;Adult&lt;/keyword&gt;&lt;keyword&gt;Anxiety/etiology/*psychology&lt;/keyword&gt;&lt;keyword&gt;Attitude to Health&lt;/keyword&gt;&lt;keyword&gt;Female&lt;/keyword&gt;&lt;keyword&gt;Humans&lt;/keyword&gt;&lt;keyword&gt;*Intention&lt;/keyword&gt;&lt;keyword&gt;Male&lt;/keyword&gt;&lt;keyword&gt;Middle Aged&lt;/keyword&gt;&lt;keyword&gt;Perception&lt;/keyword&gt;&lt;keyword&gt;*Risk-Taking&lt;/keyword&gt;&lt;keyword&gt;Sampling Studies&lt;/keyword&gt;&lt;keyword&gt;Smoking/adverse effects/*psychology&lt;/keyword&gt;&lt;keyword&gt;Smoking Cessation/*psychology&lt;/keyword&gt;&lt;keyword&gt;Surveys and Questionnaires&lt;/keyword&gt;&lt;keyword&gt;Universities&lt;/keyword&gt;&lt;/keywords&gt;&lt;dates&gt;&lt;year&gt;2009&lt;/year&gt;&lt;pub-dates&gt;&lt;date&gt;Dec&lt;/date&gt;&lt;/pub-dates&gt;&lt;/dates&gt;&lt;isbn&gt;1532-4796 (Electronic)&amp;#xD;0883-6612 (Linking)&lt;/isbn&gt;&lt;accession-num&gt;20049660&lt;/accession-num&gt;&lt;urls&gt;&lt;related-urls&gt;&lt;url&gt;https://www.ncbi.nlm.nih.gov/pubmed/20049660&lt;/url&gt;&lt;/related-urls&gt;&lt;/urls&gt;&lt;electronic-resource-num&gt;10.1007/s12160-009-9143-2&lt;/electronic-resource-num&gt;&lt;/record&gt;&lt;/Cite&gt;&lt;/EndNote&gt;</w:instrText>
            </w:r>
            <w:r>
              <w:rPr>
                <w:rFonts w:ascii="Arial" w:hAnsi="Arial" w:cs="Arial"/>
              </w:rPr>
              <w:fldChar w:fldCharType="separate"/>
            </w:r>
            <w:r w:rsidR="00CC4203">
              <w:rPr>
                <w:rFonts w:ascii="Arial" w:hAnsi="Arial" w:cs="Arial"/>
                <w:noProof/>
              </w:rPr>
              <w:t>[5]</w:t>
            </w:r>
            <w:r>
              <w:rPr>
                <w:rFonts w:ascii="Arial" w:hAnsi="Arial" w:cs="Arial"/>
              </w:rPr>
              <w:fldChar w:fldCharType="end"/>
            </w:r>
            <w:r>
              <w:rPr>
                <w:rFonts w:ascii="Arial" w:hAnsi="Arial" w:cs="Arial"/>
              </w:rPr>
              <w:t>)</w:t>
            </w:r>
          </w:p>
        </w:tc>
        <w:tc>
          <w:tcPr>
            <w:tcW w:w="2868" w:type="pct"/>
          </w:tcPr>
          <w:p w14:paraId="2A98A91D" w14:textId="77777777" w:rsidR="00B277B3" w:rsidRPr="00AB4E31" w:rsidRDefault="00B277B3" w:rsidP="00726B9D">
            <w:pPr>
              <w:rPr>
                <w:rFonts w:ascii="Arial" w:hAnsi="Arial" w:cs="Arial"/>
              </w:rPr>
            </w:pPr>
            <w:r w:rsidRPr="00AB4E31">
              <w:rPr>
                <w:rFonts w:ascii="Arial" w:hAnsi="Arial" w:cs="Arial"/>
              </w:rPr>
              <w:t xml:space="preserve">In the next week, how often do you plan to give </w:t>
            </w:r>
            <w:r w:rsidRPr="00AB4E31">
              <w:rPr>
                <w:rFonts w:ascii="Arial" w:hAnsi="Arial" w:cs="Arial"/>
                <w:u w:val="single"/>
              </w:rPr>
              <w:t>your [child]</w:t>
            </w:r>
            <w:r w:rsidRPr="00AB4E31">
              <w:rPr>
                <w:rFonts w:ascii="Arial" w:hAnsi="Arial" w:cs="Arial"/>
              </w:rPr>
              <w:t xml:space="preserve"> </w:t>
            </w:r>
            <w:r w:rsidRPr="00AB4E31">
              <w:rPr>
                <w:rFonts w:ascii="Arial" w:hAnsi="Arial" w:cs="Arial"/>
                <w:b/>
                <w:bCs/>
              </w:rPr>
              <w:t>flavored milk (chocolate, strawberry)</w:t>
            </w:r>
            <w:r w:rsidRPr="00AB4E31">
              <w:rPr>
                <w:rFonts w:ascii="Arial" w:hAnsi="Arial" w:cs="Arial"/>
              </w:rPr>
              <w:t xml:space="preserve"> like the ones above?</w:t>
            </w:r>
          </w:p>
          <w:p w14:paraId="3D9C8C96" w14:textId="77777777" w:rsidR="00B277B3" w:rsidRPr="00AB4E31" w:rsidRDefault="00B277B3" w:rsidP="00726B9D">
            <w:pPr>
              <w:rPr>
                <w:rFonts w:ascii="Arial" w:hAnsi="Arial" w:cs="Arial"/>
              </w:rPr>
            </w:pPr>
          </w:p>
          <w:p w14:paraId="39CA222C" w14:textId="77777777" w:rsidR="00B277B3" w:rsidRPr="00AB4E31" w:rsidRDefault="00B277B3" w:rsidP="00726B9D">
            <w:pPr>
              <w:rPr>
                <w:rFonts w:ascii="Arial" w:hAnsi="Arial" w:cs="Arial"/>
                <w:b/>
              </w:rPr>
            </w:pPr>
            <w:r w:rsidRPr="00AB4E31">
              <w:rPr>
                <w:rFonts w:ascii="Arial" w:hAnsi="Arial" w:cs="Arial"/>
                <w:b/>
              </w:rPr>
              <w:t>[show image of flavored milks]</w:t>
            </w:r>
          </w:p>
          <w:p w14:paraId="1A8DB6FF" w14:textId="77777777" w:rsidR="00B277B3" w:rsidRPr="00AB4E31" w:rsidRDefault="00B277B3" w:rsidP="00726B9D">
            <w:pPr>
              <w:rPr>
                <w:rFonts w:ascii="Arial" w:hAnsi="Arial" w:cs="Arial"/>
              </w:rPr>
            </w:pPr>
          </w:p>
        </w:tc>
        <w:tc>
          <w:tcPr>
            <w:tcW w:w="1016" w:type="pct"/>
          </w:tcPr>
          <w:p w14:paraId="49B21347" w14:textId="77777777" w:rsidR="00B277B3" w:rsidRPr="00AB4E31" w:rsidRDefault="00B277B3" w:rsidP="00726B9D">
            <w:pPr>
              <w:ind w:left="144" w:hanging="144"/>
              <w:rPr>
                <w:rFonts w:ascii="Arial" w:hAnsi="Arial" w:cs="Arial"/>
              </w:rPr>
            </w:pPr>
            <w:r w:rsidRPr="00AB4E31">
              <w:rPr>
                <w:rFonts w:ascii="Arial" w:hAnsi="Arial" w:cs="Arial"/>
              </w:rPr>
              <w:t xml:space="preserve">0= Never </w:t>
            </w:r>
          </w:p>
          <w:p w14:paraId="4F9A5EF0" w14:textId="77777777" w:rsidR="00B277B3" w:rsidRPr="00AB4E31" w:rsidRDefault="00B277B3" w:rsidP="00726B9D">
            <w:pPr>
              <w:ind w:left="144" w:hanging="144"/>
              <w:rPr>
                <w:rFonts w:ascii="Arial" w:hAnsi="Arial" w:cs="Arial"/>
              </w:rPr>
            </w:pPr>
            <w:r w:rsidRPr="00AB4E31">
              <w:rPr>
                <w:rFonts w:ascii="Arial" w:hAnsi="Arial" w:cs="Arial"/>
              </w:rPr>
              <w:t>1= 1 time per week</w:t>
            </w:r>
          </w:p>
          <w:p w14:paraId="7038F659" w14:textId="77777777" w:rsidR="00B277B3" w:rsidRPr="00AB4E31" w:rsidRDefault="00B277B3" w:rsidP="00726B9D">
            <w:pPr>
              <w:ind w:left="144" w:hanging="144"/>
              <w:rPr>
                <w:rFonts w:ascii="Arial" w:hAnsi="Arial" w:cs="Arial"/>
              </w:rPr>
            </w:pPr>
            <w:r w:rsidRPr="00AB4E31">
              <w:rPr>
                <w:rFonts w:ascii="Arial" w:hAnsi="Arial" w:cs="Arial"/>
              </w:rPr>
              <w:t>2.5= 2-3 times per week</w:t>
            </w:r>
          </w:p>
          <w:p w14:paraId="544FBA61" w14:textId="77777777" w:rsidR="00B277B3" w:rsidRPr="00AB4E31" w:rsidRDefault="00B277B3" w:rsidP="00726B9D">
            <w:pPr>
              <w:ind w:left="144" w:hanging="144"/>
              <w:rPr>
                <w:rFonts w:ascii="Arial" w:hAnsi="Arial" w:cs="Arial"/>
              </w:rPr>
            </w:pPr>
            <w:r w:rsidRPr="00AB4E31">
              <w:rPr>
                <w:rFonts w:ascii="Arial" w:hAnsi="Arial" w:cs="Arial"/>
              </w:rPr>
              <w:t>5= 4-6 times per week</w:t>
            </w:r>
          </w:p>
          <w:p w14:paraId="11ADF36F" w14:textId="77777777" w:rsidR="00B277B3" w:rsidRPr="00AB4E31" w:rsidRDefault="00B277B3" w:rsidP="00726B9D">
            <w:pPr>
              <w:ind w:left="144" w:hanging="144"/>
              <w:rPr>
                <w:rFonts w:ascii="Arial" w:hAnsi="Arial" w:cs="Arial"/>
              </w:rPr>
            </w:pPr>
            <w:r w:rsidRPr="00AB4E31">
              <w:rPr>
                <w:rFonts w:ascii="Arial" w:hAnsi="Arial" w:cs="Arial"/>
              </w:rPr>
              <w:t>7= 1 time per day</w:t>
            </w:r>
          </w:p>
          <w:p w14:paraId="596094C8" w14:textId="77777777" w:rsidR="00B277B3" w:rsidRPr="00AB4E31" w:rsidRDefault="00B277B3" w:rsidP="00726B9D">
            <w:pPr>
              <w:ind w:left="144" w:hanging="144"/>
              <w:rPr>
                <w:rFonts w:ascii="Arial" w:hAnsi="Arial" w:cs="Arial"/>
              </w:rPr>
            </w:pPr>
            <w:r w:rsidRPr="00AB4E31">
              <w:rPr>
                <w:rFonts w:ascii="Arial" w:hAnsi="Arial" w:cs="Arial"/>
              </w:rPr>
              <w:t>14= 2 times per day</w:t>
            </w:r>
          </w:p>
          <w:p w14:paraId="6938A3FB" w14:textId="77777777" w:rsidR="00B277B3" w:rsidRPr="00AB4E31" w:rsidRDefault="00B277B3" w:rsidP="00726B9D">
            <w:pPr>
              <w:ind w:left="144" w:hanging="144"/>
              <w:rPr>
                <w:rFonts w:ascii="Arial" w:hAnsi="Arial" w:cs="Arial"/>
              </w:rPr>
            </w:pPr>
            <w:r w:rsidRPr="00AB4E31">
              <w:rPr>
                <w:rFonts w:ascii="Arial" w:hAnsi="Arial" w:cs="Arial"/>
              </w:rPr>
              <w:t>21= 3+ times per day</w:t>
            </w:r>
          </w:p>
        </w:tc>
      </w:tr>
      <w:tr w:rsidR="00B277B3" w:rsidRPr="00AB4E31" w14:paraId="467D97BD" w14:textId="77777777" w:rsidTr="00726B9D">
        <w:trPr>
          <w:cantSplit/>
        </w:trPr>
        <w:tc>
          <w:tcPr>
            <w:tcW w:w="1116" w:type="pct"/>
            <w:shd w:val="clear" w:color="auto" w:fill="D9E2F3" w:themeFill="accent1" w:themeFillTint="33"/>
          </w:tcPr>
          <w:p w14:paraId="07A1EDE9" w14:textId="77777777" w:rsidR="00B277B3" w:rsidRPr="00AB4E31" w:rsidRDefault="00B277B3" w:rsidP="00726B9D">
            <w:pPr>
              <w:rPr>
                <w:rFonts w:ascii="Arial" w:hAnsi="Arial" w:cs="Arial"/>
              </w:rPr>
            </w:pPr>
          </w:p>
        </w:tc>
        <w:tc>
          <w:tcPr>
            <w:tcW w:w="2868" w:type="pct"/>
            <w:shd w:val="clear" w:color="auto" w:fill="D9E2F3" w:themeFill="accent1" w:themeFillTint="33"/>
          </w:tcPr>
          <w:p w14:paraId="6A30C894" w14:textId="77777777" w:rsidR="00B277B3" w:rsidRPr="00AB4E31" w:rsidRDefault="00B277B3" w:rsidP="00726B9D">
            <w:pPr>
              <w:rPr>
                <w:rFonts w:ascii="Arial" w:hAnsi="Arial" w:cs="Arial"/>
                <w:b/>
              </w:rPr>
            </w:pPr>
            <w:r w:rsidRPr="00AB4E31">
              <w:rPr>
                <w:rFonts w:ascii="Arial" w:hAnsi="Arial" w:cs="Arial"/>
                <w:b/>
              </w:rPr>
              <w:t>M: Injunctive norms - child</w:t>
            </w:r>
          </w:p>
        </w:tc>
        <w:tc>
          <w:tcPr>
            <w:tcW w:w="1016" w:type="pct"/>
            <w:shd w:val="clear" w:color="auto" w:fill="D9E2F3" w:themeFill="accent1" w:themeFillTint="33"/>
          </w:tcPr>
          <w:p w14:paraId="6C8BB3CC" w14:textId="77777777" w:rsidR="00B277B3" w:rsidRPr="00AB4E31" w:rsidRDefault="00B277B3" w:rsidP="00726B9D">
            <w:pPr>
              <w:pStyle w:val="ListParagraph"/>
              <w:ind w:left="0"/>
              <w:rPr>
                <w:rFonts w:ascii="Arial" w:hAnsi="Arial" w:cs="Arial"/>
              </w:rPr>
            </w:pPr>
          </w:p>
        </w:tc>
      </w:tr>
      <w:tr w:rsidR="00B277B3" w:rsidRPr="00AB4E31" w14:paraId="2A6DD8F9" w14:textId="77777777" w:rsidTr="00726B9D">
        <w:trPr>
          <w:cantSplit/>
        </w:trPr>
        <w:tc>
          <w:tcPr>
            <w:tcW w:w="1116" w:type="pct"/>
            <w:shd w:val="clear" w:color="auto" w:fill="auto"/>
          </w:tcPr>
          <w:p w14:paraId="5B330699" w14:textId="77777777" w:rsidR="00B277B3" w:rsidRPr="00AB4E31" w:rsidRDefault="00B277B3" w:rsidP="00726B9D">
            <w:pPr>
              <w:rPr>
                <w:rFonts w:ascii="Arial" w:hAnsi="Arial" w:cs="Arial"/>
              </w:rPr>
            </w:pPr>
            <w:r w:rsidRPr="00AB4E31">
              <w:rPr>
                <w:rFonts w:ascii="Arial" w:hAnsi="Arial" w:cs="Arial"/>
              </w:rPr>
              <w:t>M10</w:t>
            </w:r>
          </w:p>
          <w:p w14:paraId="4F910CB9" w14:textId="77777777" w:rsidR="00B277B3" w:rsidRPr="00AB4E31" w:rsidRDefault="00B277B3" w:rsidP="00726B9D">
            <w:pPr>
              <w:rPr>
                <w:rFonts w:ascii="Arial" w:hAnsi="Arial" w:cs="Arial"/>
              </w:rPr>
            </w:pPr>
            <w:r w:rsidRPr="00AB4E31">
              <w:rPr>
                <w:rFonts w:ascii="Arial" w:hAnsi="Arial" w:cs="Arial"/>
              </w:rPr>
              <w:t>prompt_11</w:t>
            </w:r>
          </w:p>
        </w:tc>
        <w:tc>
          <w:tcPr>
            <w:tcW w:w="2868" w:type="pct"/>
            <w:shd w:val="clear" w:color="auto" w:fill="auto"/>
          </w:tcPr>
          <w:p w14:paraId="0AA1F9B0" w14:textId="77777777" w:rsidR="00B277B3" w:rsidRPr="00AB4E31" w:rsidRDefault="00B277B3" w:rsidP="00726B9D">
            <w:pPr>
              <w:rPr>
                <w:rFonts w:ascii="Arial" w:hAnsi="Arial" w:cs="Arial"/>
                <w:b/>
              </w:rPr>
            </w:pPr>
            <w:r w:rsidRPr="00AB4E31">
              <w:rPr>
                <w:rFonts w:ascii="Arial" w:hAnsi="Arial" w:cs="Arial"/>
                <w:b/>
              </w:rPr>
              <w:t>Say how much you disagree or agree with the next statements.</w:t>
            </w:r>
          </w:p>
          <w:p w14:paraId="02F49EAC" w14:textId="77777777" w:rsidR="00B277B3" w:rsidRPr="00AB4E31" w:rsidRDefault="00B277B3" w:rsidP="00726B9D">
            <w:pPr>
              <w:rPr>
                <w:rFonts w:ascii="Arial" w:hAnsi="Arial" w:cs="Arial"/>
                <w:b/>
              </w:rPr>
            </w:pPr>
          </w:p>
          <w:p w14:paraId="7D77D5C4" w14:textId="77777777" w:rsidR="00B277B3" w:rsidRPr="00AB4E31" w:rsidRDefault="00B277B3" w:rsidP="00726B9D">
            <w:pPr>
              <w:rPr>
                <w:rFonts w:ascii="Arial" w:hAnsi="Arial" w:cs="Arial"/>
              </w:rPr>
            </w:pPr>
            <w:r w:rsidRPr="00AB4E31">
              <w:rPr>
                <w:rFonts w:ascii="Arial" w:hAnsi="Arial" w:cs="Arial"/>
                <w:b/>
              </w:rPr>
              <w:t>[Format as matrix]</w:t>
            </w:r>
          </w:p>
        </w:tc>
        <w:tc>
          <w:tcPr>
            <w:tcW w:w="1016" w:type="pct"/>
            <w:shd w:val="clear" w:color="auto" w:fill="auto"/>
          </w:tcPr>
          <w:p w14:paraId="7950C3A0" w14:textId="77777777" w:rsidR="00B277B3" w:rsidRPr="00AB4E31" w:rsidRDefault="00B277B3" w:rsidP="00726B9D">
            <w:pPr>
              <w:pStyle w:val="ListParagraph"/>
              <w:ind w:left="0"/>
              <w:rPr>
                <w:rFonts w:ascii="Arial" w:hAnsi="Arial" w:cs="Arial"/>
              </w:rPr>
            </w:pPr>
          </w:p>
        </w:tc>
      </w:tr>
      <w:tr w:rsidR="00B277B3" w:rsidRPr="00AB4E31" w14:paraId="02AF5E53" w14:textId="77777777" w:rsidTr="00726B9D">
        <w:trPr>
          <w:cantSplit/>
        </w:trPr>
        <w:tc>
          <w:tcPr>
            <w:tcW w:w="1116" w:type="pct"/>
            <w:shd w:val="clear" w:color="auto" w:fill="auto"/>
          </w:tcPr>
          <w:p w14:paraId="53298812" w14:textId="77777777" w:rsidR="00B277B3" w:rsidRPr="00AB4E31" w:rsidRDefault="00B277B3" w:rsidP="00726B9D">
            <w:pPr>
              <w:rPr>
                <w:rFonts w:ascii="Arial" w:hAnsi="Arial" w:cs="Arial"/>
              </w:rPr>
            </w:pPr>
            <w:r w:rsidRPr="00AB4E31">
              <w:rPr>
                <w:rFonts w:ascii="Arial" w:hAnsi="Arial" w:cs="Arial"/>
              </w:rPr>
              <w:lastRenderedPageBreak/>
              <w:t>M20</w:t>
            </w:r>
          </w:p>
          <w:p w14:paraId="7B55FC8B" w14:textId="77777777" w:rsidR="00B277B3" w:rsidRPr="00AB4E31" w:rsidRDefault="00B277B3" w:rsidP="00726B9D">
            <w:pPr>
              <w:rPr>
                <w:rFonts w:ascii="Arial" w:hAnsi="Arial" w:cs="Arial"/>
              </w:rPr>
            </w:pPr>
            <w:r w:rsidRPr="00AB4E31">
              <w:rPr>
                <w:rFonts w:ascii="Arial" w:hAnsi="Arial" w:cs="Arial"/>
              </w:rPr>
              <w:t>nrms_cog</w:t>
            </w:r>
          </w:p>
          <w:p w14:paraId="2CC650D1" w14:textId="77777777" w:rsidR="00B277B3" w:rsidRPr="00AB4E31" w:rsidRDefault="00B277B3" w:rsidP="00726B9D">
            <w:pPr>
              <w:rPr>
                <w:rFonts w:ascii="Arial" w:hAnsi="Arial" w:cs="Arial"/>
              </w:rPr>
            </w:pPr>
          </w:p>
          <w:p w14:paraId="4F172031" w14:textId="77777777" w:rsidR="00B277B3" w:rsidRPr="00AB4E31" w:rsidRDefault="00B277B3" w:rsidP="00726B9D">
            <w:pPr>
              <w:rPr>
                <w:rFonts w:ascii="Arial" w:hAnsi="Arial" w:cs="Arial"/>
              </w:rPr>
            </w:pPr>
            <w:r w:rsidRPr="00AB4E31">
              <w:rPr>
                <w:rFonts w:ascii="Arial" w:hAnsi="Arial" w:cs="Arial"/>
              </w:rPr>
              <w:t>Injunctive norms about limiting child’s SSBs**</w:t>
            </w:r>
          </w:p>
          <w:p w14:paraId="453ACF78" w14:textId="77777777" w:rsidR="00B277B3" w:rsidRPr="00AB4E31" w:rsidRDefault="00B277B3" w:rsidP="00726B9D">
            <w:pPr>
              <w:rPr>
                <w:rFonts w:ascii="Arial" w:hAnsi="Arial" w:cs="Arial"/>
              </w:rPr>
            </w:pPr>
          </w:p>
          <w:p w14:paraId="7C35F5FF" w14:textId="05268180" w:rsidR="00B277B3" w:rsidRPr="00AB4E31" w:rsidRDefault="00274335" w:rsidP="00726B9D">
            <w:pPr>
              <w:rPr>
                <w:rFonts w:ascii="Arial" w:hAnsi="Arial" w:cs="Arial"/>
              </w:rPr>
            </w:pPr>
            <w:r>
              <w:rPr>
                <w:rFonts w:ascii="Arial" w:hAnsi="Arial" w:cs="Arial"/>
              </w:rPr>
              <w:t>(Adapted from Zoellner</w:t>
            </w:r>
            <w:r w:rsidR="00CC707B">
              <w:rPr>
                <w:rFonts w:ascii="Arial" w:hAnsi="Arial" w:cs="Arial"/>
              </w:rPr>
              <w:t xml:space="preserve"> et al.</w:t>
            </w:r>
            <w:r>
              <w:rPr>
                <w:rFonts w:ascii="Arial" w:hAnsi="Arial" w:cs="Arial"/>
              </w:rPr>
              <w:t xml:space="preserve">, 2012 </w:t>
            </w:r>
            <w:r>
              <w:rPr>
                <w:rFonts w:ascii="Arial" w:hAnsi="Arial" w:cs="Arial"/>
              </w:rPr>
              <w:fldChar w:fldCharType="begin"/>
            </w:r>
            <w:r w:rsidR="00CC4203">
              <w:rPr>
                <w:rFonts w:ascii="Arial" w:hAnsi="Arial" w:cs="Arial"/>
              </w:rPr>
              <w:instrText xml:space="preserve"> ADDIN EN.CITE &lt;EndNote&gt;&lt;Cite&gt;&lt;Author&gt;Zoellner&lt;/Author&gt;&lt;Year&gt;2012&lt;/Year&gt;&lt;RecNum&gt;36&lt;/RecNum&gt;&lt;DisplayText&gt;[6]&lt;/DisplayText&gt;&lt;record&gt;&lt;rec-number&gt;36&lt;/rec-number&gt;&lt;foreign-keys&gt;&lt;key app="EN" db-id="xts2dzpvn9fvzzevf9kv9rz0a55zrzr952p2" timestamp="1639512619"&gt;36&lt;/key&gt;&lt;/foreign-keys&gt;&lt;ref-type name="Journal Article"&gt;17&lt;/ref-type&gt;&lt;contributors&gt;&lt;authors&gt;&lt;author&gt;Zoellner, J.&lt;/author&gt;&lt;author&gt;Estabrooks, P. A.&lt;/author&gt;&lt;author&gt;Davy, B. M.&lt;/author&gt;&lt;author&gt;Chen, Y. C.&lt;/author&gt;&lt;author&gt;You, W.&lt;/author&gt;&lt;/authors&gt;&lt;/contributors&gt;&lt;auth-address&gt;Department of Human Nutrition, Foods and Exercise, Virginia Tech, Blacksburg, VA 24061, USA. zoellner@vt.edu&lt;/auth-address&gt;&lt;titles&gt;&lt;title&gt;Exploring the theory of planned behavior to explain sugar-sweetened beverage consumption&lt;/title&gt;&lt;secondary-title&gt;J Nutr Educ Behav&lt;/secondary-title&gt;&lt;/titles&gt;&lt;periodical&gt;&lt;full-title&gt;J Nutr Educ Behav&lt;/full-title&gt;&lt;/periodical&gt;&lt;pages&gt;172-7&lt;/pages&gt;&lt;volume&gt;44&lt;/volume&gt;&lt;number&gt;2&lt;/number&gt;&lt;edition&gt;2011/12/14&lt;/edition&gt;&lt;keywords&gt;&lt;keyword&gt;Adult&lt;/keyword&gt;&lt;keyword&gt;Aged&lt;/keyword&gt;&lt;keyword&gt;*Beverages/statistics &amp;amp; numerical data&lt;/keyword&gt;&lt;keyword&gt;Cross-Sectional Studies&lt;/keyword&gt;&lt;keyword&gt;Dietary Sucrose/*administration &amp;amp; dosage&lt;/keyword&gt;&lt;keyword&gt;Energy Intake&lt;/keyword&gt;&lt;keyword&gt;Female&lt;/keyword&gt;&lt;keyword&gt;*Health Behavior&lt;/keyword&gt;&lt;keyword&gt;Humans&lt;/keyword&gt;&lt;keyword&gt;Male&lt;/keyword&gt;&lt;keyword&gt;Middle Aged&lt;/keyword&gt;&lt;keyword&gt;Obesity/epidemiology&lt;/keyword&gt;&lt;keyword&gt;Psychometrics&lt;/keyword&gt;&lt;keyword&gt;Regression Analysis&lt;/keyword&gt;&lt;keyword&gt;Surveys and Questionnaires&lt;/keyword&gt;&lt;keyword&gt;Virginia/epidemiology&lt;/keyword&gt;&lt;keyword&gt;Young Adult&lt;/keyword&gt;&lt;/keywords&gt;&lt;dates&gt;&lt;year&gt;2012&lt;/year&gt;&lt;pub-dates&gt;&lt;date&gt;Mar-Apr&lt;/date&gt;&lt;/pub-dates&gt;&lt;/dates&gt;&lt;isbn&gt;1878-2620 (Electronic)&amp;#xD;1499-4046 (Linking)&lt;/isbn&gt;&lt;accession-num&gt;22154130&lt;/accession-num&gt;&lt;urls&gt;&lt;related-urls&gt;&lt;url&gt;https://www.ncbi.nlm.nih.gov/pubmed/22154130&lt;/url&gt;&lt;/related-urls&gt;&lt;/urls&gt;&lt;custom2&gt;PMC3290682&lt;/custom2&gt;&lt;electronic-resource-num&gt;10.1016/j.jneb.2011.06.010&lt;/electronic-resource-num&gt;&lt;/record&gt;&lt;/Cite&gt;&lt;/EndNote&gt;</w:instrText>
            </w:r>
            <w:r>
              <w:rPr>
                <w:rFonts w:ascii="Arial" w:hAnsi="Arial" w:cs="Arial"/>
              </w:rPr>
              <w:fldChar w:fldCharType="separate"/>
            </w:r>
            <w:r w:rsidR="00CC4203">
              <w:rPr>
                <w:rFonts w:ascii="Arial" w:hAnsi="Arial" w:cs="Arial"/>
                <w:noProof/>
              </w:rPr>
              <w:t>[6]</w:t>
            </w:r>
            <w:r>
              <w:rPr>
                <w:rFonts w:ascii="Arial" w:hAnsi="Arial" w:cs="Arial"/>
              </w:rPr>
              <w:fldChar w:fldCharType="end"/>
            </w:r>
            <w:r>
              <w:rPr>
                <w:rFonts w:ascii="Arial" w:hAnsi="Arial" w:cs="Arial"/>
              </w:rPr>
              <w:t>)</w:t>
            </w:r>
          </w:p>
        </w:tc>
        <w:tc>
          <w:tcPr>
            <w:tcW w:w="2868" w:type="pct"/>
            <w:shd w:val="clear" w:color="auto" w:fill="auto"/>
          </w:tcPr>
          <w:p w14:paraId="3D2B3BD0" w14:textId="77777777" w:rsidR="00B277B3" w:rsidRPr="00AB4E31" w:rsidRDefault="00B277B3" w:rsidP="00726B9D">
            <w:pPr>
              <w:rPr>
                <w:rFonts w:ascii="Arial" w:hAnsi="Arial" w:cs="Arial"/>
              </w:rPr>
            </w:pPr>
            <w:r w:rsidRPr="00AB4E31">
              <w:rPr>
                <w:rFonts w:ascii="Arial" w:hAnsi="Arial" w:cs="Arial"/>
              </w:rPr>
              <w:t xml:space="preserve">People who are important to me think </w:t>
            </w:r>
            <w:r w:rsidRPr="00AB4E31">
              <w:rPr>
                <w:rFonts w:ascii="Arial" w:hAnsi="Arial" w:cs="Arial"/>
                <w:u w:val="single"/>
              </w:rPr>
              <w:t>my [child]</w:t>
            </w:r>
            <w:r w:rsidRPr="00AB4E31">
              <w:rPr>
                <w:rFonts w:ascii="Arial" w:hAnsi="Arial" w:cs="Arial"/>
              </w:rPr>
              <w:t xml:space="preserve"> should drink fewer beverages with added sugar each week.</w:t>
            </w:r>
          </w:p>
        </w:tc>
        <w:tc>
          <w:tcPr>
            <w:tcW w:w="1016" w:type="pct"/>
            <w:shd w:val="clear" w:color="auto" w:fill="auto"/>
          </w:tcPr>
          <w:p w14:paraId="3EA25DEC"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1 = Strongly disagree</w:t>
            </w:r>
          </w:p>
          <w:p w14:paraId="75FA0BE2"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2 = Somewhat disagree</w:t>
            </w:r>
          </w:p>
          <w:p w14:paraId="14A6E58D"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3 = Neither agree nor disagree</w:t>
            </w:r>
          </w:p>
          <w:p w14:paraId="61C0FCDB"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4 = Somewhat agree</w:t>
            </w:r>
          </w:p>
          <w:p w14:paraId="43B144F6" w14:textId="77777777" w:rsidR="00B277B3" w:rsidRPr="00AB4E31" w:rsidRDefault="00B277B3" w:rsidP="00726B9D">
            <w:pPr>
              <w:pStyle w:val="ListParagraph"/>
              <w:ind w:left="0"/>
              <w:rPr>
                <w:rFonts w:ascii="Arial" w:hAnsi="Arial" w:cs="Arial"/>
              </w:rPr>
            </w:pPr>
            <w:r w:rsidRPr="00AB4E31">
              <w:rPr>
                <w:rFonts w:ascii="Arial" w:eastAsia="Times New Roman" w:hAnsi="Arial" w:cs="Arial"/>
                <w:bdr w:val="none" w:sz="0" w:space="0" w:color="auto" w:frame="1"/>
                <w:shd w:val="clear" w:color="auto" w:fill="FFFFFF"/>
              </w:rPr>
              <w:t>5 = Strongly agree</w:t>
            </w:r>
          </w:p>
        </w:tc>
      </w:tr>
      <w:tr w:rsidR="00B277B3" w:rsidRPr="00AB4E31" w14:paraId="3A44C29D" w14:textId="77777777" w:rsidTr="00726B9D">
        <w:trPr>
          <w:cantSplit/>
        </w:trPr>
        <w:tc>
          <w:tcPr>
            <w:tcW w:w="1116" w:type="pct"/>
            <w:shd w:val="clear" w:color="auto" w:fill="auto"/>
          </w:tcPr>
          <w:p w14:paraId="1CC2382C" w14:textId="77777777" w:rsidR="00B277B3" w:rsidRPr="00AB4E31" w:rsidRDefault="00B277B3" w:rsidP="00726B9D">
            <w:pPr>
              <w:rPr>
                <w:rFonts w:ascii="Arial" w:hAnsi="Arial" w:cs="Arial"/>
              </w:rPr>
            </w:pPr>
            <w:r w:rsidRPr="00AB4E31">
              <w:rPr>
                <w:rFonts w:ascii="Arial" w:hAnsi="Arial" w:cs="Arial"/>
              </w:rPr>
              <w:t>M30</w:t>
            </w:r>
          </w:p>
          <w:p w14:paraId="61F1B54B" w14:textId="77777777" w:rsidR="00B277B3" w:rsidRPr="00AB4E31" w:rsidRDefault="00B277B3" w:rsidP="00726B9D">
            <w:pPr>
              <w:rPr>
                <w:rFonts w:ascii="Arial" w:hAnsi="Arial" w:cs="Arial"/>
              </w:rPr>
            </w:pPr>
            <w:r w:rsidRPr="00AB4E31">
              <w:rPr>
                <w:rFonts w:ascii="Arial" w:hAnsi="Arial" w:cs="Arial"/>
              </w:rPr>
              <w:t>nrms_apprv</w:t>
            </w:r>
          </w:p>
          <w:p w14:paraId="10C4EFC4" w14:textId="77777777" w:rsidR="00B277B3" w:rsidRPr="00AB4E31" w:rsidRDefault="00B277B3" w:rsidP="00726B9D">
            <w:pPr>
              <w:rPr>
                <w:rFonts w:ascii="Arial" w:hAnsi="Arial" w:cs="Arial"/>
              </w:rPr>
            </w:pPr>
          </w:p>
          <w:p w14:paraId="6E2EECCB" w14:textId="77777777" w:rsidR="00B277B3" w:rsidRPr="00AB4E31" w:rsidRDefault="00B277B3" w:rsidP="00726B9D">
            <w:pPr>
              <w:rPr>
                <w:rFonts w:ascii="Arial" w:hAnsi="Arial" w:cs="Arial"/>
              </w:rPr>
            </w:pPr>
            <w:r w:rsidRPr="00AB4E31">
              <w:rPr>
                <w:rFonts w:ascii="Arial" w:hAnsi="Arial" w:cs="Arial"/>
              </w:rPr>
              <w:t>Injunctive norms about limiting child’s SSBs**</w:t>
            </w:r>
          </w:p>
          <w:p w14:paraId="193F2999" w14:textId="77777777" w:rsidR="00B277B3" w:rsidRPr="00AB4E31" w:rsidRDefault="00B277B3" w:rsidP="00726B9D">
            <w:pPr>
              <w:rPr>
                <w:rFonts w:ascii="Arial" w:hAnsi="Arial" w:cs="Arial"/>
              </w:rPr>
            </w:pPr>
          </w:p>
          <w:p w14:paraId="272BA42E" w14:textId="6DFA16DF" w:rsidR="00B277B3" w:rsidRPr="00AB4E31" w:rsidRDefault="00CC707B" w:rsidP="00726B9D">
            <w:pPr>
              <w:rPr>
                <w:rFonts w:ascii="Arial" w:hAnsi="Arial" w:cs="Arial"/>
              </w:rPr>
            </w:pPr>
            <w:r>
              <w:rPr>
                <w:rFonts w:ascii="Arial" w:hAnsi="Arial" w:cs="Arial"/>
              </w:rPr>
              <w:t xml:space="preserve">(Adapted from Zoellner et al., 2012 </w:t>
            </w:r>
            <w:r>
              <w:rPr>
                <w:rFonts w:ascii="Arial" w:hAnsi="Arial" w:cs="Arial"/>
              </w:rPr>
              <w:fldChar w:fldCharType="begin"/>
            </w:r>
            <w:r w:rsidR="00CC4203">
              <w:rPr>
                <w:rFonts w:ascii="Arial" w:hAnsi="Arial" w:cs="Arial"/>
              </w:rPr>
              <w:instrText xml:space="preserve"> ADDIN EN.CITE &lt;EndNote&gt;&lt;Cite&gt;&lt;Author&gt;Zoellner&lt;/Author&gt;&lt;Year&gt;2012&lt;/Year&gt;&lt;RecNum&gt;36&lt;/RecNum&gt;&lt;DisplayText&gt;[6]&lt;/DisplayText&gt;&lt;record&gt;&lt;rec-number&gt;36&lt;/rec-number&gt;&lt;foreign-keys&gt;&lt;key app="EN" db-id="xts2dzpvn9fvzzevf9kv9rz0a55zrzr952p2" timestamp="1639512619"&gt;36&lt;/key&gt;&lt;/foreign-keys&gt;&lt;ref-type name="Journal Article"&gt;17&lt;/ref-type&gt;&lt;contributors&gt;&lt;authors&gt;&lt;author&gt;Zoellner, J.&lt;/author&gt;&lt;author&gt;Estabrooks, P. A.&lt;/author&gt;&lt;author&gt;Davy, B. M.&lt;/author&gt;&lt;author&gt;Chen, Y. C.&lt;/author&gt;&lt;author&gt;You, W.&lt;/author&gt;&lt;/authors&gt;&lt;/contributors&gt;&lt;auth-address&gt;Department of Human Nutrition, Foods and Exercise, Virginia Tech, Blacksburg, VA 24061, USA. zoellner@vt.edu&lt;/auth-address&gt;&lt;titles&gt;&lt;title&gt;Exploring the theory of planned behavior to explain sugar-sweetened beverage consumption&lt;/title&gt;&lt;secondary-title&gt;J Nutr Educ Behav&lt;/secondary-title&gt;&lt;/titles&gt;&lt;periodical&gt;&lt;full-title&gt;J Nutr Educ Behav&lt;/full-title&gt;&lt;/periodical&gt;&lt;pages&gt;172-7&lt;/pages&gt;&lt;volume&gt;44&lt;/volume&gt;&lt;number&gt;2&lt;/number&gt;&lt;edition&gt;2011/12/14&lt;/edition&gt;&lt;keywords&gt;&lt;keyword&gt;Adult&lt;/keyword&gt;&lt;keyword&gt;Aged&lt;/keyword&gt;&lt;keyword&gt;*Beverages/statistics &amp;amp; numerical data&lt;/keyword&gt;&lt;keyword&gt;Cross-Sectional Studies&lt;/keyword&gt;&lt;keyword&gt;Dietary Sucrose/*administration &amp;amp; dosage&lt;/keyword&gt;&lt;keyword&gt;Energy Intake&lt;/keyword&gt;&lt;keyword&gt;Female&lt;/keyword&gt;&lt;keyword&gt;*Health Behavior&lt;/keyword&gt;&lt;keyword&gt;Humans&lt;/keyword&gt;&lt;keyword&gt;Male&lt;/keyword&gt;&lt;keyword&gt;Middle Aged&lt;/keyword&gt;&lt;keyword&gt;Obesity/epidemiology&lt;/keyword&gt;&lt;keyword&gt;Psychometrics&lt;/keyword&gt;&lt;keyword&gt;Regression Analysis&lt;/keyword&gt;&lt;keyword&gt;Surveys and Questionnaires&lt;/keyword&gt;&lt;keyword&gt;Virginia/epidemiology&lt;/keyword&gt;&lt;keyword&gt;Young Adult&lt;/keyword&gt;&lt;/keywords&gt;&lt;dates&gt;&lt;year&gt;2012&lt;/year&gt;&lt;pub-dates&gt;&lt;date&gt;Mar-Apr&lt;/date&gt;&lt;/pub-dates&gt;&lt;/dates&gt;&lt;isbn&gt;1878-2620 (Electronic)&amp;#xD;1499-4046 (Linking)&lt;/isbn&gt;&lt;accession-num&gt;22154130&lt;/accession-num&gt;&lt;urls&gt;&lt;related-urls&gt;&lt;url&gt;https://www.ncbi.nlm.nih.gov/pubmed/22154130&lt;/url&gt;&lt;/related-urls&gt;&lt;/urls&gt;&lt;custom2&gt;PMC3290682&lt;/custom2&gt;&lt;electronic-resource-num&gt;10.1016/j.jneb.2011.06.010&lt;/electronic-resource-num&gt;&lt;/record&gt;&lt;/Cite&gt;&lt;/EndNote&gt;</w:instrText>
            </w:r>
            <w:r>
              <w:rPr>
                <w:rFonts w:ascii="Arial" w:hAnsi="Arial" w:cs="Arial"/>
              </w:rPr>
              <w:fldChar w:fldCharType="separate"/>
            </w:r>
            <w:r w:rsidR="00CC4203">
              <w:rPr>
                <w:rFonts w:ascii="Arial" w:hAnsi="Arial" w:cs="Arial"/>
                <w:noProof/>
              </w:rPr>
              <w:t>[6]</w:t>
            </w:r>
            <w:r>
              <w:rPr>
                <w:rFonts w:ascii="Arial" w:hAnsi="Arial" w:cs="Arial"/>
              </w:rPr>
              <w:fldChar w:fldCharType="end"/>
            </w:r>
            <w:r>
              <w:rPr>
                <w:rFonts w:ascii="Arial" w:hAnsi="Arial" w:cs="Arial"/>
              </w:rPr>
              <w:t>)</w:t>
            </w:r>
          </w:p>
        </w:tc>
        <w:tc>
          <w:tcPr>
            <w:tcW w:w="2868" w:type="pct"/>
            <w:shd w:val="clear" w:color="auto" w:fill="auto"/>
          </w:tcPr>
          <w:p w14:paraId="50464B22" w14:textId="77777777" w:rsidR="00B277B3" w:rsidRPr="00AB4E31" w:rsidRDefault="00B277B3" w:rsidP="00726B9D">
            <w:pPr>
              <w:rPr>
                <w:rFonts w:ascii="Arial" w:hAnsi="Arial" w:cs="Arial"/>
              </w:rPr>
            </w:pPr>
            <w:r w:rsidRPr="00AB4E31">
              <w:rPr>
                <w:rFonts w:ascii="Arial" w:hAnsi="Arial" w:cs="Arial"/>
              </w:rPr>
              <w:t xml:space="preserve">People who are important to me would approve of </w:t>
            </w:r>
            <w:r w:rsidRPr="00AB4E31">
              <w:rPr>
                <w:rFonts w:ascii="Arial" w:hAnsi="Arial" w:cs="Arial"/>
                <w:u w:val="single"/>
              </w:rPr>
              <w:t>my [child]</w:t>
            </w:r>
            <w:r w:rsidRPr="00AB4E31">
              <w:rPr>
                <w:rFonts w:ascii="Arial" w:hAnsi="Arial" w:cs="Arial"/>
              </w:rPr>
              <w:t xml:space="preserve"> drinking fewer beverages with added sugar each week. </w:t>
            </w:r>
          </w:p>
        </w:tc>
        <w:tc>
          <w:tcPr>
            <w:tcW w:w="1016" w:type="pct"/>
            <w:shd w:val="clear" w:color="auto" w:fill="auto"/>
          </w:tcPr>
          <w:p w14:paraId="33BD29B3"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1 = Strongly disagree</w:t>
            </w:r>
          </w:p>
          <w:p w14:paraId="7AF58367"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2 = Somewhat disagree</w:t>
            </w:r>
          </w:p>
          <w:p w14:paraId="37BEFC48"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3 = Neither agree nor disagree</w:t>
            </w:r>
          </w:p>
          <w:p w14:paraId="34E1255B"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4 = Somewhat agree</w:t>
            </w:r>
          </w:p>
          <w:p w14:paraId="3C62EDAC" w14:textId="77777777" w:rsidR="00B277B3" w:rsidRPr="00AB4E31" w:rsidRDefault="00B277B3" w:rsidP="00726B9D">
            <w:pPr>
              <w:pStyle w:val="ListParagraph"/>
              <w:ind w:left="0"/>
              <w:rPr>
                <w:rFonts w:ascii="Arial" w:hAnsi="Arial" w:cs="Arial"/>
              </w:rPr>
            </w:pPr>
            <w:r w:rsidRPr="00AB4E31">
              <w:rPr>
                <w:rFonts w:ascii="Arial" w:eastAsia="Times New Roman" w:hAnsi="Arial" w:cs="Arial"/>
                <w:bdr w:val="none" w:sz="0" w:space="0" w:color="auto" w:frame="1"/>
                <w:shd w:val="clear" w:color="auto" w:fill="FFFFFF"/>
              </w:rPr>
              <w:t>5 = Strongly agree</w:t>
            </w:r>
          </w:p>
        </w:tc>
      </w:tr>
      <w:tr w:rsidR="00B277B3" w:rsidRPr="00AB4E31" w14:paraId="7B430690" w14:textId="77777777" w:rsidTr="00726B9D">
        <w:trPr>
          <w:cantSplit/>
        </w:trPr>
        <w:tc>
          <w:tcPr>
            <w:tcW w:w="1116" w:type="pct"/>
            <w:shd w:val="clear" w:color="auto" w:fill="auto"/>
          </w:tcPr>
          <w:p w14:paraId="7AEAE6C9" w14:textId="77777777" w:rsidR="00B277B3" w:rsidRPr="00AB4E31" w:rsidRDefault="00B277B3" w:rsidP="00726B9D">
            <w:pPr>
              <w:rPr>
                <w:rFonts w:ascii="Arial" w:hAnsi="Arial" w:cs="Arial"/>
              </w:rPr>
            </w:pPr>
            <w:r w:rsidRPr="00AB4E31">
              <w:rPr>
                <w:rFonts w:ascii="Arial" w:hAnsi="Arial" w:cs="Arial"/>
              </w:rPr>
              <w:t>M40</w:t>
            </w:r>
          </w:p>
          <w:p w14:paraId="20A4A07C" w14:textId="77777777" w:rsidR="00B277B3" w:rsidRPr="00AB4E31" w:rsidRDefault="00B277B3" w:rsidP="00726B9D">
            <w:pPr>
              <w:rPr>
                <w:rFonts w:ascii="Arial" w:hAnsi="Arial" w:cs="Arial"/>
              </w:rPr>
            </w:pPr>
            <w:r w:rsidRPr="00AB4E31">
              <w:rPr>
                <w:rFonts w:ascii="Arial" w:hAnsi="Arial" w:cs="Arial"/>
              </w:rPr>
              <w:t>nrms_wnt</w:t>
            </w:r>
          </w:p>
          <w:p w14:paraId="66AD8B70" w14:textId="77777777" w:rsidR="00B277B3" w:rsidRPr="00AB4E31" w:rsidRDefault="00B277B3" w:rsidP="00726B9D">
            <w:pPr>
              <w:rPr>
                <w:rFonts w:ascii="Arial" w:hAnsi="Arial" w:cs="Arial"/>
              </w:rPr>
            </w:pPr>
          </w:p>
          <w:p w14:paraId="2ACB3216" w14:textId="77777777" w:rsidR="00B277B3" w:rsidRPr="00AB4E31" w:rsidRDefault="00B277B3" w:rsidP="00726B9D">
            <w:pPr>
              <w:rPr>
                <w:rFonts w:ascii="Arial" w:hAnsi="Arial" w:cs="Arial"/>
              </w:rPr>
            </w:pPr>
            <w:r w:rsidRPr="00AB4E31">
              <w:rPr>
                <w:rFonts w:ascii="Arial" w:hAnsi="Arial" w:cs="Arial"/>
              </w:rPr>
              <w:t>Injunctive norms about limiting child’s SSBs**</w:t>
            </w:r>
          </w:p>
          <w:p w14:paraId="36E9E345" w14:textId="77777777" w:rsidR="00B277B3" w:rsidRDefault="00B277B3" w:rsidP="00726B9D">
            <w:pPr>
              <w:rPr>
                <w:rFonts w:ascii="Arial" w:hAnsi="Arial" w:cs="Arial"/>
              </w:rPr>
            </w:pPr>
          </w:p>
          <w:p w14:paraId="504D4D22" w14:textId="28DC20BF" w:rsidR="00274335" w:rsidRPr="00AB4E31" w:rsidRDefault="00CC707B" w:rsidP="00726B9D">
            <w:pPr>
              <w:rPr>
                <w:rFonts w:ascii="Arial" w:hAnsi="Arial" w:cs="Arial"/>
              </w:rPr>
            </w:pPr>
            <w:r>
              <w:rPr>
                <w:rFonts w:ascii="Arial" w:hAnsi="Arial" w:cs="Arial"/>
              </w:rPr>
              <w:t xml:space="preserve">(Adapted from Zoellner et al., 2012 </w:t>
            </w:r>
            <w:r>
              <w:rPr>
                <w:rFonts w:ascii="Arial" w:hAnsi="Arial" w:cs="Arial"/>
              </w:rPr>
              <w:fldChar w:fldCharType="begin"/>
            </w:r>
            <w:r w:rsidR="00CC4203">
              <w:rPr>
                <w:rFonts w:ascii="Arial" w:hAnsi="Arial" w:cs="Arial"/>
              </w:rPr>
              <w:instrText xml:space="preserve"> ADDIN EN.CITE &lt;EndNote&gt;&lt;Cite&gt;&lt;Author&gt;Zoellner&lt;/Author&gt;&lt;Year&gt;2012&lt;/Year&gt;&lt;RecNum&gt;36&lt;/RecNum&gt;&lt;DisplayText&gt;[6]&lt;/DisplayText&gt;&lt;record&gt;&lt;rec-number&gt;36&lt;/rec-number&gt;&lt;foreign-keys&gt;&lt;key app="EN" db-id="xts2dzpvn9fvzzevf9kv9rz0a55zrzr952p2" timestamp="1639512619"&gt;36&lt;/key&gt;&lt;/foreign-keys&gt;&lt;ref-type name="Journal Article"&gt;17&lt;/ref-type&gt;&lt;contributors&gt;&lt;authors&gt;&lt;author&gt;Zoellner, J.&lt;/author&gt;&lt;author&gt;Estabrooks, P. A.&lt;/author&gt;&lt;author&gt;Davy, B. M.&lt;/author&gt;&lt;author&gt;Chen, Y. C.&lt;/author&gt;&lt;author&gt;You, W.&lt;/author&gt;&lt;/authors&gt;&lt;/contributors&gt;&lt;auth-address&gt;Department of Human Nutrition, Foods and Exercise, Virginia Tech, Blacksburg, VA 24061, USA. zoellner@vt.edu&lt;/auth-address&gt;&lt;titles&gt;&lt;title&gt;Exploring the theory of planned behavior to explain sugar-sweetened beverage consumption&lt;/title&gt;&lt;secondary-title&gt;J Nutr Educ Behav&lt;/secondary-title&gt;&lt;/titles&gt;&lt;periodical&gt;&lt;full-title&gt;J Nutr Educ Behav&lt;/full-title&gt;&lt;/periodical&gt;&lt;pages&gt;172-7&lt;/pages&gt;&lt;volume&gt;44&lt;/volume&gt;&lt;number&gt;2&lt;/number&gt;&lt;edition&gt;2011/12/14&lt;/edition&gt;&lt;keywords&gt;&lt;keyword&gt;Adult&lt;/keyword&gt;&lt;keyword&gt;Aged&lt;/keyword&gt;&lt;keyword&gt;*Beverages/statistics &amp;amp; numerical data&lt;/keyword&gt;&lt;keyword&gt;Cross-Sectional Studies&lt;/keyword&gt;&lt;keyword&gt;Dietary Sucrose/*administration &amp;amp; dosage&lt;/keyword&gt;&lt;keyword&gt;Energy Intake&lt;/keyword&gt;&lt;keyword&gt;Female&lt;/keyword&gt;&lt;keyword&gt;*Health Behavior&lt;/keyword&gt;&lt;keyword&gt;Humans&lt;/keyword&gt;&lt;keyword&gt;Male&lt;/keyword&gt;&lt;keyword&gt;Middle Aged&lt;/keyword&gt;&lt;keyword&gt;Obesity/epidemiology&lt;/keyword&gt;&lt;keyword&gt;Psychometrics&lt;/keyword&gt;&lt;keyword&gt;Regression Analysis&lt;/keyword&gt;&lt;keyword&gt;Surveys and Questionnaires&lt;/keyword&gt;&lt;keyword&gt;Virginia/epidemiology&lt;/keyword&gt;&lt;keyword&gt;Young Adult&lt;/keyword&gt;&lt;/keywords&gt;&lt;dates&gt;&lt;year&gt;2012&lt;/year&gt;&lt;pub-dates&gt;&lt;date&gt;Mar-Apr&lt;/date&gt;&lt;/pub-dates&gt;&lt;/dates&gt;&lt;isbn&gt;1878-2620 (Electronic)&amp;#xD;1499-4046 (Linking)&lt;/isbn&gt;&lt;accession-num&gt;22154130&lt;/accession-num&gt;&lt;urls&gt;&lt;related-urls&gt;&lt;url&gt;https://www.ncbi.nlm.nih.gov/pubmed/22154130&lt;/url&gt;&lt;/related-urls&gt;&lt;/urls&gt;&lt;custom2&gt;PMC3290682&lt;/custom2&gt;&lt;electronic-resource-num&gt;10.1016/j.jneb.2011.06.010&lt;/electronic-resource-num&gt;&lt;/record&gt;&lt;/Cite&gt;&lt;/EndNote&gt;</w:instrText>
            </w:r>
            <w:r>
              <w:rPr>
                <w:rFonts w:ascii="Arial" w:hAnsi="Arial" w:cs="Arial"/>
              </w:rPr>
              <w:fldChar w:fldCharType="separate"/>
            </w:r>
            <w:r w:rsidR="00CC4203">
              <w:rPr>
                <w:rFonts w:ascii="Arial" w:hAnsi="Arial" w:cs="Arial"/>
                <w:noProof/>
              </w:rPr>
              <w:t>[6]</w:t>
            </w:r>
            <w:r>
              <w:rPr>
                <w:rFonts w:ascii="Arial" w:hAnsi="Arial" w:cs="Arial"/>
              </w:rPr>
              <w:fldChar w:fldCharType="end"/>
            </w:r>
            <w:r>
              <w:rPr>
                <w:rFonts w:ascii="Arial" w:hAnsi="Arial" w:cs="Arial"/>
              </w:rPr>
              <w:t>)</w:t>
            </w:r>
          </w:p>
        </w:tc>
        <w:tc>
          <w:tcPr>
            <w:tcW w:w="2868" w:type="pct"/>
            <w:shd w:val="clear" w:color="auto" w:fill="auto"/>
          </w:tcPr>
          <w:p w14:paraId="4094F4B5" w14:textId="77777777" w:rsidR="00B277B3" w:rsidRPr="00AB4E31" w:rsidRDefault="00B277B3" w:rsidP="00726B9D">
            <w:pPr>
              <w:rPr>
                <w:rFonts w:ascii="Arial" w:hAnsi="Arial" w:cs="Arial"/>
              </w:rPr>
            </w:pPr>
            <w:r w:rsidRPr="00AB4E31">
              <w:rPr>
                <w:rFonts w:ascii="Arial" w:hAnsi="Arial" w:cs="Arial"/>
              </w:rPr>
              <w:t xml:space="preserve">People who are important to me want </w:t>
            </w:r>
            <w:r w:rsidRPr="00AB4E31">
              <w:rPr>
                <w:rFonts w:ascii="Arial" w:hAnsi="Arial" w:cs="Arial"/>
                <w:u w:val="single"/>
              </w:rPr>
              <w:t>my [child]</w:t>
            </w:r>
            <w:r w:rsidRPr="00AB4E31">
              <w:rPr>
                <w:rFonts w:ascii="Arial" w:hAnsi="Arial" w:cs="Arial"/>
              </w:rPr>
              <w:t xml:space="preserve"> to drink fewer beverages with added sugar each week. </w:t>
            </w:r>
          </w:p>
          <w:p w14:paraId="2D7C980D" w14:textId="77777777" w:rsidR="00B277B3" w:rsidRPr="00AB4E31" w:rsidRDefault="00B277B3" w:rsidP="00726B9D">
            <w:pPr>
              <w:rPr>
                <w:rFonts w:ascii="Arial" w:hAnsi="Arial" w:cs="Arial"/>
              </w:rPr>
            </w:pPr>
          </w:p>
          <w:p w14:paraId="1FE1EB77" w14:textId="77777777" w:rsidR="00B277B3" w:rsidRPr="00AB4E31" w:rsidRDefault="00B277B3" w:rsidP="00726B9D">
            <w:pPr>
              <w:rPr>
                <w:rFonts w:ascii="Arial" w:hAnsi="Arial" w:cs="Arial"/>
              </w:rPr>
            </w:pPr>
            <w:r w:rsidRPr="00AB4E31">
              <w:rPr>
                <w:rFonts w:ascii="Arial" w:hAnsi="Arial" w:cs="Arial"/>
              </w:rPr>
              <w:t>[page break]</w:t>
            </w:r>
          </w:p>
        </w:tc>
        <w:tc>
          <w:tcPr>
            <w:tcW w:w="1016" w:type="pct"/>
            <w:shd w:val="clear" w:color="auto" w:fill="auto"/>
          </w:tcPr>
          <w:p w14:paraId="3912E54F"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1 = Strongly disagree</w:t>
            </w:r>
          </w:p>
          <w:p w14:paraId="24F3E091"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2 = Somewhat disagree</w:t>
            </w:r>
          </w:p>
          <w:p w14:paraId="3AFADE7D"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3 = Neither agree nor disagree</w:t>
            </w:r>
          </w:p>
          <w:p w14:paraId="453623A6"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4 = Somewhat agree</w:t>
            </w:r>
          </w:p>
          <w:p w14:paraId="490260A9" w14:textId="77777777" w:rsidR="00B277B3" w:rsidRPr="00AB4E31" w:rsidRDefault="00B277B3" w:rsidP="00726B9D">
            <w:pPr>
              <w:pStyle w:val="ListParagraph"/>
              <w:ind w:left="0"/>
              <w:rPr>
                <w:rFonts w:ascii="Arial" w:hAnsi="Arial" w:cs="Arial"/>
              </w:rPr>
            </w:pPr>
            <w:r w:rsidRPr="00AB4E31">
              <w:rPr>
                <w:rFonts w:ascii="Arial" w:eastAsia="Times New Roman" w:hAnsi="Arial" w:cs="Arial"/>
                <w:bdr w:val="none" w:sz="0" w:space="0" w:color="auto" w:frame="1"/>
                <w:shd w:val="clear" w:color="auto" w:fill="FFFFFF"/>
              </w:rPr>
              <w:t>5 = Strongly agree</w:t>
            </w:r>
          </w:p>
        </w:tc>
      </w:tr>
      <w:tr w:rsidR="00B277B3" w:rsidRPr="00AB4E31" w14:paraId="0FDFB844" w14:textId="77777777" w:rsidTr="00726B9D">
        <w:trPr>
          <w:cantSplit/>
        </w:trPr>
        <w:tc>
          <w:tcPr>
            <w:tcW w:w="1116" w:type="pct"/>
            <w:shd w:val="clear" w:color="auto" w:fill="auto"/>
          </w:tcPr>
          <w:p w14:paraId="555FB3FA" w14:textId="77777777" w:rsidR="00B277B3" w:rsidRPr="00AB4E31" w:rsidRDefault="00B277B3" w:rsidP="00726B9D">
            <w:pPr>
              <w:rPr>
                <w:rFonts w:ascii="Arial" w:hAnsi="Arial" w:cs="Arial"/>
                <w:bCs/>
                <w:color w:val="000000" w:themeColor="text1"/>
              </w:rPr>
            </w:pPr>
            <w:r w:rsidRPr="00AB4E31">
              <w:rPr>
                <w:rFonts w:ascii="Arial" w:hAnsi="Arial" w:cs="Arial"/>
                <w:bCs/>
                <w:color w:val="000000" w:themeColor="text1"/>
              </w:rPr>
              <w:t xml:space="preserve">General belief in climate change </w:t>
            </w:r>
          </w:p>
          <w:p w14:paraId="4BEEDAC4" w14:textId="77777777" w:rsidR="00274335" w:rsidRDefault="00274335" w:rsidP="00726B9D">
            <w:pPr>
              <w:rPr>
                <w:rFonts w:ascii="Arial" w:hAnsi="Arial" w:cs="Arial"/>
                <w:color w:val="000000" w:themeColor="text1"/>
              </w:rPr>
            </w:pPr>
          </w:p>
          <w:p w14:paraId="53886CCA" w14:textId="7A738BEC" w:rsidR="00B277B3" w:rsidRPr="00AB4E31" w:rsidRDefault="009F1EB4" w:rsidP="00726B9D">
            <w:pPr>
              <w:rPr>
                <w:rFonts w:ascii="Arial" w:hAnsi="Arial" w:cs="Arial"/>
              </w:rPr>
            </w:pPr>
            <w:r>
              <w:rPr>
                <w:rFonts w:ascii="Arial" w:hAnsi="Arial" w:cs="Arial"/>
                <w:color w:val="000000" w:themeColor="text1"/>
              </w:rPr>
              <w:t>(</w:t>
            </w:r>
            <w:r w:rsidR="003463E4">
              <w:rPr>
                <w:rFonts w:ascii="Arial" w:hAnsi="Arial" w:cs="Arial"/>
                <w:color w:val="000000" w:themeColor="text1"/>
              </w:rPr>
              <w:t xml:space="preserve">Adapted from </w:t>
            </w:r>
            <w:r>
              <w:rPr>
                <w:rFonts w:ascii="Arial" w:hAnsi="Arial" w:cs="Arial"/>
                <w:color w:val="000000" w:themeColor="text1"/>
              </w:rPr>
              <w:t>Benjamin</w:t>
            </w:r>
            <w:r w:rsidR="00CC707B">
              <w:rPr>
                <w:rFonts w:ascii="Arial" w:hAnsi="Arial" w:cs="Arial"/>
                <w:color w:val="000000" w:themeColor="text1"/>
              </w:rPr>
              <w:t xml:space="preserve"> et al.</w:t>
            </w:r>
            <w:r w:rsidR="00504EF2">
              <w:rPr>
                <w:rFonts w:ascii="Arial" w:hAnsi="Arial" w:cs="Arial"/>
                <w:color w:val="000000" w:themeColor="text1"/>
              </w:rPr>
              <w:t>, 2016</w:t>
            </w:r>
            <w:r>
              <w:rPr>
                <w:rFonts w:ascii="Arial" w:hAnsi="Arial" w:cs="Arial"/>
                <w:color w:val="000000" w:themeColor="text1"/>
              </w:rPr>
              <w:t xml:space="preserve"> </w:t>
            </w:r>
            <w:r>
              <w:rPr>
                <w:rFonts w:ascii="Arial" w:hAnsi="Arial" w:cs="Arial"/>
                <w:color w:val="000000" w:themeColor="text1"/>
              </w:rPr>
              <w:fldChar w:fldCharType="begin"/>
            </w:r>
            <w:r w:rsidR="00CC4203">
              <w:rPr>
                <w:rFonts w:ascii="Arial" w:hAnsi="Arial" w:cs="Arial"/>
                <w:color w:val="000000" w:themeColor="text1"/>
              </w:rPr>
              <w:instrText xml:space="preserve"> ADDIN EN.CITE &lt;EndNote&gt;&lt;Cite&gt;&lt;Author&gt;Benjamin&lt;/Author&gt;&lt;Year&gt;2016&lt;/Year&gt;&lt;RecNum&gt;37&lt;/RecNum&gt;&lt;DisplayText&gt;[7]&lt;/DisplayText&gt;&lt;record&gt;&lt;rec-number&gt;37&lt;/rec-number&gt;&lt;foreign-keys&gt;&lt;key app="EN" db-id="xts2dzpvn9fvzzevf9kv9rz0a55zrzr952p2" timestamp="1639513387"&gt;37&lt;/key&gt;&lt;/foreign-keys&gt;&lt;ref-type name="Journal Article"&gt;17&lt;/ref-type&gt;&lt;contributors&gt;&lt;authors&gt;&lt;author&gt;Benjamin, Daniel&lt;/author&gt;&lt;author&gt;Por, Han-Hui&lt;/author&gt;&lt;author&gt;Budescu, David&lt;/author&gt;&lt;/authors&gt;&lt;/contributors&gt;&lt;titles&gt;&lt;title&gt;Climate Change Versus Global Warming: Who Is Susceptible to the Framing of Climate Change?&lt;/title&gt;&lt;secondary-title&gt;Environment and Behavior&lt;/secondary-title&gt;&lt;/titles&gt;&lt;periodical&gt;&lt;full-title&gt;Environment and Behavior&lt;/full-title&gt;&lt;/periodical&gt;&lt;pages&gt;745-770&lt;/pages&gt;&lt;volume&gt;49&lt;/volume&gt;&lt;number&gt;7&lt;/number&gt;&lt;dates&gt;&lt;year&gt;2016&lt;/year&gt;&lt;pub-dates&gt;&lt;date&gt;2017/08/01&lt;/date&gt;&lt;/pub-dates&gt;&lt;/dates&gt;&lt;publisher&gt;SAGE Publications Inc&lt;/publisher&gt;&lt;isbn&gt;0013-9165&lt;/isbn&gt;&lt;urls&gt;&lt;related-urls&gt;&lt;url&gt;https://doi.org/10.1177/0013916516664382&lt;/url&gt;&lt;/related-urls&gt;&lt;/urls&gt;&lt;electronic-resource-num&gt;10.1177/0013916516664382&lt;/electronic-resource-num&gt;&lt;access-date&gt;2021/12/14&lt;/access-date&gt;&lt;/record&gt;&lt;/Cite&gt;&lt;/EndNote&gt;</w:instrText>
            </w:r>
            <w:r>
              <w:rPr>
                <w:rFonts w:ascii="Arial" w:hAnsi="Arial" w:cs="Arial"/>
                <w:color w:val="000000" w:themeColor="text1"/>
              </w:rPr>
              <w:fldChar w:fldCharType="separate"/>
            </w:r>
            <w:r w:rsidR="00CC4203">
              <w:rPr>
                <w:rFonts w:ascii="Arial" w:hAnsi="Arial" w:cs="Arial"/>
                <w:noProof/>
                <w:color w:val="000000" w:themeColor="text1"/>
              </w:rPr>
              <w:t>[7]</w:t>
            </w:r>
            <w:r>
              <w:rPr>
                <w:rFonts w:ascii="Arial" w:hAnsi="Arial" w:cs="Arial"/>
                <w:color w:val="000000" w:themeColor="text1"/>
              </w:rPr>
              <w:fldChar w:fldCharType="end"/>
            </w:r>
            <w:r>
              <w:rPr>
                <w:rFonts w:ascii="Arial" w:hAnsi="Arial" w:cs="Arial"/>
                <w:color w:val="000000" w:themeColor="text1"/>
              </w:rPr>
              <w:t>)</w:t>
            </w:r>
          </w:p>
        </w:tc>
        <w:tc>
          <w:tcPr>
            <w:tcW w:w="2868" w:type="pct"/>
            <w:shd w:val="clear" w:color="auto" w:fill="auto"/>
          </w:tcPr>
          <w:p w14:paraId="33C25B99" w14:textId="77777777" w:rsidR="00B277B3" w:rsidRPr="00AB4E31" w:rsidRDefault="00B277B3" w:rsidP="00726B9D">
            <w:pPr>
              <w:rPr>
                <w:rFonts w:ascii="Arial" w:hAnsi="Arial" w:cs="Arial"/>
                <w:color w:val="000000" w:themeColor="text1"/>
              </w:rPr>
            </w:pPr>
            <w:r w:rsidRPr="00AB4E31">
              <w:rPr>
                <w:rFonts w:ascii="Arial" w:eastAsia="Times New Roman" w:hAnsi="Arial" w:cs="Arial"/>
                <w:b/>
                <w:bCs/>
              </w:rPr>
              <w:t>Say how much you agree or disagree with the following statement:</w:t>
            </w:r>
          </w:p>
          <w:p w14:paraId="4240CABC" w14:textId="77777777" w:rsidR="00B277B3" w:rsidRPr="00AB4E31" w:rsidRDefault="00B277B3" w:rsidP="00726B9D">
            <w:pPr>
              <w:rPr>
                <w:rFonts w:ascii="Arial" w:hAnsi="Arial" w:cs="Arial"/>
                <w:color w:val="000000" w:themeColor="text1"/>
              </w:rPr>
            </w:pPr>
            <w:r w:rsidRPr="00AB4E31">
              <w:rPr>
                <w:rFonts w:ascii="Arial" w:hAnsi="Arial" w:cs="Arial"/>
                <w:color w:val="000000" w:themeColor="text1"/>
              </w:rPr>
              <w:t xml:space="preserve">Climate change is occurring now. </w:t>
            </w:r>
          </w:p>
          <w:p w14:paraId="4AAE5315" w14:textId="77777777" w:rsidR="00B277B3" w:rsidRPr="00AB4E31" w:rsidRDefault="00B277B3" w:rsidP="00726B9D">
            <w:pPr>
              <w:rPr>
                <w:rFonts w:ascii="Arial" w:hAnsi="Arial" w:cs="Arial"/>
              </w:rPr>
            </w:pPr>
          </w:p>
        </w:tc>
        <w:tc>
          <w:tcPr>
            <w:tcW w:w="1016" w:type="pct"/>
            <w:shd w:val="clear" w:color="auto" w:fill="auto"/>
          </w:tcPr>
          <w:p w14:paraId="1CB61CBB" w14:textId="77777777" w:rsidR="00B277B3" w:rsidRPr="00AB4E31" w:rsidRDefault="00B277B3" w:rsidP="00726B9D">
            <w:pPr>
              <w:rPr>
                <w:rFonts w:ascii="Arial" w:hAnsi="Arial" w:cs="Arial"/>
              </w:rPr>
            </w:pPr>
            <w:r w:rsidRPr="00AB4E31">
              <w:rPr>
                <w:rFonts w:ascii="Arial" w:hAnsi="Arial" w:cs="Arial"/>
              </w:rPr>
              <w:t>1=Strongly disagree</w:t>
            </w:r>
          </w:p>
          <w:p w14:paraId="1178EC15" w14:textId="77777777" w:rsidR="00B277B3" w:rsidRPr="00AB4E31" w:rsidRDefault="00B277B3" w:rsidP="00726B9D">
            <w:pPr>
              <w:rPr>
                <w:rFonts w:ascii="Arial" w:hAnsi="Arial" w:cs="Arial"/>
              </w:rPr>
            </w:pPr>
            <w:r w:rsidRPr="00AB4E31">
              <w:rPr>
                <w:rFonts w:ascii="Arial" w:hAnsi="Arial" w:cs="Arial"/>
              </w:rPr>
              <w:t>2=Somewhat disagree</w:t>
            </w:r>
          </w:p>
          <w:p w14:paraId="6705934E" w14:textId="77777777" w:rsidR="00B277B3" w:rsidRPr="00AB4E31" w:rsidRDefault="00B277B3" w:rsidP="00726B9D">
            <w:pPr>
              <w:rPr>
                <w:rFonts w:ascii="Arial" w:hAnsi="Arial" w:cs="Arial"/>
              </w:rPr>
            </w:pPr>
            <w:r w:rsidRPr="00AB4E31">
              <w:rPr>
                <w:rFonts w:ascii="Arial" w:hAnsi="Arial" w:cs="Arial"/>
              </w:rPr>
              <w:t>3=Neither agree nor disagree</w:t>
            </w:r>
          </w:p>
          <w:p w14:paraId="5BF10195" w14:textId="77777777" w:rsidR="00B277B3" w:rsidRPr="00AB4E31" w:rsidRDefault="00B277B3" w:rsidP="00726B9D">
            <w:pPr>
              <w:rPr>
                <w:rFonts w:ascii="Arial" w:hAnsi="Arial" w:cs="Arial"/>
              </w:rPr>
            </w:pPr>
            <w:r w:rsidRPr="00AB4E31">
              <w:rPr>
                <w:rFonts w:ascii="Arial" w:hAnsi="Arial" w:cs="Arial"/>
              </w:rPr>
              <w:t>4=Somewhat agree</w:t>
            </w:r>
          </w:p>
          <w:p w14:paraId="47D6A0B2" w14:textId="77777777" w:rsidR="00B277B3" w:rsidRPr="00AB4E31" w:rsidRDefault="00B277B3" w:rsidP="00726B9D">
            <w:pPr>
              <w:ind w:left="216" w:hanging="216"/>
              <w:rPr>
                <w:rFonts w:ascii="Arial" w:eastAsia="Times New Roman" w:hAnsi="Arial" w:cs="Arial"/>
                <w:bdr w:val="none" w:sz="0" w:space="0" w:color="auto" w:frame="1"/>
                <w:shd w:val="clear" w:color="auto" w:fill="FFFFFF"/>
              </w:rPr>
            </w:pPr>
            <w:r w:rsidRPr="00AB4E31">
              <w:rPr>
                <w:rFonts w:ascii="Arial" w:hAnsi="Arial" w:cs="Arial"/>
              </w:rPr>
              <w:t>5=Strongly agree</w:t>
            </w:r>
          </w:p>
        </w:tc>
      </w:tr>
      <w:tr w:rsidR="00B277B3" w:rsidRPr="00AB4E31" w14:paraId="5D708777" w14:textId="77777777" w:rsidTr="00726B9D">
        <w:trPr>
          <w:cantSplit/>
        </w:trPr>
        <w:tc>
          <w:tcPr>
            <w:tcW w:w="1116" w:type="pct"/>
            <w:shd w:val="clear" w:color="auto" w:fill="BFBFBF" w:themeFill="background1" w:themeFillShade="BF"/>
          </w:tcPr>
          <w:p w14:paraId="14ACB5E3" w14:textId="77777777" w:rsidR="00B277B3" w:rsidRPr="00AB4E31" w:rsidRDefault="00B277B3" w:rsidP="00726B9D">
            <w:pPr>
              <w:rPr>
                <w:rFonts w:ascii="Arial" w:hAnsi="Arial" w:cs="Arial"/>
              </w:rPr>
            </w:pPr>
          </w:p>
        </w:tc>
        <w:tc>
          <w:tcPr>
            <w:tcW w:w="2868" w:type="pct"/>
            <w:shd w:val="clear" w:color="auto" w:fill="BFBFBF" w:themeFill="background1" w:themeFillShade="BF"/>
          </w:tcPr>
          <w:p w14:paraId="40CA8D3F" w14:textId="77777777" w:rsidR="00B277B3" w:rsidRPr="00AB4E31" w:rsidRDefault="00B277B3" w:rsidP="00726B9D">
            <w:pPr>
              <w:rPr>
                <w:rFonts w:ascii="Arial" w:hAnsi="Arial" w:cs="Arial"/>
                <w:b/>
                <w:bCs/>
              </w:rPr>
            </w:pPr>
            <w:r w:rsidRPr="00AB4E31">
              <w:rPr>
                <w:rFonts w:ascii="Arial" w:hAnsi="Arial" w:cs="Arial"/>
                <w:b/>
                <w:bCs/>
              </w:rPr>
              <w:t xml:space="preserve">C: Message reactions – Experimental labels </w:t>
            </w:r>
          </w:p>
        </w:tc>
        <w:tc>
          <w:tcPr>
            <w:tcW w:w="1016" w:type="pct"/>
            <w:shd w:val="clear" w:color="auto" w:fill="BFBFBF" w:themeFill="background1" w:themeFillShade="BF"/>
          </w:tcPr>
          <w:p w14:paraId="3599842D" w14:textId="77777777" w:rsidR="00B277B3" w:rsidRPr="00AB4E31" w:rsidRDefault="00B277B3" w:rsidP="00726B9D">
            <w:pPr>
              <w:ind w:left="144" w:hanging="144"/>
              <w:rPr>
                <w:rFonts w:ascii="Arial" w:hAnsi="Arial" w:cs="Arial"/>
              </w:rPr>
            </w:pPr>
          </w:p>
        </w:tc>
      </w:tr>
      <w:tr w:rsidR="00B277B3" w:rsidRPr="00AB4E31" w14:paraId="2CF68656" w14:textId="77777777" w:rsidTr="00726B9D">
        <w:trPr>
          <w:cantSplit/>
        </w:trPr>
        <w:tc>
          <w:tcPr>
            <w:tcW w:w="1116" w:type="pct"/>
            <w:shd w:val="clear" w:color="auto" w:fill="auto"/>
          </w:tcPr>
          <w:p w14:paraId="4109C742" w14:textId="77777777" w:rsidR="00B277B3" w:rsidRPr="00AB4E31" w:rsidRDefault="00B277B3" w:rsidP="00726B9D">
            <w:pPr>
              <w:rPr>
                <w:rFonts w:ascii="Arial" w:hAnsi="Arial" w:cs="Arial"/>
              </w:rPr>
            </w:pPr>
            <w:r w:rsidRPr="00AB4E31">
              <w:rPr>
                <w:rFonts w:ascii="Arial" w:hAnsi="Arial" w:cs="Arial"/>
              </w:rPr>
              <w:t>C05</w:t>
            </w:r>
          </w:p>
          <w:p w14:paraId="2F2DFF73" w14:textId="77777777" w:rsidR="00B277B3" w:rsidRPr="00AB4E31" w:rsidRDefault="00B277B3" w:rsidP="00726B9D">
            <w:pPr>
              <w:rPr>
                <w:rFonts w:ascii="Arial" w:hAnsi="Arial" w:cs="Arial"/>
              </w:rPr>
            </w:pPr>
            <w:r w:rsidRPr="00AB4E31">
              <w:rPr>
                <w:rFonts w:ascii="Arial" w:hAnsi="Arial" w:cs="Arial"/>
              </w:rPr>
              <w:t>Programming Note</w:t>
            </w:r>
          </w:p>
        </w:tc>
        <w:tc>
          <w:tcPr>
            <w:tcW w:w="2868" w:type="pct"/>
            <w:shd w:val="clear" w:color="auto" w:fill="auto"/>
          </w:tcPr>
          <w:p w14:paraId="12ADBBC4" w14:textId="77777777" w:rsidR="00B277B3" w:rsidRPr="00AB4E31" w:rsidRDefault="00B277B3" w:rsidP="00726B9D">
            <w:pPr>
              <w:rPr>
                <w:rFonts w:ascii="Arial" w:hAnsi="Arial" w:cs="Arial"/>
                <w:b/>
              </w:rPr>
            </w:pPr>
            <w:r w:rsidRPr="00AB4E31">
              <w:rPr>
                <w:rFonts w:ascii="Arial" w:hAnsi="Arial" w:cs="Arial"/>
                <w:b/>
              </w:rPr>
              <w:t xml:space="preserve"> [display label on top of all pages with questions about the label]</w:t>
            </w:r>
          </w:p>
        </w:tc>
        <w:tc>
          <w:tcPr>
            <w:tcW w:w="1016" w:type="pct"/>
            <w:shd w:val="clear" w:color="auto" w:fill="auto"/>
          </w:tcPr>
          <w:p w14:paraId="2E0911A4" w14:textId="77777777" w:rsidR="00B277B3" w:rsidRPr="00AB4E31" w:rsidRDefault="00B277B3" w:rsidP="00726B9D">
            <w:pPr>
              <w:ind w:left="144" w:hanging="144"/>
              <w:rPr>
                <w:rFonts w:ascii="Arial" w:hAnsi="Arial" w:cs="Arial"/>
              </w:rPr>
            </w:pPr>
          </w:p>
        </w:tc>
      </w:tr>
      <w:tr w:rsidR="00B277B3" w:rsidRPr="00AB4E31" w14:paraId="113CE34E" w14:textId="77777777" w:rsidTr="00726B9D">
        <w:trPr>
          <w:cantSplit/>
        </w:trPr>
        <w:tc>
          <w:tcPr>
            <w:tcW w:w="1116" w:type="pct"/>
            <w:shd w:val="clear" w:color="auto" w:fill="auto"/>
          </w:tcPr>
          <w:p w14:paraId="088C6F35" w14:textId="77777777" w:rsidR="00B277B3" w:rsidRPr="00AB4E31" w:rsidRDefault="00B277B3" w:rsidP="00726B9D">
            <w:pPr>
              <w:rPr>
                <w:rFonts w:ascii="Arial" w:hAnsi="Arial" w:cs="Arial"/>
              </w:rPr>
            </w:pPr>
            <w:r w:rsidRPr="00AB4E31">
              <w:rPr>
                <w:rFonts w:ascii="Arial" w:hAnsi="Arial" w:cs="Arial"/>
              </w:rPr>
              <w:t>C30</w:t>
            </w:r>
          </w:p>
          <w:p w14:paraId="0E92EF31" w14:textId="77777777" w:rsidR="00B277B3" w:rsidRPr="00AB4E31" w:rsidRDefault="00B277B3" w:rsidP="00726B9D">
            <w:pPr>
              <w:rPr>
                <w:rFonts w:ascii="Arial" w:hAnsi="Arial" w:cs="Arial"/>
              </w:rPr>
            </w:pPr>
            <w:r w:rsidRPr="00AB4E31">
              <w:rPr>
                <w:rFonts w:ascii="Arial" w:hAnsi="Arial" w:cs="Arial"/>
              </w:rPr>
              <w:t>prompt_2</w:t>
            </w:r>
          </w:p>
        </w:tc>
        <w:tc>
          <w:tcPr>
            <w:tcW w:w="2868" w:type="pct"/>
            <w:shd w:val="clear" w:color="auto" w:fill="auto"/>
          </w:tcPr>
          <w:p w14:paraId="35EEE159" w14:textId="77777777" w:rsidR="00B277B3" w:rsidRPr="00AB4E31" w:rsidRDefault="00B277B3" w:rsidP="00726B9D">
            <w:pPr>
              <w:rPr>
                <w:rFonts w:ascii="Arial" w:hAnsi="Arial" w:cs="Arial"/>
                <w:b/>
              </w:rPr>
            </w:pPr>
            <w:r w:rsidRPr="00AB4E31">
              <w:rPr>
                <w:rStyle w:val="Strong"/>
                <w:rFonts w:ascii="Arial" w:hAnsi="Arial" w:cs="Arial"/>
              </w:rPr>
              <w:t>Above are pictures of labels (stickers) that were on some of the beverages in the store. The next questions are about these labels. </w:t>
            </w:r>
          </w:p>
          <w:p w14:paraId="2847F62A" w14:textId="77777777" w:rsidR="00B277B3" w:rsidRPr="00AB4E31" w:rsidRDefault="00B277B3" w:rsidP="00726B9D">
            <w:pPr>
              <w:rPr>
                <w:rFonts w:ascii="Arial" w:hAnsi="Arial" w:cs="Arial"/>
                <w:b/>
                <w:bCs/>
              </w:rPr>
            </w:pPr>
            <w:r w:rsidRPr="00AB4E31">
              <w:rPr>
                <w:rFonts w:ascii="Arial" w:hAnsi="Arial" w:cs="Arial"/>
                <w:b/>
                <w:bCs/>
              </w:rPr>
              <w:t>[Insert image warning labels for experimental group]</w:t>
            </w:r>
          </w:p>
        </w:tc>
        <w:tc>
          <w:tcPr>
            <w:tcW w:w="1016" w:type="pct"/>
            <w:shd w:val="clear" w:color="auto" w:fill="auto"/>
          </w:tcPr>
          <w:p w14:paraId="6BBB7323" w14:textId="77777777" w:rsidR="00B277B3" w:rsidRPr="00AB4E31" w:rsidRDefault="00B277B3" w:rsidP="00726B9D">
            <w:pPr>
              <w:ind w:left="144" w:hanging="144"/>
              <w:rPr>
                <w:rFonts w:ascii="Arial" w:hAnsi="Arial" w:cs="Arial"/>
              </w:rPr>
            </w:pPr>
          </w:p>
        </w:tc>
      </w:tr>
      <w:tr w:rsidR="00B277B3" w:rsidRPr="00AB4E31" w14:paraId="58D443D7" w14:textId="77777777" w:rsidTr="00726B9D">
        <w:trPr>
          <w:cantSplit/>
        </w:trPr>
        <w:tc>
          <w:tcPr>
            <w:tcW w:w="1116" w:type="pct"/>
            <w:shd w:val="clear" w:color="auto" w:fill="auto"/>
          </w:tcPr>
          <w:p w14:paraId="67E8D5DD" w14:textId="77777777" w:rsidR="00B277B3" w:rsidRPr="00AB4E31" w:rsidRDefault="00B277B3" w:rsidP="00726B9D">
            <w:pPr>
              <w:rPr>
                <w:rFonts w:ascii="Arial" w:hAnsi="Arial" w:cs="Arial"/>
              </w:rPr>
            </w:pPr>
          </w:p>
        </w:tc>
        <w:tc>
          <w:tcPr>
            <w:tcW w:w="2868" w:type="pct"/>
            <w:shd w:val="clear" w:color="auto" w:fill="auto"/>
          </w:tcPr>
          <w:p w14:paraId="6A6177C5" w14:textId="77777777" w:rsidR="00B277B3" w:rsidRPr="00AB4E31" w:rsidRDefault="00B277B3" w:rsidP="00726B9D">
            <w:pPr>
              <w:rPr>
                <w:rFonts w:ascii="Arial" w:hAnsi="Arial" w:cs="Arial"/>
                <w:b/>
              </w:rPr>
            </w:pPr>
          </w:p>
          <w:p w14:paraId="383C9D67" w14:textId="77777777" w:rsidR="00B277B3" w:rsidRPr="00AB4E31" w:rsidRDefault="00B277B3" w:rsidP="00726B9D">
            <w:pPr>
              <w:rPr>
                <w:rFonts w:ascii="Arial" w:hAnsi="Arial" w:cs="Arial"/>
                <w:b/>
              </w:rPr>
            </w:pPr>
            <w:r w:rsidRPr="00AB4E31">
              <w:rPr>
                <w:rFonts w:ascii="Arial" w:hAnsi="Arial" w:cs="Arial"/>
                <w:b/>
              </w:rPr>
              <w:t>[attention question separate]</w:t>
            </w:r>
          </w:p>
          <w:p w14:paraId="086F5449" w14:textId="77777777" w:rsidR="00B277B3" w:rsidRPr="00AB4E31" w:rsidRDefault="00B277B3" w:rsidP="00726B9D">
            <w:pPr>
              <w:rPr>
                <w:rFonts w:ascii="Arial" w:hAnsi="Arial" w:cs="Arial"/>
                <w:b/>
              </w:rPr>
            </w:pPr>
            <w:r w:rsidRPr="00AB4E31">
              <w:rPr>
                <w:rFonts w:ascii="Arial" w:hAnsi="Arial" w:cs="Arial"/>
                <w:b/>
              </w:rPr>
              <w:t>[matrix and randomize emotions]</w:t>
            </w:r>
          </w:p>
          <w:p w14:paraId="32011C28" w14:textId="77777777" w:rsidR="00B277B3" w:rsidRPr="00AB4E31" w:rsidRDefault="00B277B3" w:rsidP="00726B9D">
            <w:pPr>
              <w:rPr>
                <w:rFonts w:ascii="Arial" w:hAnsi="Arial" w:cs="Arial"/>
                <w:b/>
              </w:rPr>
            </w:pPr>
            <w:r w:rsidRPr="00AB4E31">
              <w:rPr>
                <w:rFonts w:ascii="Arial" w:hAnsi="Arial" w:cs="Arial"/>
                <w:b/>
              </w:rPr>
              <w:t>[elab in matrix]</w:t>
            </w:r>
          </w:p>
          <w:p w14:paraId="6FA207BD" w14:textId="77777777" w:rsidR="00B277B3" w:rsidRPr="00AB4E31" w:rsidRDefault="00B277B3" w:rsidP="00726B9D">
            <w:pPr>
              <w:rPr>
                <w:rFonts w:ascii="Arial" w:hAnsi="Arial" w:cs="Arial"/>
                <w:b/>
              </w:rPr>
            </w:pPr>
            <w:r w:rsidRPr="00AB4E31">
              <w:rPr>
                <w:rFonts w:ascii="Arial" w:hAnsi="Arial" w:cs="Arial"/>
                <w:b/>
              </w:rPr>
              <w:t>[PME as a matrix]</w:t>
            </w:r>
          </w:p>
          <w:p w14:paraId="360FDC5D" w14:textId="77777777" w:rsidR="00B277B3" w:rsidRPr="00AB4E31" w:rsidRDefault="00B277B3" w:rsidP="00726B9D">
            <w:pPr>
              <w:rPr>
                <w:rFonts w:ascii="Arial" w:hAnsi="Arial" w:cs="Arial"/>
                <w:b/>
              </w:rPr>
            </w:pPr>
            <w:r w:rsidRPr="00AB4E31">
              <w:rPr>
                <w:rFonts w:ascii="Arial" w:hAnsi="Arial" w:cs="Arial"/>
                <w:b/>
              </w:rPr>
              <w:t>[avoidance separate]</w:t>
            </w:r>
          </w:p>
          <w:p w14:paraId="1985BB9F" w14:textId="77777777" w:rsidR="00B277B3" w:rsidRPr="00AB4E31" w:rsidRDefault="00B277B3" w:rsidP="00726B9D">
            <w:pPr>
              <w:rPr>
                <w:rFonts w:ascii="Arial" w:hAnsi="Arial" w:cs="Arial"/>
                <w:b/>
              </w:rPr>
            </w:pPr>
            <w:r w:rsidRPr="00AB4E31">
              <w:rPr>
                <w:rFonts w:ascii="Arial" w:hAnsi="Arial" w:cs="Arial"/>
                <w:b/>
              </w:rPr>
              <w:t>[learn something separate]</w:t>
            </w:r>
          </w:p>
          <w:p w14:paraId="3A7B8274" w14:textId="77777777" w:rsidR="00B277B3" w:rsidRPr="00AB4E31" w:rsidRDefault="00B277B3" w:rsidP="00726B9D">
            <w:pPr>
              <w:rPr>
                <w:rFonts w:ascii="Arial" w:hAnsi="Arial" w:cs="Arial"/>
                <w:b/>
              </w:rPr>
            </w:pPr>
            <w:r w:rsidRPr="00AB4E31">
              <w:rPr>
                <w:rFonts w:ascii="Arial" w:hAnsi="Arial" w:cs="Arial"/>
                <w:b/>
              </w:rPr>
              <w:t>[control separate]</w:t>
            </w:r>
          </w:p>
          <w:p w14:paraId="2F485EC1" w14:textId="77777777" w:rsidR="00B277B3" w:rsidRPr="00AB4E31" w:rsidRDefault="00B277B3" w:rsidP="00726B9D">
            <w:pPr>
              <w:rPr>
                <w:rFonts w:ascii="Arial" w:hAnsi="Arial" w:cs="Arial"/>
                <w:b/>
                <w:bCs/>
              </w:rPr>
            </w:pPr>
            <w:r w:rsidRPr="00AB4E31" w:rsidDel="005E2156">
              <w:rPr>
                <w:rFonts w:ascii="Arial" w:hAnsi="Arial" w:cs="Arial"/>
                <w:b/>
              </w:rPr>
              <w:t xml:space="preserve"> </w:t>
            </w:r>
          </w:p>
        </w:tc>
        <w:tc>
          <w:tcPr>
            <w:tcW w:w="1016" w:type="pct"/>
            <w:shd w:val="clear" w:color="auto" w:fill="auto"/>
          </w:tcPr>
          <w:p w14:paraId="0667D7F3" w14:textId="77777777" w:rsidR="00B277B3" w:rsidRPr="00AB4E31" w:rsidRDefault="00B277B3" w:rsidP="00726B9D">
            <w:pPr>
              <w:ind w:left="144" w:hanging="144"/>
              <w:rPr>
                <w:rFonts w:ascii="Arial" w:hAnsi="Arial" w:cs="Arial"/>
              </w:rPr>
            </w:pPr>
          </w:p>
        </w:tc>
      </w:tr>
      <w:tr w:rsidR="00B277B3" w:rsidRPr="00AB4E31" w14:paraId="5C2C5FC5" w14:textId="77777777" w:rsidTr="00726B9D">
        <w:trPr>
          <w:cantSplit/>
        </w:trPr>
        <w:tc>
          <w:tcPr>
            <w:tcW w:w="1116" w:type="pct"/>
            <w:shd w:val="clear" w:color="auto" w:fill="auto"/>
          </w:tcPr>
          <w:p w14:paraId="623B82A5" w14:textId="77777777" w:rsidR="00B277B3" w:rsidRPr="00AB4E31" w:rsidRDefault="00B277B3" w:rsidP="00726B9D">
            <w:pPr>
              <w:rPr>
                <w:rFonts w:ascii="Arial" w:hAnsi="Arial" w:cs="Arial"/>
              </w:rPr>
            </w:pPr>
            <w:r w:rsidRPr="00AB4E31">
              <w:rPr>
                <w:rFonts w:ascii="Arial" w:hAnsi="Arial" w:cs="Arial"/>
              </w:rPr>
              <w:t>C50</w:t>
            </w:r>
          </w:p>
          <w:p w14:paraId="200FD13B" w14:textId="77777777" w:rsidR="00B277B3" w:rsidRPr="00AB4E31" w:rsidRDefault="00B277B3" w:rsidP="00726B9D">
            <w:pPr>
              <w:rPr>
                <w:rFonts w:ascii="Arial" w:hAnsi="Arial" w:cs="Arial"/>
              </w:rPr>
            </w:pPr>
            <w:r w:rsidRPr="00AB4E31">
              <w:rPr>
                <w:rFonts w:ascii="Arial" w:hAnsi="Arial" w:cs="Arial"/>
              </w:rPr>
              <w:t>att_lab</w:t>
            </w:r>
          </w:p>
          <w:p w14:paraId="19DA7D62" w14:textId="77777777" w:rsidR="00B277B3" w:rsidRPr="00AB4E31" w:rsidRDefault="00B277B3" w:rsidP="00726B9D">
            <w:pPr>
              <w:rPr>
                <w:rFonts w:ascii="Arial" w:hAnsi="Arial" w:cs="Arial"/>
              </w:rPr>
            </w:pPr>
          </w:p>
          <w:p w14:paraId="6E08CDE0" w14:textId="77777777" w:rsidR="00B277B3" w:rsidRPr="00AB4E31" w:rsidRDefault="00B277B3" w:rsidP="00726B9D">
            <w:pPr>
              <w:rPr>
                <w:rFonts w:ascii="Arial" w:hAnsi="Arial" w:cs="Arial"/>
              </w:rPr>
            </w:pPr>
            <w:r w:rsidRPr="00AB4E31">
              <w:rPr>
                <w:rFonts w:ascii="Arial" w:hAnsi="Arial" w:cs="Arial"/>
              </w:rPr>
              <w:t>Attention to label**</w:t>
            </w:r>
          </w:p>
          <w:p w14:paraId="7900770E" w14:textId="77777777" w:rsidR="00B277B3" w:rsidRDefault="00B277B3" w:rsidP="00726B9D">
            <w:pPr>
              <w:rPr>
                <w:rFonts w:ascii="Arial" w:hAnsi="Arial" w:cs="Arial"/>
              </w:rPr>
            </w:pPr>
          </w:p>
          <w:p w14:paraId="62CEE9D5" w14:textId="3A5A6DFF" w:rsidR="00A34ABC" w:rsidRPr="00AB4E31" w:rsidRDefault="003061DC" w:rsidP="00726B9D">
            <w:pPr>
              <w:rPr>
                <w:rFonts w:ascii="Arial" w:hAnsi="Arial" w:cs="Arial"/>
              </w:rPr>
            </w:pPr>
            <w:r>
              <w:rPr>
                <w:rFonts w:ascii="Arial" w:hAnsi="Arial" w:cs="Arial"/>
              </w:rPr>
              <w:t>(</w:t>
            </w:r>
            <w:r w:rsidR="00A34ABC">
              <w:rPr>
                <w:rFonts w:ascii="Arial" w:hAnsi="Arial" w:cs="Arial"/>
              </w:rPr>
              <w:t xml:space="preserve">Adapted from </w:t>
            </w:r>
            <w:r>
              <w:rPr>
                <w:rFonts w:ascii="Arial" w:hAnsi="Arial" w:cs="Arial"/>
              </w:rPr>
              <w:t>Davis</w:t>
            </w:r>
            <w:r w:rsidR="00CC707B">
              <w:rPr>
                <w:rFonts w:ascii="Arial" w:hAnsi="Arial" w:cs="Arial"/>
              </w:rPr>
              <w:t xml:space="preserve"> et al.</w:t>
            </w:r>
            <w:r w:rsidR="00B575FE">
              <w:rPr>
                <w:rFonts w:ascii="Arial" w:hAnsi="Arial" w:cs="Arial"/>
              </w:rPr>
              <w:t>, 2011</w:t>
            </w:r>
            <w:r>
              <w:rPr>
                <w:rFonts w:ascii="Arial" w:hAnsi="Arial" w:cs="Arial"/>
              </w:rPr>
              <w:t xml:space="preserve"> </w:t>
            </w:r>
            <w:r>
              <w:rPr>
                <w:rFonts w:ascii="Arial" w:hAnsi="Arial" w:cs="Arial"/>
              </w:rPr>
              <w:fldChar w:fldCharType="begin"/>
            </w:r>
            <w:r w:rsidR="00CC4203">
              <w:rPr>
                <w:rFonts w:ascii="Arial" w:hAnsi="Arial" w:cs="Arial"/>
              </w:rPr>
              <w:instrText xml:space="preserve"> ADDIN EN.CITE &lt;EndNote&gt;&lt;Cite&gt;&lt;Author&gt;Davis&lt;/Author&gt;&lt;Year&gt;2011&lt;/Year&gt;&lt;RecNum&gt;38&lt;/RecNum&gt;&lt;DisplayText&gt;[8]&lt;/DisplayText&gt;&lt;record&gt;&lt;rec-number&gt;38&lt;/rec-number&gt;&lt;foreign-keys&gt;&lt;key app="EN" db-id="xts2dzpvn9fvzzevf9kv9rz0a55zrzr952p2" timestamp="1639514197"&gt;38&lt;/key&gt;&lt;/foreign-keys&gt;&lt;ref-type name="Journal Article"&gt;17&lt;/ref-type&gt;&lt;contributors&gt;&lt;authors&gt;&lt;author&gt;Davis, K. C.&lt;/author&gt;&lt;author&gt;Nonnemaker, J. M.&lt;/author&gt;&lt;author&gt;Farrelly, M. C.&lt;/author&gt;&lt;author&gt;Niederdeppe, J.&lt;/author&gt;&lt;/authors&gt;&lt;/contributors&gt;&lt;auth-address&gt;RTI International, 3040 Cornwallis Road, Research Triangle Park, NC 27709-2194, USA. kcdavis@rti.org&lt;/auth-address&gt;&lt;titles&gt;&lt;title&gt;Exploring differences in smokers&amp;apos; perceptions of the effectiveness of cessation media messages&lt;/title&gt;&lt;secondary-title&gt;Tob Control&lt;/secondary-title&gt;&lt;/titles&gt;&lt;periodical&gt;&lt;full-title&gt;Tob Control&lt;/full-title&gt;&lt;/periodical&gt;&lt;pages&gt;26-33&lt;/pages&gt;&lt;volume&gt;20&lt;/volume&gt;&lt;number&gt;1&lt;/number&gt;&lt;edition&gt;2010/09/21&lt;/edition&gt;&lt;keywords&gt;&lt;keyword&gt;Adolescent&lt;/keyword&gt;&lt;keyword&gt;Adult&lt;/keyword&gt;&lt;keyword&gt;*Advertising&lt;/keyword&gt;&lt;keyword&gt;Aged&lt;/keyword&gt;&lt;keyword&gt;Attention&lt;/keyword&gt;&lt;keyword&gt;*Attitude to Health&lt;/keyword&gt;&lt;keyword&gt;Data Collection&lt;/keyword&gt;&lt;keyword&gt;Female&lt;/keyword&gt;&lt;keyword&gt;Health Promotion/*methods&lt;/keyword&gt;&lt;keyword&gt;Humans&lt;/keyword&gt;&lt;keyword&gt;Male&lt;/keyword&gt;&lt;keyword&gt;*Mass Media&lt;/keyword&gt;&lt;keyword&gt;Middle Aged&lt;/keyword&gt;&lt;keyword&gt;*Motivation&lt;/keyword&gt;&lt;keyword&gt;Multivariate Analysis&lt;/keyword&gt;&lt;keyword&gt;New York/epidemiology&lt;/keyword&gt;&lt;keyword&gt;Smoking/epidemiology&lt;/keyword&gt;&lt;keyword&gt;Smoking Cessation/*methods&lt;/keyword&gt;&lt;keyword&gt;*Smoking Prevention&lt;/keyword&gt;&lt;keyword&gt;Young Adult&lt;/keyword&gt;&lt;/keywords&gt;&lt;dates&gt;&lt;year&gt;2011&lt;/year&gt;&lt;pub-dates&gt;&lt;date&gt;Jan&lt;/date&gt;&lt;/pub-dates&gt;&lt;/dates&gt;&lt;isbn&gt;1468-3318 (Electronic)&amp;#xD;0964-4563 (Linking)&lt;/isbn&gt;&lt;accession-num&gt;20852323&lt;/accession-num&gt;&lt;urls&gt;&lt;related-urls&gt;&lt;url&gt;https://www.ncbi.nlm.nih.gov/pubmed/20852323&lt;/url&gt;&lt;/related-urls&gt;&lt;/urls&gt;&lt;electronic-resource-num&gt;10.1136/tc.2009.035568&lt;/electronic-resource-num&gt;&lt;/record&gt;&lt;/Cite&gt;&lt;/EndNote&gt;</w:instrText>
            </w:r>
            <w:r>
              <w:rPr>
                <w:rFonts w:ascii="Arial" w:hAnsi="Arial" w:cs="Arial"/>
              </w:rPr>
              <w:fldChar w:fldCharType="separate"/>
            </w:r>
            <w:r w:rsidR="00CC4203">
              <w:rPr>
                <w:rFonts w:ascii="Arial" w:hAnsi="Arial" w:cs="Arial"/>
                <w:noProof/>
              </w:rPr>
              <w:t>[8]</w:t>
            </w:r>
            <w:r>
              <w:rPr>
                <w:rFonts w:ascii="Arial" w:hAnsi="Arial" w:cs="Arial"/>
              </w:rPr>
              <w:fldChar w:fldCharType="end"/>
            </w:r>
            <w:r>
              <w:rPr>
                <w:rFonts w:ascii="Arial" w:hAnsi="Arial" w:cs="Arial"/>
              </w:rPr>
              <w:t>)</w:t>
            </w:r>
          </w:p>
        </w:tc>
        <w:tc>
          <w:tcPr>
            <w:tcW w:w="2868" w:type="pct"/>
            <w:shd w:val="clear" w:color="auto" w:fill="auto"/>
          </w:tcPr>
          <w:p w14:paraId="36ED7A1B" w14:textId="77777777" w:rsidR="00B277B3" w:rsidRPr="00AB4E31" w:rsidRDefault="00B277B3" w:rsidP="00726B9D">
            <w:pPr>
              <w:rPr>
                <w:rFonts w:ascii="Arial" w:hAnsi="Arial" w:cs="Arial"/>
                <w:b/>
              </w:rPr>
            </w:pPr>
            <w:r w:rsidRPr="00AB4E31">
              <w:rPr>
                <w:rFonts w:ascii="Arial" w:hAnsi="Arial" w:cs="Arial"/>
              </w:rPr>
              <w:t>How much do these labels grab your attention?</w:t>
            </w:r>
          </w:p>
        </w:tc>
        <w:tc>
          <w:tcPr>
            <w:tcW w:w="1016" w:type="pct"/>
            <w:shd w:val="clear" w:color="auto" w:fill="auto"/>
          </w:tcPr>
          <w:p w14:paraId="4F721C99" w14:textId="77777777" w:rsidR="00B277B3" w:rsidRPr="00AB4E31" w:rsidRDefault="00B277B3" w:rsidP="00726B9D">
            <w:pPr>
              <w:pStyle w:val="NoSpacing"/>
              <w:rPr>
                <w:rFonts w:ascii="Arial" w:hAnsi="Arial" w:cs="Arial"/>
              </w:rPr>
            </w:pPr>
            <w:r w:rsidRPr="00AB4E31">
              <w:rPr>
                <w:rFonts w:ascii="Arial" w:hAnsi="Arial" w:cs="Arial"/>
              </w:rPr>
              <w:t>1=Not at all</w:t>
            </w:r>
          </w:p>
          <w:p w14:paraId="67BFFBA9"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4B2679AE" w14:textId="77777777" w:rsidR="00B277B3" w:rsidRPr="00AB4E31" w:rsidRDefault="00B277B3" w:rsidP="00726B9D">
            <w:pPr>
              <w:pStyle w:val="NoSpacing"/>
              <w:rPr>
                <w:rFonts w:ascii="Arial" w:hAnsi="Arial" w:cs="Arial"/>
              </w:rPr>
            </w:pPr>
            <w:r w:rsidRPr="00AB4E31">
              <w:rPr>
                <w:rFonts w:ascii="Arial" w:hAnsi="Arial" w:cs="Arial"/>
              </w:rPr>
              <w:t>3=Somewhat</w:t>
            </w:r>
          </w:p>
          <w:p w14:paraId="1E16E8A5"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6FE7D303" w14:textId="77777777" w:rsidR="00B277B3" w:rsidRPr="00AB4E31" w:rsidRDefault="00B277B3" w:rsidP="00726B9D">
            <w:pPr>
              <w:ind w:left="144" w:hanging="144"/>
              <w:rPr>
                <w:rFonts w:ascii="Arial" w:hAnsi="Arial" w:cs="Arial"/>
              </w:rPr>
            </w:pPr>
            <w:r w:rsidRPr="00AB4E31">
              <w:rPr>
                <w:rFonts w:ascii="Arial" w:hAnsi="Arial" w:cs="Arial"/>
              </w:rPr>
              <w:t>5=A great deal</w:t>
            </w:r>
          </w:p>
          <w:p w14:paraId="2B970876" w14:textId="77777777" w:rsidR="00B277B3" w:rsidRPr="00AB4E31" w:rsidRDefault="00B277B3" w:rsidP="00726B9D">
            <w:pPr>
              <w:ind w:left="144" w:hanging="144"/>
              <w:rPr>
                <w:rFonts w:ascii="Arial" w:hAnsi="Arial" w:cs="Arial"/>
              </w:rPr>
            </w:pPr>
          </w:p>
        </w:tc>
      </w:tr>
      <w:tr w:rsidR="00B277B3" w:rsidRPr="00AB4E31" w14:paraId="017E2DA6" w14:textId="77777777" w:rsidTr="00726B9D">
        <w:trPr>
          <w:cantSplit/>
        </w:trPr>
        <w:tc>
          <w:tcPr>
            <w:tcW w:w="1116" w:type="pct"/>
            <w:shd w:val="clear" w:color="auto" w:fill="auto"/>
          </w:tcPr>
          <w:p w14:paraId="2D62FEA8" w14:textId="77777777" w:rsidR="00B277B3" w:rsidRPr="00AB4E31" w:rsidRDefault="00B277B3" w:rsidP="00726B9D">
            <w:pPr>
              <w:rPr>
                <w:rFonts w:ascii="Arial" w:hAnsi="Arial" w:cs="Arial"/>
              </w:rPr>
            </w:pPr>
            <w:r w:rsidRPr="00AB4E31">
              <w:rPr>
                <w:rFonts w:ascii="Arial" w:hAnsi="Arial" w:cs="Arial"/>
              </w:rPr>
              <w:t>C70</w:t>
            </w:r>
          </w:p>
          <w:p w14:paraId="49D030B2" w14:textId="77777777" w:rsidR="00B277B3" w:rsidRPr="00AB4E31" w:rsidRDefault="00B277B3" w:rsidP="00726B9D">
            <w:pPr>
              <w:rPr>
                <w:rFonts w:ascii="Arial" w:hAnsi="Arial" w:cs="Arial"/>
              </w:rPr>
            </w:pPr>
            <w:r w:rsidRPr="00AB4E31">
              <w:rPr>
                <w:rFonts w:ascii="Arial" w:hAnsi="Arial" w:cs="Arial"/>
              </w:rPr>
              <w:t>neg_anx</w:t>
            </w:r>
          </w:p>
          <w:p w14:paraId="52E9094F" w14:textId="77777777" w:rsidR="00B277B3" w:rsidRPr="00AB4E31" w:rsidRDefault="00B277B3" w:rsidP="00726B9D">
            <w:pPr>
              <w:rPr>
                <w:rFonts w:ascii="Arial" w:hAnsi="Arial" w:cs="Arial"/>
              </w:rPr>
            </w:pPr>
          </w:p>
          <w:p w14:paraId="51170413" w14:textId="77777777" w:rsidR="00B277B3" w:rsidRPr="00AB4E31" w:rsidRDefault="00B277B3" w:rsidP="00726B9D">
            <w:pPr>
              <w:rPr>
                <w:rFonts w:ascii="Arial" w:hAnsi="Arial" w:cs="Arial"/>
              </w:rPr>
            </w:pPr>
            <w:r w:rsidRPr="00AB4E31">
              <w:rPr>
                <w:rFonts w:ascii="Arial" w:hAnsi="Arial" w:cs="Arial"/>
              </w:rPr>
              <w:t>Negative emotions**</w:t>
            </w:r>
          </w:p>
          <w:p w14:paraId="7B0427B6" w14:textId="77777777" w:rsidR="00B277B3" w:rsidRPr="00AB4E31" w:rsidRDefault="00B277B3" w:rsidP="00726B9D">
            <w:pPr>
              <w:rPr>
                <w:rFonts w:ascii="Arial" w:hAnsi="Arial" w:cs="Arial"/>
              </w:rPr>
            </w:pPr>
          </w:p>
          <w:p w14:paraId="69747703" w14:textId="26FE1601" w:rsidR="00B277B3" w:rsidRPr="00AB4E31" w:rsidRDefault="00CC707B" w:rsidP="00726B9D">
            <w:pPr>
              <w:rPr>
                <w:rFonts w:ascii="Arial" w:hAnsi="Arial" w:cs="Arial"/>
              </w:rPr>
            </w:pPr>
            <w:r>
              <w:rPr>
                <w:rFonts w:ascii="Arial" w:hAnsi="Arial" w:cs="Arial"/>
              </w:rPr>
              <w:t xml:space="preserve">(Adapted from Davis et al., 2011 </w:t>
            </w:r>
            <w:r>
              <w:rPr>
                <w:rFonts w:ascii="Arial" w:hAnsi="Arial" w:cs="Arial"/>
              </w:rPr>
              <w:fldChar w:fldCharType="begin"/>
            </w:r>
            <w:r w:rsidR="00CC4203">
              <w:rPr>
                <w:rFonts w:ascii="Arial" w:hAnsi="Arial" w:cs="Arial"/>
              </w:rPr>
              <w:instrText xml:space="preserve"> ADDIN EN.CITE &lt;EndNote&gt;&lt;Cite&gt;&lt;Author&gt;Davis&lt;/Author&gt;&lt;Year&gt;2011&lt;/Year&gt;&lt;RecNum&gt;38&lt;/RecNum&gt;&lt;DisplayText&gt;[8]&lt;/DisplayText&gt;&lt;record&gt;&lt;rec-number&gt;38&lt;/rec-number&gt;&lt;foreign-keys&gt;&lt;key app="EN" db-id="xts2dzpvn9fvzzevf9kv9rz0a55zrzr952p2" timestamp="1639514197"&gt;38&lt;/key&gt;&lt;/foreign-keys&gt;&lt;ref-type name="Journal Article"&gt;17&lt;/ref-type&gt;&lt;contributors&gt;&lt;authors&gt;&lt;author&gt;Davis, K. C.&lt;/author&gt;&lt;author&gt;Nonnemaker, J. M.&lt;/author&gt;&lt;author&gt;Farrelly, M. C.&lt;/author&gt;&lt;author&gt;Niederdeppe, J.&lt;/author&gt;&lt;/authors&gt;&lt;/contributors&gt;&lt;auth-address&gt;RTI International, 3040 Cornwallis Road, Research Triangle Park, NC 27709-2194, USA. kcdavis@rti.org&lt;/auth-address&gt;&lt;titles&gt;&lt;title&gt;Exploring differences in smokers&amp;apos; perceptions of the effectiveness of cessation media messages&lt;/title&gt;&lt;secondary-title&gt;Tob Control&lt;/secondary-title&gt;&lt;/titles&gt;&lt;periodical&gt;&lt;full-title&gt;Tob Control&lt;/full-title&gt;&lt;/periodical&gt;&lt;pages&gt;26-33&lt;/pages&gt;&lt;volume&gt;20&lt;/volume&gt;&lt;number&gt;1&lt;/number&gt;&lt;edition&gt;2010/09/21&lt;/edition&gt;&lt;keywords&gt;&lt;keyword&gt;Adolescent&lt;/keyword&gt;&lt;keyword&gt;Adult&lt;/keyword&gt;&lt;keyword&gt;*Advertising&lt;/keyword&gt;&lt;keyword&gt;Aged&lt;/keyword&gt;&lt;keyword&gt;Attention&lt;/keyword&gt;&lt;keyword&gt;*Attitude to Health&lt;/keyword&gt;&lt;keyword&gt;Data Collection&lt;/keyword&gt;&lt;keyword&gt;Female&lt;/keyword&gt;&lt;keyword&gt;Health Promotion/*methods&lt;/keyword&gt;&lt;keyword&gt;Humans&lt;/keyword&gt;&lt;keyword&gt;Male&lt;/keyword&gt;&lt;keyword&gt;*Mass Media&lt;/keyword&gt;&lt;keyword&gt;Middle Aged&lt;/keyword&gt;&lt;keyword&gt;*Motivation&lt;/keyword&gt;&lt;keyword&gt;Multivariate Analysis&lt;/keyword&gt;&lt;keyword&gt;New York/epidemiology&lt;/keyword&gt;&lt;keyword&gt;Smoking/epidemiology&lt;/keyword&gt;&lt;keyword&gt;Smoking Cessation/*methods&lt;/keyword&gt;&lt;keyword&gt;*Smoking Prevention&lt;/keyword&gt;&lt;keyword&gt;Young Adult&lt;/keyword&gt;&lt;/keywords&gt;&lt;dates&gt;&lt;year&gt;2011&lt;/year&gt;&lt;pub-dates&gt;&lt;date&gt;Jan&lt;/date&gt;&lt;/pub-dates&gt;&lt;/dates&gt;&lt;isbn&gt;1468-3318 (Electronic)&amp;#xD;0964-4563 (Linking)&lt;/isbn&gt;&lt;accession-num&gt;20852323&lt;/accession-num&gt;&lt;urls&gt;&lt;related-urls&gt;&lt;url&gt;https://www.ncbi.nlm.nih.gov/pubmed/20852323&lt;/url&gt;&lt;/related-urls&gt;&lt;/urls&gt;&lt;electronic-resource-num&gt;10.1136/tc.2009.035568&lt;/electronic-resource-num&gt;&lt;/record&gt;&lt;/Cite&gt;&lt;/EndNote&gt;</w:instrText>
            </w:r>
            <w:r>
              <w:rPr>
                <w:rFonts w:ascii="Arial" w:hAnsi="Arial" w:cs="Arial"/>
              </w:rPr>
              <w:fldChar w:fldCharType="separate"/>
            </w:r>
            <w:r w:rsidR="00CC4203">
              <w:rPr>
                <w:rFonts w:ascii="Arial" w:hAnsi="Arial" w:cs="Arial"/>
                <w:noProof/>
              </w:rPr>
              <w:t>[8]</w:t>
            </w:r>
            <w:r>
              <w:rPr>
                <w:rFonts w:ascii="Arial" w:hAnsi="Arial" w:cs="Arial"/>
              </w:rPr>
              <w:fldChar w:fldCharType="end"/>
            </w:r>
            <w:r>
              <w:rPr>
                <w:rFonts w:ascii="Arial" w:hAnsi="Arial" w:cs="Arial"/>
              </w:rPr>
              <w:t>)</w:t>
            </w:r>
          </w:p>
        </w:tc>
        <w:tc>
          <w:tcPr>
            <w:tcW w:w="2868" w:type="pct"/>
            <w:shd w:val="clear" w:color="auto" w:fill="auto"/>
          </w:tcPr>
          <w:p w14:paraId="34069EB5" w14:textId="77777777" w:rsidR="00B277B3" w:rsidRPr="00AB4E31" w:rsidRDefault="00B277B3" w:rsidP="00726B9D">
            <w:pPr>
              <w:rPr>
                <w:rFonts w:ascii="Arial" w:hAnsi="Arial" w:cs="Arial"/>
                <w:b/>
              </w:rPr>
            </w:pPr>
            <w:r w:rsidRPr="00AB4E31">
              <w:rPr>
                <w:rFonts w:ascii="Arial" w:hAnsi="Arial" w:cs="Arial"/>
              </w:rPr>
              <w:t xml:space="preserve">How much do these labels make you feel </w:t>
            </w:r>
            <w:r w:rsidRPr="00AB4E31">
              <w:rPr>
                <w:rFonts w:ascii="Arial" w:hAnsi="Arial" w:cs="Arial"/>
                <w:b/>
                <w:bCs/>
              </w:rPr>
              <w:t>anxious</w:t>
            </w:r>
            <w:r w:rsidRPr="00AB4E31">
              <w:rPr>
                <w:rFonts w:ascii="Arial" w:hAnsi="Arial" w:cs="Arial"/>
              </w:rPr>
              <w:t>?</w:t>
            </w:r>
          </w:p>
        </w:tc>
        <w:tc>
          <w:tcPr>
            <w:tcW w:w="1016" w:type="pct"/>
            <w:shd w:val="clear" w:color="auto" w:fill="auto"/>
          </w:tcPr>
          <w:p w14:paraId="7D035FD0" w14:textId="77777777" w:rsidR="00B277B3" w:rsidRPr="00AB4E31" w:rsidRDefault="00B277B3" w:rsidP="00726B9D">
            <w:pPr>
              <w:pStyle w:val="NoSpacing"/>
              <w:rPr>
                <w:rFonts w:ascii="Arial" w:hAnsi="Arial" w:cs="Arial"/>
              </w:rPr>
            </w:pPr>
            <w:r w:rsidRPr="00AB4E31">
              <w:rPr>
                <w:rFonts w:ascii="Arial" w:hAnsi="Arial" w:cs="Arial"/>
              </w:rPr>
              <w:t>1=Not at all</w:t>
            </w:r>
          </w:p>
          <w:p w14:paraId="057FBB82"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104910F8" w14:textId="77777777" w:rsidR="00B277B3" w:rsidRPr="00AB4E31" w:rsidRDefault="00B277B3" w:rsidP="00726B9D">
            <w:pPr>
              <w:pStyle w:val="NoSpacing"/>
              <w:rPr>
                <w:rFonts w:ascii="Arial" w:hAnsi="Arial" w:cs="Arial"/>
              </w:rPr>
            </w:pPr>
            <w:r w:rsidRPr="00AB4E31">
              <w:rPr>
                <w:rFonts w:ascii="Arial" w:hAnsi="Arial" w:cs="Arial"/>
              </w:rPr>
              <w:t>3=Somewhat</w:t>
            </w:r>
          </w:p>
          <w:p w14:paraId="5E1CAA0C"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0CB471CB"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18B097F9" w14:textId="77777777" w:rsidTr="00726B9D">
        <w:trPr>
          <w:cantSplit/>
        </w:trPr>
        <w:tc>
          <w:tcPr>
            <w:tcW w:w="1116" w:type="pct"/>
            <w:shd w:val="clear" w:color="auto" w:fill="auto"/>
          </w:tcPr>
          <w:p w14:paraId="60A9F5EC" w14:textId="77777777" w:rsidR="00B277B3" w:rsidRPr="00AB4E31" w:rsidRDefault="00B277B3" w:rsidP="00726B9D">
            <w:pPr>
              <w:rPr>
                <w:rFonts w:ascii="Arial" w:hAnsi="Arial" w:cs="Arial"/>
              </w:rPr>
            </w:pPr>
            <w:r w:rsidRPr="00AB4E31">
              <w:rPr>
                <w:rFonts w:ascii="Arial" w:hAnsi="Arial" w:cs="Arial"/>
              </w:rPr>
              <w:t>C80</w:t>
            </w:r>
          </w:p>
          <w:p w14:paraId="734C368C" w14:textId="77777777" w:rsidR="00B277B3" w:rsidRPr="00AB4E31" w:rsidRDefault="00B277B3" w:rsidP="00726B9D">
            <w:pPr>
              <w:rPr>
                <w:rFonts w:ascii="Arial" w:hAnsi="Arial" w:cs="Arial"/>
              </w:rPr>
            </w:pPr>
            <w:r w:rsidRPr="00AB4E31">
              <w:rPr>
                <w:rFonts w:ascii="Arial" w:hAnsi="Arial" w:cs="Arial"/>
              </w:rPr>
              <w:t>neg_scrd</w:t>
            </w:r>
          </w:p>
          <w:p w14:paraId="4DD5A008" w14:textId="77777777" w:rsidR="00B277B3" w:rsidRPr="00AB4E31" w:rsidRDefault="00B277B3" w:rsidP="00726B9D">
            <w:pPr>
              <w:rPr>
                <w:rFonts w:ascii="Arial" w:hAnsi="Arial" w:cs="Arial"/>
              </w:rPr>
            </w:pPr>
          </w:p>
          <w:p w14:paraId="17692076" w14:textId="77777777" w:rsidR="00B277B3" w:rsidRPr="00AB4E31" w:rsidRDefault="00B277B3" w:rsidP="00726B9D">
            <w:pPr>
              <w:rPr>
                <w:rFonts w:ascii="Arial" w:hAnsi="Arial" w:cs="Arial"/>
              </w:rPr>
            </w:pPr>
            <w:r w:rsidRPr="00AB4E31">
              <w:rPr>
                <w:rFonts w:ascii="Arial" w:hAnsi="Arial" w:cs="Arial"/>
              </w:rPr>
              <w:t>Negative emotions**</w:t>
            </w:r>
          </w:p>
          <w:p w14:paraId="370F0245" w14:textId="77777777" w:rsidR="00B277B3" w:rsidRPr="00AB4E31" w:rsidRDefault="00B277B3" w:rsidP="00726B9D">
            <w:pPr>
              <w:rPr>
                <w:rFonts w:ascii="Arial" w:hAnsi="Arial" w:cs="Arial"/>
              </w:rPr>
            </w:pPr>
          </w:p>
          <w:p w14:paraId="55D6DBC5" w14:textId="1854E3C3" w:rsidR="00B277B3" w:rsidRPr="00AB4E31" w:rsidRDefault="00CC707B" w:rsidP="00726B9D">
            <w:pPr>
              <w:rPr>
                <w:rFonts w:ascii="Arial" w:hAnsi="Arial" w:cs="Arial"/>
              </w:rPr>
            </w:pPr>
            <w:r>
              <w:rPr>
                <w:rFonts w:ascii="Arial" w:hAnsi="Arial" w:cs="Arial"/>
              </w:rPr>
              <w:t xml:space="preserve">(Adapted from Davis et al., 2011 </w:t>
            </w:r>
            <w:r>
              <w:rPr>
                <w:rFonts w:ascii="Arial" w:hAnsi="Arial" w:cs="Arial"/>
              </w:rPr>
              <w:fldChar w:fldCharType="begin"/>
            </w:r>
            <w:r w:rsidR="00CC4203">
              <w:rPr>
                <w:rFonts w:ascii="Arial" w:hAnsi="Arial" w:cs="Arial"/>
              </w:rPr>
              <w:instrText xml:space="preserve"> ADDIN EN.CITE &lt;EndNote&gt;&lt;Cite&gt;&lt;Author&gt;Davis&lt;/Author&gt;&lt;Year&gt;2011&lt;/Year&gt;&lt;RecNum&gt;38&lt;/RecNum&gt;&lt;DisplayText&gt;[8]&lt;/DisplayText&gt;&lt;record&gt;&lt;rec-number&gt;38&lt;/rec-number&gt;&lt;foreign-keys&gt;&lt;key app="EN" db-id="xts2dzpvn9fvzzevf9kv9rz0a55zrzr952p2" timestamp="1639514197"&gt;38&lt;/key&gt;&lt;/foreign-keys&gt;&lt;ref-type name="Journal Article"&gt;17&lt;/ref-type&gt;&lt;contributors&gt;&lt;authors&gt;&lt;author&gt;Davis, K. C.&lt;/author&gt;&lt;author&gt;Nonnemaker, J. M.&lt;/author&gt;&lt;author&gt;Farrelly, M. C.&lt;/author&gt;&lt;author&gt;Niederdeppe, J.&lt;/author&gt;&lt;/authors&gt;&lt;/contributors&gt;&lt;auth-address&gt;RTI International, 3040 Cornwallis Road, Research Triangle Park, NC 27709-2194, USA. kcdavis@rti.org&lt;/auth-address&gt;&lt;titles&gt;&lt;title&gt;Exploring differences in smokers&amp;apos; perceptions of the effectiveness of cessation media messages&lt;/title&gt;&lt;secondary-title&gt;Tob Control&lt;/secondary-title&gt;&lt;/titles&gt;&lt;periodical&gt;&lt;full-title&gt;Tob Control&lt;/full-title&gt;&lt;/periodical&gt;&lt;pages&gt;26-33&lt;/pages&gt;&lt;volume&gt;20&lt;/volume&gt;&lt;number&gt;1&lt;/number&gt;&lt;edition&gt;2010/09/21&lt;/edition&gt;&lt;keywords&gt;&lt;keyword&gt;Adolescent&lt;/keyword&gt;&lt;keyword&gt;Adult&lt;/keyword&gt;&lt;keyword&gt;*Advertising&lt;/keyword&gt;&lt;keyword&gt;Aged&lt;/keyword&gt;&lt;keyword&gt;Attention&lt;/keyword&gt;&lt;keyword&gt;*Attitude to Health&lt;/keyword&gt;&lt;keyword&gt;Data Collection&lt;/keyword&gt;&lt;keyword&gt;Female&lt;/keyword&gt;&lt;keyword&gt;Health Promotion/*methods&lt;/keyword&gt;&lt;keyword&gt;Humans&lt;/keyword&gt;&lt;keyword&gt;Male&lt;/keyword&gt;&lt;keyword&gt;*Mass Media&lt;/keyword&gt;&lt;keyword&gt;Middle Aged&lt;/keyword&gt;&lt;keyword&gt;*Motivation&lt;/keyword&gt;&lt;keyword&gt;Multivariate Analysis&lt;/keyword&gt;&lt;keyword&gt;New York/epidemiology&lt;/keyword&gt;&lt;keyword&gt;Smoking/epidemiology&lt;/keyword&gt;&lt;keyword&gt;Smoking Cessation/*methods&lt;/keyword&gt;&lt;keyword&gt;*Smoking Prevention&lt;/keyword&gt;&lt;keyword&gt;Young Adult&lt;/keyword&gt;&lt;/keywords&gt;&lt;dates&gt;&lt;year&gt;2011&lt;/year&gt;&lt;pub-dates&gt;&lt;date&gt;Jan&lt;/date&gt;&lt;/pub-dates&gt;&lt;/dates&gt;&lt;isbn&gt;1468-3318 (Electronic)&amp;#xD;0964-4563 (Linking)&lt;/isbn&gt;&lt;accession-num&gt;20852323&lt;/accession-num&gt;&lt;urls&gt;&lt;related-urls&gt;&lt;url&gt;https://www.ncbi.nlm.nih.gov/pubmed/20852323&lt;/url&gt;&lt;/related-urls&gt;&lt;/urls&gt;&lt;electronic-resource-num&gt;10.1136/tc.2009.035568&lt;/electronic-resource-num&gt;&lt;/record&gt;&lt;/Cite&gt;&lt;/EndNote&gt;</w:instrText>
            </w:r>
            <w:r>
              <w:rPr>
                <w:rFonts w:ascii="Arial" w:hAnsi="Arial" w:cs="Arial"/>
              </w:rPr>
              <w:fldChar w:fldCharType="separate"/>
            </w:r>
            <w:r w:rsidR="00CC4203">
              <w:rPr>
                <w:rFonts w:ascii="Arial" w:hAnsi="Arial" w:cs="Arial"/>
                <w:noProof/>
              </w:rPr>
              <w:t>[8]</w:t>
            </w:r>
            <w:r>
              <w:rPr>
                <w:rFonts w:ascii="Arial" w:hAnsi="Arial" w:cs="Arial"/>
              </w:rPr>
              <w:fldChar w:fldCharType="end"/>
            </w:r>
            <w:r>
              <w:rPr>
                <w:rFonts w:ascii="Arial" w:hAnsi="Arial" w:cs="Arial"/>
              </w:rPr>
              <w:t>)</w:t>
            </w:r>
          </w:p>
        </w:tc>
        <w:tc>
          <w:tcPr>
            <w:tcW w:w="2868" w:type="pct"/>
            <w:shd w:val="clear" w:color="auto" w:fill="auto"/>
          </w:tcPr>
          <w:p w14:paraId="2EB9F214" w14:textId="77777777" w:rsidR="00B277B3" w:rsidRPr="00AB4E31" w:rsidRDefault="00B277B3" w:rsidP="00726B9D">
            <w:pPr>
              <w:rPr>
                <w:rFonts w:ascii="Arial" w:hAnsi="Arial" w:cs="Arial"/>
                <w:b/>
              </w:rPr>
            </w:pPr>
            <w:r w:rsidRPr="00AB4E31">
              <w:rPr>
                <w:rFonts w:ascii="Arial" w:hAnsi="Arial" w:cs="Arial"/>
              </w:rPr>
              <w:t xml:space="preserve">How much do these labels make you feel </w:t>
            </w:r>
            <w:r w:rsidRPr="00AB4E31">
              <w:rPr>
                <w:rFonts w:ascii="Arial" w:hAnsi="Arial" w:cs="Arial"/>
                <w:b/>
                <w:bCs/>
              </w:rPr>
              <w:t>scared</w:t>
            </w:r>
            <w:r w:rsidRPr="00AB4E31">
              <w:rPr>
                <w:rFonts w:ascii="Arial" w:hAnsi="Arial" w:cs="Arial"/>
              </w:rPr>
              <w:t>?</w:t>
            </w:r>
          </w:p>
        </w:tc>
        <w:tc>
          <w:tcPr>
            <w:tcW w:w="1016" w:type="pct"/>
            <w:shd w:val="clear" w:color="auto" w:fill="auto"/>
          </w:tcPr>
          <w:p w14:paraId="2E88B71E" w14:textId="77777777" w:rsidR="00B277B3" w:rsidRPr="00AB4E31" w:rsidRDefault="00B277B3" w:rsidP="00726B9D">
            <w:pPr>
              <w:pStyle w:val="NoSpacing"/>
              <w:rPr>
                <w:rFonts w:ascii="Arial" w:hAnsi="Arial" w:cs="Arial"/>
              </w:rPr>
            </w:pPr>
            <w:r w:rsidRPr="00AB4E31">
              <w:rPr>
                <w:rFonts w:ascii="Arial" w:hAnsi="Arial" w:cs="Arial"/>
              </w:rPr>
              <w:t>1=Not at all</w:t>
            </w:r>
          </w:p>
          <w:p w14:paraId="4DE5C92C"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03637D92" w14:textId="77777777" w:rsidR="00B277B3" w:rsidRPr="00AB4E31" w:rsidRDefault="00B277B3" w:rsidP="00726B9D">
            <w:pPr>
              <w:pStyle w:val="NoSpacing"/>
              <w:rPr>
                <w:rFonts w:ascii="Arial" w:hAnsi="Arial" w:cs="Arial"/>
              </w:rPr>
            </w:pPr>
            <w:r w:rsidRPr="00AB4E31">
              <w:rPr>
                <w:rFonts w:ascii="Arial" w:hAnsi="Arial" w:cs="Arial"/>
              </w:rPr>
              <w:t>3=Somewhat</w:t>
            </w:r>
          </w:p>
          <w:p w14:paraId="1AD502B0"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78D4D9B3" w14:textId="77777777" w:rsidR="00B277B3" w:rsidRPr="00AB4E31" w:rsidRDefault="00B277B3" w:rsidP="00726B9D">
            <w:pPr>
              <w:ind w:left="144" w:hanging="144"/>
              <w:rPr>
                <w:rFonts w:ascii="Arial" w:hAnsi="Arial" w:cs="Arial"/>
              </w:rPr>
            </w:pPr>
            <w:r w:rsidRPr="00AB4E31">
              <w:rPr>
                <w:rFonts w:ascii="Arial" w:hAnsi="Arial" w:cs="Arial"/>
              </w:rPr>
              <w:t xml:space="preserve">5=A great deal </w:t>
            </w:r>
          </w:p>
        </w:tc>
      </w:tr>
      <w:tr w:rsidR="00B277B3" w:rsidRPr="00AB4E31" w14:paraId="4758AF3E" w14:textId="77777777" w:rsidTr="00726B9D">
        <w:trPr>
          <w:cantSplit/>
        </w:trPr>
        <w:tc>
          <w:tcPr>
            <w:tcW w:w="1116" w:type="pct"/>
            <w:shd w:val="clear" w:color="auto" w:fill="auto"/>
          </w:tcPr>
          <w:p w14:paraId="49C2ED52" w14:textId="77777777" w:rsidR="00B277B3" w:rsidRPr="00AB4E31" w:rsidRDefault="00B277B3" w:rsidP="00726B9D">
            <w:pPr>
              <w:rPr>
                <w:rFonts w:ascii="Arial" w:hAnsi="Arial" w:cs="Arial"/>
              </w:rPr>
            </w:pPr>
            <w:r w:rsidRPr="00AB4E31">
              <w:rPr>
                <w:rFonts w:ascii="Arial" w:hAnsi="Arial" w:cs="Arial"/>
              </w:rPr>
              <w:t>C90</w:t>
            </w:r>
          </w:p>
          <w:p w14:paraId="56172FAA" w14:textId="77777777" w:rsidR="00B277B3" w:rsidRPr="00AB4E31" w:rsidRDefault="00B277B3" w:rsidP="00726B9D">
            <w:pPr>
              <w:rPr>
                <w:rFonts w:ascii="Arial" w:hAnsi="Arial" w:cs="Arial"/>
              </w:rPr>
            </w:pPr>
            <w:r w:rsidRPr="00AB4E31">
              <w:rPr>
                <w:rFonts w:ascii="Arial" w:hAnsi="Arial" w:cs="Arial"/>
              </w:rPr>
              <w:t>neg_gult</w:t>
            </w:r>
          </w:p>
          <w:p w14:paraId="528C7488" w14:textId="77777777" w:rsidR="00B277B3" w:rsidRPr="00AB4E31" w:rsidRDefault="00B277B3" w:rsidP="00726B9D">
            <w:pPr>
              <w:rPr>
                <w:rFonts w:ascii="Arial" w:hAnsi="Arial" w:cs="Arial"/>
              </w:rPr>
            </w:pPr>
          </w:p>
          <w:p w14:paraId="715F7532" w14:textId="77777777" w:rsidR="00B277B3" w:rsidRPr="00AB4E31" w:rsidRDefault="00B277B3" w:rsidP="00726B9D">
            <w:pPr>
              <w:rPr>
                <w:rFonts w:ascii="Arial" w:hAnsi="Arial" w:cs="Arial"/>
              </w:rPr>
            </w:pPr>
            <w:r w:rsidRPr="00AB4E31">
              <w:rPr>
                <w:rFonts w:ascii="Arial" w:hAnsi="Arial" w:cs="Arial"/>
              </w:rPr>
              <w:t>Negative emotions**</w:t>
            </w:r>
          </w:p>
          <w:p w14:paraId="761FFFAA" w14:textId="77777777" w:rsidR="00B277B3" w:rsidRPr="00AB4E31" w:rsidRDefault="00B277B3" w:rsidP="00726B9D">
            <w:pPr>
              <w:rPr>
                <w:rFonts w:ascii="Arial" w:hAnsi="Arial" w:cs="Arial"/>
              </w:rPr>
            </w:pPr>
          </w:p>
          <w:p w14:paraId="44A00A61" w14:textId="42F12A53" w:rsidR="00B277B3" w:rsidRPr="00AB4E31" w:rsidRDefault="00CC707B" w:rsidP="00726B9D">
            <w:pPr>
              <w:rPr>
                <w:rFonts w:ascii="Arial" w:hAnsi="Arial" w:cs="Arial"/>
              </w:rPr>
            </w:pPr>
            <w:r>
              <w:rPr>
                <w:rFonts w:ascii="Arial" w:hAnsi="Arial" w:cs="Arial"/>
              </w:rPr>
              <w:t xml:space="preserve">(Adapted from Davis et al., 2011 </w:t>
            </w:r>
            <w:r>
              <w:rPr>
                <w:rFonts w:ascii="Arial" w:hAnsi="Arial" w:cs="Arial"/>
              </w:rPr>
              <w:fldChar w:fldCharType="begin"/>
            </w:r>
            <w:r w:rsidR="00CC4203">
              <w:rPr>
                <w:rFonts w:ascii="Arial" w:hAnsi="Arial" w:cs="Arial"/>
              </w:rPr>
              <w:instrText xml:space="preserve"> ADDIN EN.CITE &lt;EndNote&gt;&lt;Cite&gt;&lt;Author&gt;Davis&lt;/Author&gt;&lt;Year&gt;2011&lt;/Year&gt;&lt;RecNum&gt;38&lt;/RecNum&gt;&lt;DisplayText&gt;[8]&lt;/DisplayText&gt;&lt;record&gt;&lt;rec-number&gt;38&lt;/rec-number&gt;&lt;foreign-keys&gt;&lt;key app="EN" db-id="xts2dzpvn9fvzzevf9kv9rz0a55zrzr952p2" timestamp="1639514197"&gt;38&lt;/key&gt;&lt;/foreign-keys&gt;&lt;ref-type name="Journal Article"&gt;17&lt;/ref-type&gt;&lt;contributors&gt;&lt;authors&gt;&lt;author&gt;Davis, K. C.&lt;/author&gt;&lt;author&gt;Nonnemaker, J. M.&lt;/author&gt;&lt;author&gt;Farrelly, M. C.&lt;/author&gt;&lt;author&gt;Niederdeppe, J.&lt;/author&gt;&lt;/authors&gt;&lt;/contributors&gt;&lt;auth-address&gt;RTI International, 3040 Cornwallis Road, Research Triangle Park, NC 27709-2194, USA. kcdavis@rti.org&lt;/auth-address&gt;&lt;titles&gt;&lt;title&gt;Exploring differences in smokers&amp;apos; perceptions of the effectiveness of cessation media messages&lt;/title&gt;&lt;secondary-title&gt;Tob Control&lt;/secondary-title&gt;&lt;/titles&gt;&lt;periodical&gt;&lt;full-title&gt;Tob Control&lt;/full-title&gt;&lt;/periodical&gt;&lt;pages&gt;26-33&lt;/pages&gt;&lt;volume&gt;20&lt;/volume&gt;&lt;number&gt;1&lt;/number&gt;&lt;edition&gt;2010/09/21&lt;/edition&gt;&lt;keywords&gt;&lt;keyword&gt;Adolescent&lt;/keyword&gt;&lt;keyword&gt;Adult&lt;/keyword&gt;&lt;keyword&gt;*Advertising&lt;/keyword&gt;&lt;keyword&gt;Aged&lt;/keyword&gt;&lt;keyword&gt;Attention&lt;/keyword&gt;&lt;keyword&gt;*Attitude to Health&lt;/keyword&gt;&lt;keyword&gt;Data Collection&lt;/keyword&gt;&lt;keyword&gt;Female&lt;/keyword&gt;&lt;keyword&gt;Health Promotion/*methods&lt;/keyword&gt;&lt;keyword&gt;Humans&lt;/keyword&gt;&lt;keyword&gt;Male&lt;/keyword&gt;&lt;keyword&gt;*Mass Media&lt;/keyword&gt;&lt;keyword&gt;Middle Aged&lt;/keyword&gt;&lt;keyword&gt;*Motivation&lt;/keyword&gt;&lt;keyword&gt;Multivariate Analysis&lt;/keyword&gt;&lt;keyword&gt;New York/epidemiology&lt;/keyword&gt;&lt;keyword&gt;Smoking/epidemiology&lt;/keyword&gt;&lt;keyword&gt;Smoking Cessation/*methods&lt;/keyword&gt;&lt;keyword&gt;*Smoking Prevention&lt;/keyword&gt;&lt;keyword&gt;Young Adult&lt;/keyword&gt;&lt;/keywords&gt;&lt;dates&gt;&lt;year&gt;2011&lt;/year&gt;&lt;pub-dates&gt;&lt;date&gt;Jan&lt;/date&gt;&lt;/pub-dates&gt;&lt;/dates&gt;&lt;isbn&gt;1468-3318 (Electronic)&amp;#xD;0964-4563 (Linking)&lt;/isbn&gt;&lt;accession-num&gt;20852323&lt;/accession-num&gt;&lt;urls&gt;&lt;related-urls&gt;&lt;url&gt;https://www.ncbi.nlm.nih.gov/pubmed/20852323&lt;/url&gt;&lt;/related-urls&gt;&lt;/urls&gt;&lt;electronic-resource-num&gt;10.1136/tc.2009.035568&lt;/electronic-resource-num&gt;&lt;/record&gt;&lt;/Cite&gt;&lt;/EndNote&gt;</w:instrText>
            </w:r>
            <w:r>
              <w:rPr>
                <w:rFonts w:ascii="Arial" w:hAnsi="Arial" w:cs="Arial"/>
              </w:rPr>
              <w:fldChar w:fldCharType="separate"/>
            </w:r>
            <w:r w:rsidR="00CC4203">
              <w:rPr>
                <w:rFonts w:ascii="Arial" w:hAnsi="Arial" w:cs="Arial"/>
                <w:noProof/>
              </w:rPr>
              <w:t>[8]</w:t>
            </w:r>
            <w:r>
              <w:rPr>
                <w:rFonts w:ascii="Arial" w:hAnsi="Arial" w:cs="Arial"/>
              </w:rPr>
              <w:fldChar w:fldCharType="end"/>
            </w:r>
            <w:r>
              <w:rPr>
                <w:rFonts w:ascii="Arial" w:hAnsi="Arial" w:cs="Arial"/>
              </w:rPr>
              <w:t>)</w:t>
            </w:r>
          </w:p>
        </w:tc>
        <w:tc>
          <w:tcPr>
            <w:tcW w:w="2868" w:type="pct"/>
            <w:shd w:val="clear" w:color="auto" w:fill="auto"/>
          </w:tcPr>
          <w:p w14:paraId="4ABAFB30" w14:textId="77777777" w:rsidR="00B277B3" w:rsidRPr="00AB4E31" w:rsidRDefault="00B277B3" w:rsidP="00726B9D">
            <w:pPr>
              <w:rPr>
                <w:rFonts w:ascii="Arial" w:hAnsi="Arial" w:cs="Arial"/>
                <w:b/>
              </w:rPr>
            </w:pPr>
            <w:r w:rsidRPr="00AB4E31">
              <w:rPr>
                <w:rFonts w:ascii="Arial" w:hAnsi="Arial" w:cs="Arial"/>
              </w:rPr>
              <w:t xml:space="preserve">How much do these labels make you feel </w:t>
            </w:r>
            <w:r w:rsidRPr="00AB4E31">
              <w:rPr>
                <w:rFonts w:ascii="Arial" w:hAnsi="Arial" w:cs="Arial"/>
                <w:b/>
                <w:bCs/>
              </w:rPr>
              <w:t>guilty</w:t>
            </w:r>
            <w:r w:rsidRPr="00AB4E31">
              <w:rPr>
                <w:rFonts w:ascii="Arial" w:hAnsi="Arial" w:cs="Arial"/>
              </w:rPr>
              <w:t>?</w:t>
            </w:r>
          </w:p>
        </w:tc>
        <w:tc>
          <w:tcPr>
            <w:tcW w:w="1016" w:type="pct"/>
            <w:shd w:val="clear" w:color="auto" w:fill="auto"/>
          </w:tcPr>
          <w:p w14:paraId="02433303" w14:textId="77777777" w:rsidR="00B277B3" w:rsidRPr="00AB4E31" w:rsidRDefault="00B277B3" w:rsidP="00726B9D">
            <w:pPr>
              <w:pStyle w:val="NoSpacing"/>
              <w:rPr>
                <w:rFonts w:ascii="Arial" w:hAnsi="Arial" w:cs="Arial"/>
              </w:rPr>
            </w:pPr>
            <w:r w:rsidRPr="00AB4E31">
              <w:rPr>
                <w:rFonts w:ascii="Arial" w:hAnsi="Arial" w:cs="Arial"/>
              </w:rPr>
              <w:t>1=Not at all</w:t>
            </w:r>
          </w:p>
          <w:p w14:paraId="6708B402"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53EE9A3A" w14:textId="77777777" w:rsidR="00B277B3" w:rsidRPr="00AB4E31" w:rsidRDefault="00B277B3" w:rsidP="00726B9D">
            <w:pPr>
              <w:pStyle w:val="NoSpacing"/>
              <w:rPr>
                <w:rFonts w:ascii="Arial" w:hAnsi="Arial" w:cs="Arial"/>
              </w:rPr>
            </w:pPr>
            <w:r w:rsidRPr="00AB4E31">
              <w:rPr>
                <w:rFonts w:ascii="Arial" w:hAnsi="Arial" w:cs="Arial"/>
              </w:rPr>
              <w:t>3=Somewhat</w:t>
            </w:r>
          </w:p>
          <w:p w14:paraId="039F8A53"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1A8A512B" w14:textId="77777777" w:rsidR="00B277B3" w:rsidRPr="00AB4E31" w:rsidRDefault="00B277B3" w:rsidP="00726B9D">
            <w:pPr>
              <w:ind w:left="144" w:hanging="144"/>
              <w:rPr>
                <w:rFonts w:ascii="Arial" w:hAnsi="Arial" w:cs="Arial"/>
              </w:rPr>
            </w:pPr>
            <w:r w:rsidRPr="00AB4E31">
              <w:rPr>
                <w:rFonts w:ascii="Arial" w:hAnsi="Arial" w:cs="Arial"/>
              </w:rPr>
              <w:t xml:space="preserve">5=A great deal </w:t>
            </w:r>
          </w:p>
        </w:tc>
      </w:tr>
      <w:tr w:rsidR="00B277B3" w:rsidRPr="00AB4E31" w14:paraId="60D1534B" w14:textId="77777777" w:rsidTr="00726B9D">
        <w:trPr>
          <w:cantSplit/>
        </w:trPr>
        <w:tc>
          <w:tcPr>
            <w:tcW w:w="1116" w:type="pct"/>
            <w:shd w:val="clear" w:color="auto" w:fill="auto"/>
          </w:tcPr>
          <w:p w14:paraId="3047C873" w14:textId="77777777" w:rsidR="00B277B3" w:rsidRPr="00AB4E31" w:rsidRDefault="00B277B3" w:rsidP="00726B9D">
            <w:pPr>
              <w:rPr>
                <w:rFonts w:ascii="Arial" w:hAnsi="Arial" w:cs="Arial"/>
              </w:rPr>
            </w:pPr>
            <w:r w:rsidRPr="00AB4E31">
              <w:rPr>
                <w:rFonts w:ascii="Arial" w:hAnsi="Arial" w:cs="Arial"/>
              </w:rPr>
              <w:lastRenderedPageBreak/>
              <w:t>C100</w:t>
            </w:r>
          </w:p>
          <w:p w14:paraId="4CE19EF8" w14:textId="77777777" w:rsidR="00B277B3" w:rsidRPr="00AB4E31" w:rsidRDefault="00B277B3" w:rsidP="00726B9D">
            <w:pPr>
              <w:rPr>
                <w:rFonts w:ascii="Arial" w:hAnsi="Arial" w:cs="Arial"/>
              </w:rPr>
            </w:pPr>
            <w:r w:rsidRPr="00AB4E31">
              <w:rPr>
                <w:rFonts w:ascii="Arial" w:hAnsi="Arial" w:cs="Arial"/>
              </w:rPr>
              <w:t>cog_lab</w:t>
            </w:r>
          </w:p>
          <w:p w14:paraId="069C7CF8" w14:textId="77777777" w:rsidR="00B277B3" w:rsidRPr="00AB4E31" w:rsidRDefault="00B277B3" w:rsidP="00726B9D">
            <w:pPr>
              <w:rPr>
                <w:rFonts w:ascii="Arial" w:hAnsi="Arial" w:cs="Arial"/>
              </w:rPr>
            </w:pPr>
          </w:p>
          <w:p w14:paraId="3C72E6A6" w14:textId="77777777" w:rsidR="00B277B3" w:rsidRPr="00AB4E31" w:rsidRDefault="00B277B3" w:rsidP="00726B9D">
            <w:pPr>
              <w:rPr>
                <w:rFonts w:ascii="Arial" w:hAnsi="Arial" w:cs="Arial"/>
              </w:rPr>
            </w:pPr>
            <w:r w:rsidRPr="00AB4E31">
              <w:rPr>
                <w:rFonts w:ascii="Arial" w:hAnsi="Arial" w:cs="Arial"/>
              </w:rPr>
              <w:t>Thinking about warning message**</w:t>
            </w:r>
          </w:p>
          <w:p w14:paraId="1F073CC2" w14:textId="77777777" w:rsidR="00B277B3" w:rsidRPr="00AB4E31" w:rsidRDefault="00B277B3" w:rsidP="00726B9D">
            <w:pPr>
              <w:rPr>
                <w:rFonts w:ascii="Arial" w:hAnsi="Arial" w:cs="Arial"/>
              </w:rPr>
            </w:pPr>
          </w:p>
          <w:p w14:paraId="259BA38C" w14:textId="33F95CEF" w:rsidR="00B277B3" w:rsidRPr="00AB4E31" w:rsidRDefault="006D6287" w:rsidP="00726B9D">
            <w:pPr>
              <w:rPr>
                <w:rFonts w:ascii="Arial" w:hAnsi="Arial" w:cs="Arial"/>
              </w:rPr>
            </w:pPr>
            <w:r>
              <w:rPr>
                <w:rFonts w:ascii="Arial" w:hAnsi="Arial" w:cs="Arial"/>
              </w:rPr>
              <w:t>(</w:t>
            </w:r>
            <w:r w:rsidR="00B277B3" w:rsidRPr="00AB4E31">
              <w:rPr>
                <w:rFonts w:ascii="Arial" w:hAnsi="Arial" w:cs="Arial"/>
              </w:rPr>
              <w:t>Adapted from Fathelrahman</w:t>
            </w:r>
            <w:r w:rsidR="00CC707B">
              <w:rPr>
                <w:rFonts w:ascii="Arial" w:hAnsi="Arial" w:cs="Arial"/>
              </w:rPr>
              <w:t xml:space="preserve"> et al.</w:t>
            </w:r>
            <w:r w:rsidR="00B575FE">
              <w:rPr>
                <w:rFonts w:ascii="Arial" w:hAnsi="Arial" w:cs="Arial"/>
              </w:rPr>
              <w:t>,</w:t>
            </w:r>
            <w:r>
              <w:rPr>
                <w:rFonts w:ascii="Arial" w:hAnsi="Arial" w:cs="Arial"/>
              </w:rPr>
              <w:t xml:space="preserve"> 2010 </w:t>
            </w:r>
            <w:r w:rsidR="00565F20">
              <w:rPr>
                <w:rFonts w:ascii="Arial" w:hAnsi="Arial" w:cs="Arial"/>
              </w:rPr>
              <w:fldChar w:fldCharType="begin">
                <w:fldData xml:space="preserve">PEVuZE5vdGU+PENpdGU+PEF1dGhvcj5GYXRoZWxyYWhtYW48L0F1dGhvcj48WWVhcj4yMDEwPC9Z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PEVuZE5vdGU+PENpdGU+PEF1dGhvcj5GYXRoZWxyYWhtYW48L0F1dGhvcj48WWVhcj4yMDEwPC9Z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sidR="00565F20">
              <w:rPr>
                <w:rFonts w:ascii="Arial" w:hAnsi="Arial" w:cs="Arial"/>
              </w:rPr>
            </w:r>
            <w:r w:rsidR="00565F20">
              <w:rPr>
                <w:rFonts w:ascii="Arial" w:hAnsi="Arial" w:cs="Arial"/>
              </w:rPr>
              <w:fldChar w:fldCharType="separate"/>
            </w:r>
            <w:r w:rsidR="00CC4203">
              <w:rPr>
                <w:rFonts w:ascii="Arial" w:hAnsi="Arial" w:cs="Arial"/>
                <w:noProof/>
              </w:rPr>
              <w:t>[9]</w:t>
            </w:r>
            <w:r w:rsidR="00565F20">
              <w:rPr>
                <w:rFonts w:ascii="Arial" w:hAnsi="Arial" w:cs="Arial"/>
              </w:rPr>
              <w:fldChar w:fldCharType="end"/>
            </w:r>
            <w:r w:rsidR="00565F20">
              <w:rPr>
                <w:rFonts w:ascii="Arial" w:hAnsi="Arial" w:cs="Arial"/>
              </w:rPr>
              <w:t xml:space="preserve"> </w:t>
            </w:r>
            <w:r w:rsidR="00B277B3" w:rsidRPr="00AB4E31">
              <w:rPr>
                <w:rFonts w:ascii="Arial" w:hAnsi="Arial" w:cs="Arial"/>
              </w:rPr>
              <w:t>and Hammond</w:t>
            </w:r>
            <w:r w:rsidR="00CC707B">
              <w:rPr>
                <w:rFonts w:ascii="Arial" w:hAnsi="Arial" w:cs="Arial"/>
              </w:rPr>
              <w:t xml:space="preserve"> et al.</w:t>
            </w:r>
            <w:r w:rsidR="00B575FE">
              <w:rPr>
                <w:rFonts w:ascii="Arial" w:hAnsi="Arial" w:cs="Arial"/>
              </w:rPr>
              <w:t>, 2003</w:t>
            </w:r>
            <w:r w:rsidR="00605893">
              <w:rPr>
                <w:rFonts w:ascii="Arial" w:hAnsi="Arial" w:cs="Arial"/>
              </w:rPr>
              <w:t xml:space="preserve"> </w:t>
            </w:r>
            <w:r w:rsidR="00605893">
              <w:rPr>
                <w:rFonts w:ascii="Arial" w:hAnsi="Arial" w:cs="Arial"/>
              </w:rPr>
              <w:fldChar w:fldCharType="begin"/>
            </w:r>
            <w:r w:rsidR="00CC4203">
              <w:rPr>
                <w:rFonts w:ascii="Arial" w:hAnsi="Arial" w:cs="Arial"/>
              </w:rPr>
              <w:instrText xml:space="preserve"> ADDIN EN.CITE &lt;EndNote&gt;&lt;Cite&gt;&lt;Author&gt;Hammond&lt;/Author&gt;&lt;Year&gt;2003&lt;/Year&gt;&lt;RecNum&gt;40&lt;/RecNum&gt;&lt;DisplayText&gt;[10]&lt;/DisplayText&gt;&lt;record&gt;&lt;rec-number&gt;40&lt;/rec-number&gt;&lt;foreign-keys&gt;&lt;key app="EN" db-id="xts2dzpvn9fvzzevf9kv9rz0a55zrzr952p2" timestamp="1639514640"&gt;40&lt;/key&gt;&lt;/foreign-keys&gt;&lt;ref-type name="Journal Article"&gt;17&lt;/ref-type&gt;&lt;contributors&gt;&lt;authors&gt;&lt;author&gt;Hammond, D.&lt;/author&gt;&lt;author&gt;Fong, G. T.&lt;/author&gt;&lt;author&gt;McDonald, P. W.&lt;/author&gt;&lt;author&gt;Cameron, R.&lt;/author&gt;&lt;author&gt;Brown, K. S.&lt;/author&gt;&lt;/authors&gt;&lt;/contributors&gt;&lt;auth-address&gt;Department of Psychology, University of Waterloo, Waterloo, Ontario, Canada. dhammond@uwaterloo.ca &amp;lt;dhammond@uwaterloo.ca&amp;gt;&lt;/auth-address&gt;&lt;titles&gt;&lt;title&gt;Impact of the graphic Canadian warning labels on adult smoking behaviour&lt;/title&gt;&lt;secondary-title&gt;Tob Control&lt;/secondary-title&gt;&lt;/titles&gt;&lt;periodical&gt;&lt;full-title&gt;Tob Control&lt;/full-title&gt;&lt;/periodical&gt;&lt;pages&gt;391-5&lt;/pages&gt;&lt;volume&gt;12&lt;/volume&gt;&lt;number&gt;4&lt;/number&gt;&lt;edition&gt;2003/12/09&lt;/edition&gt;&lt;keywords&gt;&lt;keyword&gt;Adolescent&lt;/keyword&gt;&lt;keyword&gt;Adult&lt;/keyword&gt;&lt;keyword&gt;*Advertising&lt;/keyword&gt;&lt;keyword&gt;Female&lt;/keyword&gt;&lt;keyword&gt;Follow-Up Studies&lt;/keyword&gt;&lt;keyword&gt;Health Behavior&lt;/keyword&gt;&lt;keyword&gt;Health Knowledge, Attitudes, Practice&lt;/keyword&gt;&lt;keyword&gt;Health Surveys&lt;/keyword&gt;&lt;keyword&gt;Humans&lt;/keyword&gt;&lt;keyword&gt;Male&lt;/keyword&gt;&lt;keyword&gt;Ontario/epidemiology&lt;/keyword&gt;&lt;keyword&gt;Product Labeling&lt;/keyword&gt;&lt;keyword&gt;Random Allocation&lt;/keyword&gt;&lt;keyword&gt;Smoking/*adverse effects&lt;/keyword&gt;&lt;keyword&gt;Smoking Cessation/*methods&lt;/keyword&gt;&lt;keyword&gt;Telephone&lt;/keyword&gt;&lt;/keywords&gt;&lt;dates&gt;&lt;year&gt;2003&lt;/year&gt;&lt;pub-dates&gt;&lt;date&gt;Dec&lt;/date&gt;&lt;/pub-dates&gt;&lt;/dates&gt;&lt;isbn&gt;1468-3318 (Electronic)&amp;#xD;0964-4563 (Linking)&lt;/isbn&gt;&lt;accession-num&gt;14660774&lt;/accession-num&gt;&lt;urls&gt;&lt;related-urls&gt;&lt;url&gt;https://www.ncbi.nlm.nih.gov/pubmed/14660774&lt;/url&gt;&lt;/related-urls&gt;&lt;/urls&gt;&lt;custom2&gt;PMC1747800&lt;/custom2&gt;&lt;electronic-resource-num&gt;10.1136/tc.12.4.391&lt;/electronic-resource-num&gt;&lt;/record&gt;&lt;/Cite&gt;&lt;/EndNote&gt;</w:instrText>
            </w:r>
            <w:r w:rsidR="00605893">
              <w:rPr>
                <w:rFonts w:ascii="Arial" w:hAnsi="Arial" w:cs="Arial"/>
              </w:rPr>
              <w:fldChar w:fldCharType="separate"/>
            </w:r>
            <w:r w:rsidR="00CC4203">
              <w:rPr>
                <w:rFonts w:ascii="Arial" w:hAnsi="Arial" w:cs="Arial"/>
                <w:noProof/>
              </w:rPr>
              <w:t>[10]</w:t>
            </w:r>
            <w:r w:rsidR="00605893">
              <w:rPr>
                <w:rFonts w:ascii="Arial" w:hAnsi="Arial" w:cs="Arial"/>
              </w:rPr>
              <w:fldChar w:fldCharType="end"/>
            </w:r>
            <w:r w:rsidR="00605893">
              <w:rPr>
                <w:rFonts w:ascii="Arial" w:hAnsi="Arial" w:cs="Arial"/>
              </w:rPr>
              <w:t>)</w:t>
            </w:r>
          </w:p>
        </w:tc>
        <w:tc>
          <w:tcPr>
            <w:tcW w:w="2868" w:type="pct"/>
            <w:shd w:val="clear" w:color="auto" w:fill="auto"/>
          </w:tcPr>
          <w:p w14:paraId="5EDDED93" w14:textId="77777777" w:rsidR="00B277B3" w:rsidRPr="00AB4E31" w:rsidRDefault="00B277B3" w:rsidP="00726B9D">
            <w:pPr>
              <w:rPr>
                <w:rFonts w:ascii="Arial" w:hAnsi="Arial" w:cs="Arial"/>
              </w:rPr>
            </w:pPr>
            <w:r w:rsidRPr="00AB4E31">
              <w:rPr>
                <w:rFonts w:ascii="Arial" w:hAnsi="Arial" w:cs="Arial"/>
              </w:rPr>
              <w:t>How much do these labels make you think about the health problems caused by drinking beverages with added sugar?</w:t>
            </w:r>
          </w:p>
          <w:p w14:paraId="02F017B1" w14:textId="77777777" w:rsidR="00B277B3" w:rsidRPr="00AB4E31" w:rsidRDefault="00B277B3" w:rsidP="00726B9D">
            <w:pPr>
              <w:rPr>
                <w:rFonts w:ascii="Arial" w:hAnsi="Arial" w:cs="Arial"/>
                <w:b/>
              </w:rPr>
            </w:pPr>
          </w:p>
          <w:p w14:paraId="4FC99B5F"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shd w:val="clear" w:color="auto" w:fill="auto"/>
          </w:tcPr>
          <w:p w14:paraId="045A5C97" w14:textId="77777777" w:rsidR="00B277B3" w:rsidRPr="00AB4E31" w:rsidRDefault="00B277B3" w:rsidP="00726B9D">
            <w:pPr>
              <w:pStyle w:val="NoSpacing"/>
              <w:rPr>
                <w:rFonts w:ascii="Arial" w:hAnsi="Arial" w:cs="Arial"/>
              </w:rPr>
            </w:pPr>
            <w:r w:rsidRPr="00AB4E31">
              <w:rPr>
                <w:rFonts w:ascii="Arial" w:hAnsi="Arial" w:cs="Arial"/>
              </w:rPr>
              <w:t>1=Not at all</w:t>
            </w:r>
          </w:p>
          <w:p w14:paraId="199EC581"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7B0BA5A0" w14:textId="77777777" w:rsidR="00B277B3" w:rsidRPr="00AB4E31" w:rsidRDefault="00B277B3" w:rsidP="00726B9D">
            <w:pPr>
              <w:pStyle w:val="NoSpacing"/>
              <w:rPr>
                <w:rFonts w:ascii="Arial" w:hAnsi="Arial" w:cs="Arial"/>
              </w:rPr>
            </w:pPr>
            <w:r w:rsidRPr="00AB4E31">
              <w:rPr>
                <w:rFonts w:ascii="Arial" w:hAnsi="Arial" w:cs="Arial"/>
              </w:rPr>
              <w:t>3=Somewhat</w:t>
            </w:r>
          </w:p>
          <w:p w14:paraId="08DDDB12"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422A0367"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43E1889F" w14:textId="77777777" w:rsidTr="00726B9D">
        <w:trPr>
          <w:cantSplit/>
        </w:trPr>
        <w:tc>
          <w:tcPr>
            <w:tcW w:w="1116" w:type="pct"/>
            <w:shd w:val="clear" w:color="auto" w:fill="auto"/>
          </w:tcPr>
          <w:p w14:paraId="59754C05" w14:textId="77777777" w:rsidR="00B277B3" w:rsidRPr="00AB4E31" w:rsidRDefault="00B277B3" w:rsidP="00726B9D">
            <w:pPr>
              <w:rPr>
                <w:rFonts w:ascii="Arial" w:hAnsi="Arial" w:cs="Arial"/>
              </w:rPr>
            </w:pPr>
            <w:r w:rsidRPr="00AB4E31">
              <w:rPr>
                <w:rFonts w:ascii="Arial" w:hAnsi="Arial" w:cs="Arial"/>
              </w:rPr>
              <w:t>C110</w:t>
            </w:r>
          </w:p>
          <w:p w14:paraId="03F24B9D" w14:textId="77777777" w:rsidR="00B277B3" w:rsidRPr="00AB4E31" w:rsidRDefault="00B277B3" w:rsidP="00726B9D">
            <w:pPr>
              <w:rPr>
                <w:rFonts w:ascii="Arial" w:hAnsi="Arial" w:cs="Arial"/>
              </w:rPr>
            </w:pPr>
            <w:r w:rsidRPr="00AB4E31">
              <w:rPr>
                <w:rFonts w:ascii="Arial" w:hAnsi="Arial" w:cs="Arial"/>
              </w:rPr>
              <w:t>talk_lab</w:t>
            </w:r>
          </w:p>
          <w:p w14:paraId="014B79D1" w14:textId="77777777" w:rsidR="00B277B3" w:rsidRPr="00AB4E31" w:rsidRDefault="00B277B3" w:rsidP="00726B9D">
            <w:pPr>
              <w:rPr>
                <w:rFonts w:ascii="Arial" w:hAnsi="Arial" w:cs="Arial"/>
              </w:rPr>
            </w:pPr>
          </w:p>
          <w:p w14:paraId="478CE7BF" w14:textId="77777777" w:rsidR="00B277B3" w:rsidRPr="00AB4E31" w:rsidRDefault="00B277B3" w:rsidP="00726B9D">
            <w:pPr>
              <w:rPr>
                <w:rFonts w:ascii="Arial" w:hAnsi="Arial" w:cs="Arial"/>
              </w:rPr>
            </w:pPr>
            <w:r w:rsidRPr="00AB4E31">
              <w:rPr>
                <w:rFonts w:ascii="Arial" w:hAnsi="Arial" w:cs="Arial"/>
              </w:rPr>
              <w:t>Anticipated social interactions**</w:t>
            </w:r>
          </w:p>
        </w:tc>
        <w:tc>
          <w:tcPr>
            <w:tcW w:w="2868" w:type="pct"/>
            <w:shd w:val="clear" w:color="auto" w:fill="auto"/>
          </w:tcPr>
          <w:p w14:paraId="03A3534C" w14:textId="77777777" w:rsidR="00B277B3" w:rsidRPr="00AB4E31" w:rsidRDefault="00B277B3" w:rsidP="00726B9D">
            <w:pPr>
              <w:rPr>
                <w:rFonts w:ascii="Arial" w:hAnsi="Arial" w:cs="Arial"/>
              </w:rPr>
            </w:pPr>
            <w:r w:rsidRPr="00AB4E31">
              <w:rPr>
                <w:rFonts w:ascii="Arial" w:hAnsi="Arial" w:cs="Arial"/>
              </w:rPr>
              <w:t>How likely are you to talk about these labels with others in the next week?</w:t>
            </w:r>
          </w:p>
          <w:p w14:paraId="2BBF3F6F" w14:textId="77777777" w:rsidR="00B277B3" w:rsidRPr="00AB4E31" w:rsidRDefault="00B277B3" w:rsidP="00726B9D">
            <w:pPr>
              <w:rPr>
                <w:rFonts w:ascii="Arial" w:hAnsi="Arial" w:cs="Arial"/>
              </w:rPr>
            </w:pPr>
          </w:p>
          <w:p w14:paraId="62F16156"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shd w:val="clear" w:color="auto" w:fill="auto"/>
          </w:tcPr>
          <w:p w14:paraId="612FFC2D" w14:textId="77777777" w:rsidR="00B277B3" w:rsidRPr="00AB4E31" w:rsidRDefault="00B277B3" w:rsidP="00726B9D">
            <w:pPr>
              <w:ind w:left="144" w:hanging="144"/>
              <w:rPr>
                <w:rFonts w:ascii="Arial" w:hAnsi="Arial" w:cs="Arial"/>
              </w:rPr>
            </w:pPr>
            <w:r w:rsidRPr="00AB4E31">
              <w:rPr>
                <w:rFonts w:ascii="Arial" w:hAnsi="Arial" w:cs="Arial"/>
              </w:rPr>
              <w:t>1 = Not at all likely</w:t>
            </w:r>
          </w:p>
          <w:p w14:paraId="08EA45AF" w14:textId="77777777" w:rsidR="00B277B3" w:rsidRPr="00AB4E31" w:rsidRDefault="00B277B3" w:rsidP="00726B9D">
            <w:pPr>
              <w:rPr>
                <w:rFonts w:ascii="Arial" w:hAnsi="Arial" w:cs="Arial"/>
              </w:rPr>
            </w:pPr>
            <w:r w:rsidRPr="00AB4E31">
              <w:rPr>
                <w:rFonts w:ascii="Arial" w:hAnsi="Arial" w:cs="Arial"/>
              </w:rPr>
              <w:t>2 = A little likely</w:t>
            </w:r>
          </w:p>
          <w:p w14:paraId="1E7FFD4E" w14:textId="77777777" w:rsidR="00B277B3" w:rsidRPr="00AB4E31" w:rsidRDefault="00B277B3" w:rsidP="00726B9D">
            <w:pPr>
              <w:rPr>
                <w:rFonts w:ascii="Arial" w:hAnsi="Arial" w:cs="Arial"/>
              </w:rPr>
            </w:pPr>
            <w:r w:rsidRPr="00AB4E31">
              <w:rPr>
                <w:rFonts w:ascii="Arial" w:hAnsi="Arial" w:cs="Arial"/>
              </w:rPr>
              <w:t>3 = Somewhat likely</w:t>
            </w:r>
          </w:p>
          <w:p w14:paraId="2F254BB0" w14:textId="77777777" w:rsidR="00B277B3" w:rsidRPr="00AB4E31" w:rsidRDefault="00B277B3" w:rsidP="00726B9D">
            <w:pPr>
              <w:rPr>
                <w:rFonts w:ascii="Arial" w:hAnsi="Arial" w:cs="Arial"/>
              </w:rPr>
            </w:pPr>
            <w:r w:rsidRPr="00AB4E31">
              <w:rPr>
                <w:rFonts w:ascii="Arial" w:hAnsi="Arial" w:cs="Arial"/>
              </w:rPr>
              <w:t>4 = Very likely</w:t>
            </w:r>
          </w:p>
          <w:p w14:paraId="44D57B2D" w14:textId="77777777" w:rsidR="00B277B3" w:rsidRPr="00AB4E31" w:rsidRDefault="00B277B3" w:rsidP="00726B9D">
            <w:pPr>
              <w:ind w:left="144" w:hanging="144"/>
              <w:rPr>
                <w:rFonts w:ascii="Arial" w:hAnsi="Arial" w:cs="Arial"/>
              </w:rPr>
            </w:pPr>
            <w:r w:rsidRPr="00AB4E31">
              <w:rPr>
                <w:rFonts w:ascii="Arial" w:hAnsi="Arial" w:cs="Arial"/>
              </w:rPr>
              <w:t>5 = Extremely likely</w:t>
            </w:r>
          </w:p>
          <w:p w14:paraId="4CE337D3" w14:textId="77777777" w:rsidR="00B277B3" w:rsidRPr="00AB4E31" w:rsidRDefault="00B277B3" w:rsidP="00726B9D">
            <w:pPr>
              <w:ind w:left="144" w:hanging="144"/>
              <w:rPr>
                <w:rFonts w:ascii="Arial" w:hAnsi="Arial" w:cs="Arial"/>
              </w:rPr>
            </w:pPr>
          </w:p>
        </w:tc>
      </w:tr>
      <w:tr w:rsidR="00B277B3" w:rsidRPr="00AB4E31" w14:paraId="7274A064" w14:textId="77777777" w:rsidTr="00726B9D">
        <w:trPr>
          <w:cantSplit/>
        </w:trPr>
        <w:tc>
          <w:tcPr>
            <w:tcW w:w="1116" w:type="pct"/>
            <w:shd w:val="clear" w:color="auto" w:fill="auto"/>
          </w:tcPr>
          <w:p w14:paraId="3E4315FA" w14:textId="77777777" w:rsidR="00B277B3" w:rsidRPr="00AB4E31" w:rsidRDefault="00B277B3" w:rsidP="00726B9D">
            <w:pPr>
              <w:rPr>
                <w:rFonts w:ascii="Arial" w:hAnsi="Arial" w:cs="Arial"/>
              </w:rPr>
            </w:pPr>
            <w:r w:rsidRPr="00AB4E31">
              <w:rPr>
                <w:rFonts w:ascii="Arial" w:hAnsi="Arial" w:cs="Arial"/>
              </w:rPr>
              <w:t>C120</w:t>
            </w:r>
          </w:p>
          <w:p w14:paraId="2EAEE5F9" w14:textId="77777777" w:rsidR="00B277B3" w:rsidRPr="00AB4E31" w:rsidRDefault="00B277B3" w:rsidP="00726B9D">
            <w:pPr>
              <w:rPr>
                <w:rFonts w:ascii="Arial" w:hAnsi="Arial" w:cs="Arial"/>
              </w:rPr>
            </w:pPr>
            <w:r w:rsidRPr="00AB4E31">
              <w:rPr>
                <w:rFonts w:ascii="Arial" w:hAnsi="Arial" w:cs="Arial"/>
              </w:rPr>
              <w:t xml:space="preserve">pme_disc </w:t>
            </w:r>
          </w:p>
          <w:p w14:paraId="06B9463F" w14:textId="77777777" w:rsidR="00B277B3" w:rsidRPr="00AB4E31" w:rsidRDefault="00B277B3" w:rsidP="00726B9D">
            <w:pPr>
              <w:rPr>
                <w:rFonts w:ascii="Arial" w:hAnsi="Arial" w:cs="Arial"/>
              </w:rPr>
            </w:pPr>
          </w:p>
          <w:p w14:paraId="0CC888A0" w14:textId="77777777" w:rsidR="00B277B3" w:rsidRPr="00AB4E31" w:rsidRDefault="00B277B3" w:rsidP="00726B9D">
            <w:pPr>
              <w:rPr>
                <w:rFonts w:ascii="Arial" w:hAnsi="Arial" w:cs="Arial"/>
              </w:rPr>
            </w:pPr>
            <w:r w:rsidRPr="00AB4E31">
              <w:rPr>
                <w:rFonts w:ascii="Arial" w:hAnsi="Arial" w:cs="Arial"/>
              </w:rPr>
              <w:t>Perceived message effectiveness – discouragement (list as other outcome)</w:t>
            </w:r>
          </w:p>
          <w:p w14:paraId="042E1C46" w14:textId="77777777" w:rsidR="00B277B3" w:rsidRPr="00AB4E31" w:rsidRDefault="00B277B3" w:rsidP="00726B9D">
            <w:pPr>
              <w:rPr>
                <w:rFonts w:ascii="Arial" w:hAnsi="Arial" w:cs="Arial"/>
              </w:rPr>
            </w:pPr>
          </w:p>
          <w:p w14:paraId="77FF5B1B" w14:textId="1F7001C9" w:rsidR="00B277B3" w:rsidRPr="00AB4E31" w:rsidRDefault="00B277B3" w:rsidP="00726B9D">
            <w:pPr>
              <w:rPr>
                <w:rFonts w:ascii="Arial" w:hAnsi="Arial" w:cs="Arial"/>
              </w:rPr>
            </w:pPr>
            <w:r w:rsidRPr="00AB4E31">
              <w:rPr>
                <w:rFonts w:ascii="Arial" w:hAnsi="Arial" w:cs="Arial"/>
              </w:rPr>
              <w:t>(</w:t>
            </w:r>
            <w:r w:rsidR="00D04F6C">
              <w:rPr>
                <w:rFonts w:ascii="Arial" w:hAnsi="Arial" w:cs="Arial"/>
              </w:rPr>
              <w:t>Bai</w:t>
            </w:r>
            <w:r w:rsidR="00CC707B">
              <w:rPr>
                <w:rFonts w:ascii="Arial" w:hAnsi="Arial" w:cs="Arial"/>
              </w:rPr>
              <w:t xml:space="preserve">g et al., </w:t>
            </w:r>
            <w:r w:rsidR="00D04F6C">
              <w:rPr>
                <w:rFonts w:ascii="Arial" w:hAnsi="Arial" w:cs="Arial"/>
              </w:rPr>
              <w:t xml:space="preserve">2019 </w:t>
            </w:r>
            <w:r w:rsidR="00D04F6C">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sidR="00D04F6C">
              <w:rPr>
                <w:rFonts w:ascii="Arial" w:hAnsi="Arial" w:cs="Arial"/>
              </w:rPr>
            </w:r>
            <w:r w:rsidR="00D04F6C">
              <w:rPr>
                <w:rFonts w:ascii="Arial" w:hAnsi="Arial" w:cs="Arial"/>
              </w:rPr>
              <w:fldChar w:fldCharType="separate"/>
            </w:r>
            <w:r w:rsidR="00CC4203">
              <w:rPr>
                <w:rFonts w:ascii="Arial" w:hAnsi="Arial" w:cs="Arial"/>
                <w:noProof/>
              </w:rPr>
              <w:t>[11]</w:t>
            </w:r>
            <w:r w:rsidR="00D04F6C">
              <w:rPr>
                <w:rFonts w:ascii="Arial" w:hAnsi="Arial" w:cs="Arial"/>
              </w:rPr>
              <w:fldChar w:fldCharType="end"/>
            </w:r>
            <w:r w:rsidRPr="00AB4E31">
              <w:rPr>
                <w:rFonts w:ascii="Arial" w:hAnsi="Arial" w:cs="Arial"/>
              </w:rPr>
              <w:t>)</w:t>
            </w:r>
          </w:p>
        </w:tc>
        <w:tc>
          <w:tcPr>
            <w:tcW w:w="2868" w:type="pct"/>
            <w:shd w:val="clear" w:color="auto" w:fill="auto"/>
          </w:tcPr>
          <w:p w14:paraId="1A57050F" w14:textId="77777777" w:rsidR="00B277B3" w:rsidRPr="00AB4E31" w:rsidRDefault="00B277B3" w:rsidP="00726B9D">
            <w:pPr>
              <w:rPr>
                <w:rFonts w:ascii="Arial" w:hAnsi="Arial" w:cs="Arial"/>
              </w:rPr>
            </w:pPr>
            <w:r w:rsidRPr="00AB4E31">
              <w:rPr>
                <w:rFonts w:ascii="Arial" w:hAnsi="Arial" w:cs="Arial"/>
              </w:rPr>
              <w:t xml:space="preserve">How much do these labels discourage you from wanting to buy beverages with added sugar for </w:t>
            </w:r>
            <w:r w:rsidRPr="00AB4E31">
              <w:rPr>
                <w:rFonts w:ascii="Arial" w:hAnsi="Arial" w:cs="Arial"/>
                <w:u w:val="single"/>
              </w:rPr>
              <w:t>your [child]</w:t>
            </w:r>
            <w:r w:rsidRPr="00AB4E31">
              <w:rPr>
                <w:rFonts w:ascii="Arial" w:hAnsi="Arial" w:cs="Arial"/>
              </w:rPr>
              <w:t>?</w:t>
            </w:r>
          </w:p>
          <w:p w14:paraId="1769D9CF" w14:textId="77777777" w:rsidR="00B277B3" w:rsidRPr="00AB4E31" w:rsidRDefault="00B277B3" w:rsidP="00726B9D">
            <w:pPr>
              <w:rPr>
                <w:rFonts w:ascii="Arial" w:hAnsi="Arial" w:cs="Arial"/>
                <w:b/>
              </w:rPr>
            </w:pPr>
          </w:p>
          <w:p w14:paraId="52D58701"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shd w:val="clear" w:color="auto" w:fill="auto"/>
          </w:tcPr>
          <w:p w14:paraId="64A92307" w14:textId="77777777" w:rsidR="00B277B3" w:rsidRPr="00AB4E31" w:rsidRDefault="00B277B3" w:rsidP="00726B9D">
            <w:pPr>
              <w:pStyle w:val="NoSpacing"/>
              <w:rPr>
                <w:rFonts w:ascii="Arial" w:hAnsi="Arial" w:cs="Arial"/>
              </w:rPr>
            </w:pPr>
            <w:r w:rsidRPr="00AB4E31">
              <w:rPr>
                <w:rFonts w:ascii="Arial" w:hAnsi="Arial" w:cs="Arial"/>
              </w:rPr>
              <w:t>1=Not at all</w:t>
            </w:r>
          </w:p>
          <w:p w14:paraId="47B1B270"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071745F0" w14:textId="77777777" w:rsidR="00B277B3" w:rsidRPr="00AB4E31" w:rsidRDefault="00B277B3" w:rsidP="00726B9D">
            <w:pPr>
              <w:pStyle w:val="NoSpacing"/>
              <w:rPr>
                <w:rFonts w:ascii="Arial" w:hAnsi="Arial" w:cs="Arial"/>
              </w:rPr>
            </w:pPr>
            <w:r w:rsidRPr="00AB4E31">
              <w:rPr>
                <w:rFonts w:ascii="Arial" w:hAnsi="Arial" w:cs="Arial"/>
              </w:rPr>
              <w:t>3=Somewhat</w:t>
            </w:r>
          </w:p>
          <w:p w14:paraId="22E2B419"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6E23E77D"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00FD05F6" w14:textId="77777777" w:rsidTr="00726B9D">
        <w:trPr>
          <w:cantSplit/>
        </w:trPr>
        <w:tc>
          <w:tcPr>
            <w:tcW w:w="1116" w:type="pct"/>
            <w:shd w:val="clear" w:color="auto" w:fill="auto"/>
          </w:tcPr>
          <w:p w14:paraId="7F3A1170" w14:textId="77777777" w:rsidR="00B277B3" w:rsidRPr="00AB4E31" w:rsidRDefault="00B277B3" w:rsidP="00726B9D">
            <w:pPr>
              <w:rPr>
                <w:rFonts w:ascii="Arial" w:hAnsi="Arial" w:cs="Arial"/>
              </w:rPr>
            </w:pPr>
            <w:r w:rsidRPr="00AB4E31">
              <w:rPr>
                <w:rFonts w:ascii="Arial" w:hAnsi="Arial" w:cs="Arial"/>
              </w:rPr>
              <w:t>C121</w:t>
            </w:r>
          </w:p>
          <w:p w14:paraId="71BBF24A" w14:textId="77777777" w:rsidR="00B277B3" w:rsidRPr="00AB4E31" w:rsidRDefault="00B277B3" w:rsidP="00726B9D">
            <w:pPr>
              <w:rPr>
                <w:rFonts w:ascii="Arial" w:hAnsi="Arial" w:cs="Arial"/>
              </w:rPr>
            </w:pPr>
            <w:r w:rsidRPr="00AB4E31">
              <w:rPr>
                <w:rFonts w:ascii="Arial" w:hAnsi="Arial" w:cs="Arial"/>
              </w:rPr>
              <w:t xml:space="preserve">pme_conc </w:t>
            </w:r>
          </w:p>
          <w:p w14:paraId="524B03C8" w14:textId="77777777" w:rsidR="00B277B3" w:rsidRPr="00AB4E31" w:rsidRDefault="00B277B3" w:rsidP="00726B9D">
            <w:pPr>
              <w:rPr>
                <w:rFonts w:ascii="Arial" w:hAnsi="Arial" w:cs="Arial"/>
              </w:rPr>
            </w:pPr>
          </w:p>
          <w:p w14:paraId="22DCF616" w14:textId="77777777" w:rsidR="00B277B3" w:rsidRPr="00AB4E31" w:rsidRDefault="00B277B3" w:rsidP="00726B9D">
            <w:pPr>
              <w:rPr>
                <w:rFonts w:ascii="Arial" w:hAnsi="Arial" w:cs="Arial"/>
              </w:rPr>
            </w:pPr>
            <w:r w:rsidRPr="00AB4E31">
              <w:rPr>
                <w:rFonts w:ascii="Arial" w:hAnsi="Arial" w:cs="Arial"/>
              </w:rPr>
              <w:t>Perceived message effectiveness – concerned (list as other outcome)</w:t>
            </w:r>
          </w:p>
          <w:p w14:paraId="11D96916" w14:textId="77777777" w:rsidR="00B277B3" w:rsidRPr="00AB4E31" w:rsidRDefault="00B277B3" w:rsidP="00726B9D">
            <w:pPr>
              <w:rPr>
                <w:rFonts w:ascii="Arial" w:hAnsi="Arial" w:cs="Arial"/>
              </w:rPr>
            </w:pPr>
          </w:p>
          <w:p w14:paraId="5CA12238" w14:textId="1C119DEA" w:rsidR="00B277B3" w:rsidRPr="00AB4E31" w:rsidRDefault="00CC707B" w:rsidP="00726B9D">
            <w:pPr>
              <w:rPr>
                <w:rFonts w:ascii="Arial" w:hAnsi="Arial" w:cs="Arial"/>
              </w:rPr>
            </w:pPr>
            <w:r w:rsidRPr="00AB4E31">
              <w:rPr>
                <w:rFonts w:ascii="Arial" w:hAnsi="Arial" w:cs="Arial"/>
              </w:rPr>
              <w:t>(</w:t>
            </w:r>
            <w:r>
              <w:rPr>
                <w:rFonts w:ascii="Arial" w:hAnsi="Arial" w:cs="Arial"/>
              </w:rPr>
              <w:t xml:space="preserve">Baig et al., 2019 </w:t>
            </w:r>
            <w:r>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[11]</w:t>
            </w:r>
            <w:r>
              <w:rPr>
                <w:rFonts w:ascii="Arial" w:hAnsi="Arial" w:cs="Arial"/>
              </w:rPr>
              <w:fldChar w:fldCharType="end"/>
            </w:r>
            <w:r w:rsidRPr="00AB4E31">
              <w:rPr>
                <w:rFonts w:ascii="Arial" w:hAnsi="Arial" w:cs="Arial"/>
              </w:rPr>
              <w:t>)</w:t>
            </w:r>
          </w:p>
        </w:tc>
        <w:tc>
          <w:tcPr>
            <w:tcW w:w="2868" w:type="pct"/>
            <w:shd w:val="clear" w:color="auto" w:fill="auto"/>
          </w:tcPr>
          <w:p w14:paraId="2CAAA526" w14:textId="77777777" w:rsidR="00B277B3" w:rsidRPr="00AB4E31" w:rsidRDefault="00B277B3" w:rsidP="00726B9D">
            <w:pPr>
              <w:rPr>
                <w:rFonts w:ascii="Arial" w:hAnsi="Arial" w:cs="Arial"/>
              </w:rPr>
            </w:pPr>
            <w:r w:rsidRPr="00AB4E31">
              <w:rPr>
                <w:rFonts w:ascii="Arial" w:hAnsi="Arial" w:cs="Arial"/>
              </w:rPr>
              <w:t xml:space="preserve">How much do these labels make you concerned about the health effects of </w:t>
            </w:r>
            <w:r w:rsidRPr="00AB4E31">
              <w:rPr>
                <w:rFonts w:ascii="Arial" w:hAnsi="Arial" w:cs="Arial"/>
                <w:u w:val="single"/>
              </w:rPr>
              <w:t>your [child]</w:t>
            </w:r>
            <w:r w:rsidRPr="00AB4E31">
              <w:rPr>
                <w:rFonts w:ascii="Arial" w:hAnsi="Arial" w:cs="Arial"/>
              </w:rPr>
              <w:t xml:space="preserve"> drinking beverages with added sugar?</w:t>
            </w:r>
          </w:p>
          <w:p w14:paraId="298E5E60" w14:textId="77777777" w:rsidR="00B277B3" w:rsidRPr="00AB4E31" w:rsidRDefault="00B277B3" w:rsidP="00726B9D">
            <w:pPr>
              <w:rPr>
                <w:rFonts w:ascii="Arial" w:hAnsi="Arial" w:cs="Arial"/>
                <w:b/>
              </w:rPr>
            </w:pPr>
          </w:p>
        </w:tc>
        <w:tc>
          <w:tcPr>
            <w:tcW w:w="1016" w:type="pct"/>
            <w:shd w:val="clear" w:color="auto" w:fill="auto"/>
          </w:tcPr>
          <w:p w14:paraId="55C74BDC" w14:textId="77777777" w:rsidR="00B277B3" w:rsidRPr="00AB4E31" w:rsidRDefault="00B277B3" w:rsidP="00726B9D">
            <w:pPr>
              <w:pStyle w:val="NoSpacing"/>
              <w:rPr>
                <w:rFonts w:ascii="Arial" w:hAnsi="Arial" w:cs="Arial"/>
              </w:rPr>
            </w:pPr>
            <w:r w:rsidRPr="00AB4E31">
              <w:rPr>
                <w:rFonts w:ascii="Arial" w:hAnsi="Arial" w:cs="Arial"/>
              </w:rPr>
              <w:t>1=Not at all</w:t>
            </w:r>
          </w:p>
          <w:p w14:paraId="59B61F98"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3AE700E8" w14:textId="77777777" w:rsidR="00B277B3" w:rsidRPr="00AB4E31" w:rsidRDefault="00B277B3" w:rsidP="00726B9D">
            <w:pPr>
              <w:pStyle w:val="NoSpacing"/>
              <w:rPr>
                <w:rFonts w:ascii="Arial" w:hAnsi="Arial" w:cs="Arial"/>
              </w:rPr>
            </w:pPr>
            <w:r w:rsidRPr="00AB4E31">
              <w:rPr>
                <w:rFonts w:ascii="Arial" w:hAnsi="Arial" w:cs="Arial"/>
              </w:rPr>
              <w:t>3=Somewhat</w:t>
            </w:r>
          </w:p>
          <w:p w14:paraId="4B1A9355"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5592EF8E"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0C653006" w14:textId="77777777" w:rsidTr="00726B9D">
        <w:trPr>
          <w:cantSplit/>
        </w:trPr>
        <w:tc>
          <w:tcPr>
            <w:tcW w:w="1116" w:type="pct"/>
            <w:shd w:val="clear" w:color="auto" w:fill="auto"/>
          </w:tcPr>
          <w:p w14:paraId="05DA6D03" w14:textId="77777777" w:rsidR="00B277B3" w:rsidRPr="00AB4E31" w:rsidRDefault="00B277B3" w:rsidP="00726B9D">
            <w:pPr>
              <w:rPr>
                <w:rFonts w:ascii="Arial" w:hAnsi="Arial" w:cs="Arial"/>
              </w:rPr>
            </w:pPr>
            <w:r w:rsidRPr="00AB4E31">
              <w:rPr>
                <w:rFonts w:ascii="Arial" w:hAnsi="Arial" w:cs="Arial"/>
              </w:rPr>
              <w:lastRenderedPageBreak/>
              <w:t>C122</w:t>
            </w:r>
          </w:p>
          <w:p w14:paraId="2794B9E0" w14:textId="77777777" w:rsidR="00B277B3" w:rsidRPr="00AB4E31" w:rsidRDefault="00B277B3" w:rsidP="00726B9D">
            <w:pPr>
              <w:rPr>
                <w:rFonts w:ascii="Arial" w:hAnsi="Arial" w:cs="Arial"/>
              </w:rPr>
            </w:pPr>
            <w:r w:rsidRPr="00AB4E31">
              <w:rPr>
                <w:rFonts w:ascii="Arial" w:hAnsi="Arial" w:cs="Arial"/>
              </w:rPr>
              <w:t xml:space="preserve">pme_unpl </w:t>
            </w:r>
          </w:p>
          <w:p w14:paraId="0FAB84AD" w14:textId="77777777" w:rsidR="00B277B3" w:rsidRPr="00AB4E31" w:rsidRDefault="00B277B3" w:rsidP="00726B9D">
            <w:pPr>
              <w:rPr>
                <w:rFonts w:ascii="Arial" w:hAnsi="Arial" w:cs="Arial"/>
              </w:rPr>
            </w:pPr>
          </w:p>
          <w:p w14:paraId="420DA12C" w14:textId="77777777" w:rsidR="00B277B3" w:rsidRPr="00AB4E31" w:rsidRDefault="00B277B3" w:rsidP="00726B9D">
            <w:pPr>
              <w:rPr>
                <w:rFonts w:ascii="Arial" w:hAnsi="Arial" w:cs="Arial"/>
              </w:rPr>
            </w:pPr>
            <w:r w:rsidRPr="00AB4E31">
              <w:rPr>
                <w:rFonts w:ascii="Arial" w:hAnsi="Arial" w:cs="Arial"/>
              </w:rPr>
              <w:t>Perceived message effectiveness – unpleasant (list as other outcome)</w:t>
            </w:r>
          </w:p>
          <w:p w14:paraId="1FECFFA6" w14:textId="77777777" w:rsidR="00B277B3" w:rsidRPr="00AB4E31" w:rsidRDefault="00B277B3" w:rsidP="00726B9D">
            <w:pPr>
              <w:rPr>
                <w:rFonts w:ascii="Arial" w:hAnsi="Arial" w:cs="Arial"/>
              </w:rPr>
            </w:pPr>
          </w:p>
          <w:p w14:paraId="62183940" w14:textId="05BEC475" w:rsidR="00B277B3" w:rsidRPr="00AB4E31" w:rsidRDefault="00CC707B" w:rsidP="00726B9D">
            <w:pPr>
              <w:rPr>
                <w:rFonts w:ascii="Arial" w:hAnsi="Arial" w:cs="Arial"/>
              </w:rPr>
            </w:pPr>
            <w:r w:rsidRPr="00AB4E31">
              <w:rPr>
                <w:rFonts w:ascii="Arial" w:hAnsi="Arial" w:cs="Arial"/>
              </w:rPr>
              <w:t>(</w:t>
            </w:r>
            <w:r>
              <w:rPr>
                <w:rFonts w:ascii="Arial" w:hAnsi="Arial" w:cs="Arial"/>
              </w:rPr>
              <w:t xml:space="preserve">Baig et al., 2019 </w:t>
            </w:r>
            <w:r>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[11]</w:t>
            </w:r>
            <w:r>
              <w:rPr>
                <w:rFonts w:ascii="Arial" w:hAnsi="Arial" w:cs="Arial"/>
              </w:rPr>
              <w:fldChar w:fldCharType="end"/>
            </w:r>
            <w:r w:rsidRPr="00AB4E31">
              <w:rPr>
                <w:rFonts w:ascii="Arial" w:hAnsi="Arial" w:cs="Arial"/>
              </w:rPr>
              <w:t>)</w:t>
            </w:r>
          </w:p>
        </w:tc>
        <w:tc>
          <w:tcPr>
            <w:tcW w:w="2868" w:type="pct"/>
            <w:shd w:val="clear" w:color="auto" w:fill="auto"/>
          </w:tcPr>
          <w:p w14:paraId="5659440F" w14:textId="77777777" w:rsidR="00B277B3" w:rsidRPr="00AB4E31" w:rsidRDefault="00B277B3" w:rsidP="00726B9D">
            <w:pPr>
              <w:rPr>
                <w:rFonts w:ascii="Arial" w:hAnsi="Arial" w:cs="Arial"/>
              </w:rPr>
            </w:pPr>
            <w:r w:rsidRPr="00AB4E31">
              <w:rPr>
                <w:rFonts w:ascii="Arial" w:hAnsi="Arial" w:cs="Arial"/>
              </w:rPr>
              <w:t xml:space="preserve">How much do these labels make buying beverages with added sugar for </w:t>
            </w:r>
            <w:r w:rsidRPr="00AB4E31">
              <w:rPr>
                <w:rFonts w:ascii="Arial" w:hAnsi="Arial" w:cs="Arial"/>
                <w:u w:val="single"/>
              </w:rPr>
              <w:t>your [child]</w:t>
            </w:r>
            <w:r w:rsidRPr="00AB4E31">
              <w:rPr>
                <w:rFonts w:ascii="Arial" w:hAnsi="Arial" w:cs="Arial"/>
              </w:rPr>
              <w:t xml:space="preserve"> seem unpleasant to you?</w:t>
            </w:r>
          </w:p>
          <w:p w14:paraId="3994DE4C" w14:textId="77777777" w:rsidR="00B277B3" w:rsidRPr="00AB4E31" w:rsidRDefault="00B277B3" w:rsidP="00726B9D">
            <w:pPr>
              <w:rPr>
                <w:rFonts w:ascii="Arial" w:hAnsi="Arial" w:cs="Arial"/>
              </w:rPr>
            </w:pPr>
          </w:p>
          <w:p w14:paraId="1F20E433"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shd w:val="clear" w:color="auto" w:fill="auto"/>
          </w:tcPr>
          <w:p w14:paraId="4BDF4328" w14:textId="77777777" w:rsidR="00B277B3" w:rsidRPr="00AB4E31" w:rsidRDefault="00B277B3" w:rsidP="00726B9D">
            <w:pPr>
              <w:pStyle w:val="NoSpacing"/>
              <w:rPr>
                <w:rFonts w:ascii="Arial" w:hAnsi="Arial" w:cs="Arial"/>
              </w:rPr>
            </w:pPr>
            <w:r w:rsidRPr="00AB4E31">
              <w:rPr>
                <w:rFonts w:ascii="Arial" w:hAnsi="Arial" w:cs="Arial"/>
              </w:rPr>
              <w:t>1=Not at all</w:t>
            </w:r>
          </w:p>
          <w:p w14:paraId="4F202C13"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2047A6E0" w14:textId="77777777" w:rsidR="00B277B3" w:rsidRPr="00AB4E31" w:rsidRDefault="00B277B3" w:rsidP="00726B9D">
            <w:pPr>
              <w:pStyle w:val="NoSpacing"/>
              <w:rPr>
                <w:rFonts w:ascii="Arial" w:hAnsi="Arial" w:cs="Arial"/>
              </w:rPr>
            </w:pPr>
            <w:r w:rsidRPr="00AB4E31">
              <w:rPr>
                <w:rFonts w:ascii="Arial" w:hAnsi="Arial" w:cs="Arial"/>
              </w:rPr>
              <w:t>3=Somewhat</w:t>
            </w:r>
          </w:p>
          <w:p w14:paraId="77D9AE45"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74FF9788"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7B8143F4" w14:textId="77777777" w:rsidTr="00726B9D">
        <w:trPr>
          <w:cantSplit/>
        </w:trPr>
        <w:tc>
          <w:tcPr>
            <w:tcW w:w="1116" w:type="pct"/>
            <w:shd w:val="clear" w:color="auto" w:fill="auto"/>
          </w:tcPr>
          <w:p w14:paraId="20F01426" w14:textId="77777777" w:rsidR="00B277B3" w:rsidRPr="00AB4E31" w:rsidRDefault="00B277B3" w:rsidP="00726B9D">
            <w:pPr>
              <w:rPr>
                <w:rFonts w:ascii="Arial" w:hAnsi="Arial" w:cs="Arial"/>
              </w:rPr>
            </w:pPr>
            <w:r w:rsidRPr="00AB4E31">
              <w:rPr>
                <w:rFonts w:ascii="Arial" w:hAnsi="Arial" w:cs="Arial"/>
              </w:rPr>
              <w:t>C130</w:t>
            </w:r>
          </w:p>
          <w:p w14:paraId="3541B199" w14:textId="77777777" w:rsidR="00B277B3" w:rsidRPr="00AB4E31" w:rsidRDefault="00B277B3" w:rsidP="00726B9D">
            <w:pPr>
              <w:rPr>
                <w:rFonts w:ascii="Arial" w:hAnsi="Arial" w:cs="Arial"/>
              </w:rPr>
            </w:pPr>
          </w:p>
          <w:p w14:paraId="34471279" w14:textId="77777777" w:rsidR="00B277B3" w:rsidRPr="00AB4E31" w:rsidRDefault="00B277B3" w:rsidP="00726B9D">
            <w:pPr>
              <w:rPr>
                <w:rFonts w:ascii="Arial" w:hAnsi="Arial" w:cs="Arial"/>
              </w:rPr>
            </w:pPr>
            <w:r w:rsidRPr="00AB4E31">
              <w:rPr>
                <w:rFonts w:ascii="Arial" w:hAnsi="Arial" w:cs="Arial"/>
              </w:rPr>
              <w:t>lab_avoid</w:t>
            </w:r>
          </w:p>
          <w:p w14:paraId="259C8845" w14:textId="77777777" w:rsidR="00B277B3" w:rsidRPr="00AB4E31" w:rsidRDefault="00B277B3" w:rsidP="00726B9D">
            <w:pPr>
              <w:rPr>
                <w:rFonts w:ascii="Arial" w:hAnsi="Arial" w:cs="Arial"/>
              </w:rPr>
            </w:pPr>
          </w:p>
          <w:p w14:paraId="01249085" w14:textId="77777777" w:rsidR="00B277B3" w:rsidRPr="00AB4E31" w:rsidRDefault="00B277B3" w:rsidP="00726B9D">
            <w:pPr>
              <w:rPr>
                <w:rFonts w:ascii="Arial" w:hAnsi="Arial" w:cs="Arial"/>
              </w:rPr>
            </w:pPr>
            <w:r w:rsidRPr="00AB4E31">
              <w:rPr>
                <w:rFonts w:ascii="Arial" w:hAnsi="Arial" w:cs="Arial"/>
              </w:rPr>
              <w:t>Avoid (list as other outcome)</w:t>
            </w:r>
          </w:p>
          <w:p w14:paraId="72C8DC6F" w14:textId="77777777" w:rsidR="00B277B3" w:rsidRPr="00AB4E31" w:rsidRDefault="00B277B3" w:rsidP="00726B9D">
            <w:pPr>
              <w:rPr>
                <w:rFonts w:ascii="Arial" w:hAnsi="Arial" w:cs="Arial"/>
              </w:rPr>
            </w:pPr>
          </w:p>
          <w:p w14:paraId="1EBD8F48" w14:textId="11E28994" w:rsidR="00B277B3" w:rsidRPr="00AB4E31" w:rsidRDefault="00A84338" w:rsidP="00726B9D">
            <w:pPr>
              <w:rPr>
                <w:rFonts w:ascii="Arial" w:hAnsi="Arial" w:cs="Arial"/>
              </w:rPr>
            </w:pPr>
            <w:r>
              <w:rPr>
                <w:rFonts w:ascii="Arial" w:eastAsia="Times New Roman" w:hAnsi="Arial" w:cs="Arial"/>
                <w:bdr w:val="none" w:sz="0" w:space="0" w:color="auto" w:frame="1"/>
                <w:shd w:val="clear" w:color="auto" w:fill="FFFFFF"/>
              </w:rPr>
              <w:t>(</w:t>
            </w:r>
            <w:r w:rsidR="00B277B3" w:rsidRPr="00AB4E31">
              <w:rPr>
                <w:rFonts w:ascii="Arial" w:eastAsia="Times New Roman" w:hAnsi="Arial" w:cs="Arial"/>
                <w:bdr w:val="none" w:sz="0" w:space="0" w:color="auto" w:frame="1"/>
                <w:shd w:val="clear" w:color="auto" w:fill="FFFFFF"/>
              </w:rPr>
              <w:t xml:space="preserve">Adapted from </w:t>
            </w:r>
            <w:r>
              <w:rPr>
                <w:rFonts w:ascii="Arial" w:eastAsia="Times New Roman" w:hAnsi="Arial" w:cs="Arial"/>
                <w:bdr w:val="none" w:sz="0" w:space="0" w:color="auto" w:frame="1"/>
                <w:shd w:val="clear" w:color="auto" w:fill="FFFFFF"/>
              </w:rPr>
              <w:t>the Population Assessment of Tobacco and Health (PATH) Study</w:t>
            </w:r>
            <w:r w:rsidR="005B74A7">
              <w:rPr>
                <w:rFonts w:ascii="Arial" w:eastAsia="Times New Roman" w:hAnsi="Arial" w:cs="Arial"/>
                <w:bdr w:val="none" w:sz="0" w:space="0" w:color="auto" w:frame="1"/>
                <w:shd w:val="clear" w:color="auto" w:fill="FFFFFF"/>
              </w:rPr>
              <w:t xml:space="preserve"> </w:t>
            </w:r>
            <w:r w:rsidR="005B74A7">
              <w:rPr>
                <w:rFonts w:ascii="Arial" w:eastAsia="Times New Roman" w:hAnsi="Arial" w:cs="Arial"/>
                <w:bdr w:val="none" w:sz="0" w:space="0" w:color="auto" w:frame="1"/>
                <w:shd w:val="clear" w:color="auto" w:fill="FFFFFF"/>
              </w:rPr>
              <w:fldChar w:fldCharType="begin"/>
            </w:r>
            <w:r w:rsidR="00CC4203">
              <w:rPr>
                <w:rFonts w:ascii="Arial" w:eastAsia="Times New Roman" w:hAnsi="Arial" w:cs="Arial"/>
                <w:bdr w:val="none" w:sz="0" w:space="0" w:color="auto" w:frame="1"/>
                <w:shd w:val="clear" w:color="auto" w:fill="FFFFFF"/>
              </w:rPr>
              <w:instrText xml:space="preserve"> ADDIN EN.CITE &lt;EndNote&gt;&lt;Cite&gt;&lt;Author&gt;Population Assessment of Tobacco and Health Study&lt;/Author&gt;&lt;Year&gt;2014&lt;/Year&gt;&lt;RecNum&gt;1&lt;/RecNum&gt;&lt;DisplayText&gt;[12]&lt;/DisplayText&gt;&lt;record&gt;&lt;rec-number&gt;1&lt;/rec-number&gt;&lt;foreign-keys&gt;&lt;key app="EN" db-id="v0p9fsrpsvawxoesdfpvrzwk5sadrp2fdvvz" timestamp="1639510532"&gt;1&lt;/key&gt;&lt;/foreign-keys&gt;&lt;ref-type name="Web Page"&gt;12&lt;/ref-type&gt;&lt;contributors&gt;&lt;authors&gt;&lt;author&gt;Population Assessment of Tobacco and Health Study,&lt;/author&gt;&lt;/authors&gt;&lt;/contributors&gt;&lt;titles&gt;&lt;title&gt;PATH: Population Assessment of Tobacco and Health&lt;/title&gt;&lt;/titles&gt;&lt;volume&gt;2014&lt;/volume&gt;&lt;number&gt;April 3&lt;/number&gt;&lt;dates&gt;&lt;year&gt;2014&lt;/year&gt;&lt;/dates&gt;&lt;urls&gt;&lt;related-urls&gt;&lt;url&gt;http://www.pathstudyinfo.nih.gov/UI/HomeMobile.aspx&lt;/url&gt;&lt;/related-urls&gt;&lt;/urls&gt;&lt;/record&gt;&lt;/Cite&gt;&lt;/EndNote&gt;</w:instrText>
            </w:r>
            <w:r w:rsidR="005B74A7">
              <w:rPr>
                <w:rFonts w:ascii="Arial" w:eastAsia="Times New Roman" w:hAnsi="Arial" w:cs="Arial"/>
                <w:bdr w:val="none" w:sz="0" w:space="0" w:color="auto" w:frame="1"/>
                <w:shd w:val="clear" w:color="auto" w:fill="FFFFFF"/>
              </w:rPr>
              <w:fldChar w:fldCharType="separate"/>
            </w:r>
            <w:r w:rsidR="00CC4203">
              <w:rPr>
                <w:rFonts w:ascii="Arial" w:eastAsia="Times New Roman" w:hAnsi="Arial" w:cs="Arial"/>
                <w:noProof/>
                <w:bdr w:val="none" w:sz="0" w:space="0" w:color="auto" w:frame="1"/>
                <w:shd w:val="clear" w:color="auto" w:fill="FFFFFF"/>
              </w:rPr>
              <w:t>[12]</w:t>
            </w:r>
            <w:r w:rsidR="005B74A7">
              <w:rPr>
                <w:rFonts w:ascii="Arial" w:eastAsia="Times New Roman" w:hAnsi="Arial" w:cs="Arial"/>
                <w:bdr w:val="none" w:sz="0" w:space="0" w:color="auto" w:frame="1"/>
                <w:shd w:val="clear" w:color="auto" w:fill="FFFFFF"/>
              </w:rPr>
              <w:fldChar w:fldCharType="end"/>
            </w:r>
            <w:r w:rsidR="005B74A7">
              <w:rPr>
                <w:rFonts w:ascii="Arial" w:eastAsia="Times New Roman" w:hAnsi="Arial" w:cs="Arial"/>
                <w:bdr w:val="none" w:sz="0" w:space="0" w:color="auto" w:frame="1"/>
                <w:shd w:val="clear" w:color="auto" w:fill="FFFFFF"/>
              </w:rPr>
              <w:t>)</w:t>
            </w:r>
          </w:p>
        </w:tc>
        <w:tc>
          <w:tcPr>
            <w:tcW w:w="2868" w:type="pct"/>
            <w:shd w:val="clear" w:color="auto" w:fill="auto"/>
          </w:tcPr>
          <w:p w14:paraId="692E6D09"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How much do you want to avoid looking at these labels?</w:t>
            </w:r>
          </w:p>
          <w:p w14:paraId="3519CEBB" w14:textId="77777777" w:rsidR="00B277B3" w:rsidRPr="00AB4E31" w:rsidRDefault="00B277B3" w:rsidP="00726B9D">
            <w:pPr>
              <w:rPr>
                <w:rFonts w:ascii="Arial" w:eastAsia="Times New Roman" w:hAnsi="Arial" w:cs="Arial"/>
                <w:bdr w:val="none" w:sz="0" w:space="0" w:color="auto" w:frame="1"/>
                <w:shd w:val="clear" w:color="auto" w:fill="FFFFFF"/>
              </w:rPr>
            </w:pPr>
          </w:p>
          <w:p w14:paraId="3A1CBB51"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shd w:val="clear" w:color="auto" w:fill="auto"/>
          </w:tcPr>
          <w:p w14:paraId="7B4AF507" w14:textId="77777777" w:rsidR="00B277B3" w:rsidRPr="00AB4E31" w:rsidRDefault="00B277B3" w:rsidP="00726B9D">
            <w:pPr>
              <w:pStyle w:val="NoSpacing"/>
              <w:rPr>
                <w:rFonts w:ascii="Arial" w:hAnsi="Arial" w:cs="Arial"/>
              </w:rPr>
            </w:pPr>
            <w:r w:rsidRPr="00AB4E31">
              <w:rPr>
                <w:rFonts w:ascii="Arial" w:hAnsi="Arial" w:cs="Arial"/>
              </w:rPr>
              <w:t>1=Not at all</w:t>
            </w:r>
          </w:p>
          <w:p w14:paraId="05A70F3F"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7500A78B" w14:textId="77777777" w:rsidR="00B277B3" w:rsidRPr="00AB4E31" w:rsidRDefault="00B277B3" w:rsidP="00726B9D">
            <w:pPr>
              <w:pStyle w:val="NoSpacing"/>
              <w:rPr>
                <w:rFonts w:ascii="Arial" w:hAnsi="Arial" w:cs="Arial"/>
              </w:rPr>
            </w:pPr>
            <w:r w:rsidRPr="00AB4E31">
              <w:rPr>
                <w:rFonts w:ascii="Arial" w:hAnsi="Arial" w:cs="Arial"/>
              </w:rPr>
              <w:t>3=Somewhat</w:t>
            </w:r>
          </w:p>
          <w:p w14:paraId="35288086"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6DD7666D"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62ECD244" w14:textId="77777777" w:rsidTr="00726B9D">
        <w:trPr>
          <w:cantSplit/>
        </w:trPr>
        <w:tc>
          <w:tcPr>
            <w:tcW w:w="1116" w:type="pct"/>
            <w:shd w:val="clear" w:color="auto" w:fill="auto"/>
          </w:tcPr>
          <w:p w14:paraId="2918D842" w14:textId="77777777" w:rsidR="00B277B3" w:rsidRPr="00AB4E31" w:rsidRDefault="00B277B3" w:rsidP="00726B9D">
            <w:pPr>
              <w:rPr>
                <w:rFonts w:ascii="Arial" w:hAnsi="Arial" w:cs="Arial"/>
              </w:rPr>
            </w:pPr>
            <w:r w:rsidRPr="00AB4E31">
              <w:rPr>
                <w:rFonts w:ascii="Arial" w:hAnsi="Arial" w:cs="Arial"/>
              </w:rPr>
              <w:t>C140</w:t>
            </w:r>
          </w:p>
          <w:p w14:paraId="392D361E" w14:textId="77777777" w:rsidR="00B277B3" w:rsidRPr="00AB4E31" w:rsidRDefault="00B277B3" w:rsidP="00726B9D">
            <w:pPr>
              <w:rPr>
                <w:rFonts w:ascii="Arial" w:hAnsi="Arial" w:cs="Arial"/>
              </w:rPr>
            </w:pPr>
          </w:p>
          <w:p w14:paraId="1681E415" w14:textId="77777777" w:rsidR="00B277B3" w:rsidRPr="00AB4E31" w:rsidRDefault="00B277B3" w:rsidP="00726B9D">
            <w:pPr>
              <w:rPr>
                <w:rFonts w:ascii="Arial" w:hAnsi="Arial" w:cs="Arial"/>
              </w:rPr>
            </w:pPr>
            <w:r w:rsidRPr="00AB4E31">
              <w:rPr>
                <w:rFonts w:ascii="Arial" w:hAnsi="Arial" w:cs="Arial"/>
              </w:rPr>
              <w:t>lab_learn</w:t>
            </w:r>
          </w:p>
          <w:p w14:paraId="1017C28A" w14:textId="77777777" w:rsidR="00B277B3" w:rsidRPr="00AB4E31" w:rsidRDefault="00B277B3" w:rsidP="00726B9D">
            <w:pPr>
              <w:rPr>
                <w:rFonts w:ascii="Arial" w:hAnsi="Arial" w:cs="Arial"/>
              </w:rPr>
            </w:pPr>
          </w:p>
          <w:p w14:paraId="7A8ED17D" w14:textId="77777777" w:rsidR="00B277B3" w:rsidRPr="00AB4E31" w:rsidRDefault="00B277B3" w:rsidP="00726B9D">
            <w:pPr>
              <w:rPr>
                <w:rFonts w:ascii="Arial" w:hAnsi="Arial" w:cs="Arial"/>
              </w:rPr>
            </w:pPr>
            <w:r w:rsidRPr="00AB4E31">
              <w:rPr>
                <w:rFonts w:ascii="Arial" w:hAnsi="Arial" w:cs="Arial"/>
              </w:rPr>
              <w:t>learn</w:t>
            </w:r>
          </w:p>
          <w:p w14:paraId="5407B2CD" w14:textId="77777777" w:rsidR="00B277B3" w:rsidRPr="00AB4E31" w:rsidRDefault="00B277B3" w:rsidP="00726B9D">
            <w:pPr>
              <w:rPr>
                <w:rFonts w:ascii="Arial" w:hAnsi="Arial" w:cs="Arial"/>
              </w:rPr>
            </w:pPr>
          </w:p>
          <w:p w14:paraId="46634F32" w14:textId="5701E88B" w:rsidR="00B277B3" w:rsidRPr="00AB4E31" w:rsidRDefault="00B15727" w:rsidP="00726B9D">
            <w:pPr>
              <w:rPr>
                <w:rFonts w:ascii="Arial" w:hAnsi="Arial" w:cs="Arial"/>
              </w:rPr>
            </w:pPr>
            <w:r>
              <w:rPr>
                <w:rFonts w:ascii="Arial" w:hAnsi="Arial" w:cs="Arial"/>
              </w:rPr>
              <w:t>(</w:t>
            </w:r>
            <w:r w:rsidR="001F1629">
              <w:rPr>
                <w:rFonts w:ascii="Arial" w:hAnsi="Arial" w:cs="Arial"/>
              </w:rPr>
              <w:t>Adapted from Pepper</w:t>
            </w:r>
            <w:r>
              <w:rPr>
                <w:rFonts w:ascii="Arial" w:hAnsi="Arial" w:cs="Arial"/>
              </w:rPr>
              <w:t xml:space="preserve"> et al., 2020)</w:t>
            </w:r>
          </w:p>
        </w:tc>
        <w:tc>
          <w:tcPr>
            <w:tcW w:w="2868" w:type="pct"/>
            <w:shd w:val="clear" w:color="auto" w:fill="auto"/>
          </w:tcPr>
          <w:p w14:paraId="6AE1FA24"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 xml:space="preserve">Did you learn something new from these labels? </w:t>
            </w:r>
          </w:p>
          <w:p w14:paraId="7A463421" w14:textId="77777777" w:rsidR="00B277B3" w:rsidRPr="00AB4E31" w:rsidRDefault="00B277B3" w:rsidP="00726B9D">
            <w:pPr>
              <w:rPr>
                <w:rFonts w:ascii="Arial" w:eastAsia="Times New Roman" w:hAnsi="Arial" w:cs="Arial"/>
                <w:bdr w:val="none" w:sz="0" w:space="0" w:color="auto" w:frame="1"/>
                <w:shd w:val="clear" w:color="auto" w:fill="FFFFFF"/>
              </w:rPr>
            </w:pPr>
          </w:p>
          <w:p w14:paraId="724ADC55"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[randomize order of yes and no]</w:t>
            </w:r>
          </w:p>
          <w:p w14:paraId="3CF39CF1" w14:textId="77777777" w:rsidR="00B277B3" w:rsidRPr="00AB4E31" w:rsidRDefault="00B277B3" w:rsidP="00726B9D">
            <w:pPr>
              <w:rPr>
                <w:rFonts w:ascii="Arial" w:eastAsia="Times New Roman" w:hAnsi="Arial" w:cs="Arial"/>
                <w:bdr w:val="none" w:sz="0" w:space="0" w:color="auto" w:frame="1"/>
                <w:shd w:val="clear" w:color="auto" w:fill="FFFFFF"/>
              </w:rPr>
            </w:pPr>
          </w:p>
          <w:p w14:paraId="68D8B153"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shd w:val="clear" w:color="auto" w:fill="auto"/>
          </w:tcPr>
          <w:p w14:paraId="5C17ACF2" w14:textId="77777777" w:rsidR="00B277B3" w:rsidRPr="00AB4E31" w:rsidRDefault="00B277B3" w:rsidP="00726B9D">
            <w:pPr>
              <w:ind w:left="144" w:hanging="144"/>
              <w:rPr>
                <w:rFonts w:ascii="Arial" w:hAnsi="Arial" w:cs="Arial"/>
              </w:rPr>
            </w:pPr>
            <w:r w:rsidRPr="00AB4E31">
              <w:rPr>
                <w:rFonts w:ascii="Arial" w:hAnsi="Arial" w:cs="Arial"/>
              </w:rPr>
              <w:t xml:space="preserve">1 = Yes </w:t>
            </w:r>
          </w:p>
          <w:p w14:paraId="13529A0E" w14:textId="77777777" w:rsidR="00B277B3" w:rsidRPr="00AB4E31" w:rsidRDefault="00B277B3" w:rsidP="00726B9D">
            <w:pPr>
              <w:ind w:left="144" w:hanging="144"/>
              <w:rPr>
                <w:rFonts w:ascii="Arial" w:hAnsi="Arial" w:cs="Arial"/>
              </w:rPr>
            </w:pPr>
            <w:r w:rsidRPr="00AB4E31">
              <w:rPr>
                <w:rFonts w:ascii="Arial" w:hAnsi="Arial" w:cs="Arial"/>
              </w:rPr>
              <w:t xml:space="preserve">0 = No </w:t>
            </w:r>
          </w:p>
        </w:tc>
      </w:tr>
      <w:tr w:rsidR="00B277B3" w:rsidRPr="00AB4E31" w14:paraId="4AAF5719" w14:textId="77777777" w:rsidTr="00726B9D">
        <w:trPr>
          <w:cantSplit/>
        </w:trPr>
        <w:tc>
          <w:tcPr>
            <w:tcW w:w="1116" w:type="pct"/>
            <w:shd w:val="clear" w:color="auto" w:fill="auto"/>
          </w:tcPr>
          <w:p w14:paraId="324B69F9" w14:textId="77777777" w:rsidR="00B277B3" w:rsidRPr="00AB4E31" w:rsidRDefault="00B277B3" w:rsidP="00726B9D">
            <w:pPr>
              <w:rPr>
                <w:rFonts w:ascii="Arial" w:hAnsi="Arial" w:cs="Arial"/>
              </w:rPr>
            </w:pPr>
            <w:r w:rsidRPr="00AB4E31">
              <w:rPr>
                <w:rFonts w:ascii="Arial" w:hAnsi="Arial" w:cs="Arial"/>
              </w:rPr>
              <w:t>C160</w:t>
            </w:r>
          </w:p>
          <w:p w14:paraId="122D452F" w14:textId="77777777" w:rsidR="00B277B3" w:rsidRPr="00AB4E31" w:rsidRDefault="00B277B3" w:rsidP="00726B9D">
            <w:pPr>
              <w:rPr>
                <w:rFonts w:ascii="Arial" w:hAnsi="Arial" w:cs="Arial"/>
              </w:rPr>
            </w:pPr>
          </w:p>
          <w:p w14:paraId="6DC3D9BD" w14:textId="77777777" w:rsidR="00B277B3" w:rsidRPr="00AB4E31" w:rsidRDefault="00B277B3" w:rsidP="00726B9D">
            <w:pPr>
              <w:rPr>
                <w:rFonts w:ascii="Arial" w:hAnsi="Arial" w:cs="Arial"/>
              </w:rPr>
            </w:pPr>
            <w:r w:rsidRPr="00AB4E31">
              <w:rPr>
                <w:rFonts w:ascii="Arial" w:hAnsi="Arial" w:cs="Arial"/>
              </w:rPr>
              <w:t>lab_cntrl</w:t>
            </w:r>
          </w:p>
          <w:p w14:paraId="0D85144F" w14:textId="77777777" w:rsidR="00B277B3" w:rsidRPr="00AB4E31" w:rsidRDefault="00B277B3" w:rsidP="00726B9D">
            <w:pPr>
              <w:rPr>
                <w:rFonts w:ascii="Arial" w:hAnsi="Arial" w:cs="Arial"/>
              </w:rPr>
            </w:pPr>
          </w:p>
          <w:p w14:paraId="4568DCDC" w14:textId="77777777" w:rsidR="00B277B3" w:rsidRPr="00AB4E31" w:rsidRDefault="00B277B3" w:rsidP="00726B9D">
            <w:pPr>
              <w:rPr>
                <w:rFonts w:ascii="Arial" w:hAnsi="Arial" w:cs="Arial"/>
              </w:rPr>
            </w:pPr>
            <w:r w:rsidRPr="00AB4E31">
              <w:rPr>
                <w:rFonts w:ascii="Arial" w:hAnsi="Arial" w:cs="Arial"/>
              </w:rPr>
              <w:t>Felt more in control (%)**</w:t>
            </w:r>
          </w:p>
          <w:p w14:paraId="6F1A213E" w14:textId="77777777" w:rsidR="001702AE" w:rsidRDefault="001702AE" w:rsidP="00726B9D">
            <w:pPr>
              <w:rPr>
                <w:rFonts w:ascii="Arial" w:hAnsi="Arial" w:cs="Arial"/>
              </w:rPr>
            </w:pPr>
          </w:p>
          <w:p w14:paraId="62EDCCAB" w14:textId="39B1E6E2" w:rsidR="00B277B3" w:rsidRPr="00AB4E31" w:rsidRDefault="006D79BD" w:rsidP="00726B9D">
            <w:pPr>
              <w:rPr>
                <w:rFonts w:ascii="Arial" w:hAnsi="Arial" w:cs="Arial"/>
              </w:rPr>
            </w:pPr>
            <w:r>
              <w:rPr>
                <w:rFonts w:ascii="Arial" w:hAnsi="Arial" w:cs="Arial"/>
              </w:rPr>
              <w:t>(Adapted from Acton</w:t>
            </w:r>
            <w:r w:rsidR="00005D7C">
              <w:rPr>
                <w:rFonts w:ascii="Arial" w:hAnsi="Arial" w:cs="Arial"/>
              </w:rPr>
              <w:t xml:space="preserve"> &amp; Hammond, 2018 </w:t>
            </w:r>
            <w:r w:rsidR="00005D7C">
              <w:rPr>
                <w:rFonts w:ascii="Arial" w:hAnsi="Arial" w:cs="Arial"/>
              </w:rPr>
              <w:fldChar w:fldCharType="begin"/>
            </w:r>
            <w:r w:rsidR="00CC4203">
              <w:rPr>
                <w:rFonts w:ascii="Arial" w:hAnsi="Arial" w:cs="Arial"/>
              </w:rPr>
              <w:instrText xml:space="preserve"> ADDIN EN.CITE &lt;EndNote&gt;&lt;Cite&gt;&lt;Author&gt;Acton&lt;/Author&gt;&lt;Year&gt;2018&lt;/Year&gt;&lt;RecNum&gt;42&lt;/RecNum&gt;&lt;DisplayText&gt;[13]&lt;/DisplayText&gt;&lt;record&gt;&lt;rec-number&gt;42&lt;/rec-number&gt;&lt;foreign-keys&gt;&lt;key app="EN" db-id="xts2dzpvn9fvzzevf9kv9rz0a55zrzr952p2" timestamp="1639516513"&gt;42&lt;/key&gt;&lt;/foreign-keys&gt;&lt;ref-type name="Journal Article"&gt;17&lt;/ref-type&gt;&lt;contributors&gt;&lt;authors&gt;&lt;author&gt;Acton, R. B.&lt;/author&gt;&lt;author&gt;Hammond, D.&lt;/author&gt;&lt;/authors&gt;&lt;/contributors&gt;&lt;auth-address&gt;School of Public Health and Health Systems, University of Waterloo, Waterloo, Ontario, Canada.&lt;/auth-address&gt;&lt;titles&gt;&lt;title&gt;Do Consumers Think Front-of-Package &amp;quot;High in&amp;quot; Warnings are Harsh or Reduce their Control? A Test of Food Industry Concerns&lt;/title&gt;&lt;secondary-title&gt;Obesity (Silver Spring)&lt;/secondary-title&gt;&lt;/titles&gt;&lt;periodical&gt;&lt;full-title&gt;Obesity (Silver Spring)&lt;/full-title&gt;&lt;/periodical&gt;&lt;pages&gt;1687-1691&lt;/pages&gt;&lt;volume&gt;26&lt;/volume&gt;&lt;number&gt;11&lt;/number&gt;&lt;edition&gt;2018/10/04&lt;/edition&gt;&lt;keywords&gt;&lt;keyword&gt;Adolescent&lt;/keyword&gt;&lt;keyword&gt;Adult&lt;/keyword&gt;&lt;keyword&gt;Choice Behavior&lt;/keyword&gt;&lt;keyword&gt;Diet, Healthy/*trends&lt;/keyword&gt;&lt;keyword&gt;Female&lt;/keyword&gt;&lt;keyword&gt;Food Industry/*standards&lt;/keyword&gt;&lt;keyword&gt;Food Labeling/*methods&lt;/keyword&gt;&lt;keyword&gt;Food Preferences/*psychology&lt;/keyword&gt;&lt;keyword&gt;Humans&lt;/keyword&gt;&lt;keyword&gt;Male&lt;/keyword&gt;&lt;keyword&gt;Surveys and Questionnaires&lt;/keyword&gt;&lt;keyword&gt;Young Adult&lt;/keyword&gt;&lt;/keywords&gt;&lt;dates&gt;&lt;year&gt;2018&lt;/year&gt;&lt;pub-dates&gt;&lt;date&gt;Nov&lt;/date&gt;&lt;/pub-dates&gt;&lt;/dates&gt;&lt;isbn&gt;1930-739X (Electronic)&amp;#xD;1930-7381 (Linking)&lt;/isbn&gt;&lt;accession-num&gt;30281206&lt;/accession-num&gt;&lt;urls&gt;&lt;related-urls&gt;&lt;url&gt;https://www.ncbi.nlm.nih.gov/pubmed/30281206&lt;/url&gt;&lt;/related-urls&gt;&lt;/urls&gt;&lt;electronic-resource-num&gt;10.1002/oby.22311&lt;/electronic-resource-num&gt;&lt;/record&gt;&lt;/Cite&gt;&lt;/EndNote&gt;</w:instrText>
            </w:r>
            <w:r w:rsidR="00005D7C">
              <w:rPr>
                <w:rFonts w:ascii="Arial" w:hAnsi="Arial" w:cs="Arial"/>
              </w:rPr>
              <w:fldChar w:fldCharType="separate"/>
            </w:r>
            <w:r w:rsidR="00CC4203">
              <w:rPr>
                <w:rFonts w:ascii="Arial" w:hAnsi="Arial" w:cs="Arial"/>
                <w:noProof/>
              </w:rPr>
              <w:t>[13]</w:t>
            </w:r>
            <w:r w:rsidR="00005D7C">
              <w:rPr>
                <w:rFonts w:ascii="Arial" w:hAnsi="Arial" w:cs="Arial"/>
              </w:rPr>
              <w:fldChar w:fldCharType="end"/>
            </w:r>
            <w:r w:rsidR="00005D7C">
              <w:rPr>
                <w:rFonts w:ascii="Arial" w:hAnsi="Arial" w:cs="Arial"/>
              </w:rPr>
              <w:t>)</w:t>
            </w:r>
          </w:p>
        </w:tc>
        <w:tc>
          <w:tcPr>
            <w:tcW w:w="2868" w:type="pct"/>
            <w:shd w:val="clear" w:color="auto" w:fill="auto"/>
          </w:tcPr>
          <w:p w14:paraId="57D1B9C6"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Overall, would these labels make you feel…</w:t>
            </w:r>
          </w:p>
          <w:p w14:paraId="23D0D239" w14:textId="77777777" w:rsidR="00B277B3" w:rsidRPr="00AB4E31" w:rsidRDefault="00B277B3" w:rsidP="00726B9D">
            <w:pPr>
              <w:rPr>
                <w:rFonts w:ascii="Arial" w:eastAsia="Times New Roman" w:hAnsi="Arial" w:cs="Arial"/>
                <w:bdr w:val="none" w:sz="0" w:space="0" w:color="auto" w:frame="1"/>
                <w:shd w:val="clear" w:color="auto" w:fill="FFFFFF"/>
              </w:rPr>
            </w:pPr>
          </w:p>
          <w:p w14:paraId="1D1DA0C3" w14:textId="77777777" w:rsidR="00B277B3" w:rsidRPr="00AB4E31" w:rsidRDefault="00B277B3" w:rsidP="00726B9D">
            <w:pPr>
              <w:rPr>
                <w:rFonts w:ascii="Arial" w:hAnsi="Arial" w:cs="Arial"/>
                <w:b/>
              </w:rPr>
            </w:pPr>
            <w:r w:rsidRPr="00AB4E31">
              <w:rPr>
                <w:rFonts w:ascii="Arial" w:hAnsi="Arial" w:cs="Arial"/>
                <w:b/>
              </w:rPr>
              <w:t>[page break]</w:t>
            </w:r>
          </w:p>
        </w:tc>
        <w:tc>
          <w:tcPr>
            <w:tcW w:w="1016" w:type="pct"/>
            <w:shd w:val="clear" w:color="auto" w:fill="auto"/>
          </w:tcPr>
          <w:p w14:paraId="14AD1A55" w14:textId="77777777" w:rsidR="00B277B3" w:rsidRPr="00AB4E31" w:rsidRDefault="00B277B3" w:rsidP="00726B9D">
            <w:pPr>
              <w:rPr>
                <w:rFonts w:ascii="Arial" w:hAnsi="Arial" w:cs="Arial"/>
              </w:rPr>
            </w:pPr>
            <w:r w:rsidRPr="00AB4E31">
              <w:rPr>
                <w:rFonts w:ascii="Arial" w:hAnsi="Arial" w:cs="Arial"/>
              </w:rPr>
              <w:t>1=</w:t>
            </w:r>
            <w:r w:rsidRPr="00AB4E31">
              <w:rPr>
                <w:rFonts w:ascii="Arial" w:hAnsi="Arial" w:cs="Arial"/>
                <w:u w:val="single"/>
              </w:rPr>
              <w:t>Less</w:t>
            </w:r>
            <w:r w:rsidRPr="00AB4E31">
              <w:rPr>
                <w:rFonts w:ascii="Arial" w:hAnsi="Arial" w:cs="Arial"/>
              </w:rPr>
              <w:t xml:space="preserve"> in control of making healthy eating decisions</w:t>
            </w:r>
          </w:p>
          <w:p w14:paraId="4FD7D8EA" w14:textId="77777777" w:rsidR="00B277B3" w:rsidRPr="00AB4E31" w:rsidRDefault="00B277B3" w:rsidP="00726B9D">
            <w:pPr>
              <w:rPr>
                <w:rFonts w:ascii="Arial" w:hAnsi="Arial" w:cs="Arial"/>
              </w:rPr>
            </w:pPr>
            <w:r w:rsidRPr="00AB4E31">
              <w:rPr>
                <w:rFonts w:ascii="Arial" w:hAnsi="Arial" w:cs="Arial"/>
              </w:rPr>
              <w:t>2=</w:t>
            </w:r>
            <w:r w:rsidRPr="00AB4E31">
              <w:rPr>
                <w:rFonts w:ascii="Arial" w:hAnsi="Arial" w:cs="Arial"/>
                <w:bCs/>
                <w:u w:val="single"/>
              </w:rPr>
              <w:t>Neither</w:t>
            </w:r>
            <w:r w:rsidRPr="00AB4E31">
              <w:rPr>
                <w:rFonts w:ascii="Arial" w:hAnsi="Arial" w:cs="Arial"/>
              </w:rPr>
              <w:t xml:space="preserve"> less nor more in control of making healthy eating decisions</w:t>
            </w:r>
          </w:p>
          <w:p w14:paraId="26A95F07" w14:textId="77777777" w:rsidR="00B277B3" w:rsidRPr="00AB4E31" w:rsidRDefault="00B277B3" w:rsidP="00726B9D">
            <w:pPr>
              <w:ind w:left="144" w:hanging="144"/>
              <w:rPr>
                <w:rFonts w:ascii="Arial" w:hAnsi="Arial" w:cs="Arial"/>
              </w:rPr>
            </w:pPr>
            <w:r w:rsidRPr="00AB4E31">
              <w:rPr>
                <w:rFonts w:ascii="Arial" w:hAnsi="Arial" w:cs="Arial"/>
              </w:rPr>
              <w:t>3=</w:t>
            </w:r>
            <w:r w:rsidRPr="00AB4E31">
              <w:rPr>
                <w:rFonts w:ascii="Arial" w:hAnsi="Arial" w:cs="Arial"/>
                <w:u w:val="single"/>
              </w:rPr>
              <w:t>More</w:t>
            </w:r>
            <w:r w:rsidRPr="00AB4E31">
              <w:rPr>
                <w:rFonts w:ascii="Arial" w:hAnsi="Arial" w:cs="Arial"/>
              </w:rPr>
              <w:t xml:space="preserve"> in control of making healthy eating decisions</w:t>
            </w:r>
          </w:p>
        </w:tc>
      </w:tr>
      <w:tr w:rsidR="00B277B3" w:rsidRPr="00AB4E31" w14:paraId="68E27FAB" w14:textId="77777777" w:rsidTr="00726B9D">
        <w:trPr>
          <w:cantSplit/>
        </w:trPr>
        <w:tc>
          <w:tcPr>
            <w:tcW w:w="1116" w:type="pct"/>
            <w:shd w:val="clear" w:color="auto" w:fill="BFBFBF" w:themeFill="background1" w:themeFillShade="BF"/>
          </w:tcPr>
          <w:p w14:paraId="43AD45D4" w14:textId="77777777" w:rsidR="00B277B3" w:rsidRPr="00AB4E31" w:rsidRDefault="00B277B3" w:rsidP="00726B9D">
            <w:pPr>
              <w:rPr>
                <w:rFonts w:ascii="Arial" w:hAnsi="Arial" w:cs="Arial"/>
              </w:rPr>
            </w:pPr>
          </w:p>
        </w:tc>
        <w:tc>
          <w:tcPr>
            <w:tcW w:w="2868" w:type="pct"/>
            <w:shd w:val="clear" w:color="auto" w:fill="BFBFBF" w:themeFill="background1" w:themeFillShade="BF"/>
          </w:tcPr>
          <w:p w14:paraId="695CB77F" w14:textId="77777777" w:rsidR="00B277B3" w:rsidRPr="00AB4E31" w:rsidRDefault="00B277B3" w:rsidP="00726B9D">
            <w:pPr>
              <w:rPr>
                <w:rFonts w:ascii="Arial" w:hAnsi="Arial" w:cs="Arial"/>
              </w:rPr>
            </w:pPr>
            <w:r w:rsidRPr="00AB4E31">
              <w:rPr>
                <w:rFonts w:ascii="Arial" w:hAnsi="Arial" w:cs="Arial"/>
                <w:b/>
              </w:rPr>
              <w:t xml:space="preserve">C: Message reactions – barcode </w:t>
            </w:r>
          </w:p>
        </w:tc>
        <w:tc>
          <w:tcPr>
            <w:tcW w:w="1016" w:type="pct"/>
            <w:shd w:val="clear" w:color="auto" w:fill="BFBFBF" w:themeFill="background1" w:themeFillShade="BF"/>
          </w:tcPr>
          <w:p w14:paraId="24F8690B" w14:textId="77777777" w:rsidR="00B277B3" w:rsidRPr="00AB4E31" w:rsidRDefault="00B277B3" w:rsidP="00726B9D">
            <w:pPr>
              <w:ind w:left="144" w:hanging="144"/>
              <w:rPr>
                <w:rFonts w:ascii="Arial" w:hAnsi="Arial" w:cs="Arial"/>
              </w:rPr>
            </w:pPr>
          </w:p>
        </w:tc>
      </w:tr>
      <w:tr w:rsidR="00B277B3" w:rsidRPr="00AB4E31" w14:paraId="42DF9467" w14:textId="77777777" w:rsidTr="00726B9D">
        <w:trPr>
          <w:cantSplit/>
        </w:trPr>
        <w:tc>
          <w:tcPr>
            <w:tcW w:w="1116" w:type="pct"/>
          </w:tcPr>
          <w:p w14:paraId="5448B78F" w14:textId="77777777" w:rsidR="00B277B3" w:rsidRPr="00AB4E31" w:rsidRDefault="00B277B3" w:rsidP="00726B9D">
            <w:pPr>
              <w:rPr>
                <w:rFonts w:ascii="Arial" w:hAnsi="Arial" w:cs="Arial"/>
              </w:rPr>
            </w:pPr>
            <w:r w:rsidRPr="00AB4E31">
              <w:rPr>
                <w:rFonts w:ascii="Arial" w:hAnsi="Arial" w:cs="Arial"/>
              </w:rPr>
              <w:lastRenderedPageBreak/>
              <w:t>C05</w:t>
            </w:r>
          </w:p>
          <w:p w14:paraId="04B6CD22" w14:textId="77777777" w:rsidR="00B277B3" w:rsidRPr="00AB4E31" w:rsidRDefault="00B277B3" w:rsidP="00726B9D">
            <w:pPr>
              <w:rPr>
                <w:rFonts w:ascii="Arial" w:hAnsi="Arial" w:cs="Arial"/>
              </w:rPr>
            </w:pPr>
            <w:r w:rsidRPr="00AB4E31">
              <w:rPr>
                <w:rFonts w:ascii="Arial" w:hAnsi="Arial" w:cs="Arial"/>
              </w:rPr>
              <w:t>Programming Note</w:t>
            </w:r>
          </w:p>
        </w:tc>
        <w:tc>
          <w:tcPr>
            <w:tcW w:w="2868" w:type="pct"/>
          </w:tcPr>
          <w:p w14:paraId="73E83F34" w14:textId="77777777" w:rsidR="00B277B3" w:rsidRPr="00AB4E31" w:rsidRDefault="00B277B3" w:rsidP="00726B9D">
            <w:pPr>
              <w:rPr>
                <w:rFonts w:ascii="Arial" w:hAnsi="Arial" w:cs="Arial"/>
                <w:b/>
              </w:rPr>
            </w:pPr>
            <w:r w:rsidRPr="00AB4E31">
              <w:rPr>
                <w:rFonts w:ascii="Arial" w:hAnsi="Arial" w:cs="Arial"/>
                <w:b/>
              </w:rPr>
              <w:t xml:space="preserve"> [display label on top of all pages with questions about the label]</w:t>
            </w:r>
          </w:p>
          <w:p w14:paraId="2FCDB463" w14:textId="77777777" w:rsidR="00B277B3" w:rsidRPr="00AB4E31" w:rsidRDefault="00B277B3" w:rsidP="00726B9D">
            <w:pPr>
              <w:rPr>
                <w:rFonts w:ascii="Arial" w:hAnsi="Arial" w:cs="Arial"/>
              </w:rPr>
            </w:pPr>
            <w:r w:rsidRPr="00AB4E31">
              <w:rPr>
                <w:rFonts w:ascii="Arial" w:hAnsi="Arial" w:cs="Arial"/>
                <w:b/>
              </w:rPr>
              <w:t>[only show these questions for the control group]</w:t>
            </w:r>
          </w:p>
        </w:tc>
        <w:tc>
          <w:tcPr>
            <w:tcW w:w="1016" w:type="pct"/>
          </w:tcPr>
          <w:p w14:paraId="018E159B" w14:textId="77777777" w:rsidR="00B277B3" w:rsidRPr="00AB4E31" w:rsidRDefault="00B277B3" w:rsidP="00726B9D">
            <w:pPr>
              <w:ind w:left="144" w:hanging="144"/>
              <w:rPr>
                <w:rFonts w:ascii="Arial" w:hAnsi="Arial" w:cs="Arial"/>
              </w:rPr>
            </w:pPr>
          </w:p>
        </w:tc>
      </w:tr>
      <w:tr w:rsidR="00B277B3" w:rsidRPr="00AB4E31" w14:paraId="497F98EF" w14:textId="77777777" w:rsidTr="00726B9D">
        <w:trPr>
          <w:cantSplit/>
        </w:trPr>
        <w:tc>
          <w:tcPr>
            <w:tcW w:w="1116" w:type="pct"/>
          </w:tcPr>
          <w:p w14:paraId="164D1CFF" w14:textId="77777777" w:rsidR="00B277B3" w:rsidRPr="00AB4E31" w:rsidRDefault="00B277B3" w:rsidP="00726B9D">
            <w:pPr>
              <w:rPr>
                <w:rFonts w:ascii="Arial" w:hAnsi="Arial" w:cs="Arial"/>
              </w:rPr>
            </w:pPr>
            <w:r w:rsidRPr="00AB4E31">
              <w:rPr>
                <w:rFonts w:ascii="Arial" w:hAnsi="Arial" w:cs="Arial"/>
              </w:rPr>
              <w:t>C20</w:t>
            </w:r>
          </w:p>
          <w:p w14:paraId="275E1EF5" w14:textId="77777777" w:rsidR="00B277B3" w:rsidRPr="00AB4E31" w:rsidRDefault="00B277B3" w:rsidP="00726B9D">
            <w:pPr>
              <w:rPr>
                <w:rFonts w:ascii="Arial" w:hAnsi="Arial" w:cs="Arial"/>
              </w:rPr>
            </w:pPr>
            <w:r w:rsidRPr="00AB4E31">
              <w:rPr>
                <w:rFonts w:ascii="Arial" w:hAnsi="Arial" w:cs="Arial"/>
              </w:rPr>
              <w:t>ntcng_c</w:t>
            </w:r>
          </w:p>
          <w:p w14:paraId="60D658F2" w14:textId="77777777" w:rsidR="00B277B3" w:rsidRPr="00AB4E31" w:rsidRDefault="00B277B3" w:rsidP="00726B9D">
            <w:pPr>
              <w:rPr>
                <w:rFonts w:ascii="Arial" w:hAnsi="Arial" w:cs="Arial"/>
              </w:rPr>
            </w:pPr>
          </w:p>
          <w:p w14:paraId="1A1F21BF" w14:textId="77777777" w:rsidR="00B277B3" w:rsidRPr="00AB4E31" w:rsidRDefault="00B277B3" w:rsidP="00726B9D">
            <w:pPr>
              <w:rPr>
                <w:rFonts w:ascii="Arial" w:hAnsi="Arial" w:cs="Arial"/>
              </w:rPr>
            </w:pPr>
            <w:r w:rsidRPr="00AB4E31">
              <w:rPr>
                <w:rFonts w:ascii="Arial" w:hAnsi="Arial" w:cs="Arial"/>
              </w:rPr>
              <w:t>Noticing – Control arm**</w:t>
            </w:r>
          </w:p>
        </w:tc>
        <w:tc>
          <w:tcPr>
            <w:tcW w:w="2868" w:type="pct"/>
          </w:tcPr>
          <w:p w14:paraId="375E4A18" w14:textId="77777777" w:rsidR="00B277B3" w:rsidRPr="00AB4E31" w:rsidRDefault="00B277B3" w:rsidP="00726B9D">
            <w:pPr>
              <w:rPr>
                <w:rFonts w:ascii="Arial" w:hAnsi="Arial" w:cs="Arial"/>
              </w:rPr>
            </w:pPr>
            <w:r w:rsidRPr="00AB4E31">
              <w:rPr>
                <w:rFonts w:ascii="Arial" w:hAnsi="Arial" w:cs="Arial"/>
              </w:rPr>
              <w:t xml:space="preserve">Some of the beverages in the store may have had extra white rectangle labels (stickers) added on top of the regular packaging, like in this picture. Did you see these labels? </w:t>
            </w:r>
          </w:p>
          <w:p w14:paraId="374D4CEA" w14:textId="77777777" w:rsidR="00B277B3" w:rsidRPr="00AB4E31" w:rsidRDefault="00B277B3" w:rsidP="00726B9D">
            <w:pPr>
              <w:pStyle w:val="ListParagraph"/>
              <w:ind w:left="0"/>
              <w:rPr>
                <w:rFonts w:ascii="Arial" w:hAnsi="Arial" w:cs="Arial"/>
                <w:b/>
              </w:rPr>
            </w:pPr>
          </w:p>
          <w:p w14:paraId="2B8C90D0" w14:textId="7B0E2C2E" w:rsidR="00B277B3" w:rsidRPr="00AB4E31" w:rsidRDefault="00B277B3" w:rsidP="00726B9D">
            <w:pPr>
              <w:rPr>
                <w:rFonts w:ascii="Arial" w:hAnsi="Arial" w:cs="Arial"/>
                <w:b/>
              </w:rPr>
            </w:pPr>
            <w:r w:rsidRPr="00AB4E31">
              <w:rPr>
                <w:rFonts w:ascii="Arial" w:hAnsi="Arial" w:cs="Arial"/>
                <w:b/>
              </w:rPr>
              <w:t>[Show picture of generic soda bottle with blank label located where we placed labels in the store</w:t>
            </w:r>
            <w:r w:rsidR="006D4F02">
              <w:rPr>
                <w:rFonts w:ascii="Arial" w:hAnsi="Arial" w:cs="Arial"/>
                <w:b/>
              </w:rPr>
              <w:t>]</w:t>
            </w:r>
          </w:p>
          <w:p w14:paraId="4A9C534E" w14:textId="77777777" w:rsidR="00B277B3" w:rsidRPr="00AB4E31" w:rsidRDefault="00B277B3" w:rsidP="00726B9D">
            <w:pPr>
              <w:rPr>
                <w:rFonts w:ascii="Arial" w:hAnsi="Arial" w:cs="Arial"/>
              </w:rPr>
            </w:pPr>
            <w:r w:rsidRPr="00AB4E31">
              <w:rPr>
                <w:rFonts w:ascii="Arial" w:hAnsi="Arial" w:cs="Arial"/>
                <w:b/>
              </w:rPr>
              <w:t>[page break]</w:t>
            </w:r>
          </w:p>
        </w:tc>
        <w:tc>
          <w:tcPr>
            <w:tcW w:w="1016" w:type="pct"/>
          </w:tcPr>
          <w:p w14:paraId="6A34A5B5" w14:textId="77777777" w:rsidR="00B277B3" w:rsidRPr="00AB4E31" w:rsidRDefault="00B277B3" w:rsidP="00726B9D">
            <w:pPr>
              <w:pStyle w:val="ListParagraph"/>
              <w:ind w:left="0"/>
              <w:rPr>
                <w:rFonts w:ascii="Arial" w:hAnsi="Arial" w:cs="Arial"/>
              </w:rPr>
            </w:pPr>
            <w:r w:rsidRPr="00AB4E31">
              <w:rPr>
                <w:rFonts w:ascii="Arial" w:hAnsi="Arial" w:cs="Arial"/>
              </w:rPr>
              <w:t xml:space="preserve">0 = No </w:t>
            </w:r>
          </w:p>
          <w:p w14:paraId="00C610CF" w14:textId="77777777" w:rsidR="00B277B3" w:rsidRPr="00AB4E31" w:rsidRDefault="00B277B3" w:rsidP="00726B9D">
            <w:pPr>
              <w:ind w:left="144" w:hanging="144"/>
              <w:rPr>
                <w:rFonts w:ascii="Arial" w:hAnsi="Arial" w:cs="Arial"/>
              </w:rPr>
            </w:pPr>
            <w:r w:rsidRPr="00AB4E31">
              <w:rPr>
                <w:rFonts w:ascii="Arial" w:hAnsi="Arial" w:cs="Arial"/>
              </w:rPr>
              <w:t xml:space="preserve">1 = Yes </w:t>
            </w:r>
          </w:p>
        </w:tc>
      </w:tr>
      <w:tr w:rsidR="00B277B3" w:rsidRPr="00AB4E31" w14:paraId="20EF69FD" w14:textId="77777777" w:rsidTr="00726B9D">
        <w:trPr>
          <w:cantSplit/>
        </w:trPr>
        <w:tc>
          <w:tcPr>
            <w:tcW w:w="1116" w:type="pct"/>
          </w:tcPr>
          <w:p w14:paraId="3F1AEA75" w14:textId="77777777" w:rsidR="00B277B3" w:rsidRPr="00AB4E31" w:rsidRDefault="00B277B3" w:rsidP="00726B9D">
            <w:pPr>
              <w:rPr>
                <w:rFonts w:ascii="Arial" w:hAnsi="Arial" w:cs="Arial"/>
              </w:rPr>
            </w:pPr>
            <w:r w:rsidRPr="00AB4E31">
              <w:rPr>
                <w:rFonts w:ascii="Arial" w:hAnsi="Arial" w:cs="Arial"/>
              </w:rPr>
              <w:t>C30</w:t>
            </w:r>
          </w:p>
          <w:p w14:paraId="06A16373" w14:textId="77777777" w:rsidR="00B277B3" w:rsidRPr="00AB4E31" w:rsidRDefault="00B277B3" w:rsidP="00726B9D">
            <w:pPr>
              <w:rPr>
                <w:rFonts w:ascii="Arial" w:hAnsi="Arial" w:cs="Arial"/>
              </w:rPr>
            </w:pPr>
            <w:r w:rsidRPr="00AB4E31">
              <w:rPr>
                <w:rFonts w:ascii="Arial" w:hAnsi="Arial" w:cs="Arial"/>
              </w:rPr>
              <w:t>prompt_2</w:t>
            </w:r>
          </w:p>
        </w:tc>
        <w:tc>
          <w:tcPr>
            <w:tcW w:w="2868" w:type="pct"/>
          </w:tcPr>
          <w:p w14:paraId="7870D730" w14:textId="77777777" w:rsidR="00B277B3" w:rsidRPr="00AB4E31" w:rsidRDefault="00B277B3" w:rsidP="00726B9D">
            <w:pPr>
              <w:rPr>
                <w:rFonts w:ascii="Arial" w:hAnsi="Arial" w:cs="Arial"/>
                <w:b/>
              </w:rPr>
            </w:pPr>
            <w:r w:rsidRPr="00AB4E31">
              <w:rPr>
                <w:rFonts w:ascii="Arial" w:hAnsi="Arial" w:cs="Arial"/>
                <w:b/>
              </w:rPr>
              <w:t>Above is a picture of a label (sticker) that was on some of the beverages in the store. The next questions are about this label.</w:t>
            </w:r>
          </w:p>
          <w:p w14:paraId="1BFC5748" w14:textId="77777777" w:rsidR="00B277B3" w:rsidRPr="00AB4E31" w:rsidRDefault="00B277B3" w:rsidP="00726B9D">
            <w:pPr>
              <w:rPr>
                <w:rFonts w:ascii="Arial" w:hAnsi="Arial" w:cs="Arial"/>
              </w:rPr>
            </w:pPr>
          </w:p>
        </w:tc>
        <w:tc>
          <w:tcPr>
            <w:tcW w:w="1016" w:type="pct"/>
          </w:tcPr>
          <w:p w14:paraId="3AAD2EF6" w14:textId="77777777" w:rsidR="00B277B3" w:rsidRPr="00AB4E31" w:rsidRDefault="00B277B3" w:rsidP="00726B9D">
            <w:pPr>
              <w:ind w:left="144" w:hanging="144"/>
              <w:rPr>
                <w:rFonts w:ascii="Arial" w:hAnsi="Arial" w:cs="Arial"/>
              </w:rPr>
            </w:pPr>
          </w:p>
        </w:tc>
      </w:tr>
      <w:tr w:rsidR="00B277B3" w:rsidRPr="00AB4E31" w14:paraId="74D89D2C" w14:textId="77777777" w:rsidTr="00726B9D">
        <w:trPr>
          <w:cantSplit/>
        </w:trPr>
        <w:tc>
          <w:tcPr>
            <w:tcW w:w="1116" w:type="pct"/>
          </w:tcPr>
          <w:p w14:paraId="1BC1C17D" w14:textId="77777777" w:rsidR="00B277B3" w:rsidRPr="00AB4E31" w:rsidRDefault="00B277B3" w:rsidP="00726B9D">
            <w:pPr>
              <w:rPr>
                <w:rFonts w:ascii="Arial" w:hAnsi="Arial" w:cs="Arial"/>
              </w:rPr>
            </w:pPr>
          </w:p>
        </w:tc>
        <w:tc>
          <w:tcPr>
            <w:tcW w:w="2868" w:type="pct"/>
          </w:tcPr>
          <w:p w14:paraId="7328A330" w14:textId="77777777" w:rsidR="00B277B3" w:rsidRPr="00AB4E31" w:rsidRDefault="00B277B3" w:rsidP="00726B9D">
            <w:pPr>
              <w:rPr>
                <w:rFonts w:ascii="Arial" w:hAnsi="Arial" w:cs="Arial"/>
              </w:rPr>
            </w:pPr>
            <w:r w:rsidRPr="00AB4E31">
              <w:rPr>
                <w:rFonts w:ascii="Arial" w:hAnsi="Arial" w:cs="Arial"/>
                <w:b/>
              </w:rPr>
              <w:t>[randomize order of C50-C100; matrix]</w:t>
            </w:r>
          </w:p>
        </w:tc>
        <w:tc>
          <w:tcPr>
            <w:tcW w:w="1016" w:type="pct"/>
          </w:tcPr>
          <w:p w14:paraId="79094CEA" w14:textId="77777777" w:rsidR="00B277B3" w:rsidRPr="00AB4E31" w:rsidRDefault="00B277B3" w:rsidP="00726B9D">
            <w:pPr>
              <w:ind w:left="144" w:hanging="144"/>
              <w:rPr>
                <w:rFonts w:ascii="Arial" w:hAnsi="Arial" w:cs="Arial"/>
              </w:rPr>
            </w:pPr>
          </w:p>
        </w:tc>
      </w:tr>
      <w:tr w:rsidR="00B277B3" w:rsidRPr="00AB4E31" w14:paraId="060D9072" w14:textId="77777777" w:rsidTr="00726B9D">
        <w:trPr>
          <w:cantSplit/>
        </w:trPr>
        <w:tc>
          <w:tcPr>
            <w:tcW w:w="1116" w:type="pct"/>
          </w:tcPr>
          <w:p w14:paraId="35129E0A" w14:textId="77777777" w:rsidR="00B277B3" w:rsidRPr="00AB4E31" w:rsidRDefault="00B277B3" w:rsidP="00726B9D">
            <w:pPr>
              <w:rPr>
                <w:rFonts w:ascii="Arial" w:hAnsi="Arial" w:cs="Arial"/>
              </w:rPr>
            </w:pPr>
            <w:r w:rsidRPr="00AB4E31">
              <w:rPr>
                <w:rFonts w:ascii="Arial" w:hAnsi="Arial" w:cs="Arial"/>
              </w:rPr>
              <w:t>C50</w:t>
            </w:r>
          </w:p>
          <w:p w14:paraId="2645C59E" w14:textId="77777777" w:rsidR="00B277B3" w:rsidRPr="00AB4E31" w:rsidRDefault="00B277B3" w:rsidP="00726B9D">
            <w:pPr>
              <w:rPr>
                <w:rFonts w:ascii="Arial" w:hAnsi="Arial" w:cs="Arial"/>
              </w:rPr>
            </w:pPr>
            <w:r w:rsidRPr="00AB4E31">
              <w:rPr>
                <w:rFonts w:ascii="Arial" w:hAnsi="Arial" w:cs="Arial"/>
              </w:rPr>
              <w:t>att_lab</w:t>
            </w:r>
          </w:p>
          <w:p w14:paraId="5DBB0C06" w14:textId="77777777" w:rsidR="00B277B3" w:rsidRPr="00AB4E31" w:rsidRDefault="00B277B3" w:rsidP="00726B9D">
            <w:pPr>
              <w:rPr>
                <w:rFonts w:ascii="Arial" w:hAnsi="Arial" w:cs="Arial"/>
              </w:rPr>
            </w:pPr>
          </w:p>
          <w:p w14:paraId="6BC922E9" w14:textId="77777777" w:rsidR="00B277B3" w:rsidRPr="00AB4E31" w:rsidRDefault="00B277B3" w:rsidP="00726B9D">
            <w:pPr>
              <w:rPr>
                <w:rFonts w:ascii="Arial" w:hAnsi="Arial" w:cs="Arial"/>
              </w:rPr>
            </w:pPr>
            <w:r w:rsidRPr="00AB4E31">
              <w:rPr>
                <w:rFonts w:ascii="Arial" w:hAnsi="Arial" w:cs="Arial"/>
              </w:rPr>
              <w:t>Attention to label**</w:t>
            </w:r>
          </w:p>
          <w:p w14:paraId="6F8209F9" w14:textId="77777777" w:rsidR="00B277B3" w:rsidRDefault="00B277B3" w:rsidP="00726B9D">
            <w:pPr>
              <w:rPr>
                <w:rFonts w:ascii="Arial" w:hAnsi="Arial" w:cs="Arial"/>
              </w:rPr>
            </w:pPr>
          </w:p>
          <w:p w14:paraId="1E4D3198" w14:textId="15CA48E4" w:rsidR="008B7B88" w:rsidRPr="00AB4E31" w:rsidRDefault="008B7B88" w:rsidP="00726B9D">
            <w:pPr>
              <w:rPr>
                <w:rFonts w:ascii="Arial" w:hAnsi="Arial" w:cs="Arial"/>
              </w:rPr>
            </w:pPr>
            <w:r>
              <w:rPr>
                <w:rFonts w:ascii="Arial" w:hAnsi="Arial" w:cs="Arial"/>
              </w:rPr>
              <w:t>(Adapted from Davis</w:t>
            </w:r>
            <w:r w:rsidR="00CC707B">
              <w:rPr>
                <w:rFonts w:ascii="Arial" w:hAnsi="Arial" w:cs="Arial"/>
              </w:rPr>
              <w:t xml:space="preserve"> et al., </w:t>
            </w:r>
            <w:r>
              <w:rPr>
                <w:rFonts w:ascii="Arial" w:hAnsi="Arial" w:cs="Arial"/>
              </w:rPr>
              <w:t xml:space="preserve">2011 </w:t>
            </w:r>
            <w:r>
              <w:rPr>
                <w:rFonts w:ascii="Arial" w:hAnsi="Arial" w:cs="Arial"/>
              </w:rPr>
              <w:fldChar w:fldCharType="begin"/>
            </w:r>
            <w:r w:rsidR="00CC4203">
              <w:rPr>
                <w:rFonts w:ascii="Arial" w:hAnsi="Arial" w:cs="Arial"/>
              </w:rPr>
              <w:instrText xml:space="preserve"> ADDIN EN.CITE &lt;EndNote&gt;&lt;Cite&gt;&lt;Author&gt;Davis&lt;/Author&gt;&lt;Year&gt;2011&lt;/Year&gt;&lt;RecNum&gt;38&lt;/RecNum&gt;&lt;DisplayText&gt;[8]&lt;/DisplayText&gt;&lt;record&gt;&lt;rec-number&gt;38&lt;/rec-number&gt;&lt;foreign-keys&gt;&lt;key app="EN" db-id="xts2dzpvn9fvzzevf9kv9rz0a55zrzr952p2" timestamp="1639514197"&gt;38&lt;/key&gt;&lt;/foreign-keys&gt;&lt;ref-type name="Journal Article"&gt;17&lt;/ref-type&gt;&lt;contributors&gt;&lt;authors&gt;&lt;author&gt;Davis, K. C.&lt;/author&gt;&lt;author&gt;Nonnemaker, J. M.&lt;/author&gt;&lt;author&gt;Farrelly, M. C.&lt;/author&gt;&lt;author&gt;Niederdeppe, J.&lt;/author&gt;&lt;/authors&gt;&lt;/contributors&gt;&lt;auth-address&gt;RTI International, 3040 Cornwallis Road, Research Triangle Park, NC 27709-2194, USA. kcdavis@rti.org&lt;/auth-address&gt;&lt;titles&gt;&lt;title&gt;Exploring differences in smokers&amp;apos; perceptions of the effectiveness of cessation media messages&lt;/title&gt;&lt;secondary-title&gt;Tob Control&lt;/secondary-title&gt;&lt;/titles&gt;&lt;periodical&gt;&lt;full-title&gt;Tob Control&lt;/full-title&gt;&lt;/periodical&gt;&lt;pages&gt;26-33&lt;/pages&gt;&lt;volume&gt;20&lt;/volume&gt;&lt;number&gt;1&lt;/number&gt;&lt;edition&gt;2010/09/21&lt;/edition&gt;&lt;keywords&gt;&lt;keyword&gt;Adolescent&lt;/keyword&gt;&lt;keyword&gt;Adult&lt;/keyword&gt;&lt;keyword&gt;*Advertising&lt;/keyword&gt;&lt;keyword&gt;Aged&lt;/keyword&gt;&lt;keyword&gt;Attention&lt;/keyword&gt;&lt;keyword&gt;*Attitude to Health&lt;/keyword&gt;&lt;keyword&gt;Data Collection&lt;/keyword&gt;&lt;keyword&gt;Female&lt;/keyword&gt;&lt;keyword&gt;Health Promotion/*methods&lt;/keyword&gt;&lt;keyword&gt;Humans&lt;/keyword&gt;&lt;keyword&gt;Male&lt;/keyword&gt;&lt;keyword&gt;*Mass Media&lt;/keyword&gt;&lt;keyword&gt;Middle Aged&lt;/keyword&gt;&lt;keyword&gt;*Motivation&lt;/keyword&gt;&lt;keyword&gt;Multivariate Analysis&lt;/keyword&gt;&lt;keyword&gt;New York/epidemiology&lt;/keyword&gt;&lt;keyword&gt;Smoking/epidemiology&lt;/keyword&gt;&lt;keyword&gt;Smoking Cessation/*methods&lt;/keyword&gt;&lt;keyword&gt;*Smoking Prevention&lt;/keyword&gt;&lt;keyword&gt;Young Adult&lt;/keyword&gt;&lt;/keywords&gt;&lt;dates&gt;&lt;year&gt;2011&lt;/year&gt;&lt;pub-dates&gt;&lt;date&gt;Jan&lt;/date&gt;&lt;/pub-dates&gt;&lt;/dates&gt;&lt;isbn&gt;1468-3318 (Electronic)&amp;#xD;0964-4563 (Linking)&lt;/isbn&gt;&lt;accession-num&gt;20852323&lt;/accession-num&gt;&lt;urls&gt;&lt;related-urls&gt;&lt;url&gt;https://www.ncbi.nlm.nih.gov/pubmed/20852323&lt;/url&gt;&lt;/related-urls&gt;&lt;/urls&gt;&lt;electronic-resource-num&gt;10.1136/tc.2009.035568&lt;/electronic-resource-num&gt;&lt;/record&gt;&lt;/Cite&gt;&lt;/EndNote&gt;</w:instrText>
            </w:r>
            <w:r>
              <w:rPr>
                <w:rFonts w:ascii="Arial" w:hAnsi="Arial" w:cs="Arial"/>
              </w:rPr>
              <w:fldChar w:fldCharType="separate"/>
            </w:r>
            <w:r w:rsidR="00CC4203">
              <w:rPr>
                <w:rFonts w:ascii="Arial" w:hAnsi="Arial" w:cs="Arial"/>
                <w:noProof/>
              </w:rPr>
              <w:t>[8]</w:t>
            </w:r>
            <w:r>
              <w:rPr>
                <w:rFonts w:ascii="Arial" w:hAnsi="Arial" w:cs="Arial"/>
              </w:rPr>
              <w:fldChar w:fldCharType="end"/>
            </w:r>
            <w:r>
              <w:rPr>
                <w:rFonts w:ascii="Arial" w:hAnsi="Arial" w:cs="Arial"/>
              </w:rPr>
              <w:t>)</w:t>
            </w:r>
          </w:p>
        </w:tc>
        <w:tc>
          <w:tcPr>
            <w:tcW w:w="2868" w:type="pct"/>
          </w:tcPr>
          <w:p w14:paraId="12744BE5" w14:textId="77777777" w:rsidR="00B277B3" w:rsidRPr="00AB4E31" w:rsidRDefault="00B277B3" w:rsidP="00726B9D">
            <w:pPr>
              <w:rPr>
                <w:rFonts w:ascii="Arial" w:hAnsi="Arial" w:cs="Arial"/>
              </w:rPr>
            </w:pPr>
            <w:r w:rsidRPr="00AB4E31">
              <w:rPr>
                <w:rFonts w:ascii="Arial" w:hAnsi="Arial" w:cs="Arial"/>
              </w:rPr>
              <w:t>How much does this label grab your attention?</w:t>
            </w:r>
          </w:p>
        </w:tc>
        <w:tc>
          <w:tcPr>
            <w:tcW w:w="1016" w:type="pct"/>
          </w:tcPr>
          <w:p w14:paraId="12904219" w14:textId="77777777" w:rsidR="00B277B3" w:rsidRPr="00AB4E31" w:rsidRDefault="00B277B3" w:rsidP="00726B9D">
            <w:pPr>
              <w:pStyle w:val="NoSpacing"/>
              <w:rPr>
                <w:rFonts w:ascii="Arial" w:hAnsi="Arial" w:cs="Arial"/>
              </w:rPr>
            </w:pPr>
            <w:r w:rsidRPr="00AB4E31">
              <w:rPr>
                <w:rFonts w:ascii="Arial" w:hAnsi="Arial" w:cs="Arial"/>
              </w:rPr>
              <w:t>1=Not at all</w:t>
            </w:r>
          </w:p>
          <w:p w14:paraId="43446B82"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32DD3D6F" w14:textId="77777777" w:rsidR="00B277B3" w:rsidRPr="00AB4E31" w:rsidRDefault="00B277B3" w:rsidP="00726B9D">
            <w:pPr>
              <w:pStyle w:val="NoSpacing"/>
              <w:rPr>
                <w:rFonts w:ascii="Arial" w:hAnsi="Arial" w:cs="Arial"/>
              </w:rPr>
            </w:pPr>
            <w:r w:rsidRPr="00AB4E31">
              <w:rPr>
                <w:rFonts w:ascii="Arial" w:hAnsi="Arial" w:cs="Arial"/>
              </w:rPr>
              <w:t>3=Somewhat</w:t>
            </w:r>
          </w:p>
          <w:p w14:paraId="6C8A91AE"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1B03AF8F" w14:textId="77777777" w:rsidR="00B277B3" w:rsidRPr="00AB4E31" w:rsidRDefault="00B277B3" w:rsidP="00726B9D">
            <w:pPr>
              <w:ind w:left="144" w:hanging="144"/>
              <w:rPr>
                <w:rFonts w:ascii="Arial" w:hAnsi="Arial" w:cs="Arial"/>
              </w:rPr>
            </w:pPr>
            <w:r w:rsidRPr="00AB4E31">
              <w:rPr>
                <w:rFonts w:ascii="Arial" w:hAnsi="Arial" w:cs="Arial"/>
              </w:rPr>
              <w:t>5=A great deal</w:t>
            </w:r>
          </w:p>
          <w:p w14:paraId="7772B16D" w14:textId="77777777" w:rsidR="00B277B3" w:rsidRPr="00AB4E31" w:rsidRDefault="00B277B3" w:rsidP="00726B9D">
            <w:pPr>
              <w:ind w:left="144" w:hanging="144"/>
              <w:rPr>
                <w:rFonts w:ascii="Arial" w:hAnsi="Arial" w:cs="Arial"/>
              </w:rPr>
            </w:pPr>
          </w:p>
        </w:tc>
      </w:tr>
      <w:tr w:rsidR="00B277B3" w:rsidRPr="00AB4E31" w14:paraId="38F86E1D" w14:textId="77777777" w:rsidTr="00726B9D">
        <w:trPr>
          <w:cantSplit/>
        </w:trPr>
        <w:tc>
          <w:tcPr>
            <w:tcW w:w="1116" w:type="pct"/>
          </w:tcPr>
          <w:p w14:paraId="516B23FA" w14:textId="77777777" w:rsidR="00B277B3" w:rsidRPr="00AB4E31" w:rsidRDefault="00B277B3" w:rsidP="00726B9D">
            <w:pPr>
              <w:rPr>
                <w:rFonts w:ascii="Arial" w:hAnsi="Arial" w:cs="Arial"/>
              </w:rPr>
            </w:pPr>
            <w:r w:rsidRPr="00AB4E31">
              <w:rPr>
                <w:rFonts w:ascii="Arial" w:hAnsi="Arial" w:cs="Arial"/>
              </w:rPr>
              <w:t>C70</w:t>
            </w:r>
          </w:p>
          <w:p w14:paraId="1650215D" w14:textId="77777777" w:rsidR="00B277B3" w:rsidRPr="00AB4E31" w:rsidRDefault="00B277B3" w:rsidP="00726B9D">
            <w:pPr>
              <w:rPr>
                <w:rFonts w:ascii="Arial" w:hAnsi="Arial" w:cs="Arial"/>
              </w:rPr>
            </w:pPr>
            <w:r w:rsidRPr="00AB4E31">
              <w:rPr>
                <w:rFonts w:ascii="Arial" w:hAnsi="Arial" w:cs="Arial"/>
              </w:rPr>
              <w:t>neg_anx</w:t>
            </w:r>
          </w:p>
          <w:p w14:paraId="1B1CA3B6" w14:textId="77777777" w:rsidR="00B277B3" w:rsidRPr="00AB4E31" w:rsidRDefault="00B277B3" w:rsidP="00726B9D">
            <w:pPr>
              <w:rPr>
                <w:rFonts w:ascii="Arial" w:hAnsi="Arial" w:cs="Arial"/>
              </w:rPr>
            </w:pPr>
          </w:p>
          <w:p w14:paraId="34C13610" w14:textId="77777777" w:rsidR="00B277B3" w:rsidRPr="00AB4E31" w:rsidRDefault="00B277B3" w:rsidP="00726B9D">
            <w:pPr>
              <w:rPr>
                <w:rFonts w:ascii="Arial" w:hAnsi="Arial" w:cs="Arial"/>
              </w:rPr>
            </w:pPr>
            <w:r w:rsidRPr="00AB4E31">
              <w:rPr>
                <w:rFonts w:ascii="Arial" w:hAnsi="Arial" w:cs="Arial"/>
              </w:rPr>
              <w:t>Negative emotions**</w:t>
            </w:r>
          </w:p>
          <w:p w14:paraId="7343DF72" w14:textId="77777777" w:rsidR="00B277B3" w:rsidRPr="00AB4E31" w:rsidRDefault="00B277B3" w:rsidP="00726B9D">
            <w:pPr>
              <w:rPr>
                <w:rFonts w:ascii="Arial" w:hAnsi="Arial" w:cs="Arial"/>
              </w:rPr>
            </w:pPr>
          </w:p>
          <w:p w14:paraId="0DE01E3D" w14:textId="2E1C80E7" w:rsidR="00B277B3" w:rsidRPr="00AB4E31" w:rsidRDefault="00CC707B" w:rsidP="00726B9D">
            <w:pPr>
              <w:rPr>
                <w:rFonts w:ascii="Arial" w:hAnsi="Arial" w:cs="Arial"/>
              </w:rPr>
            </w:pPr>
            <w:r>
              <w:rPr>
                <w:rFonts w:ascii="Arial" w:hAnsi="Arial" w:cs="Arial"/>
              </w:rPr>
              <w:t xml:space="preserve">(Adapted from Davis et al., 2011 </w:t>
            </w:r>
            <w:r>
              <w:rPr>
                <w:rFonts w:ascii="Arial" w:hAnsi="Arial" w:cs="Arial"/>
              </w:rPr>
              <w:fldChar w:fldCharType="begin"/>
            </w:r>
            <w:r w:rsidR="00CC4203">
              <w:rPr>
                <w:rFonts w:ascii="Arial" w:hAnsi="Arial" w:cs="Arial"/>
              </w:rPr>
              <w:instrText xml:space="preserve"> ADDIN EN.CITE &lt;EndNote&gt;&lt;Cite&gt;&lt;Author&gt;Davis&lt;/Author&gt;&lt;Year&gt;2011&lt;/Year&gt;&lt;RecNum&gt;38&lt;/RecNum&gt;&lt;DisplayText&gt;[8]&lt;/DisplayText&gt;&lt;record&gt;&lt;rec-number&gt;38&lt;/rec-number&gt;&lt;foreign-keys&gt;&lt;key app="EN" db-id="xts2dzpvn9fvzzevf9kv9rz0a55zrzr952p2" timestamp="1639514197"&gt;38&lt;/key&gt;&lt;/foreign-keys&gt;&lt;ref-type name="Journal Article"&gt;17&lt;/ref-type&gt;&lt;contributors&gt;&lt;authors&gt;&lt;author&gt;Davis, K. C.&lt;/author&gt;&lt;author&gt;Nonnemaker, J. M.&lt;/author&gt;&lt;author&gt;Farrelly, M. C.&lt;/author&gt;&lt;author&gt;Niederdeppe, J.&lt;/author&gt;&lt;/authors&gt;&lt;/contributors&gt;&lt;auth-address&gt;RTI International, 3040 Cornwallis Road, Research Triangle Park, NC 27709-2194, USA. kcdavis@rti.org&lt;/auth-address&gt;&lt;titles&gt;&lt;title&gt;Exploring differences in smokers&amp;apos; perceptions of the effectiveness of cessation media messages&lt;/title&gt;&lt;secondary-title&gt;Tob Control&lt;/secondary-title&gt;&lt;/titles&gt;&lt;periodical&gt;&lt;full-title&gt;Tob Control&lt;/full-title&gt;&lt;/periodical&gt;&lt;pages&gt;26-33&lt;/pages&gt;&lt;volume&gt;20&lt;/volume&gt;&lt;number&gt;1&lt;/number&gt;&lt;edition&gt;2010/09/21&lt;/edition&gt;&lt;keywords&gt;&lt;keyword&gt;Adolescent&lt;/keyword&gt;&lt;keyword&gt;Adult&lt;/keyword&gt;&lt;keyword&gt;*Advertising&lt;/keyword&gt;&lt;keyword&gt;Aged&lt;/keyword&gt;&lt;keyword&gt;Attention&lt;/keyword&gt;&lt;keyword&gt;*Attitude to Health&lt;/keyword&gt;&lt;keyword&gt;Data Collection&lt;/keyword&gt;&lt;keyword&gt;Female&lt;/keyword&gt;&lt;keyword&gt;Health Promotion/*methods&lt;/keyword&gt;&lt;keyword&gt;Humans&lt;/keyword&gt;&lt;keyword&gt;Male&lt;/keyword&gt;&lt;keyword&gt;*Mass Media&lt;/keyword&gt;&lt;keyword&gt;Middle Aged&lt;/keyword&gt;&lt;keyword&gt;*Motivation&lt;/keyword&gt;&lt;keyword&gt;Multivariate Analysis&lt;/keyword&gt;&lt;keyword&gt;New York/epidemiology&lt;/keyword&gt;&lt;keyword&gt;Smoking/epidemiology&lt;/keyword&gt;&lt;keyword&gt;Smoking Cessation/*methods&lt;/keyword&gt;&lt;keyword&gt;*Smoking Prevention&lt;/keyword&gt;&lt;keyword&gt;Young Adult&lt;/keyword&gt;&lt;/keywords&gt;&lt;dates&gt;&lt;year&gt;2011&lt;/year&gt;&lt;pub-dates&gt;&lt;date&gt;Jan&lt;/date&gt;&lt;/pub-dates&gt;&lt;/dates&gt;&lt;isbn&gt;1468-3318 (Electronic)&amp;#xD;0964-4563 (Linking)&lt;/isbn&gt;&lt;accession-num&gt;20852323&lt;/accession-num&gt;&lt;urls&gt;&lt;related-urls&gt;&lt;url&gt;https://www.ncbi.nlm.nih.gov/pubmed/20852323&lt;/url&gt;&lt;/related-urls&gt;&lt;/urls&gt;&lt;electronic-resource-num&gt;10.1136/tc.2009.035568&lt;/electronic-resource-num&gt;&lt;/record&gt;&lt;/Cite&gt;&lt;/EndNote&gt;</w:instrText>
            </w:r>
            <w:r>
              <w:rPr>
                <w:rFonts w:ascii="Arial" w:hAnsi="Arial" w:cs="Arial"/>
              </w:rPr>
              <w:fldChar w:fldCharType="separate"/>
            </w:r>
            <w:r w:rsidR="00CC4203">
              <w:rPr>
                <w:rFonts w:ascii="Arial" w:hAnsi="Arial" w:cs="Arial"/>
                <w:noProof/>
              </w:rPr>
              <w:t>[8]</w:t>
            </w:r>
            <w:r>
              <w:rPr>
                <w:rFonts w:ascii="Arial" w:hAnsi="Arial" w:cs="Arial"/>
              </w:rPr>
              <w:fldChar w:fldCharType="end"/>
            </w:r>
            <w:r>
              <w:rPr>
                <w:rFonts w:ascii="Arial" w:hAnsi="Arial" w:cs="Arial"/>
              </w:rPr>
              <w:t>)</w:t>
            </w:r>
          </w:p>
        </w:tc>
        <w:tc>
          <w:tcPr>
            <w:tcW w:w="2868" w:type="pct"/>
          </w:tcPr>
          <w:p w14:paraId="69F4CD85" w14:textId="77777777" w:rsidR="00B277B3" w:rsidRPr="00AB4E31" w:rsidRDefault="00B277B3" w:rsidP="00726B9D">
            <w:pPr>
              <w:rPr>
                <w:rFonts w:ascii="Arial" w:hAnsi="Arial" w:cs="Arial"/>
              </w:rPr>
            </w:pPr>
            <w:r w:rsidRPr="00AB4E31">
              <w:rPr>
                <w:rFonts w:ascii="Arial" w:hAnsi="Arial" w:cs="Arial"/>
              </w:rPr>
              <w:t xml:space="preserve">How much does this label make you feel </w:t>
            </w:r>
            <w:r w:rsidRPr="00AB4E31">
              <w:rPr>
                <w:rFonts w:ascii="Arial" w:hAnsi="Arial" w:cs="Arial"/>
                <w:b/>
                <w:bCs/>
              </w:rPr>
              <w:t>anxious</w:t>
            </w:r>
            <w:r w:rsidRPr="00AB4E31">
              <w:rPr>
                <w:rFonts w:ascii="Arial" w:hAnsi="Arial" w:cs="Arial"/>
              </w:rPr>
              <w:t>?</w:t>
            </w:r>
          </w:p>
        </w:tc>
        <w:tc>
          <w:tcPr>
            <w:tcW w:w="1016" w:type="pct"/>
          </w:tcPr>
          <w:p w14:paraId="6F7D4C78" w14:textId="77777777" w:rsidR="00B277B3" w:rsidRPr="00AB4E31" w:rsidRDefault="00B277B3" w:rsidP="00726B9D">
            <w:pPr>
              <w:pStyle w:val="NoSpacing"/>
              <w:rPr>
                <w:rFonts w:ascii="Arial" w:hAnsi="Arial" w:cs="Arial"/>
              </w:rPr>
            </w:pPr>
            <w:r w:rsidRPr="00AB4E31">
              <w:rPr>
                <w:rFonts w:ascii="Arial" w:hAnsi="Arial" w:cs="Arial"/>
              </w:rPr>
              <w:t>1=Not at all</w:t>
            </w:r>
          </w:p>
          <w:p w14:paraId="34EB79AD"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48A7B2D8" w14:textId="77777777" w:rsidR="00B277B3" w:rsidRPr="00AB4E31" w:rsidRDefault="00B277B3" w:rsidP="00726B9D">
            <w:pPr>
              <w:pStyle w:val="NoSpacing"/>
              <w:rPr>
                <w:rFonts w:ascii="Arial" w:hAnsi="Arial" w:cs="Arial"/>
              </w:rPr>
            </w:pPr>
            <w:r w:rsidRPr="00AB4E31">
              <w:rPr>
                <w:rFonts w:ascii="Arial" w:hAnsi="Arial" w:cs="Arial"/>
              </w:rPr>
              <w:t>3=Somewhat</w:t>
            </w:r>
          </w:p>
          <w:p w14:paraId="6484EFDE"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5AF30AF6" w14:textId="77777777" w:rsidR="00B277B3" w:rsidRPr="00AB4E31" w:rsidRDefault="00B277B3" w:rsidP="00726B9D">
            <w:pPr>
              <w:pStyle w:val="NoSpacing"/>
              <w:rPr>
                <w:rFonts w:ascii="Arial" w:hAnsi="Arial" w:cs="Arial"/>
              </w:rPr>
            </w:pPr>
            <w:r w:rsidRPr="00AB4E31">
              <w:rPr>
                <w:rFonts w:ascii="Arial" w:hAnsi="Arial" w:cs="Arial"/>
              </w:rPr>
              <w:t>5=A great deal</w:t>
            </w:r>
          </w:p>
        </w:tc>
      </w:tr>
      <w:tr w:rsidR="00B277B3" w:rsidRPr="00AB4E31" w14:paraId="05C3FA6A" w14:textId="77777777" w:rsidTr="00726B9D">
        <w:trPr>
          <w:cantSplit/>
        </w:trPr>
        <w:tc>
          <w:tcPr>
            <w:tcW w:w="1116" w:type="pct"/>
          </w:tcPr>
          <w:p w14:paraId="2DA513D8" w14:textId="77777777" w:rsidR="00B277B3" w:rsidRPr="00AB4E31" w:rsidRDefault="00B277B3" w:rsidP="00726B9D">
            <w:pPr>
              <w:rPr>
                <w:rFonts w:ascii="Arial" w:hAnsi="Arial" w:cs="Arial"/>
              </w:rPr>
            </w:pPr>
            <w:r w:rsidRPr="00AB4E31">
              <w:rPr>
                <w:rFonts w:ascii="Arial" w:hAnsi="Arial" w:cs="Arial"/>
              </w:rPr>
              <w:t>C80</w:t>
            </w:r>
          </w:p>
          <w:p w14:paraId="30F71FFC" w14:textId="77777777" w:rsidR="00B277B3" w:rsidRPr="00AB4E31" w:rsidRDefault="00B277B3" w:rsidP="00726B9D">
            <w:pPr>
              <w:rPr>
                <w:rFonts w:ascii="Arial" w:hAnsi="Arial" w:cs="Arial"/>
              </w:rPr>
            </w:pPr>
            <w:r w:rsidRPr="00AB4E31">
              <w:rPr>
                <w:rFonts w:ascii="Arial" w:hAnsi="Arial" w:cs="Arial"/>
              </w:rPr>
              <w:t>neg_scrd</w:t>
            </w:r>
          </w:p>
          <w:p w14:paraId="1392CA36" w14:textId="77777777" w:rsidR="00B277B3" w:rsidRPr="00AB4E31" w:rsidRDefault="00B277B3" w:rsidP="00726B9D">
            <w:pPr>
              <w:rPr>
                <w:rFonts w:ascii="Arial" w:hAnsi="Arial" w:cs="Arial"/>
              </w:rPr>
            </w:pPr>
          </w:p>
          <w:p w14:paraId="01642DEC" w14:textId="77777777" w:rsidR="00B277B3" w:rsidRPr="00AB4E31" w:rsidRDefault="00B277B3" w:rsidP="00726B9D">
            <w:pPr>
              <w:rPr>
                <w:rFonts w:ascii="Arial" w:hAnsi="Arial" w:cs="Arial"/>
              </w:rPr>
            </w:pPr>
            <w:r w:rsidRPr="00AB4E31">
              <w:rPr>
                <w:rFonts w:ascii="Arial" w:hAnsi="Arial" w:cs="Arial"/>
              </w:rPr>
              <w:t>Negative emotions**</w:t>
            </w:r>
          </w:p>
          <w:p w14:paraId="7B4261F7" w14:textId="77777777" w:rsidR="00B277B3" w:rsidRPr="00AB4E31" w:rsidRDefault="00B277B3" w:rsidP="00726B9D">
            <w:pPr>
              <w:rPr>
                <w:rFonts w:ascii="Arial" w:hAnsi="Arial" w:cs="Arial"/>
              </w:rPr>
            </w:pPr>
          </w:p>
          <w:p w14:paraId="3CB53984" w14:textId="52309793" w:rsidR="00B277B3" w:rsidRPr="00AB4E31" w:rsidRDefault="00CC707B" w:rsidP="00726B9D">
            <w:pPr>
              <w:rPr>
                <w:rFonts w:ascii="Arial" w:hAnsi="Arial" w:cs="Arial"/>
              </w:rPr>
            </w:pPr>
            <w:r>
              <w:rPr>
                <w:rFonts w:ascii="Arial" w:hAnsi="Arial" w:cs="Arial"/>
              </w:rPr>
              <w:t xml:space="preserve">(Adapted from Davis et al., 2011 </w:t>
            </w:r>
            <w:r>
              <w:rPr>
                <w:rFonts w:ascii="Arial" w:hAnsi="Arial" w:cs="Arial"/>
              </w:rPr>
              <w:fldChar w:fldCharType="begin"/>
            </w:r>
            <w:r w:rsidR="00CC4203">
              <w:rPr>
                <w:rFonts w:ascii="Arial" w:hAnsi="Arial" w:cs="Arial"/>
              </w:rPr>
              <w:instrText xml:space="preserve"> ADDIN EN.CITE &lt;EndNote&gt;&lt;Cite&gt;&lt;Author&gt;Davis&lt;/Author&gt;&lt;Year&gt;2011&lt;/Year&gt;&lt;RecNum&gt;38&lt;/RecNum&gt;&lt;DisplayText&gt;[8]&lt;/DisplayText&gt;&lt;record&gt;&lt;rec-number&gt;38&lt;/rec-number&gt;&lt;foreign-keys&gt;&lt;key app="EN" db-id="xts2dzpvn9fvzzevf9kv9rz0a55zrzr952p2" timestamp="1639514197"&gt;38&lt;/key&gt;&lt;/foreign-keys&gt;&lt;ref-type name="Journal Article"&gt;17&lt;/ref-type&gt;&lt;contributors&gt;&lt;authors&gt;&lt;author&gt;Davis, K. C.&lt;/author&gt;&lt;author&gt;Nonnemaker, J. M.&lt;/author&gt;&lt;author&gt;Farrelly, M. C.&lt;/author&gt;&lt;author&gt;Niederdeppe, J.&lt;/author&gt;&lt;/authors&gt;&lt;/contributors&gt;&lt;auth-address&gt;RTI International, 3040 Cornwallis Road, Research Triangle Park, NC 27709-2194, USA. kcdavis@rti.org&lt;/auth-address&gt;&lt;titles&gt;&lt;title&gt;Exploring differences in smokers&amp;apos; perceptions of the effectiveness of cessation media messages&lt;/title&gt;&lt;secondary-title&gt;Tob Control&lt;/secondary-title&gt;&lt;/titles&gt;&lt;periodical&gt;&lt;full-title&gt;Tob Control&lt;/full-title&gt;&lt;/periodical&gt;&lt;pages&gt;26-33&lt;/pages&gt;&lt;volume&gt;20&lt;/volume&gt;&lt;number&gt;1&lt;/number&gt;&lt;edition&gt;2010/09/21&lt;/edition&gt;&lt;keywords&gt;&lt;keyword&gt;Adolescent&lt;/keyword&gt;&lt;keyword&gt;Adult&lt;/keyword&gt;&lt;keyword&gt;*Advertising&lt;/keyword&gt;&lt;keyword&gt;Aged&lt;/keyword&gt;&lt;keyword&gt;Attention&lt;/keyword&gt;&lt;keyword&gt;*Attitude to Health&lt;/keyword&gt;&lt;keyword&gt;Data Collection&lt;/keyword&gt;&lt;keyword&gt;Female&lt;/keyword&gt;&lt;keyword&gt;Health Promotion/*methods&lt;/keyword&gt;&lt;keyword&gt;Humans&lt;/keyword&gt;&lt;keyword&gt;Male&lt;/keyword&gt;&lt;keyword&gt;*Mass Media&lt;/keyword&gt;&lt;keyword&gt;Middle Aged&lt;/keyword&gt;&lt;keyword&gt;*Motivation&lt;/keyword&gt;&lt;keyword&gt;Multivariate Analysis&lt;/keyword&gt;&lt;keyword&gt;New York/epidemiology&lt;/keyword&gt;&lt;keyword&gt;Smoking/epidemiology&lt;/keyword&gt;&lt;keyword&gt;Smoking Cessation/*methods&lt;/keyword&gt;&lt;keyword&gt;*Smoking Prevention&lt;/keyword&gt;&lt;keyword&gt;Young Adult&lt;/keyword&gt;&lt;/keywords&gt;&lt;dates&gt;&lt;year&gt;2011&lt;/year&gt;&lt;pub-dates&gt;&lt;date&gt;Jan&lt;/date&gt;&lt;/pub-dates&gt;&lt;/dates&gt;&lt;isbn&gt;1468-3318 (Electronic)&amp;#xD;0964-4563 (Linking)&lt;/isbn&gt;&lt;accession-num&gt;20852323&lt;/accession-num&gt;&lt;urls&gt;&lt;related-urls&gt;&lt;url&gt;https://www.ncbi.nlm.nih.gov/pubmed/20852323&lt;/url&gt;&lt;/related-urls&gt;&lt;/urls&gt;&lt;electronic-resource-num&gt;10.1136/tc.2009.035568&lt;/electronic-resource-num&gt;&lt;/record&gt;&lt;/Cite&gt;&lt;/EndNote&gt;</w:instrText>
            </w:r>
            <w:r>
              <w:rPr>
                <w:rFonts w:ascii="Arial" w:hAnsi="Arial" w:cs="Arial"/>
              </w:rPr>
              <w:fldChar w:fldCharType="separate"/>
            </w:r>
            <w:r w:rsidR="00CC4203">
              <w:rPr>
                <w:rFonts w:ascii="Arial" w:hAnsi="Arial" w:cs="Arial"/>
                <w:noProof/>
              </w:rPr>
              <w:t>[8]</w:t>
            </w:r>
            <w:r>
              <w:rPr>
                <w:rFonts w:ascii="Arial" w:hAnsi="Arial" w:cs="Arial"/>
              </w:rPr>
              <w:fldChar w:fldCharType="end"/>
            </w:r>
            <w:r>
              <w:rPr>
                <w:rFonts w:ascii="Arial" w:hAnsi="Arial" w:cs="Arial"/>
              </w:rPr>
              <w:t>)</w:t>
            </w:r>
          </w:p>
        </w:tc>
        <w:tc>
          <w:tcPr>
            <w:tcW w:w="2868" w:type="pct"/>
          </w:tcPr>
          <w:p w14:paraId="0F6C5AD7" w14:textId="77777777" w:rsidR="00B277B3" w:rsidRPr="00AB4E31" w:rsidRDefault="00B277B3" w:rsidP="00726B9D">
            <w:pPr>
              <w:rPr>
                <w:rFonts w:ascii="Arial" w:hAnsi="Arial" w:cs="Arial"/>
              </w:rPr>
            </w:pPr>
            <w:r w:rsidRPr="00AB4E31">
              <w:rPr>
                <w:rFonts w:ascii="Arial" w:hAnsi="Arial" w:cs="Arial"/>
              </w:rPr>
              <w:t xml:space="preserve">How much does this label make you feel </w:t>
            </w:r>
            <w:r w:rsidRPr="00AB4E31">
              <w:rPr>
                <w:rFonts w:ascii="Arial" w:hAnsi="Arial" w:cs="Arial"/>
                <w:b/>
                <w:bCs/>
              </w:rPr>
              <w:t>scared</w:t>
            </w:r>
            <w:r w:rsidRPr="00AB4E31">
              <w:rPr>
                <w:rFonts w:ascii="Arial" w:hAnsi="Arial" w:cs="Arial"/>
              </w:rPr>
              <w:t>?</w:t>
            </w:r>
          </w:p>
        </w:tc>
        <w:tc>
          <w:tcPr>
            <w:tcW w:w="1016" w:type="pct"/>
          </w:tcPr>
          <w:p w14:paraId="4AE5B46F" w14:textId="77777777" w:rsidR="00B277B3" w:rsidRPr="00AB4E31" w:rsidRDefault="00B277B3" w:rsidP="00726B9D">
            <w:pPr>
              <w:pStyle w:val="NoSpacing"/>
              <w:rPr>
                <w:rFonts w:ascii="Arial" w:hAnsi="Arial" w:cs="Arial"/>
              </w:rPr>
            </w:pPr>
            <w:r w:rsidRPr="00AB4E31">
              <w:rPr>
                <w:rFonts w:ascii="Arial" w:hAnsi="Arial" w:cs="Arial"/>
              </w:rPr>
              <w:t>1=Not at all</w:t>
            </w:r>
          </w:p>
          <w:p w14:paraId="6947E75B"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06837085" w14:textId="77777777" w:rsidR="00B277B3" w:rsidRPr="00AB4E31" w:rsidRDefault="00B277B3" w:rsidP="00726B9D">
            <w:pPr>
              <w:pStyle w:val="NoSpacing"/>
              <w:rPr>
                <w:rFonts w:ascii="Arial" w:hAnsi="Arial" w:cs="Arial"/>
              </w:rPr>
            </w:pPr>
            <w:r w:rsidRPr="00AB4E31">
              <w:rPr>
                <w:rFonts w:ascii="Arial" w:hAnsi="Arial" w:cs="Arial"/>
              </w:rPr>
              <w:t>3=Somewhat</w:t>
            </w:r>
          </w:p>
          <w:p w14:paraId="7B80455A"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02F17FE4" w14:textId="77777777" w:rsidR="00B277B3" w:rsidRPr="00AB4E31" w:rsidRDefault="00B277B3" w:rsidP="00726B9D">
            <w:pPr>
              <w:ind w:left="144" w:hanging="144"/>
              <w:rPr>
                <w:rFonts w:ascii="Arial" w:hAnsi="Arial" w:cs="Arial"/>
              </w:rPr>
            </w:pPr>
            <w:r w:rsidRPr="00AB4E31">
              <w:rPr>
                <w:rFonts w:ascii="Arial" w:hAnsi="Arial" w:cs="Arial"/>
              </w:rPr>
              <w:t xml:space="preserve">5=A great deal </w:t>
            </w:r>
          </w:p>
        </w:tc>
      </w:tr>
      <w:tr w:rsidR="00B277B3" w:rsidRPr="00AB4E31" w14:paraId="11F47B3B" w14:textId="77777777" w:rsidTr="00726B9D">
        <w:trPr>
          <w:cantSplit/>
        </w:trPr>
        <w:tc>
          <w:tcPr>
            <w:tcW w:w="1116" w:type="pct"/>
          </w:tcPr>
          <w:p w14:paraId="4A6A6AE8" w14:textId="77777777" w:rsidR="00B277B3" w:rsidRPr="00AB4E31" w:rsidRDefault="00B277B3" w:rsidP="00726B9D">
            <w:pPr>
              <w:rPr>
                <w:rFonts w:ascii="Arial" w:hAnsi="Arial" w:cs="Arial"/>
              </w:rPr>
            </w:pPr>
            <w:r w:rsidRPr="00AB4E31">
              <w:rPr>
                <w:rFonts w:ascii="Arial" w:hAnsi="Arial" w:cs="Arial"/>
              </w:rPr>
              <w:lastRenderedPageBreak/>
              <w:t>C90</w:t>
            </w:r>
          </w:p>
          <w:p w14:paraId="6F94322B" w14:textId="77777777" w:rsidR="00B277B3" w:rsidRPr="00AB4E31" w:rsidRDefault="00B277B3" w:rsidP="00726B9D">
            <w:pPr>
              <w:rPr>
                <w:rFonts w:ascii="Arial" w:hAnsi="Arial" w:cs="Arial"/>
              </w:rPr>
            </w:pPr>
            <w:r w:rsidRPr="00AB4E31">
              <w:rPr>
                <w:rFonts w:ascii="Arial" w:hAnsi="Arial" w:cs="Arial"/>
              </w:rPr>
              <w:t>neg_gult</w:t>
            </w:r>
          </w:p>
          <w:p w14:paraId="23557BC2" w14:textId="77777777" w:rsidR="00B277B3" w:rsidRPr="00AB4E31" w:rsidRDefault="00B277B3" w:rsidP="00726B9D">
            <w:pPr>
              <w:rPr>
                <w:rFonts w:ascii="Arial" w:hAnsi="Arial" w:cs="Arial"/>
              </w:rPr>
            </w:pPr>
          </w:p>
          <w:p w14:paraId="217976C1" w14:textId="77777777" w:rsidR="00B277B3" w:rsidRPr="00AB4E31" w:rsidRDefault="00B277B3" w:rsidP="00726B9D">
            <w:pPr>
              <w:rPr>
                <w:rFonts w:ascii="Arial" w:hAnsi="Arial" w:cs="Arial"/>
              </w:rPr>
            </w:pPr>
            <w:r w:rsidRPr="00AB4E31">
              <w:rPr>
                <w:rFonts w:ascii="Arial" w:hAnsi="Arial" w:cs="Arial"/>
              </w:rPr>
              <w:t>Negative emotions**</w:t>
            </w:r>
          </w:p>
          <w:p w14:paraId="4BCD8335" w14:textId="77777777" w:rsidR="00B277B3" w:rsidRPr="00AB4E31" w:rsidRDefault="00B277B3" w:rsidP="00726B9D">
            <w:pPr>
              <w:rPr>
                <w:rFonts w:ascii="Arial" w:hAnsi="Arial" w:cs="Arial"/>
              </w:rPr>
            </w:pPr>
          </w:p>
          <w:p w14:paraId="262F71D4" w14:textId="53C92B9E" w:rsidR="00B277B3" w:rsidRPr="00AB4E31" w:rsidRDefault="00CC707B" w:rsidP="00726B9D">
            <w:pPr>
              <w:rPr>
                <w:rFonts w:ascii="Arial" w:hAnsi="Arial" w:cs="Arial"/>
              </w:rPr>
            </w:pPr>
            <w:r>
              <w:rPr>
                <w:rFonts w:ascii="Arial" w:hAnsi="Arial" w:cs="Arial"/>
              </w:rPr>
              <w:t xml:space="preserve">(Adapted from Davis et al., 2011 </w:t>
            </w:r>
            <w:r>
              <w:rPr>
                <w:rFonts w:ascii="Arial" w:hAnsi="Arial" w:cs="Arial"/>
              </w:rPr>
              <w:fldChar w:fldCharType="begin"/>
            </w:r>
            <w:r w:rsidR="00CC4203">
              <w:rPr>
                <w:rFonts w:ascii="Arial" w:hAnsi="Arial" w:cs="Arial"/>
              </w:rPr>
              <w:instrText xml:space="preserve"> ADDIN EN.CITE &lt;EndNote&gt;&lt;Cite&gt;&lt;Author&gt;Davis&lt;/Author&gt;&lt;Year&gt;2011&lt;/Year&gt;&lt;RecNum&gt;38&lt;/RecNum&gt;&lt;DisplayText&gt;[8]&lt;/DisplayText&gt;&lt;record&gt;&lt;rec-number&gt;38&lt;/rec-number&gt;&lt;foreign-keys&gt;&lt;key app="EN" db-id="xts2dzpvn9fvzzevf9kv9rz0a55zrzr952p2" timestamp="1639514197"&gt;38&lt;/key&gt;&lt;/foreign-keys&gt;&lt;ref-type name="Journal Article"&gt;17&lt;/ref-type&gt;&lt;contributors&gt;&lt;authors&gt;&lt;author&gt;Davis, K. C.&lt;/author&gt;&lt;author&gt;Nonnemaker, J. M.&lt;/author&gt;&lt;author&gt;Farrelly, M. C.&lt;/author&gt;&lt;author&gt;Niederdeppe, J.&lt;/author&gt;&lt;/authors&gt;&lt;/contributors&gt;&lt;auth-address&gt;RTI International, 3040 Cornwallis Road, Research Triangle Park, NC 27709-2194, USA. kcdavis@rti.org&lt;/auth-address&gt;&lt;titles&gt;&lt;title&gt;Exploring differences in smokers&amp;apos; perceptions of the effectiveness of cessation media messages&lt;/title&gt;&lt;secondary-title&gt;Tob Control&lt;/secondary-title&gt;&lt;/titles&gt;&lt;periodical&gt;&lt;full-title&gt;Tob Control&lt;/full-title&gt;&lt;/periodical&gt;&lt;pages&gt;26-33&lt;/pages&gt;&lt;volume&gt;20&lt;/volume&gt;&lt;number&gt;1&lt;/number&gt;&lt;edition&gt;2010/09/21&lt;/edition&gt;&lt;keywords&gt;&lt;keyword&gt;Adolescent&lt;/keyword&gt;&lt;keyword&gt;Adult&lt;/keyword&gt;&lt;keyword&gt;*Advertising&lt;/keyword&gt;&lt;keyword&gt;Aged&lt;/keyword&gt;&lt;keyword&gt;Attention&lt;/keyword&gt;&lt;keyword&gt;*Attitude to Health&lt;/keyword&gt;&lt;keyword&gt;Data Collection&lt;/keyword&gt;&lt;keyword&gt;Female&lt;/keyword&gt;&lt;keyword&gt;Health Promotion/*methods&lt;/keyword&gt;&lt;keyword&gt;Humans&lt;/keyword&gt;&lt;keyword&gt;Male&lt;/keyword&gt;&lt;keyword&gt;*Mass Media&lt;/keyword&gt;&lt;keyword&gt;Middle Aged&lt;/keyword&gt;&lt;keyword&gt;*Motivation&lt;/keyword&gt;&lt;keyword&gt;Multivariate Analysis&lt;/keyword&gt;&lt;keyword&gt;New York/epidemiology&lt;/keyword&gt;&lt;keyword&gt;Smoking/epidemiology&lt;/keyword&gt;&lt;keyword&gt;Smoking Cessation/*methods&lt;/keyword&gt;&lt;keyword&gt;*Smoking Prevention&lt;/keyword&gt;&lt;keyword&gt;Young Adult&lt;/keyword&gt;&lt;/keywords&gt;&lt;dates&gt;&lt;year&gt;2011&lt;/year&gt;&lt;pub-dates&gt;&lt;date&gt;Jan&lt;/date&gt;&lt;/pub-dates&gt;&lt;/dates&gt;&lt;isbn&gt;1468-3318 (Electronic)&amp;#xD;0964-4563 (Linking)&lt;/isbn&gt;&lt;accession-num&gt;20852323&lt;/accession-num&gt;&lt;urls&gt;&lt;related-urls&gt;&lt;url&gt;https://www.ncbi.nlm.nih.gov/pubmed/20852323&lt;/url&gt;&lt;/related-urls&gt;&lt;/urls&gt;&lt;electronic-resource-num&gt;10.1136/tc.2009.035568&lt;/electronic-resource-num&gt;&lt;/record&gt;&lt;/Cite&gt;&lt;/EndNote&gt;</w:instrText>
            </w:r>
            <w:r>
              <w:rPr>
                <w:rFonts w:ascii="Arial" w:hAnsi="Arial" w:cs="Arial"/>
              </w:rPr>
              <w:fldChar w:fldCharType="separate"/>
            </w:r>
            <w:r w:rsidR="00CC4203">
              <w:rPr>
                <w:rFonts w:ascii="Arial" w:hAnsi="Arial" w:cs="Arial"/>
                <w:noProof/>
              </w:rPr>
              <w:t>[8]</w:t>
            </w:r>
            <w:r>
              <w:rPr>
                <w:rFonts w:ascii="Arial" w:hAnsi="Arial" w:cs="Arial"/>
              </w:rPr>
              <w:fldChar w:fldCharType="end"/>
            </w:r>
            <w:r>
              <w:rPr>
                <w:rFonts w:ascii="Arial" w:hAnsi="Arial" w:cs="Arial"/>
              </w:rPr>
              <w:t>)</w:t>
            </w:r>
          </w:p>
        </w:tc>
        <w:tc>
          <w:tcPr>
            <w:tcW w:w="2868" w:type="pct"/>
          </w:tcPr>
          <w:p w14:paraId="052EA93C" w14:textId="77777777" w:rsidR="00B277B3" w:rsidRPr="00AB4E31" w:rsidRDefault="00B277B3" w:rsidP="00726B9D">
            <w:pPr>
              <w:rPr>
                <w:rFonts w:ascii="Arial" w:hAnsi="Arial" w:cs="Arial"/>
              </w:rPr>
            </w:pPr>
            <w:r w:rsidRPr="00AB4E31">
              <w:rPr>
                <w:rFonts w:ascii="Arial" w:hAnsi="Arial" w:cs="Arial"/>
              </w:rPr>
              <w:t xml:space="preserve">How much does this label make you feel </w:t>
            </w:r>
            <w:r w:rsidRPr="00AB4E31">
              <w:rPr>
                <w:rFonts w:ascii="Arial" w:hAnsi="Arial" w:cs="Arial"/>
                <w:b/>
                <w:bCs/>
              </w:rPr>
              <w:t>guilty</w:t>
            </w:r>
            <w:r w:rsidRPr="00AB4E31">
              <w:rPr>
                <w:rFonts w:ascii="Arial" w:hAnsi="Arial" w:cs="Arial"/>
              </w:rPr>
              <w:t>?</w:t>
            </w:r>
          </w:p>
        </w:tc>
        <w:tc>
          <w:tcPr>
            <w:tcW w:w="1016" w:type="pct"/>
          </w:tcPr>
          <w:p w14:paraId="6A1F26C1" w14:textId="77777777" w:rsidR="00B277B3" w:rsidRPr="00AB4E31" w:rsidRDefault="00B277B3" w:rsidP="00726B9D">
            <w:pPr>
              <w:pStyle w:val="NoSpacing"/>
              <w:rPr>
                <w:rFonts w:ascii="Arial" w:hAnsi="Arial" w:cs="Arial"/>
              </w:rPr>
            </w:pPr>
            <w:r w:rsidRPr="00AB4E31">
              <w:rPr>
                <w:rFonts w:ascii="Arial" w:hAnsi="Arial" w:cs="Arial"/>
              </w:rPr>
              <w:t>1=Not at all</w:t>
            </w:r>
          </w:p>
          <w:p w14:paraId="481EB0A6"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5C6BB7C7" w14:textId="77777777" w:rsidR="00B277B3" w:rsidRPr="00AB4E31" w:rsidRDefault="00B277B3" w:rsidP="00726B9D">
            <w:pPr>
              <w:pStyle w:val="NoSpacing"/>
              <w:rPr>
                <w:rFonts w:ascii="Arial" w:hAnsi="Arial" w:cs="Arial"/>
              </w:rPr>
            </w:pPr>
            <w:r w:rsidRPr="00AB4E31">
              <w:rPr>
                <w:rFonts w:ascii="Arial" w:hAnsi="Arial" w:cs="Arial"/>
              </w:rPr>
              <w:t>3=Somewhat</w:t>
            </w:r>
          </w:p>
          <w:p w14:paraId="2B764794"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73A4BD06" w14:textId="77777777" w:rsidR="00B277B3" w:rsidRPr="00AB4E31" w:rsidRDefault="00B277B3" w:rsidP="00726B9D">
            <w:pPr>
              <w:ind w:left="144" w:hanging="144"/>
              <w:rPr>
                <w:rFonts w:ascii="Arial" w:hAnsi="Arial" w:cs="Arial"/>
              </w:rPr>
            </w:pPr>
            <w:r w:rsidRPr="00AB4E31">
              <w:rPr>
                <w:rFonts w:ascii="Arial" w:hAnsi="Arial" w:cs="Arial"/>
              </w:rPr>
              <w:t xml:space="preserve">5=A great deal </w:t>
            </w:r>
          </w:p>
        </w:tc>
      </w:tr>
      <w:tr w:rsidR="00B277B3" w:rsidRPr="00AB4E31" w14:paraId="6F668A1F" w14:textId="77777777" w:rsidTr="00726B9D">
        <w:trPr>
          <w:cantSplit/>
        </w:trPr>
        <w:tc>
          <w:tcPr>
            <w:tcW w:w="1116" w:type="pct"/>
          </w:tcPr>
          <w:p w14:paraId="6B283736" w14:textId="77777777" w:rsidR="00B277B3" w:rsidRPr="00AB4E31" w:rsidRDefault="00B277B3" w:rsidP="00726B9D">
            <w:pPr>
              <w:rPr>
                <w:rFonts w:ascii="Arial" w:hAnsi="Arial" w:cs="Arial"/>
              </w:rPr>
            </w:pPr>
            <w:r w:rsidRPr="00AB4E31">
              <w:rPr>
                <w:rFonts w:ascii="Arial" w:hAnsi="Arial" w:cs="Arial"/>
              </w:rPr>
              <w:t>C100</w:t>
            </w:r>
          </w:p>
          <w:p w14:paraId="00DAF5FA" w14:textId="77777777" w:rsidR="00B277B3" w:rsidRPr="00AB4E31" w:rsidRDefault="00B277B3" w:rsidP="00726B9D">
            <w:pPr>
              <w:rPr>
                <w:rFonts w:ascii="Arial" w:hAnsi="Arial" w:cs="Arial"/>
              </w:rPr>
            </w:pPr>
            <w:r w:rsidRPr="00AB4E31">
              <w:rPr>
                <w:rFonts w:ascii="Arial" w:hAnsi="Arial" w:cs="Arial"/>
              </w:rPr>
              <w:t>cog_lab</w:t>
            </w:r>
          </w:p>
          <w:p w14:paraId="6B1B25E6" w14:textId="77777777" w:rsidR="00B277B3" w:rsidRPr="00AB4E31" w:rsidRDefault="00B277B3" w:rsidP="00726B9D">
            <w:pPr>
              <w:rPr>
                <w:rFonts w:ascii="Arial" w:hAnsi="Arial" w:cs="Arial"/>
              </w:rPr>
            </w:pPr>
          </w:p>
          <w:p w14:paraId="0B89DD99" w14:textId="77777777" w:rsidR="00B277B3" w:rsidRPr="00AB4E31" w:rsidRDefault="00B277B3" w:rsidP="00726B9D">
            <w:pPr>
              <w:rPr>
                <w:rFonts w:ascii="Arial" w:hAnsi="Arial" w:cs="Arial"/>
              </w:rPr>
            </w:pPr>
            <w:r w:rsidRPr="00AB4E31">
              <w:rPr>
                <w:rFonts w:ascii="Arial" w:hAnsi="Arial" w:cs="Arial"/>
              </w:rPr>
              <w:t>Thinking about warning message**</w:t>
            </w:r>
          </w:p>
          <w:p w14:paraId="4306EAF5" w14:textId="77777777" w:rsidR="00B277B3" w:rsidRPr="00AB4E31" w:rsidRDefault="00B277B3" w:rsidP="00726B9D">
            <w:pPr>
              <w:rPr>
                <w:rFonts w:ascii="Arial" w:hAnsi="Arial" w:cs="Arial"/>
              </w:rPr>
            </w:pPr>
          </w:p>
          <w:p w14:paraId="288D5C57" w14:textId="4567E366" w:rsidR="00B277B3" w:rsidRPr="00AB4E31" w:rsidRDefault="007973D8" w:rsidP="00726B9D">
            <w:pPr>
              <w:rPr>
                <w:rFonts w:ascii="Arial" w:hAnsi="Arial" w:cs="Arial"/>
              </w:rPr>
            </w:pPr>
            <w:r>
              <w:rPr>
                <w:rFonts w:ascii="Arial" w:hAnsi="Arial" w:cs="Arial"/>
              </w:rPr>
              <w:t>(</w:t>
            </w:r>
            <w:r w:rsidRPr="00AB4E31">
              <w:rPr>
                <w:rFonts w:ascii="Arial" w:hAnsi="Arial" w:cs="Arial"/>
              </w:rPr>
              <w:t>Adapted from Fathelrahman</w:t>
            </w:r>
            <w:r w:rsidR="00CC707B">
              <w:rPr>
                <w:rFonts w:ascii="Arial" w:hAnsi="Arial" w:cs="Arial"/>
              </w:rPr>
              <w:t xml:space="preserve"> et al., </w:t>
            </w:r>
            <w:r>
              <w:rPr>
                <w:rFonts w:ascii="Arial" w:hAnsi="Arial" w:cs="Arial"/>
              </w:rPr>
              <w:t xml:space="preserve">2010 </w:t>
            </w:r>
            <w:r>
              <w:rPr>
                <w:rFonts w:ascii="Arial" w:hAnsi="Arial" w:cs="Arial"/>
              </w:rPr>
              <w:fldChar w:fldCharType="begin">
                <w:fldData xml:space="preserve">PEVuZE5vdGU+PENpdGU+PEF1dGhvcj5GYXRoZWxyYWhtYW48L0F1dGhvcj48WWVhcj4yMDEwPC9Z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PEVuZE5vdGU+PENpdGU+PEF1dGhvcj5GYXRoZWxyYWhtYW48L0F1dGhvcj48WWVhcj4yMDEwPC9Z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[9]</w:t>
            </w:r>
            <w:r>
              <w:rPr>
                <w:rFonts w:ascii="Arial" w:hAnsi="Arial" w:cs="Arial"/>
              </w:rPr>
              <w:fldChar w:fldCharType="end"/>
            </w:r>
            <w:r>
              <w:rPr>
                <w:rFonts w:ascii="Arial" w:hAnsi="Arial" w:cs="Arial"/>
              </w:rPr>
              <w:t xml:space="preserve"> </w:t>
            </w:r>
            <w:r w:rsidRPr="00AB4E31">
              <w:rPr>
                <w:rFonts w:ascii="Arial" w:hAnsi="Arial" w:cs="Arial"/>
              </w:rPr>
              <w:t>and Hammond</w:t>
            </w:r>
            <w:r w:rsidR="00CC707B">
              <w:rPr>
                <w:rFonts w:ascii="Arial" w:hAnsi="Arial" w:cs="Arial"/>
              </w:rPr>
              <w:t xml:space="preserve"> et al.,</w:t>
            </w:r>
            <w:r>
              <w:rPr>
                <w:rFonts w:ascii="Arial" w:hAnsi="Arial" w:cs="Arial"/>
              </w:rPr>
              <w:t xml:space="preserve"> 2003 </w:t>
            </w:r>
            <w:r>
              <w:rPr>
                <w:rFonts w:ascii="Arial" w:hAnsi="Arial" w:cs="Arial"/>
              </w:rPr>
              <w:fldChar w:fldCharType="begin"/>
            </w:r>
            <w:r w:rsidR="00CC4203">
              <w:rPr>
                <w:rFonts w:ascii="Arial" w:hAnsi="Arial" w:cs="Arial"/>
              </w:rPr>
              <w:instrText xml:space="preserve"> ADDIN EN.CITE &lt;EndNote&gt;&lt;Cite&gt;&lt;Author&gt;Hammond&lt;/Author&gt;&lt;Year&gt;2003&lt;/Year&gt;&lt;RecNum&gt;40&lt;/RecNum&gt;&lt;DisplayText&gt;[10]&lt;/DisplayText&gt;&lt;record&gt;&lt;rec-number&gt;40&lt;/rec-number&gt;&lt;foreign-keys&gt;&lt;key app="EN" db-id="xts2dzpvn9fvzzevf9kv9rz0a55zrzr952p2" timestamp="1639514640"&gt;40&lt;/key&gt;&lt;/foreign-keys&gt;&lt;ref-type name="Journal Article"&gt;17&lt;/ref-type&gt;&lt;contributors&gt;&lt;authors&gt;&lt;author&gt;Hammond, D.&lt;/author&gt;&lt;author&gt;Fong, G. T.&lt;/author&gt;&lt;author&gt;McDonald, P. W.&lt;/author&gt;&lt;author&gt;Cameron, R.&lt;/author&gt;&lt;author&gt;Brown, K. S.&lt;/author&gt;&lt;/authors&gt;&lt;/contributors&gt;&lt;auth-address&gt;Department of Psychology, University of Waterloo, Waterloo, Ontario, Canada. dhammond@uwaterloo.ca &amp;lt;dhammond@uwaterloo.ca&amp;gt;&lt;/auth-address&gt;&lt;titles&gt;&lt;title&gt;Impact of the graphic Canadian warning labels on adult smoking behaviour&lt;/title&gt;&lt;secondary-title&gt;Tob Control&lt;/secondary-title&gt;&lt;/titles&gt;&lt;periodical&gt;&lt;full-title&gt;Tob Control&lt;/full-title&gt;&lt;/periodical&gt;&lt;pages&gt;391-5&lt;/pages&gt;&lt;volume&gt;12&lt;/volume&gt;&lt;number&gt;4&lt;/number&gt;&lt;edition&gt;2003/12/09&lt;/edition&gt;&lt;keywords&gt;&lt;keyword&gt;Adolescent&lt;/keyword&gt;&lt;keyword&gt;Adult&lt;/keyword&gt;&lt;keyword&gt;*Advertising&lt;/keyword&gt;&lt;keyword&gt;Female&lt;/keyword&gt;&lt;keyword&gt;Follow-Up Studies&lt;/keyword&gt;&lt;keyword&gt;Health Behavior&lt;/keyword&gt;&lt;keyword&gt;Health Knowledge, Attitudes, Practice&lt;/keyword&gt;&lt;keyword&gt;Health Surveys&lt;/keyword&gt;&lt;keyword&gt;Humans&lt;/keyword&gt;&lt;keyword&gt;Male&lt;/keyword&gt;&lt;keyword&gt;Ontario/epidemiology&lt;/keyword&gt;&lt;keyword&gt;Product Labeling&lt;/keyword&gt;&lt;keyword&gt;Random Allocation&lt;/keyword&gt;&lt;keyword&gt;Smoking/*adverse effects&lt;/keyword&gt;&lt;keyword&gt;Smoking Cessation/*methods&lt;/keyword&gt;&lt;keyword&gt;Telephone&lt;/keyword&gt;&lt;/keywords&gt;&lt;dates&gt;&lt;year&gt;2003&lt;/year&gt;&lt;pub-dates&gt;&lt;date&gt;Dec&lt;/date&gt;&lt;/pub-dates&gt;&lt;/dates&gt;&lt;isbn&gt;1468-3318 (Electronic)&amp;#xD;0964-4563 (Linking)&lt;/isbn&gt;&lt;accession-num&gt;14660774&lt;/accession-num&gt;&lt;urls&gt;&lt;related-urls&gt;&lt;url&gt;https://www.ncbi.nlm.nih.gov/pubmed/14660774&lt;/url&gt;&lt;/related-urls&gt;&lt;/urls&gt;&lt;custom2&gt;PMC1747800&lt;/custom2&gt;&lt;electronic-resource-num&gt;10.1136/tc.12.4.391&lt;/electronic-resource-num&gt;&lt;/record&gt;&lt;/Cite&gt;&lt;/EndNote&gt;</w:instrText>
            </w:r>
            <w:r>
              <w:rPr>
                <w:rFonts w:ascii="Arial" w:hAnsi="Arial" w:cs="Arial"/>
              </w:rPr>
              <w:fldChar w:fldCharType="separate"/>
            </w:r>
            <w:r w:rsidR="00CC4203">
              <w:rPr>
                <w:rFonts w:ascii="Arial" w:hAnsi="Arial" w:cs="Arial"/>
                <w:noProof/>
              </w:rPr>
              <w:t>[10]</w:t>
            </w:r>
            <w:r>
              <w:rPr>
                <w:rFonts w:ascii="Arial" w:hAnsi="Arial" w:cs="Arial"/>
              </w:rPr>
              <w:fldChar w:fldCharType="end"/>
            </w:r>
            <w:r>
              <w:rPr>
                <w:rFonts w:ascii="Arial" w:hAnsi="Arial" w:cs="Arial"/>
              </w:rPr>
              <w:t>)</w:t>
            </w:r>
          </w:p>
        </w:tc>
        <w:tc>
          <w:tcPr>
            <w:tcW w:w="2868" w:type="pct"/>
          </w:tcPr>
          <w:p w14:paraId="521C4867" w14:textId="77777777" w:rsidR="00B277B3" w:rsidRPr="00AB4E31" w:rsidRDefault="00B277B3" w:rsidP="00726B9D">
            <w:pPr>
              <w:rPr>
                <w:rFonts w:ascii="Arial" w:hAnsi="Arial" w:cs="Arial"/>
              </w:rPr>
            </w:pPr>
            <w:r w:rsidRPr="00AB4E31">
              <w:rPr>
                <w:rFonts w:ascii="Arial" w:hAnsi="Arial" w:cs="Arial"/>
              </w:rPr>
              <w:t>How much does this label make you think about the health problems caused by drinking beverages with added sugar?</w:t>
            </w:r>
          </w:p>
          <w:p w14:paraId="2212663F" w14:textId="77777777" w:rsidR="00B277B3" w:rsidRPr="00AB4E31" w:rsidRDefault="00B277B3" w:rsidP="00726B9D">
            <w:pPr>
              <w:rPr>
                <w:rFonts w:ascii="Arial" w:hAnsi="Arial" w:cs="Arial"/>
              </w:rPr>
            </w:pPr>
          </w:p>
          <w:p w14:paraId="36E935A9" w14:textId="77777777" w:rsidR="00B277B3" w:rsidRPr="00AB4E31" w:rsidRDefault="00B277B3" w:rsidP="00726B9D">
            <w:pPr>
              <w:rPr>
                <w:rFonts w:ascii="Arial" w:hAnsi="Arial" w:cs="Arial"/>
              </w:rPr>
            </w:pPr>
            <w:r w:rsidRPr="00AB4E31">
              <w:rPr>
                <w:rFonts w:ascii="Arial" w:hAnsi="Arial" w:cs="Arial"/>
                <w:b/>
              </w:rPr>
              <w:t>[page break]</w:t>
            </w:r>
          </w:p>
        </w:tc>
        <w:tc>
          <w:tcPr>
            <w:tcW w:w="1016" w:type="pct"/>
          </w:tcPr>
          <w:p w14:paraId="2BBC65C5" w14:textId="77777777" w:rsidR="00B277B3" w:rsidRPr="00AB4E31" w:rsidRDefault="00B277B3" w:rsidP="00726B9D">
            <w:pPr>
              <w:pStyle w:val="NoSpacing"/>
              <w:rPr>
                <w:rFonts w:ascii="Arial" w:hAnsi="Arial" w:cs="Arial"/>
              </w:rPr>
            </w:pPr>
            <w:r w:rsidRPr="00AB4E31">
              <w:rPr>
                <w:rFonts w:ascii="Arial" w:hAnsi="Arial" w:cs="Arial"/>
              </w:rPr>
              <w:t>1=Not at all</w:t>
            </w:r>
          </w:p>
          <w:p w14:paraId="7598F414"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07D8A858" w14:textId="77777777" w:rsidR="00B277B3" w:rsidRPr="00AB4E31" w:rsidRDefault="00B277B3" w:rsidP="00726B9D">
            <w:pPr>
              <w:pStyle w:val="NoSpacing"/>
              <w:rPr>
                <w:rFonts w:ascii="Arial" w:hAnsi="Arial" w:cs="Arial"/>
              </w:rPr>
            </w:pPr>
            <w:r w:rsidRPr="00AB4E31">
              <w:rPr>
                <w:rFonts w:ascii="Arial" w:hAnsi="Arial" w:cs="Arial"/>
              </w:rPr>
              <w:t>3=Somewhat</w:t>
            </w:r>
          </w:p>
          <w:p w14:paraId="1DBEDBDD"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3E0560FC"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45CD6D88" w14:textId="77777777" w:rsidTr="00726B9D">
        <w:trPr>
          <w:cantSplit/>
        </w:trPr>
        <w:tc>
          <w:tcPr>
            <w:tcW w:w="1116" w:type="pct"/>
          </w:tcPr>
          <w:p w14:paraId="4BCDBAA7" w14:textId="77777777" w:rsidR="00B277B3" w:rsidRPr="00AB4E31" w:rsidRDefault="00B277B3" w:rsidP="00726B9D">
            <w:pPr>
              <w:rPr>
                <w:rFonts w:ascii="Arial" w:hAnsi="Arial" w:cs="Arial"/>
              </w:rPr>
            </w:pPr>
            <w:r w:rsidRPr="00AB4E31">
              <w:rPr>
                <w:rFonts w:ascii="Arial" w:hAnsi="Arial" w:cs="Arial"/>
              </w:rPr>
              <w:t>C110</w:t>
            </w:r>
          </w:p>
          <w:p w14:paraId="2E7E6805" w14:textId="77777777" w:rsidR="00B277B3" w:rsidRPr="00AB4E31" w:rsidRDefault="00B277B3" w:rsidP="00726B9D">
            <w:pPr>
              <w:rPr>
                <w:rFonts w:ascii="Arial" w:hAnsi="Arial" w:cs="Arial"/>
              </w:rPr>
            </w:pPr>
            <w:r w:rsidRPr="00AB4E31">
              <w:rPr>
                <w:rFonts w:ascii="Arial" w:hAnsi="Arial" w:cs="Arial"/>
              </w:rPr>
              <w:t>talk_lab</w:t>
            </w:r>
          </w:p>
          <w:p w14:paraId="42694901" w14:textId="77777777" w:rsidR="00B277B3" w:rsidRPr="00AB4E31" w:rsidRDefault="00B277B3" w:rsidP="00726B9D">
            <w:pPr>
              <w:rPr>
                <w:rFonts w:ascii="Arial" w:hAnsi="Arial" w:cs="Arial"/>
              </w:rPr>
            </w:pPr>
          </w:p>
          <w:p w14:paraId="5C228640" w14:textId="77777777" w:rsidR="00B277B3" w:rsidRPr="00AB4E31" w:rsidRDefault="00B277B3" w:rsidP="00726B9D">
            <w:pPr>
              <w:rPr>
                <w:rFonts w:ascii="Arial" w:hAnsi="Arial" w:cs="Arial"/>
              </w:rPr>
            </w:pPr>
            <w:r w:rsidRPr="00AB4E31">
              <w:rPr>
                <w:rFonts w:ascii="Arial" w:hAnsi="Arial" w:cs="Arial"/>
              </w:rPr>
              <w:t>Anticipated social interactions**</w:t>
            </w:r>
          </w:p>
        </w:tc>
        <w:tc>
          <w:tcPr>
            <w:tcW w:w="2868" w:type="pct"/>
          </w:tcPr>
          <w:p w14:paraId="33852BC1" w14:textId="77777777" w:rsidR="00B277B3" w:rsidRPr="00AB4E31" w:rsidRDefault="00B277B3" w:rsidP="00726B9D">
            <w:pPr>
              <w:rPr>
                <w:rFonts w:ascii="Arial" w:hAnsi="Arial" w:cs="Arial"/>
              </w:rPr>
            </w:pPr>
            <w:r w:rsidRPr="00AB4E31">
              <w:rPr>
                <w:rFonts w:ascii="Arial" w:hAnsi="Arial" w:cs="Arial"/>
              </w:rPr>
              <w:t>How likely are you to talk about this label with others in the next week?</w:t>
            </w:r>
          </w:p>
          <w:p w14:paraId="16EC512D" w14:textId="77777777" w:rsidR="00B277B3" w:rsidRPr="00AB4E31" w:rsidRDefault="00B277B3" w:rsidP="00726B9D">
            <w:pPr>
              <w:rPr>
                <w:rFonts w:ascii="Arial" w:hAnsi="Arial" w:cs="Arial"/>
              </w:rPr>
            </w:pPr>
          </w:p>
          <w:p w14:paraId="02F2D875" w14:textId="77777777" w:rsidR="00B277B3" w:rsidRPr="00AB4E31" w:rsidRDefault="00B277B3" w:rsidP="00726B9D">
            <w:pPr>
              <w:rPr>
                <w:rFonts w:ascii="Arial" w:hAnsi="Arial" w:cs="Arial"/>
              </w:rPr>
            </w:pPr>
            <w:r w:rsidRPr="00AB4E31">
              <w:rPr>
                <w:rFonts w:ascii="Arial" w:hAnsi="Arial" w:cs="Arial"/>
                <w:b/>
              </w:rPr>
              <w:t>[page break]</w:t>
            </w:r>
          </w:p>
        </w:tc>
        <w:tc>
          <w:tcPr>
            <w:tcW w:w="1016" w:type="pct"/>
          </w:tcPr>
          <w:p w14:paraId="3966C151" w14:textId="77777777" w:rsidR="00B277B3" w:rsidRPr="00AB4E31" w:rsidRDefault="00B277B3" w:rsidP="00726B9D">
            <w:pPr>
              <w:ind w:left="144" w:hanging="144"/>
              <w:rPr>
                <w:rFonts w:ascii="Arial" w:hAnsi="Arial" w:cs="Arial"/>
              </w:rPr>
            </w:pPr>
            <w:r w:rsidRPr="00AB4E31">
              <w:rPr>
                <w:rFonts w:ascii="Arial" w:hAnsi="Arial" w:cs="Arial"/>
              </w:rPr>
              <w:t>1 = Not at all likely</w:t>
            </w:r>
          </w:p>
          <w:p w14:paraId="36131ED7" w14:textId="77777777" w:rsidR="00B277B3" w:rsidRPr="00AB4E31" w:rsidRDefault="00B277B3" w:rsidP="00726B9D">
            <w:pPr>
              <w:rPr>
                <w:rFonts w:ascii="Arial" w:hAnsi="Arial" w:cs="Arial"/>
              </w:rPr>
            </w:pPr>
            <w:r w:rsidRPr="00AB4E31">
              <w:rPr>
                <w:rFonts w:ascii="Arial" w:hAnsi="Arial" w:cs="Arial"/>
              </w:rPr>
              <w:t>2 = A little likely</w:t>
            </w:r>
          </w:p>
          <w:p w14:paraId="1692E37E" w14:textId="77777777" w:rsidR="00B277B3" w:rsidRPr="00AB4E31" w:rsidRDefault="00B277B3" w:rsidP="00726B9D">
            <w:pPr>
              <w:rPr>
                <w:rFonts w:ascii="Arial" w:hAnsi="Arial" w:cs="Arial"/>
              </w:rPr>
            </w:pPr>
            <w:r w:rsidRPr="00AB4E31">
              <w:rPr>
                <w:rFonts w:ascii="Arial" w:hAnsi="Arial" w:cs="Arial"/>
              </w:rPr>
              <w:t>3 = Somewhat likely</w:t>
            </w:r>
          </w:p>
          <w:p w14:paraId="1C2E13E5" w14:textId="77777777" w:rsidR="00B277B3" w:rsidRPr="00AB4E31" w:rsidRDefault="00B277B3" w:rsidP="00726B9D">
            <w:pPr>
              <w:rPr>
                <w:rFonts w:ascii="Arial" w:hAnsi="Arial" w:cs="Arial"/>
              </w:rPr>
            </w:pPr>
            <w:r w:rsidRPr="00AB4E31">
              <w:rPr>
                <w:rFonts w:ascii="Arial" w:hAnsi="Arial" w:cs="Arial"/>
              </w:rPr>
              <w:t>4 = Very likely</w:t>
            </w:r>
          </w:p>
          <w:p w14:paraId="2EBDF7BB" w14:textId="77777777" w:rsidR="00B277B3" w:rsidRPr="00AB4E31" w:rsidRDefault="00B277B3" w:rsidP="00726B9D">
            <w:pPr>
              <w:ind w:left="144" w:hanging="144"/>
              <w:rPr>
                <w:rFonts w:ascii="Arial" w:hAnsi="Arial" w:cs="Arial"/>
              </w:rPr>
            </w:pPr>
            <w:r w:rsidRPr="00AB4E31">
              <w:rPr>
                <w:rFonts w:ascii="Arial" w:hAnsi="Arial" w:cs="Arial"/>
              </w:rPr>
              <w:t>5 = Extremely likely</w:t>
            </w:r>
          </w:p>
          <w:p w14:paraId="48D59BF9" w14:textId="77777777" w:rsidR="00B277B3" w:rsidRPr="00AB4E31" w:rsidRDefault="00B277B3" w:rsidP="00726B9D">
            <w:pPr>
              <w:ind w:left="144" w:hanging="144"/>
              <w:rPr>
                <w:rFonts w:ascii="Arial" w:hAnsi="Arial" w:cs="Arial"/>
              </w:rPr>
            </w:pPr>
          </w:p>
        </w:tc>
      </w:tr>
      <w:tr w:rsidR="00B277B3" w:rsidRPr="00AB4E31" w14:paraId="3F4C88D8" w14:textId="77777777" w:rsidTr="00726B9D">
        <w:trPr>
          <w:cantSplit/>
        </w:trPr>
        <w:tc>
          <w:tcPr>
            <w:tcW w:w="1116" w:type="pct"/>
          </w:tcPr>
          <w:p w14:paraId="74EFDE95" w14:textId="77777777" w:rsidR="00B277B3" w:rsidRPr="00AB4E31" w:rsidRDefault="00B277B3" w:rsidP="00726B9D">
            <w:pPr>
              <w:rPr>
                <w:rFonts w:ascii="Arial" w:hAnsi="Arial" w:cs="Arial"/>
              </w:rPr>
            </w:pPr>
            <w:r w:rsidRPr="00AB4E31">
              <w:rPr>
                <w:rFonts w:ascii="Arial" w:hAnsi="Arial" w:cs="Arial"/>
              </w:rPr>
              <w:t>C120</w:t>
            </w:r>
          </w:p>
          <w:p w14:paraId="313AF4B6" w14:textId="77777777" w:rsidR="00B277B3" w:rsidRPr="00AB4E31" w:rsidRDefault="00B277B3" w:rsidP="00726B9D">
            <w:pPr>
              <w:rPr>
                <w:rFonts w:ascii="Arial" w:hAnsi="Arial" w:cs="Arial"/>
              </w:rPr>
            </w:pPr>
            <w:r w:rsidRPr="00AB4E31">
              <w:rPr>
                <w:rFonts w:ascii="Arial" w:hAnsi="Arial" w:cs="Arial"/>
              </w:rPr>
              <w:t xml:space="preserve">pme_disc </w:t>
            </w:r>
          </w:p>
          <w:p w14:paraId="3DCACA40" w14:textId="77777777" w:rsidR="00B277B3" w:rsidRPr="00AB4E31" w:rsidRDefault="00B277B3" w:rsidP="00726B9D">
            <w:pPr>
              <w:rPr>
                <w:rFonts w:ascii="Arial" w:hAnsi="Arial" w:cs="Arial"/>
              </w:rPr>
            </w:pPr>
          </w:p>
          <w:p w14:paraId="27BDD4D0" w14:textId="77777777" w:rsidR="00B277B3" w:rsidRPr="00AB4E31" w:rsidRDefault="00B277B3" w:rsidP="00726B9D">
            <w:pPr>
              <w:rPr>
                <w:rFonts w:ascii="Arial" w:hAnsi="Arial" w:cs="Arial"/>
              </w:rPr>
            </w:pPr>
            <w:r w:rsidRPr="00AB4E31">
              <w:rPr>
                <w:rFonts w:ascii="Arial" w:hAnsi="Arial" w:cs="Arial"/>
              </w:rPr>
              <w:t>Perceived message effectiveness – discouragement (list as other outcome)</w:t>
            </w:r>
          </w:p>
          <w:p w14:paraId="389A080E" w14:textId="77777777" w:rsidR="00B277B3" w:rsidRPr="00AB4E31" w:rsidRDefault="00B277B3" w:rsidP="00726B9D">
            <w:pPr>
              <w:rPr>
                <w:rFonts w:ascii="Arial" w:hAnsi="Arial" w:cs="Arial"/>
              </w:rPr>
            </w:pPr>
          </w:p>
          <w:p w14:paraId="0833C86C" w14:textId="09FC8D28" w:rsidR="00B277B3" w:rsidRPr="00AB4E31" w:rsidRDefault="007973D8" w:rsidP="00726B9D">
            <w:pPr>
              <w:rPr>
                <w:rFonts w:ascii="Arial" w:hAnsi="Arial" w:cs="Arial"/>
              </w:rPr>
            </w:pPr>
            <w:r w:rsidRPr="00AB4E31">
              <w:rPr>
                <w:rFonts w:ascii="Arial" w:hAnsi="Arial" w:cs="Arial"/>
              </w:rPr>
              <w:t>(</w:t>
            </w:r>
            <w:r>
              <w:rPr>
                <w:rFonts w:ascii="Arial" w:hAnsi="Arial" w:cs="Arial"/>
              </w:rPr>
              <w:t>Baig</w:t>
            </w:r>
            <w:r w:rsidR="00CC707B">
              <w:rPr>
                <w:rFonts w:ascii="Arial" w:hAnsi="Arial" w:cs="Arial"/>
              </w:rPr>
              <w:t xml:space="preserve"> et al.,</w:t>
            </w:r>
            <w:r>
              <w:rPr>
                <w:rFonts w:ascii="Arial" w:hAnsi="Arial" w:cs="Arial"/>
              </w:rPr>
              <w:t xml:space="preserve"> 2019 </w:t>
            </w:r>
            <w:r>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[11]</w:t>
            </w:r>
            <w:r>
              <w:rPr>
                <w:rFonts w:ascii="Arial" w:hAnsi="Arial" w:cs="Arial"/>
              </w:rPr>
              <w:fldChar w:fldCharType="end"/>
            </w:r>
            <w:r w:rsidRPr="00AB4E31">
              <w:rPr>
                <w:rFonts w:ascii="Arial" w:hAnsi="Arial" w:cs="Arial"/>
              </w:rPr>
              <w:t>)</w:t>
            </w:r>
          </w:p>
        </w:tc>
        <w:tc>
          <w:tcPr>
            <w:tcW w:w="2868" w:type="pct"/>
          </w:tcPr>
          <w:p w14:paraId="459C87B7" w14:textId="77777777" w:rsidR="00B277B3" w:rsidRPr="00AB4E31" w:rsidRDefault="00B277B3" w:rsidP="00726B9D">
            <w:pPr>
              <w:rPr>
                <w:rFonts w:ascii="Arial" w:hAnsi="Arial" w:cs="Arial"/>
              </w:rPr>
            </w:pPr>
            <w:r w:rsidRPr="00AB4E31">
              <w:rPr>
                <w:rFonts w:ascii="Arial" w:hAnsi="Arial" w:cs="Arial"/>
              </w:rPr>
              <w:t xml:space="preserve">How much does this label discourage you from wanting to buy beverages with added sugar for </w:t>
            </w:r>
            <w:r w:rsidRPr="00AB4E31">
              <w:rPr>
                <w:rFonts w:ascii="Arial" w:hAnsi="Arial" w:cs="Arial"/>
                <w:u w:val="single"/>
              </w:rPr>
              <w:t>your [child]</w:t>
            </w:r>
            <w:r w:rsidRPr="00AB4E31">
              <w:rPr>
                <w:rFonts w:ascii="Arial" w:hAnsi="Arial" w:cs="Arial"/>
              </w:rPr>
              <w:t>?</w:t>
            </w:r>
          </w:p>
          <w:p w14:paraId="210F3EF7" w14:textId="77777777" w:rsidR="00B277B3" w:rsidRPr="00AB4E31" w:rsidRDefault="00B277B3" w:rsidP="00726B9D">
            <w:pPr>
              <w:rPr>
                <w:rFonts w:ascii="Arial" w:hAnsi="Arial" w:cs="Arial"/>
                <w:b/>
              </w:rPr>
            </w:pPr>
          </w:p>
          <w:p w14:paraId="60EF4825" w14:textId="77777777" w:rsidR="00B277B3" w:rsidRPr="00AB4E31" w:rsidRDefault="00B277B3" w:rsidP="00726B9D">
            <w:pPr>
              <w:rPr>
                <w:rFonts w:ascii="Arial" w:hAnsi="Arial" w:cs="Arial"/>
              </w:rPr>
            </w:pPr>
            <w:r w:rsidRPr="00AB4E31">
              <w:rPr>
                <w:rFonts w:ascii="Arial" w:hAnsi="Arial" w:cs="Arial"/>
                <w:b/>
              </w:rPr>
              <w:t>[page break]</w:t>
            </w:r>
          </w:p>
        </w:tc>
        <w:tc>
          <w:tcPr>
            <w:tcW w:w="1016" w:type="pct"/>
          </w:tcPr>
          <w:p w14:paraId="56AF990B" w14:textId="77777777" w:rsidR="00B277B3" w:rsidRPr="00AB4E31" w:rsidRDefault="00B277B3" w:rsidP="00726B9D">
            <w:pPr>
              <w:pStyle w:val="NoSpacing"/>
              <w:rPr>
                <w:rFonts w:ascii="Arial" w:hAnsi="Arial" w:cs="Arial"/>
              </w:rPr>
            </w:pPr>
            <w:r w:rsidRPr="00AB4E31">
              <w:rPr>
                <w:rFonts w:ascii="Arial" w:hAnsi="Arial" w:cs="Arial"/>
              </w:rPr>
              <w:t>1=Not at all</w:t>
            </w:r>
          </w:p>
          <w:p w14:paraId="298F2087"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72DF933D" w14:textId="77777777" w:rsidR="00B277B3" w:rsidRPr="00AB4E31" w:rsidRDefault="00B277B3" w:rsidP="00726B9D">
            <w:pPr>
              <w:pStyle w:val="NoSpacing"/>
              <w:rPr>
                <w:rFonts w:ascii="Arial" w:hAnsi="Arial" w:cs="Arial"/>
              </w:rPr>
            </w:pPr>
            <w:r w:rsidRPr="00AB4E31">
              <w:rPr>
                <w:rFonts w:ascii="Arial" w:hAnsi="Arial" w:cs="Arial"/>
              </w:rPr>
              <w:t>3=Somewhat</w:t>
            </w:r>
          </w:p>
          <w:p w14:paraId="06206DD8"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2522B37D"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7588B721" w14:textId="77777777" w:rsidTr="00726B9D">
        <w:trPr>
          <w:cantSplit/>
        </w:trPr>
        <w:tc>
          <w:tcPr>
            <w:tcW w:w="1116" w:type="pct"/>
          </w:tcPr>
          <w:p w14:paraId="762A966A" w14:textId="77777777" w:rsidR="00B277B3" w:rsidRPr="00AB4E31" w:rsidRDefault="00B277B3" w:rsidP="00726B9D">
            <w:pPr>
              <w:rPr>
                <w:rFonts w:ascii="Arial" w:hAnsi="Arial" w:cs="Arial"/>
              </w:rPr>
            </w:pPr>
            <w:r w:rsidRPr="00AB4E31">
              <w:rPr>
                <w:rFonts w:ascii="Arial" w:hAnsi="Arial" w:cs="Arial"/>
              </w:rPr>
              <w:lastRenderedPageBreak/>
              <w:t>C121</w:t>
            </w:r>
          </w:p>
          <w:p w14:paraId="5AD95971" w14:textId="77777777" w:rsidR="00B277B3" w:rsidRPr="00AB4E31" w:rsidRDefault="00B277B3" w:rsidP="00726B9D">
            <w:pPr>
              <w:rPr>
                <w:rFonts w:ascii="Arial" w:hAnsi="Arial" w:cs="Arial"/>
              </w:rPr>
            </w:pPr>
            <w:r w:rsidRPr="00AB4E31">
              <w:rPr>
                <w:rFonts w:ascii="Arial" w:hAnsi="Arial" w:cs="Arial"/>
              </w:rPr>
              <w:t xml:space="preserve">pme_conc </w:t>
            </w:r>
          </w:p>
          <w:p w14:paraId="5F49247B" w14:textId="77777777" w:rsidR="00B277B3" w:rsidRPr="00AB4E31" w:rsidRDefault="00B277B3" w:rsidP="00726B9D">
            <w:pPr>
              <w:rPr>
                <w:rFonts w:ascii="Arial" w:hAnsi="Arial" w:cs="Arial"/>
              </w:rPr>
            </w:pPr>
          </w:p>
          <w:p w14:paraId="14097A1F" w14:textId="77777777" w:rsidR="00B277B3" w:rsidRPr="00AB4E31" w:rsidRDefault="00B277B3" w:rsidP="00726B9D">
            <w:pPr>
              <w:rPr>
                <w:rFonts w:ascii="Arial" w:hAnsi="Arial" w:cs="Arial"/>
              </w:rPr>
            </w:pPr>
            <w:r w:rsidRPr="00AB4E31">
              <w:rPr>
                <w:rFonts w:ascii="Arial" w:hAnsi="Arial" w:cs="Arial"/>
              </w:rPr>
              <w:t>Perceived message effectiveness – concerned (list as other outcome)</w:t>
            </w:r>
          </w:p>
          <w:p w14:paraId="4A9EBF44" w14:textId="77777777" w:rsidR="00B277B3" w:rsidRPr="00AB4E31" w:rsidRDefault="00B277B3" w:rsidP="00726B9D">
            <w:pPr>
              <w:rPr>
                <w:rFonts w:ascii="Arial" w:hAnsi="Arial" w:cs="Arial"/>
              </w:rPr>
            </w:pPr>
          </w:p>
          <w:p w14:paraId="471C82E6" w14:textId="06DFC51D" w:rsidR="00B277B3" w:rsidRPr="00AB4E31" w:rsidRDefault="00CC707B" w:rsidP="00726B9D">
            <w:pPr>
              <w:rPr>
                <w:rFonts w:ascii="Arial" w:hAnsi="Arial" w:cs="Arial"/>
              </w:rPr>
            </w:pPr>
            <w:r w:rsidRPr="00AB4E31">
              <w:rPr>
                <w:rFonts w:ascii="Arial" w:hAnsi="Arial" w:cs="Arial"/>
              </w:rPr>
              <w:t>(</w:t>
            </w:r>
            <w:r>
              <w:rPr>
                <w:rFonts w:ascii="Arial" w:hAnsi="Arial" w:cs="Arial"/>
              </w:rPr>
              <w:t xml:space="preserve">Baig et al., 2019 </w:t>
            </w:r>
            <w:r>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[11]</w:t>
            </w:r>
            <w:r>
              <w:rPr>
                <w:rFonts w:ascii="Arial" w:hAnsi="Arial" w:cs="Arial"/>
              </w:rPr>
              <w:fldChar w:fldCharType="end"/>
            </w:r>
            <w:r w:rsidRPr="00AB4E31">
              <w:rPr>
                <w:rFonts w:ascii="Arial" w:hAnsi="Arial" w:cs="Arial"/>
              </w:rPr>
              <w:t>)</w:t>
            </w:r>
          </w:p>
        </w:tc>
        <w:tc>
          <w:tcPr>
            <w:tcW w:w="2868" w:type="pct"/>
            <w:shd w:val="clear" w:color="auto" w:fill="auto"/>
          </w:tcPr>
          <w:p w14:paraId="2BD67A50" w14:textId="77777777" w:rsidR="00B277B3" w:rsidRPr="00AB4E31" w:rsidRDefault="00B277B3" w:rsidP="00726B9D">
            <w:pPr>
              <w:rPr>
                <w:rFonts w:ascii="Arial" w:hAnsi="Arial" w:cs="Arial"/>
              </w:rPr>
            </w:pPr>
            <w:r w:rsidRPr="00AB4E31">
              <w:rPr>
                <w:rFonts w:ascii="Arial" w:hAnsi="Arial" w:cs="Arial"/>
              </w:rPr>
              <w:t xml:space="preserve">How much does this label make you concerned about the health effects of </w:t>
            </w:r>
            <w:r w:rsidRPr="00AB4E31">
              <w:rPr>
                <w:rFonts w:ascii="Arial" w:hAnsi="Arial" w:cs="Arial"/>
                <w:u w:val="single"/>
              </w:rPr>
              <w:t>your [child]</w:t>
            </w:r>
            <w:r w:rsidRPr="00AB4E31">
              <w:rPr>
                <w:rFonts w:ascii="Arial" w:hAnsi="Arial" w:cs="Arial"/>
              </w:rPr>
              <w:t xml:space="preserve"> drinking beverages with added sugar?</w:t>
            </w:r>
          </w:p>
          <w:p w14:paraId="5E1F10D9" w14:textId="77777777" w:rsidR="00B277B3" w:rsidRPr="00AB4E31" w:rsidRDefault="00B277B3" w:rsidP="00726B9D">
            <w:pPr>
              <w:rPr>
                <w:rFonts w:ascii="Arial" w:hAnsi="Arial" w:cs="Arial"/>
              </w:rPr>
            </w:pPr>
          </w:p>
          <w:p w14:paraId="68D6411A" w14:textId="77777777" w:rsidR="00B277B3" w:rsidRPr="00AB4E31" w:rsidRDefault="00B277B3" w:rsidP="00726B9D">
            <w:pPr>
              <w:rPr>
                <w:rFonts w:ascii="Arial" w:hAnsi="Arial" w:cs="Arial"/>
              </w:rPr>
            </w:pPr>
            <w:r w:rsidRPr="00AB4E31">
              <w:rPr>
                <w:rFonts w:ascii="Arial" w:hAnsi="Arial" w:cs="Arial"/>
                <w:b/>
              </w:rPr>
              <w:t>[page break]</w:t>
            </w:r>
          </w:p>
        </w:tc>
        <w:tc>
          <w:tcPr>
            <w:tcW w:w="1016" w:type="pct"/>
          </w:tcPr>
          <w:p w14:paraId="7E8C6E57" w14:textId="77777777" w:rsidR="00B277B3" w:rsidRPr="00AB4E31" w:rsidRDefault="00B277B3" w:rsidP="00726B9D">
            <w:pPr>
              <w:pStyle w:val="NoSpacing"/>
              <w:rPr>
                <w:rFonts w:ascii="Arial" w:hAnsi="Arial" w:cs="Arial"/>
              </w:rPr>
            </w:pPr>
            <w:r w:rsidRPr="00AB4E31">
              <w:rPr>
                <w:rFonts w:ascii="Arial" w:hAnsi="Arial" w:cs="Arial"/>
              </w:rPr>
              <w:t>1=Not at all</w:t>
            </w:r>
          </w:p>
          <w:p w14:paraId="6C71EF05"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69EB96EA" w14:textId="77777777" w:rsidR="00B277B3" w:rsidRPr="00AB4E31" w:rsidRDefault="00B277B3" w:rsidP="00726B9D">
            <w:pPr>
              <w:pStyle w:val="NoSpacing"/>
              <w:rPr>
                <w:rFonts w:ascii="Arial" w:hAnsi="Arial" w:cs="Arial"/>
              </w:rPr>
            </w:pPr>
            <w:r w:rsidRPr="00AB4E31">
              <w:rPr>
                <w:rFonts w:ascii="Arial" w:hAnsi="Arial" w:cs="Arial"/>
              </w:rPr>
              <w:t>3=Somewhat</w:t>
            </w:r>
          </w:p>
          <w:p w14:paraId="0E0971D7"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1B610EFD" w14:textId="77777777" w:rsidR="00B277B3" w:rsidRPr="00AB4E31" w:rsidRDefault="00B277B3" w:rsidP="00726B9D">
            <w:pPr>
              <w:rPr>
                <w:rFonts w:ascii="Arial" w:hAnsi="Arial" w:cs="Arial"/>
              </w:rPr>
            </w:pPr>
            <w:r w:rsidRPr="00AB4E31">
              <w:rPr>
                <w:rFonts w:ascii="Arial" w:hAnsi="Arial" w:cs="Arial"/>
              </w:rPr>
              <w:t>5=A great deal</w:t>
            </w:r>
          </w:p>
        </w:tc>
      </w:tr>
      <w:tr w:rsidR="00B277B3" w:rsidRPr="00AB4E31" w14:paraId="0FDF5354" w14:textId="77777777" w:rsidTr="00726B9D">
        <w:trPr>
          <w:cantSplit/>
        </w:trPr>
        <w:tc>
          <w:tcPr>
            <w:tcW w:w="1116" w:type="pct"/>
          </w:tcPr>
          <w:p w14:paraId="18E6682C" w14:textId="77777777" w:rsidR="00B277B3" w:rsidRPr="00AB4E31" w:rsidRDefault="00B277B3" w:rsidP="00726B9D">
            <w:pPr>
              <w:rPr>
                <w:rFonts w:ascii="Arial" w:hAnsi="Arial" w:cs="Arial"/>
              </w:rPr>
            </w:pPr>
            <w:r w:rsidRPr="00AB4E31">
              <w:rPr>
                <w:rFonts w:ascii="Arial" w:hAnsi="Arial" w:cs="Arial"/>
              </w:rPr>
              <w:t>C122</w:t>
            </w:r>
          </w:p>
          <w:p w14:paraId="5A372B23" w14:textId="77777777" w:rsidR="00B277B3" w:rsidRPr="00AB4E31" w:rsidRDefault="00B277B3" w:rsidP="00726B9D">
            <w:pPr>
              <w:rPr>
                <w:rFonts w:ascii="Arial" w:hAnsi="Arial" w:cs="Arial"/>
              </w:rPr>
            </w:pPr>
            <w:r w:rsidRPr="00AB4E31">
              <w:rPr>
                <w:rFonts w:ascii="Arial" w:hAnsi="Arial" w:cs="Arial"/>
              </w:rPr>
              <w:t xml:space="preserve">pme_unpl </w:t>
            </w:r>
          </w:p>
          <w:p w14:paraId="117EBEAD" w14:textId="77777777" w:rsidR="00B277B3" w:rsidRPr="00AB4E31" w:rsidRDefault="00B277B3" w:rsidP="00726B9D">
            <w:pPr>
              <w:rPr>
                <w:rFonts w:ascii="Arial" w:hAnsi="Arial" w:cs="Arial"/>
              </w:rPr>
            </w:pPr>
          </w:p>
          <w:p w14:paraId="4665A7F9" w14:textId="77777777" w:rsidR="00B277B3" w:rsidRPr="00AB4E31" w:rsidRDefault="00B277B3" w:rsidP="00726B9D">
            <w:pPr>
              <w:rPr>
                <w:rFonts w:ascii="Arial" w:hAnsi="Arial" w:cs="Arial"/>
              </w:rPr>
            </w:pPr>
            <w:r w:rsidRPr="00AB4E31">
              <w:rPr>
                <w:rFonts w:ascii="Arial" w:hAnsi="Arial" w:cs="Arial"/>
              </w:rPr>
              <w:t>Perceived message effectiveness – unpleasant (list as other outcome)</w:t>
            </w:r>
          </w:p>
          <w:p w14:paraId="44E9CCFB" w14:textId="77777777" w:rsidR="00B277B3" w:rsidRPr="00AB4E31" w:rsidRDefault="00B277B3" w:rsidP="00726B9D">
            <w:pPr>
              <w:rPr>
                <w:rFonts w:ascii="Arial" w:hAnsi="Arial" w:cs="Arial"/>
              </w:rPr>
            </w:pPr>
          </w:p>
          <w:p w14:paraId="586984A3" w14:textId="74EAED94" w:rsidR="00B277B3" w:rsidRPr="00AB4E31" w:rsidRDefault="00CC707B" w:rsidP="00726B9D">
            <w:pPr>
              <w:rPr>
                <w:rFonts w:ascii="Arial" w:hAnsi="Arial" w:cs="Arial"/>
              </w:rPr>
            </w:pPr>
            <w:r w:rsidRPr="00AB4E31">
              <w:rPr>
                <w:rFonts w:ascii="Arial" w:hAnsi="Arial" w:cs="Arial"/>
              </w:rPr>
              <w:t>(</w:t>
            </w:r>
            <w:r>
              <w:rPr>
                <w:rFonts w:ascii="Arial" w:hAnsi="Arial" w:cs="Arial"/>
              </w:rPr>
              <w:t xml:space="preserve">Baig et al., 2019 </w:t>
            </w:r>
            <w:r>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PEVuZE5vdGU+PENpdGU+PEF1dGhvcj5CYWlnPC9BdXRob3I+PFllYXI+MjAxOTwvWWVhcj48UmVj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Pr>
                <w:rFonts w:ascii="Arial" w:hAnsi="Arial" w:cs="Arial"/>
              </w:rPr>
            </w:r>
            <w:r>
              <w:rPr>
                <w:rFonts w:ascii="Arial" w:hAnsi="Arial" w:cs="Arial"/>
              </w:rPr>
              <w:fldChar w:fldCharType="separate"/>
            </w:r>
            <w:r w:rsidR="00CC4203">
              <w:rPr>
                <w:rFonts w:ascii="Arial" w:hAnsi="Arial" w:cs="Arial"/>
                <w:noProof/>
              </w:rPr>
              <w:t>[11]</w:t>
            </w:r>
            <w:r>
              <w:rPr>
                <w:rFonts w:ascii="Arial" w:hAnsi="Arial" w:cs="Arial"/>
              </w:rPr>
              <w:fldChar w:fldCharType="end"/>
            </w:r>
            <w:r w:rsidRPr="00AB4E31">
              <w:rPr>
                <w:rFonts w:ascii="Arial" w:hAnsi="Arial" w:cs="Arial"/>
              </w:rPr>
              <w:t>)</w:t>
            </w:r>
            <w:r w:rsidR="007973D8" w:rsidRPr="00AB4E31">
              <w:rPr>
                <w:rFonts w:ascii="Arial" w:hAnsi="Arial" w:cs="Arial"/>
              </w:rPr>
              <w:t>)</w:t>
            </w:r>
          </w:p>
        </w:tc>
        <w:tc>
          <w:tcPr>
            <w:tcW w:w="2868" w:type="pct"/>
            <w:shd w:val="clear" w:color="auto" w:fill="auto"/>
          </w:tcPr>
          <w:p w14:paraId="631237AE" w14:textId="77777777" w:rsidR="00B277B3" w:rsidRPr="00AB4E31" w:rsidRDefault="00B277B3" w:rsidP="00726B9D">
            <w:pPr>
              <w:rPr>
                <w:rFonts w:ascii="Arial" w:hAnsi="Arial" w:cs="Arial"/>
              </w:rPr>
            </w:pPr>
            <w:r w:rsidRPr="00AB4E31">
              <w:rPr>
                <w:rFonts w:ascii="Arial" w:hAnsi="Arial" w:cs="Arial"/>
              </w:rPr>
              <w:t xml:space="preserve">How much does this label make buying beverages with added sugar for </w:t>
            </w:r>
            <w:r w:rsidRPr="00AB4E31">
              <w:rPr>
                <w:rFonts w:ascii="Arial" w:hAnsi="Arial" w:cs="Arial"/>
                <w:u w:val="single"/>
              </w:rPr>
              <w:t>your [child]</w:t>
            </w:r>
            <w:r w:rsidRPr="00AB4E31">
              <w:rPr>
                <w:rFonts w:ascii="Arial" w:hAnsi="Arial" w:cs="Arial"/>
              </w:rPr>
              <w:t xml:space="preserve"> seem unpleasant to you?</w:t>
            </w:r>
          </w:p>
          <w:p w14:paraId="4CEEFF94" w14:textId="77777777" w:rsidR="00B277B3" w:rsidRPr="00AB4E31" w:rsidRDefault="00B277B3" w:rsidP="00726B9D">
            <w:pPr>
              <w:rPr>
                <w:rFonts w:ascii="Arial" w:hAnsi="Arial" w:cs="Arial"/>
              </w:rPr>
            </w:pPr>
          </w:p>
          <w:p w14:paraId="07CFA3CA" w14:textId="77777777" w:rsidR="00B277B3" w:rsidRPr="00AB4E31" w:rsidRDefault="00B277B3" w:rsidP="00726B9D">
            <w:pPr>
              <w:rPr>
                <w:rFonts w:ascii="Arial" w:hAnsi="Arial" w:cs="Arial"/>
              </w:rPr>
            </w:pPr>
            <w:r w:rsidRPr="00AB4E31">
              <w:rPr>
                <w:rFonts w:ascii="Arial" w:hAnsi="Arial" w:cs="Arial"/>
                <w:b/>
              </w:rPr>
              <w:t>[page break]</w:t>
            </w:r>
          </w:p>
        </w:tc>
        <w:tc>
          <w:tcPr>
            <w:tcW w:w="1016" w:type="pct"/>
          </w:tcPr>
          <w:p w14:paraId="43CB39C0" w14:textId="77777777" w:rsidR="00B277B3" w:rsidRPr="00AB4E31" w:rsidRDefault="00B277B3" w:rsidP="00726B9D">
            <w:pPr>
              <w:pStyle w:val="NoSpacing"/>
              <w:rPr>
                <w:rFonts w:ascii="Arial" w:hAnsi="Arial" w:cs="Arial"/>
              </w:rPr>
            </w:pPr>
            <w:r w:rsidRPr="00AB4E31">
              <w:rPr>
                <w:rFonts w:ascii="Arial" w:hAnsi="Arial" w:cs="Arial"/>
              </w:rPr>
              <w:t>1=Not at all</w:t>
            </w:r>
          </w:p>
          <w:p w14:paraId="66734B85"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7025262C" w14:textId="77777777" w:rsidR="00B277B3" w:rsidRPr="00AB4E31" w:rsidRDefault="00B277B3" w:rsidP="00726B9D">
            <w:pPr>
              <w:pStyle w:val="NoSpacing"/>
              <w:rPr>
                <w:rFonts w:ascii="Arial" w:hAnsi="Arial" w:cs="Arial"/>
              </w:rPr>
            </w:pPr>
            <w:r w:rsidRPr="00AB4E31">
              <w:rPr>
                <w:rFonts w:ascii="Arial" w:hAnsi="Arial" w:cs="Arial"/>
              </w:rPr>
              <w:t>3=Somewhat</w:t>
            </w:r>
          </w:p>
          <w:p w14:paraId="5C3665A9"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2DE6F204" w14:textId="77777777" w:rsidR="00B277B3" w:rsidRPr="00AB4E31" w:rsidRDefault="00B277B3" w:rsidP="00726B9D">
            <w:pPr>
              <w:rPr>
                <w:rFonts w:ascii="Arial" w:hAnsi="Arial" w:cs="Arial"/>
              </w:rPr>
            </w:pPr>
            <w:r w:rsidRPr="00AB4E31">
              <w:rPr>
                <w:rFonts w:ascii="Arial" w:hAnsi="Arial" w:cs="Arial"/>
              </w:rPr>
              <w:t>5=A great deal</w:t>
            </w:r>
          </w:p>
        </w:tc>
      </w:tr>
      <w:tr w:rsidR="00B277B3" w:rsidRPr="00AB4E31" w14:paraId="4C59F964" w14:textId="77777777" w:rsidTr="00726B9D">
        <w:trPr>
          <w:cantSplit/>
        </w:trPr>
        <w:tc>
          <w:tcPr>
            <w:tcW w:w="1116" w:type="pct"/>
          </w:tcPr>
          <w:p w14:paraId="058C891F" w14:textId="77777777" w:rsidR="00B277B3" w:rsidRPr="00AB4E31" w:rsidRDefault="00B277B3" w:rsidP="00726B9D">
            <w:pPr>
              <w:rPr>
                <w:rFonts w:ascii="Arial" w:hAnsi="Arial" w:cs="Arial"/>
              </w:rPr>
            </w:pPr>
            <w:r w:rsidRPr="00AB4E31">
              <w:rPr>
                <w:rFonts w:ascii="Arial" w:hAnsi="Arial" w:cs="Arial"/>
              </w:rPr>
              <w:t>C130</w:t>
            </w:r>
          </w:p>
          <w:p w14:paraId="7B75284D" w14:textId="77777777" w:rsidR="00B277B3" w:rsidRPr="00AB4E31" w:rsidRDefault="00B277B3" w:rsidP="00726B9D">
            <w:pPr>
              <w:rPr>
                <w:rFonts w:ascii="Arial" w:hAnsi="Arial" w:cs="Arial"/>
              </w:rPr>
            </w:pPr>
          </w:p>
          <w:p w14:paraId="5897FB19" w14:textId="77777777" w:rsidR="00B277B3" w:rsidRPr="00AB4E31" w:rsidRDefault="00B277B3" w:rsidP="00726B9D">
            <w:pPr>
              <w:rPr>
                <w:rFonts w:ascii="Arial" w:hAnsi="Arial" w:cs="Arial"/>
              </w:rPr>
            </w:pPr>
            <w:r w:rsidRPr="00AB4E31">
              <w:rPr>
                <w:rFonts w:ascii="Arial" w:hAnsi="Arial" w:cs="Arial"/>
              </w:rPr>
              <w:t>lab_avoid</w:t>
            </w:r>
          </w:p>
          <w:p w14:paraId="5988C1ED" w14:textId="77777777" w:rsidR="00B277B3" w:rsidRPr="00AB4E31" w:rsidRDefault="00B277B3" w:rsidP="00726B9D">
            <w:pPr>
              <w:rPr>
                <w:rFonts w:ascii="Arial" w:hAnsi="Arial" w:cs="Arial"/>
              </w:rPr>
            </w:pPr>
          </w:p>
          <w:p w14:paraId="6E8484C0" w14:textId="77777777" w:rsidR="00B277B3" w:rsidRPr="00AB4E31" w:rsidRDefault="00B277B3" w:rsidP="00726B9D">
            <w:pPr>
              <w:rPr>
                <w:rFonts w:ascii="Arial" w:hAnsi="Arial" w:cs="Arial"/>
              </w:rPr>
            </w:pPr>
            <w:r w:rsidRPr="00AB4E31">
              <w:rPr>
                <w:rFonts w:ascii="Arial" w:hAnsi="Arial" w:cs="Arial"/>
              </w:rPr>
              <w:t>Avoid (list as other outcome)</w:t>
            </w:r>
          </w:p>
          <w:p w14:paraId="6CE5A9EA" w14:textId="77777777" w:rsidR="00B277B3" w:rsidRPr="00AB4E31" w:rsidRDefault="00B277B3" w:rsidP="00726B9D">
            <w:pPr>
              <w:rPr>
                <w:rFonts w:ascii="Arial" w:hAnsi="Arial" w:cs="Arial"/>
              </w:rPr>
            </w:pPr>
          </w:p>
          <w:p w14:paraId="41B47310" w14:textId="514C879D" w:rsidR="00B277B3" w:rsidRPr="00AB4E31" w:rsidRDefault="007973D8" w:rsidP="00726B9D">
            <w:pPr>
              <w:rPr>
                <w:rFonts w:ascii="Arial" w:hAnsi="Arial" w:cs="Arial"/>
              </w:rPr>
            </w:pPr>
            <w:r>
              <w:rPr>
                <w:rFonts w:ascii="Arial" w:eastAsia="Times New Roman" w:hAnsi="Arial" w:cs="Arial"/>
                <w:bdr w:val="none" w:sz="0" w:space="0" w:color="auto" w:frame="1"/>
                <w:shd w:val="clear" w:color="auto" w:fill="FFFFFF"/>
              </w:rPr>
              <w:t>(</w:t>
            </w:r>
            <w:r w:rsidRPr="00AB4E31">
              <w:rPr>
                <w:rFonts w:ascii="Arial" w:eastAsia="Times New Roman" w:hAnsi="Arial" w:cs="Arial"/>
                <w:bdr w:val="none" w:sz="0" w:space="0" w:color="auto" w:frame="1"/>
                <w:shd w:val="clear" w:color="auto" w:fill="FFFFFF"/>
              </w:rPr>
              <w:t xml:space="preserve">Adapted from </w:t>
            </w:r>
            <w:r>
              <w:rPr>
                <w:rFonts w:ascii="Arial" w:eastAsia="Times New Roman" w:hAnsi="Arial" w:cs="Arial"/>
                <w:bdr w:val="none" w:sz="0" w:space="0" w:color="auto" w:frame="1"/>
                <w:shd w:val="clear" w:color="auto" w:fill="FFFFFF"/>
              </w:rPr>
              <w:t xml:space="preserve">the Population Assessment of Tobacco and Health (PATH) Study </w:t>
            </w:r>
            <w:r>
              <w:rPr>
                <w:rFonts w:ascii="Arial" w:eastAsia="Times New Roman" w:hAnsi="Arial" w:cs="Arial"/>
                <w:bdr w:val="none" w:sz="0" w:space="0" w:color="auto" w:frame="1"/>
                <w:shd w:val="clear" w:color="auto" w:fill="FFFFFF"/>
              </w:rPr>
              <w:fldChar w:fldCharType="begin"/>
            </w:r>
            <w:r w:rsidR="00CC4203">
              <w:rPr>
                <w:rFonts w:ascii="Arial" w:eastAsia="Times New Roman" w:hAnsi="Arial" w:cs="Arial"/>
                <w:bdr w:val="none" w:sz="0" w:space="0" w:color="auto" w:frame="1"/>
                <w:shd w:val="clear" w:color="auto" w:fill="FFFFFF"/>
              </w:rPr>
              <w:instrText xml:space="preserve"> ADDIN EN.CITE &lt;EndNote&gt;&lt;Cite&gt;&lt;Author&gt;Population Assessment of Tobacco and Health Study&lt;/Author&gt;&lt;Year&gt;2014&lt;/Year&gt;&lt;RecNum&gt;1&lt;/RecNum&gt;&lt;DisplayText&gt;[12]&lt;/DisplayText&gt;&lt;record&gt;&lt;rec-number&gt;1&lt;/rec-number&gt;&lt;foreign-keys&gt;&lt;key app="EN" db-id="v0p9fsrpsvawxoesdfpvrzwk5sadrp2fdvvz" timestamp="1639510532"&gt;1&lt;/key&gt;&lt;/foreign-keys&gt;&lt;ref-type name="Web Page"&gt;12&lt;/ref-type&gt;&lt;contributors&gt;&lt;authors&gt;&lt;author&gt;Population Assessment of Tobacco and Health Study,&lt;/author&gt;&lt;/authors&gt;&lt;/contributors&gt;&lt;titles&gt;&lt;title&gt;PATH: Population Assessment of Tobacco and Health&lt;/title&gt;&lt;/titles&gt;&lt;volume&gt;2014&lt;/volume&gt;&lt;number&gt;April 3&lt;/number&gt;&lt;dates&gt;&lt;year&gt;2014&lt;/year&gt;&lt;/dates&gt;&lt;urls&gt;&lt;related-urls&gt;&lt;url&gt;http://www.pathstudyinfo.nih.gov/UI/HomeMobile.aspx&lt;/url&gt;&lt;/related-urls&gt;&lt;/urls&gt;&lt;/record&gt;&lt;/Cite&gt;&lt;/EndNote&gt;</w:instrText>
            </w:r>
            <w:r>
              <w:rPr>
                <w:rFonts w:ascii="Arial" w:eastAsia="Times New Roman" w:hAnsi="Arial" w:cs="Arial"/>
                <w:bdr w:val="none" w:sz="0" w:space="0" w:color="auto" w:frame="1"/>
                <w:shd w:val="clear" w:color="auto" w:fill="FFFFFF"/>
              </w:rPr>
              <w:fldChar w:fldCharType="separate"/>
            </w:r>
            <w:r w:rsidR="00CC4203">
              <w:rPr>
                <w:rFonts w:ascii="Arial" w:eastAsia="Times New Roman" w:hAnsi="Arial" w:cs="Arial"/>
                <w:noProof/>
                <w:bdr w:val="none" w:sz="0" w:space="0" w:color="auto" w:frame="1"/>
                <w:shd w:val="clear" w:color="auto" w:fill="FFFFFF"/>
              </w:rPr>
              <w:t>[12]</w:t>
            </w:r>
            <w:r>
              <w:rPr>
                <w:rFonts w:ascii="Arial" w:eastAsia="Times New Roman" w:hAnsi="Arial" w:cs="Arial"/>
                <w:bdr w:val="none" w:sz="0" w:space="0" w:color="auto" w:frame="1"/>
                <w:shd w:val="clear" w:color="auto" w:fill="FFFFFF"/>
              </w:rPr>
              <w:fldChar w:fldCharType="end"/>
            </w:r>
            <w:r>
              <w:rPr>
                <w:rFonts w:ascii="Arial" w:eastAsia="Times New Roman" w:hAnsi="Arial" w:cs="Arial"/>
                <w:bdr w:val="none" w:sz="0" w:space="0" w:color="auto" w:frame="1"/>
                <w:shd w:val="clear" w:color="auto" w:fill="FFFFFF"/>
              </w:rPr>
              <w:t>)</w:t>
            </w:r>
          </w:p>
        </w:tc>
        <w:tc>
          <w:tcPr>
            <w:tcW w:w="2868" w:type="pct"/>
          </w:tcPr>
          <w:p w14:paraId="42AF0CCC"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How much do you want to avoid looking at this label?</w:t>
            </w:r>
          </w:p>
          <w:p w14:paraId="508ABBBC" w14:textId="77777777" w:rsidR="00B277B3" w:rsidRPr="00AB4E31" w:rsidRDefault="00B277B3" w:rsidP="00726B9D">
            <w:pPr>
              <w:rPr>
                <w:rFonts w:ascii="Arial" w:eastAsia="Times New Roman" w:hAnsi="Arial" w:cs="Arial"/>
                <w:bdr w:val="none" w:sz="0" w:space="0" w:color="auto" w:frame="1"/>
                <w:shd w:val="clear" w:color="auto" w:fill="FFFFFF"/>
              </w:rPr>
            </w:pPr>
          </w:p>
          <w:p w14:paraId="7550FC07" w14:textId="77777777" w:rsidR="00B277B3" w:rsidRPr="00AB4E31" w:rsidRDefault="00B277B3" w:rsidP="00726B9D">
            <w:pPr>
              <w:rPr>
                <w:rFonts w:ascii="Arial" w:hAnsi="Arial" w:cs="Arial"/>
              </w:rPr>
            </w:pPr>
            <w:r w:rsidRPr="00AB4E31">
              <w:rPr>
                <w:rFonts w:ascii="Arial" w:hAnsi="Arial" w:cs="Arial"/>
                <w:b/>
              </w:rPr>
              <w:t>[page break]</w:t>
            </w:r>
          </w:p>
        </w:tc>
        <w:tc>
          <w:tcPr>
            <w:tcW w:w="1016" w:type="pct"/>
          </w:tcPr>
          <w:p w14:paraId="3EE1857D" w14:textId="77777777" w:rsidR="00B277B3" w:rsidRPr="00AB4E31" w:rsidRDefault="00B277B3" w:rsidP="00726B9D">
            <w:pPr>
              <w:pStyle w:val="NoSpacing"/>
              <w:rPr>
                <w:rFonts w:ascii="Arial" w:hAnsi="Arial" w:cs="Arial"/>
              </w:rPr>
            </w:pPr>
            <w:r w:rsidRPr="00AB4E31">
              <w:rPr>
                <w:rFonts w:ascii="Arial" w:hAnsi="Arial" w:cs="Arial"/>
              </w:rPr>
              <w:t>1=Not at all</w:t>
            </w:r>
          </w:p>
          <w:p w14:paraId="6CCAEA71" w14:textId="77777777" w:rsidR="00B277B3" w:rsidRPr="00AB4E31" w:rsidRDefault="00B277B3" w:rsidP="00726B9D">
            <w:pPr>
              <w:pStyle w:val="NoSpacing"/>
              <w:rPr>
                <w:rFonts w:ascii="Arial" w:hAnsi="Arial" w:cs="Arial"/>
              </w:rPr>
            </w:pPr>
            <w:r w:rsidRPr="00AB4E31">
              <w:rPr>
                <w:rFonts w:ascii="Arial" w:hAnsi="Arial" w:cs="Arial"/>
              </w:rPr>
              <w:t xml:space="preserve">2=Very little </w:t>
            </w:r>
          </w:p>
          <w:p w14:paraId="3F90EFAE" w14:textId="77777777" w:rsidR="00B277B3" w:rsidRPr="00AB4E31" w:rsidRDefault="00B277B3" w:rsidP="00726B9D">
            <w:pPr>
              <w:pStyle w:val="NoSpacing"/>
              <w:rPr>
                <w:rFonts w:ascii="Arial" w:hAnsi="Arial" w:cs="Arial"/>
              </w:rPr>
            </w:pPr>
            <w:r w:rsidRPr="00AB4E31">
              <w:rPr>
                <w:rFonts w:ascii="Arial" w:hAnsi="Arial" w:cs="Arial"/>
              </w:rPr>
              <w:t>3=Somewhat</w:t>
            </w:r>
          </w:p>
          <w:p w14:paraId="3647BF27" w14:textId="77777777" w:rsidR="00B277B3" w:rsidRPr="00AB4E31" w:rsidRDefault="00B277B3" w:rsidP="00726B9D">
            <w:pPr>
              <w:pStyle w:val="NoSpacing"/>
              <w:rPr>
                <w:rFonts w:ascii="Arial" w:hAnsi="Arial" w:cs="Arial"/>
              </w:rPr>
            </w:pPr>
            <w:r w:rsidRPr="00AB4E31">
              <w:rPr>
                <w:rFonts w:ascii="Arial" w:hAnsi="Arial" w:cs="Arial"/>
              </w:rPr>
              <w:t xml:space="preserve">4=Quite a bit </w:t>
            </w:r>
          </w:p>
          <w:p w14:paraId="797D05F1" w14:textId="77777777" w:rsidR="00B277B3" w:rsidRPr="00AB4E31" w:rsidRDefault="00B277B3" w:rsidP="00726B9D">
            <w:pPr>
              <w:ind w:left="144" w:hanging="144"/>
              <w:rPr>
                <w:rFonts w:ascii="Arial" w:hAnsi="Arial" w:cs="Arial"/>
              </w:rPr>
            </w:pPr>
            <w:r w:rsidRPr="00AB4E31">
              <w:rPr>
                <w:rFonts w:ascii="Arial" w:hAnsi="Arial" w:cs="Arial"/>
              </w:rPr>
              <w:t>5=A great deal</w:t>
            </w:r>
          </w:p>
        </w:tc>
      </w:tr>
      <w:tr w:rsidR="00B277B3" w:rsidRPr="00AB4E31" w14:paraId="7E8E381D" w14:textId="77777777" w:rsidTr="00726B9D">
        <w:trPr>
          <w:cantSplit/>
        </w:trPr>
        <w:tc>
          <w:tcPr>
            <w:tcW w:w="1116" w:type="pct"/>
          </w:tcPr>
          <w:p w14:paraId="32C1617F" w14:textId="77777777" w:rsidR="00B277B3" w:rsidRPr="00AB4E31" w:rsidRDefault="00B277B3" w:rsidP="00726B9D">
            <w:pPr>
              <w:rPr>
                <w:rFonts w:ascii="Arial" w:hAnsi="Arial" w:cs="Arial"/>
              </w:rPr>
            </w:pPr>
            <w:r w:rsidRPr="00AB4E31">
              <w:rPr>
                <w:rFonts w:ascii="Arial" w:hAnsi="Arial" w:cs="Arial"/>
              </w:rPr>
              <w:t>C140</w:t>
            </w:r>
          </w:p>
          <w:p w14:paraId="3FC61BC1" w14:textId="77777777" w:rsidR="00B277B3" w:rsidRPr="00AB4E31" w:rsidRDefault="00B277B3" w:rsidP="00726B9D">
            <w:pPr>
              <w:rPr>
                <w:rFonts w:ascii="Arial" w:hAnsi="Arial" w:cs="Arial"/>
              </w:rPr>
            </w:pPr>
          </w:p>
          <w:p w14:paraId="2E23940E" w14:textId="77777777" w:rsidR="00B277B3" w:rsidRPr="00AB4E31" w:rsidRDefault="00B277B3" w:rsidP="00726B9D">
            <w:pPr>
              <w:rPr>
                <w:rFonts w:ascii="Arial" w:hAnsi="Arial" w:cs="Arial"/>
              </w:rPr>
            </w:pPr>
            <w:r w:rsidRPr="00AB4E31">
              <w:rPr>
                <w:rFonts w:ascii="Arial" w:hAnsi="Arial" w:cs="Arial"/>
              </w:rPr>
              <w:t>lab_learn</w:t>
            </w:r>
          </w:p>
          <w:p w14:paraId="25F3A7DE" w14:textId="77777777" w:rsidR="00B277B3" w:rsidRPr="00AB4E31" w:rsidRDefault="00B277B3" w:rsidP="00726B9D">
            <w:pPr>
              <w:rPr>
                <w:rFonts w:ascii="Arial" w:hAnsi="Arial" w:cs="Arial"/>
              </w:rPr>
            </w:pPr>
          </w:p>
          <w:p w14:paraId="0F7BADC4" w14:textId="77777777" w:rsidR="00B277B3" w:rsidRPr="00AB4E31" w:rsidRDefault="00B277B3" w:rsidP="00726B9D">
            <w:pPr>
              <w:rPr>
                <w:rFonts w:ascii="Arial" w:hAnsi="Arial" w:cs="Arial"/>
              </w:rPr>
            </w:pPr>
            <w:r w:rsidRPr="00AB4E31">
              <w:rPr>
                <w:rFonts w:ascii="Arial" w:hAnsi="Arial" w:cs="Arial"/>
              </w:rPr>
              <w:t>learn</w:t>
            </w:r>
          </w:p>
          <w:p w14:paraId="16C601EF" w14:textId="77777777" w:rsidR="00B277B3" w:rsidRPr="00AB4E31" w:rsidRDefault="00B277B3" w:rsidP="00726B9D">
            <w:pPr>
              <w:rPr>
                <w:rFonts w:ascii="Arial" w:hAnsi="Arial" w:cs="Arial"/>
              </w:rPr>
            </w:pPr>
          </w:p>
          <w:p w14:paraId="4544FD79" w14:textId="1A41A4E7" w:rsidR="00B277B3" w:rsidRPr="00AB4E31" w:rsidRDefault="00CC707B" w:rsidP="00726B9D">
            <w:pPr>
              <w:rPr>
                <w:rFonts w:ascii="Arial" w:hAnsi="Arial" w:cs="Arial"/>
              </w:rPr>
            </w:pPr>
            <w:r>
              <w:rPr>
                <w:rFonts w:ascii="Arial" w:hAnsi="Arial" w:cs="Arial"/>
              </w:rPr>
              <w:t xml:space="preserve">(Adapted from </w:t>
            </w:r>
            <w:r w:rsidR="00B27C5A">
              <w:rPr>
                <w:rFonts w:ascii="Arial" w:hAnsi="Arial" w:cs="Arial"/>
              </w:rPr>
              <w:t xml:space="preserve">Pepper et al., 2020 </w:t>
            </w:r>
            <w:r w:rsidR="00B27C5A">
              <w:rPr>
                <w:rFonts w:ascii="Arial" w:hAnsi="Arial" w:cs="Arial"/>
              </w:rPr>
              <w:fldChar w:fldCharType="begin"/>
            </w:r>
            <w:r w:rsidR="00CC4203">
              <w:rPr>
                <w:rFonts w:ascii="Arial" w:hAnsi="Arial" w:cs="Arial"/>
              </w:rPr>
              <w:instrText xml:space="preserve"> ADDIN EN.CITE &lt;EndNote&gt;&lt;Cite&gt;&lt;Author&gt;Pepper&lt;/Author&gt;&lt;Year&gt;2020&lt;/Year&gt;&lt;RecNum&gt;46&lt;/RecNum&gt;&lt;DisplayText&gt;[14]&lt;/DisplayText&gt;&lt;record&gt;&lt;rec-number&gt;46&lt;/rec-number&gt;&lt;foreign-keys&gt;&lt;key app="EN" db-id="xts2dzpvn9fvzzevf9kv9rz0a55zrzr952p2" timestamp="1639612599"&gt;46&lt;/key&gt;&lt;/foreign-keys&gt;&lt;ref-type name="Journal Article"&gt;17&lt;/ref-type&gt;&lt;contributors&gt;&lt;authors&gt;&lt;author&gt;Pepper, J. K.&lt;/author&gt;&lt;author&gt;Nguyen Zarndt, A.&lt;/author&gt;&lt;author&gt;Eggers, M. E.&lt;/author&gt;&lt;author&gt;Nonnemaker, J. M.&lt;/author&gt;&lt;author&gt;Portnoy, D. B.&lt;/author&gt;&lt;/authors&gt;&lt;/contributors&gt;&lt;auth-address&gt;Center for Health Policy Science and Tobacco Research, RTI International, Research Triangle Park, NC.&amp;#xD;US Food and Drug Administration, Center for Tobacco Products, Silver Spring, MD.&lt;/auth-address&gt;&lt;titles&gt;&lt;title&gt;Influence of Warning Statements on Understanding of the Negative Health Consequences of Smoking&lt;/title&gt;&lt;secondary-title&gt;Nicotine Tob Res&lt;/secondary-title&gt;&lt;/titles&gt;&lt;periodical&gt;&lt;full-title&gt;Nicotine Tob Res&lt;/full-title&gt;&lt;/periodical&gt;&lt;pages&gt;1805-1815&lt;/pages&gt;&lt;volume&gt;22&lt;/volume&gt;&lt;number&gt;10&lt;/number&gt;&lt;edition&gt;2020/03/24&lt;/edition&gt;&lt;keywords&gt;&lt;keyword&gt;Health Education&lt;/keyword&gt;&lt;keyword&gt;*Health Knowledge, Attitudes, Practice&lt;/keyword&gt;&lt;keyword&gt;Humans&lt;/keyword&gt;&lt;keyword&gt;*Product Labeling&lt;/keyword&gt;&lt;keyword&gt;*Tobacco Products&lt;/keyword&gt;&lt;keyword&gt;United States&lt;/keyword&gt;&lt;keyword&gt;United States Food and Drug Administration&lt;/keyword&gt;&lt;/keywords&gt;&lt;dates&gt;&lt;year&gt;2020&lt;/year&gt;&lt;pub-dates&gt;&lt;date&gt;Oct 8&lt;/date&gt;&lt;/pub-dates&gt;&lt;/dates&gt;&lt;isbn&gt;1469-994X (Electronic)&amp;#xD;1462-2203 (Linking)&lt;/isbn&gt;&lt;accession-num&gt;32202620&lt;/accession-num&gt;&lt;urls&gt;&lt;related-urls&gt;&lt;url&gt;https://www.ncbi.nlm.nih.gov/pubmed/32202620&lt;/url&gt;&lt;/related-urls&gt;&lt;/urls&gt;&lt;electronic-resource-num&gt;10.1093/ntr/ntaa031&lt;/electronic-resource-num&gt;&lt;/record&gt;&lt;/Cite&gt;&lt;/EndNote&gt;</w:instrText>
            </w:r>
            <w:r w:rsidR="00B27C5A">
              <w:rPr>
                <w:rFonts w:ascii="Arial" w:hAnsi="Arial" w:cs="Arial"/>
              </w:rPr>
              <w:fldChar w:fldCharType="separate"/>
            </w:r>
            <w:r w:rsidR="00CC4203">
              <w:rPr>
                <w:rFonts w:ascii="Arial" w:hAnsi="Arial" w:cs="Arial"/>
                <w:noProof/>
              </w:rPr>
              <w:t>[14]</w:t>
            </w:r>
            <w:r w:rsidR="00B27C5A">
              <w:rPr>
                <w:rFonts w:ascii="Arial" w:hAnsi="Arial" w:cs="Arial"/>
              </w:rPr>
              <w:fldChar w:fldCharType="end"/>
            </w:r>
            <w:r w:rsidR="00B27C5A">
              <w:rPr>
                <w:rFonts w:ascii="Arial" w:hAnsi="Arial" w:cs="Arial"/>
              </w:rPr>
              <w:t>)</w:t>
            </w:r>
          </w:p>
        </w:tc>
        <w:tc>
          <w:tcPr>
            <w:tcW w:w="2868" w:type="pct"/>
          </w:tcPr>
          <w:p w14:paraId="02BCE806"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Did you learn something new from this label?</w:t>
            </w:r>
          </w:p>
          <w:p w14:paraId="241DD239" w14:textId="77777777" w:rsidR="00B277B3" w:rsidRPr="00AB4E31" w:rsidRDefault="00B277B3" w:rsidP="00726B9D">
            <w:pPr>
              <w:rPr>
                <w:rFonts w:ascii="Arial" w:eastAsia="Times New Roman" w:hAnsi="Arial" w:cs="Arial"/>
                <w:bdr w:val="none" w:sz="0" w:space="0" w:color="auto" w:frame="1"/>
                <w:shd w:val="clear" w:color="auto" w:fill="FFFFFF"/>
              </w:rPr>
            </w:pPr>
          </w:p>
          <w:p w14:paraId="27169659" w14:textId="77777777" w:rsidR="00B277B3" w:rsidRPr="00AB4E31" w:rsidRDefault="00B277B3" w:rsidP="00726B9D">
            <w:pPr>
              <w:rPr>
                <w:rFonts w:ascii="Arial" w:eastAsia="Times New Roman" w:hAnsi="Arial" w:cs="Arial"/>
                <w:b/>
                <w:bCs/>
                <w:bdr w:val="none" w:sz="0" w:space="0" w:color="auto" w:frame="1"/>
                <w:shd w:val="clear" w:color="auto" w:fill="FFFFFF"/>
              </w:rPr>
            </w:pPr>
            <w:r w:rsidRPr="00AB4E31">
              <w:rPr>
                <w:rFonts w:ascii="Arial" w:eastAsia="Times New Roman" w:hAnsi="Arial" w:cs="Arial"/>
                <w:b/>
                <w:bCs/>
                <w:bdr w:val="none" w:sz="0" w:space="0" w:color="auto" w:frame="1"/>
                <w:shd w:val="clear" w:color="auto" w:fill="FFFFFF"/>
              </w:rPr>
              <w:t>[randomize order of yes and no]</w:t>
            </w:r>
          </w:p>
          <w:p w14:paraId="2892A34F" w14:textId="77777777" w:rsidR="00B277B3" w:rsidRPr="00AB4E31" w:rsidRDefault="00B277B3" w:rsidP="00726B9D">
            <w:pPr>
              <w:rPr>
                <w:rFonts w:ascii="Arial" w:eastAsia="Times New Roman" w:hAnsi="Arial" w:cs="Arial"/>
                <w:bdr w:val="none" w:sz="0" w:space="0" w:color="auto" w:frame="1"/>
                <w:shd w:val="clear" w:color="auto" w:fill="FFFFFF"/>
              </w:rPr>
            </w:pPr>
          </w:p>
          <w:p w14:paraId="1C8FD269" w14:textId="77777777" w:rsidR="00B277B3" w:rsidRPr="00AB4E31" w:rsidRDefault="00B277B3" w:rsidP="00726B9D">
            <w:pPr>
              <w:rPr>
                <w:rFonts w:ascii="Arial" w:eastAsia="Times New Roman" w:hAnsi="Arial" w:cs="Arial"/>
                <w:bdr w:val="none" w:sz="0" w:space="0" w:color="auto" w:frame="1"/>
                <w:shd w:val="clear" w:color="auto" w:fill="FFFFFF"/>
              </w:rPr>
            </w:pPr>
          </w:p>
        </w:tc>
        <w:tc>
          <w:tcPr>
            <w:tcW w:w="1016" w:type="pct"/>
          </w:tcPr>
          <w:p w14:paraId="5487CF46" w14:textId="77777777" w:rsidR="00B277B3" w:rsidRPr="00AB4E31" w:rsidRDefault="00B277B3" w:rsidP="00726B9D">
            <w:pPr>
              <w:ind w:left="144" w:hanging="144"/>
              <w:rPr>
                <w:rFonts w:ascii="Arial" w:hAnsi="Arial" w:cs="Arial"/>
              </w:rPr>
            </w:pPr>
            <w:r w:rsidRPr="00AB4E31">
              <w:rPr>
                <w:rFonts w:ascii="Arial" w:hAnsi="Arial" w:cs="Arial"/>
              </w:rPr>
              <w:t xml:space="preserve">1 = Yes </w:t>
            </w:r>
          </w:p>
          <w:p w14:paraId="7927950E" w14:textId="77777777" w:rsidR="00B277B3" w:rsidRPr="00AB4E31" w:rsidRDefault="00B277B3" w:rsidP="00726B9D">
            <w:pPr>
              <w:rPr>
                <w:rFonts w:ascii="Arial" w:hAnsi="Arial" w:cs="Arial"/>
              </w:rPr>
            </w:pPr>
            <w:r w:rsidRPr="00AB4E31">
              <w:rPr>
                <w:rFonts w:ascii="Arial" w:hAnsi="Arial" w:cs="Arial"/>
              </w:rPr>
              <w:t xml:space="preserve">0 = No </w:t>
            </w:r>
          </w:p>
        </w:tc>
      </w:tr>
      <w:tr w:rsidR="00B277B3" w:rsidRPr="00AB4E31" w14:paraId="68AB9279" w14:textId="77777777" w:rsidTr="00726B9D">
        <w:trPr>
          <w:cantSplit/>
        </w:trPr>
        <w:tc>
          <w:tcPr>
            <w:tcW w:w="1116" w:type="pct"/>
          </w:tcPr>
          <w:p w14:paraId="310B9E75" w14:textId="77777777" w:rsidR="00B277B3" w:rsidRPr="00AB4E31" w:rsidRDefault="00B277B3" w:rsidP="00726B9D">
            <w:pPr>
              <w:rPr>
                <w:rFonts w:ascii="Arial" w:hAnsi="Arial" w:cs="Arial"/>
              </w:rPr>
            </w:pPr>
            <w:r w:rsidRPr="00AB4E31">
              <w:rPr>
                <w:rFonts w:ascii="Arial" w:hAnsi="Arial" w:cs="Arial"/>
              </w:rPr>
              <w:lastRenderedPageBreak/>
              <w:t>C160</w:t>
            </w:r>
          </w:p>
          <w:p w14:paraId="25CAB3F7" w14:textId="77777777" w:rsidR="00B277B3" w:rsidRPr="00AB4E31" w:rsidRDefault="00B277B3" w:rsidP="00726B9D">
            <w:pPr>
              <w:rPr>
                <w:rFonts w:ascii="Arial" w:hAnsi="Arial" w:cs="Arial"/>
              </w:rPr>
            </w:pPr>
          </w:p>
          <w:p w14:paraId="6C66CCD1" w14:textId="77777777" w:rsidR="00B277B3" w:rsidRPr="00AB4E31" w:rsidRDefault="00B277B3" w:rsidP="00726B9D">
            <w:pPr>
              <w:rPr>
                <w:rFonts w:ascii="Arial" w:hAnsi="Arial" w:cs="Arial"/>
              </w:rPr>
            </w:pPr>
            <w:r w:rsidRPr="00AB4E31">
              <w:rPr>
                <w:rFonts w:ascii="Arial" w:hAnsi="Arial" w:cs="Arial"/>
              </w:rPr>
              <w:t>lab_cntrl</w:t>
            </w:r>
          </w:p>
          <w:p w14:paraId="3ECC4FB5" w14:textId="77777777" w:rsidR="00B277B3" w:rsidRPr="00AB4E31" w:rsidRDefault="00B277B3" w:rsidP="00726B9D">
            <w:pPr>
              <w:rPr>
                <w:rFonts w:ascii="Arial" w:hAnsi="Arial" w:cs="Arial"/>
              </w:rPr>
            </w:pPr>
          </w:p>
          <w:p w14:paraId="3F1AAE3E" w14:textId="77777777" w:rsidR="00B277B3" w:rsidRPr="00AB4E31" w:rsidRDefault="00B277B3" w:rsidP="00726B9D">
            <w:pPr>
              <w:rPr>
                <w:rFonts w:ascii="Arial" w:hAnsi="Arial" w:cs="Arial"/>
              </w:rPr>
            </w:pPr>
            <w:r w:rsidRPr="00AB4E31">
              <w:rPr>
                <w:rFonts w:ascii="Arial" w:hAnsi="Arial" w:cs="Arial"/>
              </w:rPr>
              <w:t>Felt more in control (%)**</w:t>
            </w:r>
          </w:p>
          <w:p w14:paraId="28CE4C04" w14:textId="77777777" w:rsidR="00B277B3" w:rsidRDefault="00B277B3" w:rsidP="00726B9D">
            <w:pPr>
              <w:rPr>
                <w:rFonts w:ascii="Arial" w:hAnsi="Arial" w:cs="Arial"/>
              </w:rPr>
            </w:pPr>
          </w:p>
          <w:p w14:paraId="7D9B520B" w14:textId="6AEA045E" w:rsidR="007973D8" w:rsidRPr="00AB4E31" w:rsidRDefault="007973D8" w:rsidP="00726B9D">
            <w:pPr>
              <w:rPr>
                <w:rFonts w:ascii="Arial" w:hAnsi="Arial" w:cs="Arial"/>
              </w:rPr>
            </w:pPr>
            <w:r>
              <w:rPr>
                <w:rFonts w:ascii="Arial" w:hAnsi="Arial" w:cs="Arial"/>
              </w:rPr>
              <w:t xml:space="preserve">(Adapted from Acton &amp; Hammond, 2018 </w:t>
            </w:r>
            <w:r>
              <w:rPr>
                <w:rFonts w:ascii="Arial" w:hAnsi="Arial" w:cs="Arial"/>
              </w:rPr>
              <w:fldChar w:fldCharType="begin"/>
            </w:r>
            <w:r w:rsidR="00CC4203">
              <w:rPr>
                <w:rFonts w:ascii="Arial" w:hAnsi="Arial" w:cs="Arial"/>
              </w:rPr>
              <w:instrText xml:space="preserve"> ADDIN EN.CITE &lt;EndNote&gt;&lt;Cite&gt;&lt;Author&gt;Acton&lt;/Author&gt;&lt;Year&gt;2018&lt;/Year&gt;&lt;RecNum&gt;42&lt;/RecNum&gt;&lt;DisplayText&gt;[13]&lt;/DisplayText&gt;&lt;record&gt;&lt;rec-number&gt;42&lt;/rec-number&gt;&lt;foreign-keys&gt;&lt;key app="EN" db-id="xts2dzpvn9fvzzevf9kv9rz0a55zrzr952p2" timestamp="1639516513"&gt;42&lt;/key&gt;&lt;/foreign-keys&gt;&lt;ref-type name="Journal Article"&gt;17&lt;/ref-type&gt;&lt;contributors&gt;&lt;authors&gt;&lt;author&gt;Acton, R. B.&lt;/author&gt;&lt;author&gt;Hammond, D.&lt;/author&gt;&lt;/authors&gt;&lt;/contributors&gt;&lt;auth-address&gt;School of Public Health and Health Systems, University of Waterloo, Waterloo, Ontario, Canada.&lt;/auth-address&gt;&lt;titles&gt;&lt;title&gt;Do Consumers Think Front-of-Package &amp;quot;High in&amp;quot; Warnings are Harsh or Reduce their Control? A Test of Food Industry Concerns&lt;/title&gt;&lt;secondary-title&gt;Obesity (Silver Spring)&lt;/secondary-title&gt;&lt;/titles&gt;&lt;periodical&gt;&lt;full-title&gt;Obesity (Silver Spring)&lt;/full-title&gt;&lt;/periodical&gt;&lt;pages&gt;1687-1691&lt;/pages&gt;&lt;volume&gt;26&lt;/volume&gt;&lt;number&gt;11&lt;/number&gt;&lt;edition&gt;2018/10/04&lt;/edition&gt;&lt;keywords&gt;&lt;keyword&gt;Adolescent&lt;/keyword&gt;&lt;keyword&gt;Adult&lt;/keyword&gt;&lt;keyword&gt;Choice Behavior&lt;/keyword&gt;&lt;keyword&gt;Diet, Healthy/*trends&lt;/keyword&gt;&lt;keyword&gt;Female&lt;/keyword&gt;&lt;keyword&gt;Food Industry/*standards&lt;/keyword&gt;&lt;keyword&gt;Food Labeling/*methods&lt;/keyword&gt;&lt;keyword&gt;Food Preferences/*psychology&lt;/keyword&gt;&lt;keyword&gt;Humans&lt;/keyword&gt;&lt;keyword&gt;Male&lt;/keyword&gt;&lt;keyword&gt;Surveys and Questionnaires&lt;/keyword&gt;&lt;keyword&gt;Young Adult&lt;/keyword&gt;&lt;/keywords&gt;&lt;dates&gt;&lt;year&gt;2018&lt;/year&gt;&lt;pub-dates&gt;&lt;date&gt;Nov&lt;/date&gt;&lt;/pub-dates&gt;&lt;/dates&gt;&lt;isbn&gt;1930-739X (Electronic)&amp;#xD;1930-7381 (Linking)&lt;/isbn&gt;&lt;accession-num&gt;30281206&lt;/accession-num&gt;&lt;urls&gt;&lt;related-urls&gt;&lt;url&gt;https://www.ncbi.nlm.nih.gov/pubmed/30281206&lt;/url&gt;&lt;/related-urls&gt;&lt;/urls&gt;&lt;electronic-resource-num&gt;10.1002/oby.22311&lt;/electronic-resource-num&gt;&lt;/record&gt;&lt;/Cite&gt;&lt;/EndNote&gt;</w:instrText>
            </w:r>
            <w:r>
              <w:rPr>
                <w:rFonts w:ascii="Arial" w:hAnsi="Arial" w:cs="Arial"/>
              </w:rPr>
              <w:fldChar w:fldCharType="separate"/>
            </w:r>
            <w:r w:rsidR="00CC4203">
              <w:rPr>
                <w:rFonts w:ascii="Arial" w:hAnsi="Arial" w:cs="Arial"/>
                <w:noProof/>
              </w:rPr>
              <w:t>[13]</w:t>
            </w:r>
            <w:r>
              <w:rPr>
                <w:rFonts w:ascii="Arial" w:hAnsi="Arial" w:cs="Arial"/>
              </w:rPr>
              <w:fldChar w:fldCharType="end"/>
            </w:r>
            <w:r>
              <w:rPr>
                <w:rFonts w:ascii="Arial" w:hAnsi="Arial" w:cs="Arial"/>
              </w:rPr>
              <w:t>)</w:t>
            </w:r>
          </w:p>
        </w:tc>
        <w:tc>
          <w:tcPr>
            <w:tcW w:w="2868" w:type="pct"/>
          </w:tcPr>
          <w:p w14:paraId="4AA761D0"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eastAsia="Times New Roman" w:hAnsi="Arial" w:cs="Arial"/>
                <w:bdr w:val="none" w:sz="0" w:space="0" w:color="auto" w:frame="1"/>
                <w:shd w:val="clear" w:color="auto" w:fill="FFFFFF"/>
              </w:rPr>
              <w:t>Overall, would this label make you feel…</w:t>
            </w:r>
          </w:p>
          <w:p w14:paraId="12603F1C" w14:textId="77777777" w:rsidR="00B277B3" w:rsidRPr="00AB4E31" w:rsidRDefault="00B277B3" w:rsidP="00726B9D">
            <w:pPr>
              <w:rPr>
                <w:rFonts w:ascii="Arial" w:eastAsia="Times New Roman" w:hAnsi="Arial" w:cs="Arial"/>
                <w:bdr w:val="none" w:sz="0" w:space="0" w:color="auto" w:frame="1"/>
                <w:shd w:val="clear" w:color="auto" w:fill="FFFFFF"/>
              </w:rPr>
            </w:pPr>
          </w:p>
          <w:p w14:paraId="1161C0C9" w14:textId="77777777" w:rsidR="00B277B3" w:rsidRPr="00AB4E31" w:rsidRDefault="00B277B3" w:rsidP="00726B9D">
            <w:pPr>
              <w:rPr>
                <w:rFonts w:ascii="Arial" w:eastAsia="Times New Roman" w:hAnsi="Arial" w:cs="Arial"/>
                <w:bdr w:val="none" w:sz="0" w:space="0" w:color="auto" w:frame="1"/>
                <w:shd w:val="clear" w:color="auto" w:fill="FFFFFF"/>
              </w:rPr>
            </w:pPr>
            <w:r w:rsidRPr="00AB4E31">
              <w:rPr>
                <w:rFonts w:ascii="Arial" w:hAnsi="Arial" w:cs="Arial"/>
                <w:b/>
              </w:rPr>
              <w:t>[page break]</w:t>
            </w:r>
          </w:p>
        </w:tc>
        <w:tc>
          <w:tcPr>
            <w:tcW w:w="1016" w:type="pct"/>
          </w:tcPr>
          <w:p w14:paraId="6E2D878E" w14:textId="77777777" w:rsidR="00B277B3" w:rsidRPr="00AB4E31" w:rsidRDefault="00B277B3" w:rsidP="00726B9D">
            <w:pPr>
              <w:rPr>
                <w:rFonts w:ascii="Arial" w:hAnsi="Arial" w:cs="Arial"/>
              </w:rPr>
            </w:pPr>
            <w:r w:rsidRPr="00AB4E31">
              <w:rPr>
                <w:rFonts w:ascii="Arial" w:hAnsi="Arial" w:cs="Arial"/>
              </w:rPr>
              <w:t>1=</w:t>
            </w:r>
            <w:r w:rsidRPr="00AB4E31">
              <w:rPr>
                <w:rFonts w:ascii="Arial" w:hAnsi="Arial" w:cs="Arial"/>
                <w:bCs/>
                <w:u w:val="single"/>
              </w:rPr>
              <w:t>Less</w:t>
            </w:r>
            <w:r w:rsidRPr="00AB4E31">
              <w:rPr>
                <w:rFonts w:ascii="Arial" w:hAnsi="Arial" w:cs="Arial"/>
              </w:rPr>
              <w:t xml:space="preserve"> in control of making healthy eating decisions</w:t>
            </w:r>
          </w:p>
          <w:p w14:paraId="63B636B0" w14:textId="77777777" w:rsidR="00B277B3" w:rsidRPr="00AB4E31" w:rsidRDefault="00B277B3" w:rsidP="00726B9D">
            <w:pPr>
              <w:rPr>
                <w:rFonts w:ascii="Arial" w:hAnsi="Arial" w:cs="Arial"/>
              </w:rPr>
            </w:pPr>
            <w:r w:rsidRPr="00AB4E31">
              <w:rPr>
                <w:rFonts w:ascii="Arial" w:hAnsi="Arial" w:cs="Arial"/>
              </w:rPr>
              <w:t>2=</w:t>
            </w:r>
            <w:r w:rsidRPr="00AB4E31">
              <w:rPr>
                <w:rFonts w:ascii="Arial" w:hAnsi="Arial" w:cs="Arial"/>
                <w:bCs/>
                <w:u w:val="single"/>
              </w:rPr>
              <w:t>Neither</w:t>
            </w:r>
            <w:r w:rsidRPr="00AB4E31">
              <w:rPr>
                <w:rFonts w:ascii="Arial" w:hAnsi="Arial" w:cs="Arial"/>
              </w:rPr>
              <w:t xml:space="preserve"> less nor more in control of making healthy eating decisions</w:t>
            </w:r>
          </w:p>
          <w:p w14:paraId="605CF18D" w14:textId="77777777" w:rsidR="00B277B3" w:rsidRPr="00AB4E31" w:rsidRDefault="00B277B3" w:rsidP="00726B9D">
            <w:pPr>
              <w:rPr>
                <w:rFonts w:ascii="Arial" w:hAnsi="Arial" w:cs="Arial"/>
              </w:rPr>
            </w:pPr>
            <w:r w:rsidRPr="00AB4E31">
              <w:rPr>
                <w:rFonts w:ascii="Arial" w:hAnsi="Arial" w:cs="Arial"/>
              </w:rPr>
              <w:t>3=</w:t>
            </w:r>
            <w:r w:rsidRPr="00AB4E31">
              <w:rPr>
                <w:rFonts w:ascii="Arial" w:hAnsi="Arial" w:cs="Arial"/>
                <w:bCs/>
                <w:u w:val="single"/>
              </w:rPr>
              <w:t xml:space="preserve">More </w:t>
            </w:r>
            <w:r w:rsidRPr="00AB4E31">
              <w:rPr>
                <w:rFonts w:ascii="Arial" w:hAnsi="Arial" w:cs="Arial"/>
              </w:rPr>
              <w:t>in control of making healthy eating decisions</w:t>
            </w:r>
          </w:p>
        </w:tc>
      </w:tr>
      <w:tr w:rsidR="00B277B3" w:rsidRPr="00AB4E31" w14:paraId="3B71C40D" w14:textId="77777777" w:rsidTr="00726B9D">
        <w:trPr>
          <w:cantSplit/>
        </w:trPr>
        <w:tc>
          <w:tcPr>
            <w:tcW w:w="1116" w:type="pct"/>
            <w:shd w:val="clear" w:color="auto" w:fill="A8D08D" w:themeFill="accent6" w:themeFillTint="99"/>
          </w:tcPr>
          <w:p w14:paraId="191F2D83" w14:textId="77777777" w:rsidR="00B277B3" w:rsidRPr="00AB4E31" w:rsidRDefault="00B277B3" w:rsidP="00726B9D">
            <w:pPr>
              <w:rPr>
                <w:rFonts w:ascii="Arial" w:hAnsi="Arial" w:cs="Arial"/>
              </w:rPr>
            </w:pPr>
          </w:p>
        </w:tc>
        <w:tc>
          <w:tcPr>
            <w:tcW w:w="2868" w:type="pct"/>
            <w:shd w:val="clear" w:color="auto" w:fill="A8D08D" w:themeFill="accent6" w:themeFillTint="99"/>
          </w:tcPr>
          <w:p w14:paraId="5C21B03D" w14:textId="77777777" w:rsidR="00B277B3" w:rsidRPr="00AB4E31" w:rsidRDefault="00B277B3" w:rsidP="00726B9D">
            <w:pPr>
              <w:rPr>
                <w:rFonts w:ascii="Arial" w:hAnsi="Arial" w:cs="Arial"/>
                <w:b/>
              </w:rPr>
            </w:pPr>
            <w:r w:rsidRPr="00AB4E31">
              <w:rPr>
                <w:rFonts w:ascii="Arial" w:hAnsi="Arial" w:cs="Arial"/>
                <w:b/>
              </w:rPr>
              <w:t>P: Policy</w:t>
            </w:r>
          </w:p>
        </w:tc>
        <w:tc>
          <w:tcPr>
            <w:tcW w:w="1016" w:type="pct"/>
            <w:shd w:val="clear" w:color="auto" w:fill="A8D08D" w:themeFill="accent6" w:themeFillTint="99"/>
          </w:tcPr>
          <w:p w14:paraId="1372F01A" w14:textId="77777777" w:rsidR="00B277B3" w:rsidRPr="00AB4E31" w:rsidRDefault="00B277B3" w:rsidP="00726B9D">
            <w:pPr>
              <w:ind w:left="144" w:hanging="144"/>
              <w:rPr>
                <w:rFonts w:ascii="Arial" w:hAnsi="Arial" w:cs="Arial"/>
              </w:rPr>
            </w:pPr>
          </w:p>
        </w:tc>
      </w:tr>
      <w:tr w:rsidR="00B277B3" w:rsidRPr="00AB4E31" w14:paraId="0A4E74A3" w14:textId="77777777" w:rsidTr="00726B9D">
        <w:trPr>
          <w:cantSplit/>
        </w:trPr>
        <w:tc>
          <w:tcPr>
            <w:tcW w:w="1116" w:type="pct"/>
          </w:tcPr>
          <w:p w14:paraId="167AFFD1" w14:textId="77777777" w:rsidR="00B277B3" w:rsidRPr="00AB4E31" w:rsidRDefault="00B277B3" w:rsidP="00726B9D">
            <w:pPr>
              <w:rPr>
                <w:rFonts w:ascii="Arial" w:hAnsi="Arial" w:cs="Arial"/>
              </w:rPr>
            </w:pPr>
            <w:r w:rsidRPr="00AB4E31">
              <w:rPr>
                <w:rFonts w:ascii="Arial" w:hAnsi="Arial" w:cs="Arial"/>
              </w:rPr>
              <w:t>C170</w:t>
            </w:r>
          </w:p>
          <w:p w14:paraId="07B4A748" w14:textId="77777777" w:rsidR="00B277B3" w:rsidRPr="00AB4E31" w:rsidRDefault="00B277B3" w:rsidP="00726B9D">
            <w:pPr>
              <w:rPr>
                <w:rFonts w:ascii="Arial" w:hAnsi="Arial" w:cs="Arial"/>
              </w:rPr>
            </w:pPr>
            <w:r w:rsidRPr="00AB4E31">
              <w:rPr>
                <w:rFonts w:ascii="Arial" w:hAnsi="Arial" w:cs="Arial"/>
              </w:rPr>
              <w:t>prompt_15</w:t>
            </w:r>
          </w:p>
        </w:tc>
        <w:tc>
          <w:tcPr>
            <w:tcW w:w="2868" w:type="pct"/>
          </w:tcPr>
          <w:p w14:paraId="38822B08" w14:textId="77777777" w:rsidR="00B277B3" w:rsidRPr="00AB4E31" w:rsidRDefault="00B277B3" w:rsidP="00726B9D">
            <w:pPr>
              <w:rPr>
                <w:rFonts w:ascii="Arial" w:hAnsi="Arial" w:cs="Arial"/>
                <w:b/>
              </w:rPr>
            </w:pPr>
            <w:r w:rsidRPr="00AB4E31">
              <w:rPr>
                <w:rFonts w:ascii="Arial" w:hAnsi="Arial" w:cs="Arial"/>
                <w:b/>
              </w:rPr>
              <w:t xml:space="preserve">The next question is about health warning labels. </w:t>
            </w:r>
            <w:r w:rsidRPr="00AB4E31">
              <w:rPr>
                <w:rFonts w:ascii="Arial" w:hAnsi="Arial" w:cs="Arial"/>
                <w:b/>
                <w:bCs/>
              </w:rPr>
              <w:t>Lawmakers in five states in the U.S. have proposed requiring health warning labels on beverages with added sugar. Below are examples of health warning labels.</w:t>
            </w:r>
          </w:p>
          <w:p w14:paraId="74B99C62" w14:textId="77777777" w:rsidR="00B277B3" w:rsidRPr="00AB4E31" w:rsidRDefault="00B277B3" w:rsidP="00726B9D">
            <w:pPr>
              <w:rPr>
                <w:rFonts w:ascii="Arial" w:hAnsi="Arial" w:cs="Arial"/>
                <w:b/>
              </w:rPr>
            </w:pPr>
          </w:p>
          <w:p w14:paraId="0FB14A93" w14:textId="77777777" w:rsidR="00B277B3" w:rsidRPr="00AB4E31" w:rsidRDefault="00B277B3" w:rsidP="00726B9D">
            <w:pPr>
              <w:rPr>
                <w:rFonts w:ascii="Arial" w:hAnsi="Arial" w:cs="Arial"/>
              </w:rPr>
            </w:pPr>
            <w:r w:rsidRPr="00AB4E31">
              <w:rPr>
                <w:rFonts w:ascii="Arial" w:hAnsi="Arial" w:cs="Arial"/>
                <w:b/>
                <w:bCs/>
              </w:rPr>
              <w:t>[insert warning labels – even for control group]</w:t>
            </w:r>
          </w:p>
        </w:tc>
        <w:tc>
          <w:tcPr>
            <w:tcW w:w="1016" w:type="pct"/>
          </w:tcPr>
          <w:p w14:paraId="1F869D54" w14:textId="77777777" w:rsidR="00B277B3" w:rsidRPr="00AB4E31" w:rsidRDefault="00B277B3" w:rsidP="00726B9D">
            <w:pPr>
              <w:ind w:left="144" w:hanging="144"/>
              <w:rPr>
                <w:rFonts w:ascii="Arial" w:hAnsi="Arial" w:cs="Arial"/>
              </w:rPr>
            </w:pPr>
          </w:p>
        </w:tc>
      </w:tr>
      <w:tr w:rsidR="00B277B3" w:rsidRPr="00AB4E31" w14:paraId="61B7771C" w14:textId="77777777" w:rsidTr="00726B9D">
        <w:trPr>
          <w:cantSplit/>
        </w:trPr>
        <w:tc>
          <w:tcPr>
            <w:tcW w:w="1116" w:type="pct"/>
          </w:tcPr>
          <w:p w14:paraId="7EDD51E0" w14:textId="77777777" w:rsidR="00B277B3" w:rsidRPr="00AB4E31" w:rsidRDefault="00B277B3" w:rsidP="00726B9D">
            <w:pPr>
              <w:rPr>
                <w:rFonts w:ascii="Arial" w:hAnsi="Arial" w:cs="Arial"/>
              </w:rPr>
            </w:pPr>
            <w:r w:rsidRPr="00AB4E31">
              <w:rPr>
                <w:rFonts w:ascii="Arial" w:hAnsi="Arial" w:cs="Arial"/>
              </w:rPr>
              <w:t>C180</w:t>
            </w:r>
          </w:p>
          <w:p w14:paraId="0B9AF537" w14:textId="77777777" w:rsidR="00B277B3" w:rsidRPr="00AB4E31" w:rsidRDefault="00B277B3" w:rsidP="00726B9D">
            <w:pPr>
              <w:rPr>
                <w:rFonts w:ascii="Arial" w:hAnsi="Arial" w:cs="Arial"/>
              </w:rPr>
            </w:pPr>
            <w:r w:rsidRPr="00AB4E31">
              <w:rPr>
                <w:rFonts w:ascii="Arial" w:hAnsi="Arial" w:cs="Arial"/>
              </w:rPr>
              <w:t>policy_spprt</w:t>
            </w:r>
          </w:p>
          <w:p w14:paraId="52BDF5C1" w14:textId="77777777" w:rsidR="00B277B3" w:rsidRPr="00AB4E31" w:rsidRDefault="00B277B3" w:rsidP="00726B9D">
            <w:pPr>
              <w:rPr>
                <w:rFonts w:ascii="Arial" w:hAnsi="Arial" w:cs="Arial"/>
              </w:rPr>
            </w:pPr>
          </w:p>
          <w:p w14:paraId="5C89BE7C" w14:textId="29EAC409" w:rsidR="00B277B3" w:rsidRPr="00AB4E31" w:rsidRDefault="00B277B3" w:rsidP="00726B9D">
            <w:pPr>
              <w:rPr>
                <w:rFonts w:ascii="Arial" w:hAnsi="Arial" w:cs="Arial"/>
              </w:rPr>
            </w:pPr>
            <w:r w:rsidRPr="00AB4E31">
              <w:rPr>
                <w:rFonts w:ascii="Arial" w:hAnsi="Arial" w:cs="Arial"/>
              </w:rPr>
              <w:fldChar w:fldCharType="begin"/>
            </w:r>
            <w:r w:rsidRPr="00AB4E31">
              <w:rPr>
                <w:rFonts w:ascii="Arial" w:hAnsi="Arial" w:cs="Arial"/>
              </w:rPr>
              <w:instrText xml:space="preserve"> ADDIN ZOTERO_ITEM CSL_CITATION {"citationID":"6q2fqM1a","properties":{"formattedCitation":"(Brewer et al., In press)","plainCitation":"(Brewer et al., In press)","noteIndex":0},"citationItems":[{"id":9080,"uris":["http://zotero.org/users/3155177/items/UC5MEVKR"],"uri":["http://zotero.org/users/3155177/items/UC5MEVKR"],"itemData":{"id":9080,"type":"article-journal","title":"Cigarette pack messages about toxic chemicals: A randomized controlled trial","container-title":"Tobacco Control","author":[{"family":"Brewer","given":"NT"},{"family":"Jeong","given":"M"},{"family":"Mendel","given":"JR"},{"family":"Hall","given":"MG"},{"family":"Zhang","given":"D"},{"family":"Parada","given":"H"},{"family":"Boynton","given":"MH"},{"family":"Noar","given":"SN"},{"family":"Baig","given":"SA"},{"family":"Morgan","given":"JC"},{"family":"Ribisl","given":"KM"}],"issued":{"literal":"In press"}}}],"schema":"https://github.com/citation-style-language/schema/raw/master/csl-citation.json"} </w:instrText>
            </w:r>
            <w:r w:rsidRPr="00AB4E31">
              <w:rPr>
                <w:rFonts w:ascii="Arial" w:hAnsi="Arial" w:cs="Arial"/>
              </w:rPr>
              <w:fldChar w:fldCharType="separate"/>
            </w:r>
            <w:r w:rsidRPr="00AB4E31">
              <w:rPr>
                <w:rFonts w:ascii="Arial" w:eastAsia="Times New Roman" w:hAnsi="Arial" w:cs="Arial"/>
              </w:rPr>
              <w:t>(</w:t>
            </w:r>
            <w:r w:rsidRPr="00AB4E31">
              <w:rPr>
                <w:rFonts w:ascii="Arial" w:hAnsi="Arial" w:cs="Arial"/>
              </w:rPr>
              <w:fldChar w:fldCharType="end"/>
            </w:r>
            <w:r w:rsidR="00035CD3">
              <w:rPr>
                <w:rFonts w:ascii="Arial" w:hAnsi="Arial" w:cs="Arial"/>
              </w:rPr>
              <w:t xml:space="preserve">Hall et al., 2018 </w:t>
            </w:r>
            <w:r w:rsidR="00035CD3">
              <w:rPr>
                <w:rFonts w:ascii="Arial" w:hAnsi="Arial" w:cs="Arial"/>
              </w:rPr>
              <w:fldChar w:fldCharType="begin">
                <w:fldData xml:space="preserve">PEVuZE5vdGU+PENpdGU+PEF1dGhvcj5IYWxsPC9BdXRob3I+PFllYXI+MjAxODwvWWVhcj48UmVj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</w:fldData>
              </w:fldChar>
            </w:r>
            <w:r w:rsidR="00CC4203">
              <w:rPr>
                <w:rFonts w:ascii="Arial" w:hAnsi="Arial" w:cs="Arial"/>
              </w:rPr>
              <w:instrText xml:space="preserve"> ADDIN EN.CITE </w:instrText>
            </w:r>
            <w:r w:rsidR="00CC4203">
              <w:rPr>
                <w:rFonts w:ascii="Arial" w:hAnsi="Arial" w:cs="Arial"/>
              </w:rPr>
              <w:fldChar w:fldCharType="begin">
                <w:fldData xml:space="preserve">PEVuZE5vdGU+PENpdGU+PEF1dGhvcj5IYWxsPC9BdXRob3I+PFllYXI+MjAxODwvWWVhcj48UmVj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</w:fldData>
              </w:fldChar>
            </w:r>
            <w:r w:rsidR="00CC4203">
              <w:rPr>
                <w:rFonts w:ascii="Arial" w:hAnsi="Arial" w:cs="Arial"/>
              </w:rPr>
              <w:instrText xml:space="preserve"> ADDIN EN.CITE.DATA </w:instrText>
            </w:r>
            <w:r w:rsidR="00CC4203">
              <w:rPr>
                <w:rFonts w:ascii="Arial" w:hAnsi="Arial" w:cs="Arial"/>
              </w:rPr>
            </w:r>
            <w:r w:rsidR="00CC4203">
              <w:rPr>
                <w:rFonts w:ascii="Arial" w:hAnsi="Arial" w:cs="Arial"/>
              </w:rPr>
              <w:fldChar w:fldCharType="end"/>
            </w:r>
            <w:r w:rsidR="00035CD3">
              <w:rPr>
                <w:rFonts w:ascii="Arial" w:hAnsi="Arial" w:cs="Arial"/>
              </w:rPr>
            </w:r>
            <w:r w:rsidR="00035CD3">
              <w:rPr>
                <w:rFonts w:ascii="Arial" w:hAnsi="Arial" w:cs="Arial"/>
              </w:rPr>
              <w:fldChar w:fldCharType="separate"/>
            </w:r>
            <w:r w:rsidR="00CC4203">
              <w:rPr>
                <w:rFonts w:ascii="Arial" w:hAnsi="Arial" w:cs="Arial"/>
                <w:noProof/>
              </w:rPr>
              <w:t>[15]</w:t>
            </w:r>
            <w:r w:rsidR="00035CD3">
              <w:rPr>
                <w:rFonts w:ascii="Arial" w:hAnsi="Arial" w:cs="Arial"/>
              </w:rPr>
              <w:fldChar w:fldCharType="end"/>
            </w:r>
            <w:r w:rsidR="00035CD3">
              <w:rPr>
                <w:rFonts w:ascii="Arial" w:hAnsi="Arial" w:cs="Arial"/>
              </w:rPr>
              <w:t>)</w:t>
            </w:r>
          </w:p>
        </w:tc>
        <w:tc>
          <w:tcPr>
            <w:tcW w:w="2868" w:type="pct"/>
          </w:tcPr>
          <w:p w14:paraId="2B5D7EEE" w14:textId="77777777" w:rsidR="00B277B3" w:rsidRPr="00AB4E31" w:rsidRDefault="00B277B3" w:rsidP="00726B9D">
            <w:pPr>
              <w:rPr>
                <w:rFonts w:ascii="Arial" w:hAnsi="Arial" w:cs="Arial"/>
              </w:rPr>
            </w:pPr>
            <w:r w:rsidRPr="00AB4E31">
              <w:rPr>
                <w:rFonts w:ascii="Arial" w:hAnsi="Arial" w:cs="Arial"/>
              </w:rPr>
              <w:t xml:space="preserve">Would you oppose or support a law requiring health warnings like these to appear on beverages with added sugar? </w:t>
            </w:r>
          </w:p>
          <w:p w14:paraId="3CDB28CF" w14:textId="77777777" w:rsidR="00B277B3" w:rsidRPr="00AB4E31" w:rsidRDefault="00B277B3" w:rsidP="00726B9D">
            <w:pPr>
              <w:rPr>
                <w:rFonts w:ascii="Arial" w:hAnsi="Arial" w:cs="Arial"/>
              </w:rPr>
            </w:pPr>
          </w:p>
        </w:tc>
        <w:tc>
          <w:tcPr>
            <w:tcW w:w="1016" w:type="pct"/>
          </w:tcPr>
          <w:p w14:paraId="3EB95774" w14:textId="77777777" w:rsidR="00B277B3" w:rsidRPr="00AB4E31" w:rsidRDefault="00B277B3" w:rsidP="00726B9D">
            <w:pPr>
              <w:pStyle w:val="ListParagraph"/>
              <w:ind w:left="0"/>
              <w:rPr>
                <w:rFonts w:ascii="Arial" w:hAnsi="Arial" w:cs="Arial"/>
              </w:rPr>
            </w:pPr>
            <w:r w:rsidRPr="00AB4E31">
              <w:rPr>
                <w:rFonts w:ascii="Arial" w:hAnsi="Arial" w:cs="Arial"/>
              </w:rPr>
              <w:t xml:space="preserve">1 = Strongly oppose </w:t>
            </w:r>
          </w:p>
          <w:p w14:paraId="675CD734" w14:textId="77777777" w:rsidR="00B277B3" w:rsidRPr="00AB4E31" w:rsidRDefault="00B277B3" w:rsidP="00726B9D">
            <w:pPr>
              <w:pStyle w:val="ListParagraph"/>
              <w:ind w:left="0"/>
              <w:rPr>
                <w:rFonts w:ascii="Arial" w:hAnsi="Arial" w:cs="Arial"/>
              </w:rPr>
            </w:pPr>
            <w:r w:rsidRPr="00AB4E31">
              <w:rPr>
                <w:rFonts w:ascii="Arial" w:hAnsi="Arial" w:cs="Arial"/>
              </w:rPr>
              <w:t xml:space="preserve">2 = Somewhat oppose </w:t>
            </w:r>
          </w:p>
          <w:p w14:paraId="6FB8CC77" w14:textId="77777777" w:rsidR="00B277B3" w:rsidRPr="00AB4E31" w:rsidRDefault="00B277B3" w:rsidP="00726B9D">
            <w:pPr>
              <w:pStyle w:val="ListParagraph"/>
              <w:ind w:left="0"/>
              <w:rPr>
                <w:rFonts w:ascii="Arial" w:hAnsi="Arial" w:cs="Arial"/>
              </w:rPr>
            </w:pPr>
            <w:r w:rsidRPr="00AB4E31">
              <w:rPr>
                <w:rFonts w:ascii="Arial" w:hAnsi="Arial" w:cs="Arial"/>
              </w:rPr>
              <w:t xml:space="preserve">3 = Somewhat support </w:t>
            </w:r>
          </w:p>
          <w:p w14:paraId="1F88E49F" w14:textId="77777777" w:rsidR="00B277B3" w:rsidRPr="00AB4E31" w:rsidRDefault="00B277B3" w:rsidP="00726B9D">
            <w:pPr>
              <w:ind w:left="144" w:hanging="144"/>
              <w:rPr>
                <w:rFonts w:ascii="Arial" w:hAnsi="Arial" w:cs="Arial"/>
              </w:rPr>
            </w:pPr>
            <w:r w:rsidRPr="00AB4E31">
              <w:rPr>
                <w:rFonts w:ascii="Arial" w:hAnsi="Arial" w:cs="Arial"/>
              </w:rPr>
              <w:t xml:space="preserve">4 = Strongly support </w:t>
            </w:r>
          </w:p>
        </w:tc>
      </w:tr>
      <w:tr w:rsidR="00B277B3" w:rsidRPr="00AB4E31" w14:paraId="0C944BC5" w14:textId="77777777" w:rsidTr="00726B9D">
        <w:trPr>
          <w:cantSplit/>
        </w:trPr>
        <w:tc>
          <w:tcPr>
            <w:tcW w:w="1116" w:type="pct"/>
            <w:shd w:val="clear" w:color="auto" w:fill="D9E2F3" w:themeFill="accent1" w:themeFillTint="33"/>
          </w:tcPr>
          <w:p w14:paraId="566154B9" w14:textId="77777777" w:rsidR="00B277B3" w:rsidRPr="00AB4E31" w:rsidRDefault="00B277B3" w:rsidP="00726B9D">
            <w:pPr>
              <w:rPr>
                <w:rFonts w:ascii="Arial" w:hAnsi="Arial" w:cs="Arial"/>
              </w:rPr>
            </w:pPr>
          </w:p>
        </w:tc>
        <w:tc>
          <w:tcPr>
            <w:tcW w:w="2868" w:type="pct"/>
            <w:shd w:val="clear" w:color="auto" w:fill="D9E2F3" w:themeFill="accent1" w:themeFillTint="33"/>
          </w:tcPr>
          <w:p w14:paraId="6EFC1818" w14:textId="77777777" w:rsidR="00B277B3" w:rsidRPr="00AB4E31" w:rsidRDefault="00B277B3" w:rsidP="00726B9D">
            <w:pPr>
              <w:rPr>
                <w:rFonts w:ascii="Arial" w:hAnsi="Arial" w:cs="Arial"/>
                <w:b/>
              </w:rPr>
            </w:pPr>
            <w:r w:rsidRPr="00AB4E31">
              <w:rPr>
                <w:rFonts w:ascii="Arial" w:hAnsi="Arial" w:cs="Arial"/>
                <w:b/>
              </w:rPr>
              <w:t>T: Demographics</w:t>
            </w:r>
          </w:p>
        </w:tc>
        <w:tc>
          <w:tcPr>
            <w:tcW w:w="1016" w:type="pct"/>
            <w:shd w:val="clear" w:color="auto" w:fill="D9E2F3" w:themeFill="accent1" w:themeFillTint="33"/>
          </w:tcPr>
          <w:p w14:paraId="58353738" w14:textId="77777777" w:rsidR="00B277B3" w:rsidRPr="00AB4E31" w:rsidRDefault="00B277B3" w:rsidP="00726B9D">
            <w:pPr>
              <w:pStyle w:val="ListParagraph"/>
              <w:ind w:left="0"/>
              <w:rPr>
                <w:rFonts w:ascii="Arial" w:hAnsi="Arial" w:cs="Arial"/>
              </w:rPr>
            </w:pPr>
          </w:p>
        </w:tc>
      </w:tr>
      <w:tr w:rsidR="00B277B3" w:rsidRPr="00AB4E31" w14:paraId="756DE430" w14:textId="77777777" w:rsidTr="00726B9D">
        <w:trPr>
          <w:cantSplit/>
        </w:trPr>
        <w:tc>
          <w:tcPr>
            <w:tcW w:w="1116" w:type="pct"/>
          </w:tcPr>
          <w:p w14:paraId="302B71AD" w14:textId="77777777" w:rsidR="00B277B3" w:rsidRPr="00AB4E31" w:rsidRDefault="00B277B3" w:rsidP="00726B9D">
            <w:pPr>
              <w:rPr>
                <w:rFonts w:ascii="Arial" w:hAnsi="Arial" w:cs="Arial"/>
              </w:rPr>
            </w:pPr>
            <w:r w:rsidRPr="00AB4E31">
              <w:rPr>
                <w:rFonts w:ascii="Arial" w:hAnsi="Arial" w:cs="Arial"/>
              </w:rPr>
              <w:t>T10</w:t>
            </w:r>
          </w:p>
          <w:p w14:paraId="0DB4BAAA" w14:textId="77777777" w:rsidR="00B277B3" w:rsidRPr="00AB4E31" w:rsidRDefault="00B277B3" w:rsidP="00726B9D">
            <w:pPr>
              <w:rPr>
                <w:rFonts w:ascii="Arial" w:hAnsi="Arial" w:cs="Arial"/>
              </w:rPr>
            </w:pPr>
            <w:r w:rsidRPr="00AB4E31">
              <w:rPr>
                <w:rFonts w:ascii="Arial" w:hAnsi="Arial" w:cs="Arial"/>
              </w:rPr>
              <w:t>prompt_16</w:t>
            </w:r>
          </w:p>
        </w:tc>
        <w:tc>
          <w:tcPr>
            <w:tcW w:w="2868" w:type="pct"/>
          </w:tcPr>
          <w:p w14:paraId="6969C3CD" w14:textId="77777777" w:rsidR="00B277B3" w:rsidRPr="00AB4E31" w:rsidRDefault="00B277B3" w:rsidP="00726B9D">
            <w:pPr>
              <w:rPr>
                <w:rFonts w:ascii="Arial" w:hAnsi="Arial" w:cs="Arial"/>
                <w:b/>
              </w:rPr>
            </w:pPr>
            <w:r w:rsidRPr="00AB4E31">
              <w:rPr>
                <w:rFonts w:ascii="Arial" w:hAnsi="Arial" w:cs="Arial"/>
                <w:b/>
              </w:rPr>
              <w:t>The next questions are about you.</w:t>
            </w:r>
          </w:p>
          <w:p w14:paraId="19898A95" w14:textId="77777777" w:rsidR="00B277B3" w:rsidRPr="00AB4E31" w:rsidRDefault="00B277B3" w:rsidP="00726B9D">
            <w:pPr>
              <w:rPr>
                <w:rFonts w:ascii="Arial" w:hAnsi="Arial" w:cs="Arial"/>
                <w:b/>
              </w:rPr>
            </w:pPr>
          </w:p>
          <w:p w14:paraId="4C963A50" w14:textId="77777777" w:rsidR="00B277B3" w:rsidRPr="00AB4E31" w:rsidRDefault="00B277B3" w:rsidP="00726B9D">
            <w:pPr>
              <w:rPr>
                <w:rFonts w:ascii="Arial" w:hAnsi="Arial" w:cs="Arial"/>
              </w:rPr>
            </w:pPr>
            <w:r w:rsidRPr="00AB4E31">
              <w:rPr>
                <w:rFonts w:ascii="Arial" w:hAnsi="Arial" w:cs="Arial"/>
                <w:b/>
              </w:rPr>
              <w:t>[page break]</w:t>
            </w:r>
          </w:p>
        </w:tc>
        <w:tc>
          <w:tcPr>
            <w:tcW w:w="1016" w:type="pct"/>
          </w:tcPr>
          <w:p w14:paraId="3A47F424" w14:textId="77777777" w:rsidR="00B277B3" w:rsidRPr="00AB4E31" w:rsidRDefault="00B277B3" w:rsidP="00726B9D">
            <w:pPr>
              <w:pStyle w:val="ListParagraph"/>
              <w:ind w:left="0"/>
              <w:rPr>
                <w:rFonts w:ascii="Arial" w:hAnsi="Arial" w:cs="Arial"/>
              </w:rPr>
            </w:pPr>
          </w:p>
        </w:tc>
      </w:tr>
      <w:tr w:rsidR="00B277B3" w:rsidRPr="00AB4E31" w14:paraId="5048418D" w14:textId="77777777" w:rsidTr="00726B9D">
        <w:trPr>
          <w:cantSplit/>
        </w:trPr>
        <w:tc>
          <w:tcPr>
            <w:tcW w:w="1116" w:type="pct"/>
            <w:shd w:val="clear" w:color="auto" w:fill="auto"/>
          </w:tcPr>
          <w:p w14:paraId="13D800D9" w14:textId="77777777" w:rsidR="00B277B3" w:rsidRPr="00AB4E31" w:rsidRDefault="00B277B3" w:rsidP="00726B9D">
            <w:pPr>
              <w:rPr>
                <w:rFonts w:ascii="Arial" w:hAnsi="Arial" w:cs="Arial"/>
              </w:rPr>
            </w:pPr>
            <w:r w:rsidRPr="00AB4E31">
              <w:rPr>
                <w:rFonts w:ascii="Arial" w:hAnsi="Arial" w:cs="Arial"/>
              </w:rPr>
              <w:t>T20</w:t>
            </w:r>
          </w:p>
          <w:p w14:paraId="60A53E9A" w14:textId="77777777" w:rsidR="00B277B3" w:rsidRPr="00AB4E31" w:rsidRDefault="00B277B3" w:rsidP="00726B9D">
            <w:pPr>
              <w:rPr>
                <w:rFonts w:ascii="Arial" w:hAnsi="Arial" w:cs="Arial"/>
              </w:rPr>
            </w:pPr>
          </w:p>
          <w:p w14:paraId="3E5F7582" w14:textId="77777777" w:rsidR="00B277B3" w:rsidRPr="00AB4E31" w:rsidRDefault="00B277B3" w:rsidP="00726B9D">
            <w:pPr>
              <w:rPr>
                <w:rFonts w:ascii="Arial" w:hAnsi="Arial" w:cs="Arial"/>
              </w:rPr>
            </w:pPr>
            <w:r w:rsidRPr="00AB4E31">
              <w:rPr>
                <w:rFonts w:ascii="Arial" w:hAnsi="Arial" w:cs="Arial"/>
              </w:rPr>
              <w:t>lang_gen</w:t>
            </w:r>
          </w:p>
          <w:p w14:paraId="6F2BD4B7" w14:textId="77777777" w:rsidR="00B277B3" w:rsidRPr="00AB4E31" w:rsidRDefault="00B277B3" w:rsidP="00726B9D">
            <w:pPr>
              <w:rPr>
                <w:rFonts w:ascii="Arial" w:hAnsi="Arial" w:cs="Arial"/>
              </w:rPr>
            </w:pPr>
          </w:p>
          <w:p w14:paraId="7F8C5E2C" w14:textId="379DEEC0" w:rsidR="00B277B3" w:rsidRPr="00AB4E31" w:rsidRDefault="00B277B3" w:rsidP="00726B9D">
            <w:pPr>
              <w:rPr>
                <w:rFonts w:ascii="Arial" w:hAnsi="Arial" w:cs="Arial"/>
              </w:rPr>
            </w:pPr>
            <w:r w:rsidRPr="00AB4E31">
              <w:rPr>
                <w:rFonts w:ascii="Arial" w:hAnsi="Arial" w:cs="Arial"/>
              </w:rPr>
              <w:t>English proficiency (SASH</w:t>
            </w:r>
            <w:r w:rsidR="00961494">
              <w:rPr>
                <w:rFonts w:ascii="Arial" w:hAnsi="Arial" w:cs="Arial"/>
              </w:rPr>
              <w:t xml:space="preserve"> </w:t>
            </w:r>
            <w:r w:rsidR="001E73C6">
              <w:rPr>
                <w:rFonts w:ascii="Arial" w:hAnsi="Arial" w:cs="Arial"/>
              </w:rPr>
              <w:fldChar w:fldCharType="begin"/>
            </w:r>
            <w:r w:rsidR="00CC4203">
              <w:rPr>
                <w:rFonts w:ascii="Arial" w:hAnsi="Arial" w:cs="Arial"/>
              </w:rPr>
              <w:instrText xml:space="preserve"> ADDIN EN.CITE &lt;EndNote&gt;&lt;Cite&gt;&lt;Author&gt;Marin&lt;/Author&gt;&lt;Year&gt;1987&lt;/Year&gt;&lt;RecNum&gt;43&lt;/RecNum&gt;&lt;DisplayText&gt;[16]&lt;/DisplayText&gt;&lt;record&gt;&lt;rec-number&gt;43&lt;/rec-number&gt;&lt;foreign-keys&gt;&lt;key app="EN" db-id="xts2dzpvn9fvzzevf9kv9rz0a55zrzr952p2" timestamp="1639517097"&gt;43&lt;/key&gt;&lt;/foreign-keys&gt;&lt;ref-type name="Journal Article"&gt;17&lt;/ref-type&gt;&lt;contributors&gt;&lt;authors&gt;&lt;author&gt;Marin, Gerardo&lt;/author&gt;&lt;author&gt;Sabogal, Fabio&lt;/author&gt;&lt;author&gt;Marin, Barbara Vanoss&lt;/author&gt;&lt;author&gt;Otero-Sabogal, Regina&lt;/author&gt;&lt;author&gt;Perez-Stable, Eliseo J.&lt;/author&gt;&lt;/authors&gt;&lt;/contributors&gt;&lt;titles&gt;&lt;title&gt;Development of a Short Acculturation Scale for Hispanics&lt;/title&gt;&lt;secondary-title&gt;Hispanic Journal of Behavioral Sciences&lt;/secondary-title&gt;&lt;/titles&gt;&lt;periodical&gt;&lt;full-title&gt;Hispanic Journal of Behavioral Sciences&lt;/full-title&gt;&lt;/periodical&gt;&lt;pages&gt;183-205&lt;/pages&gt;&lt;volume&gt;9&lt;/volume&gt;&lt;number&gt;2&lt;/number&gt;&lt;dates&gt;&lt;year&gt;1987&lt;/year&gt;&lt;pub-dates&gt;&lt;date&gt;1987/06/01&lt;/date&gt;&lt;/pub-dates&gt;&lt;/dates&gt;&lt;publisher&gt;SAGE Publications Inc&lt;/publisher&gt;&lt;isbn&gt;0739-9863&lt;/isbn&gt;&lt;urls&gt;&lt;related-urls&gt;&lt;url&gt;https://doi.org/10.1177/07399863870092005&lt;/url&gt;&lt;/related-urls&gt;&lt;/urls&gt;&lt;electronic-resource-num&gt;10.1177/07399863870092005&lt;/electronic-resource-num&gt;&lt;access-date&gt;2021/12/14&lt;/access-date&gt;&lt;/record&gt;&lt;/Cite&gt;&lt;/EndNote&gt;</w:instrText>
            </w:r>
            <w:r w:rsidR="001E73C6">
              <w:rPr>
                <w:rFonts w:ascii="Arial" w:hAnsi="Arial" w:cs="Arial"/>
              </w:rPr>
              <w:fldChar w:fldCharType="separate"/>
            </w:r>
            <w:r w:rsidR="00CC4203">
              <w:rPr>
                <w:rFonts w:ascii="Arial" w:hAnsi="Arial" w:cs="Arial"/>
                <w:noProof/>
              </w:rPr>
              <w:t>[16]</w:t>
            </w:r>
            <w:r w:rsidR="001E73C6">
              <w:rPr>
                <w:rFonts w:ascii="Arial" w:hAnsi="Arial" w:cs="Arial"/>
              </w:rPr>
              <w:fldChar w:fldCharType="end"/>
            </w:r>
            <w:r w:rsidR="001E73C6">
              <w:rPr>
                <w:rFonts w:ascii="Arial" w:hAnsi="Arial" w:cs="Arial"/>
              </w:rPr>
              <w:t>)</w:t>
            </w:r>
          </w:p>
        </w:tc>
        <w:tc>
          <w:tcPr>
            <w:tcW w:w="2868" w:type="pct"/>
            <w:shd w:val="clear" w:color="auto" w:fill="auto"/>
          </w:tcPr>
          <w:p w14:paraId="4705BB30" w14:textId="77777777" w:rsidR="00B277B3" w:rsidRPr="00AB4E31" w:rsidRDefault="00B277B3" w:rsidP="00726B9D">
            <w:pPr>
              <w:rPr>
                <w:rFonts w:ascii="Arial" w:hAnsi="Arial" w:cs="Arial"/>
              </w:rPr>
            </w:pPr>
            <w:r w:rsidRPr="00AB4E31">
              <w:rPr>
                <w:rFonts w:ascii="Arial" w:hAnsi="Arial" w:cs="Arial"/>
              </w:rPr>
              <w:t>In general, what language(s) do you read and speak?</w:t>
            </w:r>
          </w:p>
        </w:tc>
        <w:tc>
          <w:tcPr>
            <w:tcW w:w="1016" w:type="pct"/>
          </w:tcPr>
          <w:p w14:paraId="41EB0E5C" w14:textId="77777777" w:rsidR="00B277B3" w:rsidRPr="00AB4E31" w:rsidRDefault="00B277B3" w:rsidP="00726B9D">
            <w:pPr>
              <w:rPr>
                <w:rFonts w:ascii="Arial" w:hAnsi="Arial" w:cs="Arial"/>
              </w:rPr>
            </w:pPr>
            <w:r w:rsidRPr="00AB4E31">
              <w:rPr>
                <w:rFonts w:ascii="Arial" w:hAnsi="Arial" w:cs="Arial"/>
              </w:rPr>
              <w:t>1 = Only English</w:t>
            </w:r>
          </w:p>
          <w:p w14:paraId="7192A4CE" w14:textId="77777777" w:rsidR="00B277B3" w:rsidRPr="00AB4E31" w:rsidRDefault="00B277B3" w:rsidP="00726B9D">
            <w:pPr>
              <w:rPr>
                <w:rFonts w:ascii="Arial" w:hAnsi="Arial" w:cs="Arial"/>
              </w:rPr>
            </w:pPr>
            <w:r w:rsidRPr="00AB4E31">
              <w:rPr>
                <w:rFonts w:ascii="Arial" w:hAnsi="Arial" w:cs="Arial"/>
              </w:rPr>
              <w:t>2 = English better than Spanish</w:t>
            </w:r>
          </w:p>
          <w:p w14:paraId="21C95452" w14:textId="77777777" w:rsidR="00B277B3" w:rsidRPr="00AB4E31" w:rsidRDefault="00B277B3" w:rsidP="00726B9D">
            <w:pPr>
              <w:rPr>
                <w:rFonts w:ascii="Arial" w:hAnsi="Arial" w:cs="Arial"/>
              </w:rPr>
            </w:pPr>
            <w:r w:rsidRPr="00AB4E31">
              <w:rPr>
                <w:rFonts w:ascii="Arial" w:hAnsi="Arial" w:cs="Arial"/>
              </w:rPr>
              <w:t>3 = Both equally</w:t>
            </w:r>
          </w:p>
          <w:p w14:paraId="43B48D67" w14:textId="77777777" w:rsidR="00B277B3" w:rsidRPr="00AB4E31" w:rsidRDefault="00B277B3" w:rsidP="00726B9D">
            <w:pPr>
              <w:rPr>
                <w:rFonts w:ascii="Arial" w:hAnsi="Arial" w:cs="Arial"/>
              </w:rPr>
            </w:pPr>
            <w:r w:rsidRPr="00AB4E31">
              <w:rPr>
                <w:rFonts w:ascii="Arial" w:hAnsi="Arial" w:cs="Arial"/>
              </w:rPr>
              <w:t>4 = Spanish better than English</w:t>
            </w:r>
          </w:p>
          <w:p w14:paraId="00A18A6E" w14:textId="77777777" w:rsidR="00B277B3" w:rsidRPr="00AB4E31" w:rsidRDefault="00B277B3" w:rsidP="00726B9D">
            <w:pPr>
              <w:pStyle w:val="NoSpacing"/>
              <w:rPr>
                <w:rStyle w:val="normaltextrun"/>
                <w:rFonts w:ascii="Arial" w:hAnsi="Arial" w:cs="Arial"/>
              </w:rPr>
            </w:pPr>
            <w:r w:rsidRPr="00AB4E31">
              <w:rPr>
                <w:rFonts w:ascii="Arial" w:hAnsi="Arial" w:cs="Arial"/>
              </w:rPr>
              <w:t xml:space="preserve">5 = Only Spanish </w:t>
            </w:r>
          </w:p>
        </w:tc>
      </w:tr>
      <w:tr w:rsidR="00B277B3" w:rsidRPr="00AB4E31" w14:paraId="6A5D919C" w14:textId="77777777" w:rsidTr="00726B9D">
        <w:trPr>
          <w:cantSplit/>
        </w:trPr>
        <w:tc>
          <w:tcPr>
            <w:tcW w:w="1116" w:type="pct"/>
            <w:shd w:val="clear" w:color="auto" w:fill="auto"/>
          </w:tcPr>
          <w:p w14:paraId="7F07A2C6" w14:textId="77777777" w:rsidR="00B277B3" w:rsidRPr="00AB4E31" w:rsidRDefault="00B277B3" w:rsidP="00726B9D">
            <w:pPr>
              <w:rPr>
                <w:rFonts w:ascii="Arial" w:hAnsi="Arial" w:cs="Arial"/>
              </w:rPr>
            </w:pPr>
            <w:r w:rsidRPr="00AB4E31">
              <w:rPr>
                <w:rFonts w:ascii="Arial" w:hAnsi="Arial" w:cs="Arial"/>
              </w:rPr>
              <w:t>T30</w:t>
            </w:r>
          </w:p>
          <w:p w14:paraId="62FC8874" w14:textId="77777777" w:rsidR="00B277B3" w:rsidRPr="00AB4E31" w:rsidRDefault="00B277B3" w:rsidP="00726B9D">
            <w:pPr>
              <w:rPr>
                <w:rFonts w:ascii="Arial" w:hAnsi="Arial" w:cs="Arial"/>
              </w:rPr>
            </w:pPr>
          </w:p>
          <w:p w14:paraId="0D0BB42B" w14:textId="77777777" w:rsidR="00B277B3" w:rsidRPr="00AB4E31" w:rsidRDefault="00B277B3" w:rsidP="00726B9D">
            <w:pPr>
              <w:rPr>
                <w:rFonts w:ascii="Arial" w:hAnsi="Arial" w:cs="Arial"/>
              </w:rPr>
            </w:pPr>
            <w:r w:rsidRPr="00AB4E31">
              <w:rPr>
                <w:rFonts w:ascii="Arial" w:hAnsi="Arial" w:cs="Arial"/>
              </w:rPr>
              <w:t>lang_home</w:t>
            </w:r>
          </w:p>
          <w:p w14:paraId="150B89ED" w14:textId="77E62C5E" w:rsidR="00B277B3" w:rsidRPr="00AB4E31" w:rsidRDefault="00B277B3" w:rsidP="00726B9D">
            <w:pPr>
              <w:rPr>
                <w:rFonts w:ascii="Arial" w:hAnsi="Arial" w:cs="Arial"/>
              </w:rPr>
            </w:pPr>
            <w:r w:rsidRPr="00AB4E31">
              <w:rPr>
                <w:rFonts w:ascii="Arial" w:hAnsi="Arial" w:cs="Arial"/>
              </w:rPr>
              <w:t xml:space="preserve">English proficiency </w:t>
            </w:r>
            <w:r w:rsidR="001E73C6" w:rsidRPr="00AB4E31">
              <w:rPr>
                <w:rFonts w:ascii="Arial" w:hAnsi="Arial" w:cs="Arial"/>
              </w:rPr>
              <w:t>(SASH</w:t>
            </w:r>
            <w:r w:rsidR="001E73C6">
              <w:rPr>
                <w:rFonts w:ascii="Arial" w:hAnsi="Arial" w:cs="Arial"/>
              </w:rPr>
              <w:t xml:space="preserve"> </w:t>
            </w:r>
            <w:r w:rsidR="001E73C6">
              <w:rPr>
                <w:rFonts w:ascii="Arial" w:hAnsi="Arial" w:cs="Arial"/>
              </w:rPr>
              <w:fldChar w:fldCharType="begin"/>
            </w:r>
            <w:r w:rsidR="00CC4203">
              <w:rPr>
                <w:rFonts w:ascii="Arial" w:hAnsi="Arial" w:cs="Arial"/>
              </w:rPr>
              <w:instrText xml:space="preserve"> ADDIN EN.CITE &lt;EndNote&gt;&lt;Cite&gt;&lt;Author&gt;Marin&lt;/Author&gt;&lt;Year&gt;1987&lt;/Year&gt;&lt;RecNum&gt;43&lt;/RecNum&gt;&lt;DisplayText&gt;[16]&lt;/DisplayText&gt;&lt;record&gt;&lt;rec-number&gt;43&lt;/rec-number&gt;&lt;foreign-keys&gt;&lt;key app="EN" db-id="xts2dzpvn9fvzzevf9kv9rz0a55zrzr952p2" timestamp="1639517097"&gt;43&lt;/key&gt;&lt;/foreign-keys&gt;&lt;ref-type name="Journal Article"&gt;17&lt;/ref-type&gt;&lt;contributors&gt;&lt;authors&gt;&lt;author&gt;Marin, Gerardo&lt;/author&gt;&lt;author&gt;Sabogal, Fabio&lt;/author&gt;&lt;author&gt;Marin, Barbara Vanoss&lt;/author&gt;&lt;author&gt;Otero-Sabogal, Regina&lt;/author&gt;&lt;author&gt;Perez-Stable, Eliseo J.&lt;/author&gt;&lt;/authors&gt;&lt;/contributors&gt;&lt;titles&gt;&lt;title&gt;Development of a Short Acculturation Scale for Hispanics&lt;/title&gt;&lt;secondary-title&gt;Hispanic Journal of Behavioral Sciences&lt;/secondary-title&gt;&lt;/titles&gt;&lt;periodical&gt;&lt;full-title&gt;Hispanic Journal of Behavioral Sciences&lt;/full-title&gt;&lt;/periodical&gt;&lt;pages&gt;183-205&lt;/pages&gt;&lt;volume&gt;9&lt;/volume&gt;&lt;number&gt;2&lt;/number&gt;&lt;dates&gt;&lt;year&gt;1987&lt;/year&gt;&lt;pub-dates&gt;&lt;date&gt;1987/06/01&lt;/date&gt;&lt;/pub-dates&gt;&lt;/dates&gt;&lt;publisher&gt;SAGE Publications Inc&lt;/publisher&gt;&lt;isbn&gt;0739-9863&lt;/isbn&gt;&lt;urls&gt;&lt;related-urls&gt;&lt;url&gt;https://doi.org/10.1177/07399863870092005&lt;/url&gt;&lt;/related-urls&gt;&lt;/urls&gt;&lt;electronic-resource-num&gt;10.1177/07399863870092005&lt;/electronic-resource-num&gt;&lt;access-date&gt;2021/12/14&lt;/access-date&gt;&lt;/record&gt;&lt;/Cite&gt;&lt;/EndNote&gt;</w:instrText>
            </w:r>
            <w:r w:rsidR="001E73C6">
              <w:rPr>
                <w:rFonts w:ascii="Arial" w:hAnsi="Arial" w:cs="Arial"/>
              </w:rPr>
              <w:fldChar w:fldCharType="separate"/>
            </w:r>
            <w:r w:rsidR="00CC4203">
              <w:rPr>
                <w:rFonts w:ascii="Arial" w:hAnsi="Arial" w:cs="Arial"/>
                <w:noProof/>
              </w:rPr>
              <w:t>[16]</w:t>
            </w:r>
            <w:r w:rsidR="001E73C6">
              <w:rPr>
                <w:rFonts w:ascii="Arial" w:hAnsi="Arial" w:cs="Arial"/>
              </w:rPr>
              <w:fldChar w:fldCharType="end"/>
            </w:r>
            <w:r w:rsidR="001E73C6">
              <w:rPr>
                <w:rFonts w:ascii="Arial" w:hAnsi="Arial" w:cs="Arial"/>
              </w:rPr>
              <w:t>)</w:t>
            </w:r>
          </w:p>
        </w:tc>
        <w:tc>
          <w:tcPr>
            <w:tcW w:w="2868" w:type="pct"/>
            <w:shd w:val="clear" w:color="auto" w:fill="auto"/>
          </w:tcPr>
          <w:p w14:paraId="76B6F454" w14:textId="77777777" w:rsidR="00B277B3" w:rsidRPr="00AB4E31" w:rsidRDefault="00B277B3" w:rsidP="00726B9D">
            <w:pPr>
              <w:rPr>
                <w:rFonts w:ascii="Arial" w:hAnsi="Arial" w:cs="Arial"/>
              </w:rPr>
            </w:pPr>
            <w:r w:rsidRPr="00AB4E31">
              <w:rPr>
                <w:rFonts w:ascii="Arial" w:hAnsi="Arial" w:cs="Arial"/>
              </w:rPr>
              <w:t xml:space="preserve">What language do you usually speak at home? </w:t>
            </w:r>
          </w:p>
        </w:tc>
        <w:tc>
          <w:tcPr>
            <w:tcW w:w="1016" w:type="pct"/>
          </w:tcPr>
          <w:p w14:paraId="63C8334C" w14:textId="77777777" w:rsidR="00B277B3" w:rsidRPr="00AB4E31" w:rsidRDefault="00B277B3" w:rsidP="00726B9D">
            <w:pPr>
              <w:rPr>
                <w:rFonts w:ascii="Arial" w:hAnsi="Arial" w:cs="Arial"/>
              </w:rPr>
            </w:pPr>
            <w:r w:rsidRPr="00AB4E31">
              <w:rPr>
                <w:rFonts w:ascii="Arial" w:hAnsi="Arial" w:cs="Arial"/>
              </w:rPr>
              <w:t>1 = Only English</w:t>
            </w:r>
          </w:p>
          <w:p w14:paraId="1264E352" w14:textId="77777777" w:rsidR="00B277B3" w:rsidRPr="00AB4E31" w:rsidRDefault="00B277B3" w:rsidP="00726B9D">
            <w:pPr>
              <w:rPr>
                <w:rFonts w:ascii="Arial" w:hAnsi="Arial" w:cs="Arial"/>
              </w:rPr>
            </w:pPr>
            <w:r w:rsidRPr="00AB4E31">
              <w:rPr>
                <w:rFonts w:ascii="Arial" w:hAnsi="Arial" w:cs="Arial"/>
              </w:rPr>
              <w:t>2 = More English than Spanish</w:t>
            </w:r>
          </w:p>
          <w:p w14:paraId="43718C2B" w14:textId="77777777" w:rsidR="00B277B3" w:rsidRPr="00AB4E31" w:rsidRDefault="00B277B3" w:rsidP="00726B9D">
            <w:pPr>
              <w:rPr>
                <w:rFonts w:ascii="Arial" w:hAnsi="Arial" w:cs="Arial"/>
              </w:rPr>
            </w:pPr>
            <w:r w:rsidRPr="00AB4E31">
              <w:rPr>
                <w:rFonts w:ascii="Arial" w:hAnsi="Arial" w:cs="Arial"/>
              </w:rPr>
              <w:t>3 = Both equally</w:t>
            </w:r>
          </w:p>
          <w:p w14:paraId="761B1D1E" w14:textId="77777777" w:rsidR="00B277B3" w:rsidRPr="00AB4E31" w:rsidRDefault="00B277B3" w:rsidP="00726B9D">
            <w:pPr>
              <w:rPr>
                <w:rFonts w:ascii="Arial" w:hAnsi="Arial" w:cs="Arial"/>
              </w:rPr>
            </w:pPr>
            <w:r w:rsidRPr="00AB4E31">
              <w:rPr>
                <w:rFonts w:ascii="Arial" w:hAnsi="Arial" w:cs="Arial"/>
              </w:rPr>
              <w:t>4 = More Spanish than English</w:t>
            </w:r>
          </w:p>
          <w:p w14:paraId="0938FD64" w14:textId="77777777" w:rsidR="00B277B3" w:rsidRPr="00AB4E31" w:rsidRDefault="00B277B3" w:rsidP="00726B9D">
            <w:pPr>
              <w:pStyle w:val="NoSpacing"/>
              <w:rPr>
                <w:rStyle w:val="normaltextrun"/>
                <w:rFonts w:ascii="Arial" w:hAnsi="Arial" w:cs="Arial"/>
              </w:rPr>
            </w:pPr>
            <w:r w:rsidRPr="00AB4E31">
              <w:rPr>
                <w:rFonts w:ascii="Arial" w:hAnsi="Arial" w:cs="Arial"/>
              </w:rPr>
              <w:t>5 = Only Spanish</w:t>
            </w:r>
          </w:p>
        </w:tc>
      </w:tr>
      <w:tr w:rsidR="00B277B3" w:rsidRPr="00AB4E31" w14:paraId="16E39D20" w14:textId="77777777" w:rsidTr="00726B9D">
        <w:trPr>
          <w:cantSplit/>
        </w:trPr>
        <w:tc>
          <w:tcPr>
            <w:tcW w:w="1116" w:type="pct"/>
            <w:shd w:val="clear" w:color="auto" w:fill="auto"/>
          </w:tcPr>
          <w:p w14:paraId="22A7F4ED" w14:textId="77777777" w:rsidR="00B277B3" w:rsidRPr="00AB4E31" w:rsidRDefault="00B277B3" w:rsidP="00726B9D">
            <w:pPr>
              <w:rPr>
                <w:rFonts w:ascii="Arial" w:hAnsi="Arial" w:cs="Arial"/>
              </w:rPr>
            </w:pPr>
            <w:r w:rsidRPr="00AB4E31">
              <w:rPr>
                <w:rFonts w:ascii="Arial" w:hAnsi="Arial" w:cs="Arial"/>
              </w:rPr>
              <w:lastRenderedPageBreak/>
              <w:t>T40</w:t>
            </w:r>
          </w:p>
          <w:p w14:paraId="206BE71D" w14:textId="77777777" w:rsidR="00B277B3" w:rsidRPr="00AB4E31" w:rsidRDefault="00B277B3" w:rsidP="00726B9D">
            <w:pPr>
              <w:rPr>
                <w:rFonts w:ascii="Arial" w:hAnsi="Arial" w:cs="Arial"/>
              </w:rPr>
            </w:pPr>
          </w:p>
          <w:p w14:paraId="668E1428" w14:textId="77777777" w:rsidR="00B277B3" w:rsidRPr="00AB4E31" w:rsidRDefault="00B277B3" w:rsidP="00726B9D">
            <w:pPr>
              <w:rPr>
                <w:rFonts w:ascii="Arial" w:hAnsi="Arial" w:cs="Arial"/>
              </w:rPr>
            </w:pPr>
            <w:r w:rsidRPr="00AB4E31">
              <w:rPr>
                <w:rFonts w:ascii="Arial" w:hAnsi="Arial" w:cs="Arial"/>
              </w:rPr>
              <w:t>lang_think</w:t>
            </w:r>
          </w:p>
          <w:p w14:paraId="73A82D73" w14:textId="77777777" w:rsidR="00B277B3" w:rsidRPr="00AB4E31" w:rsidRDefault="00B277B3" w:rsidP="00726B9D">
            <w:pPr>
              <w:rPr>
                <w:rFonts w:ascii="Arial" w:hAnsi="Arial" w:cs="Arial"/>
              </w:rPr>
            </w:pPr>
          </w:p>
          <w:p w14:paraId="15E49CB3" w14:textId="52441B19" w:rsidR="00B277B3" w:rsidRPr="00AB4E31" w:rsidRDefault="00B277B3" w:rsidP="00726B9D">
            <w:pPr>
              <w:rPr>
                <w:rFonts w:ascii="Arial" w:hAnsi="Arial" w:cs="Arial"/>
              </w:rPr>
            </w:pPr>
            <w:r w:rsidRPr="00AB4E31">
              <w:rPr>
                <w:rFonts w:ascii="Arial" w:hAnsi="Arial" w:cs="Arial"/>
              </w:rPr>
              <w:t xml:space="preserve">English proficiency </w:t>
            </w:r>
            <w:r w:rsidR="001E73C6" w:rsidRPr="00AB4E31">
              <w:rPr>
                <w:rFonts w:ascii="Arial" w:hAnsi="Arial" w:cs="Arial"/>
              </w:rPr>
              <w:t>(SASH</w:t>
            </w:r>
            <w:r w:rsidR="001E73C6">
              <w:rPr>
                <w:rFonts w:ascii="Arial" w:hAnsi="Arial" w:cs="Arial"/>
              </w:rPr>
              <w:t xml:space="preserve"> </w:t>
            </w:r>
            <w:r w:rsidR="001E73C6">
              <w:rPr>
                <w:rFonts w:ascii="Arial" w:hAnsi="Arial" w:cs="Arial"/>
              </w:rPr>
              <w:fldChar w:fldCharType="begin"/>
            </w:r>
            <w:r w:rsidR="00CC4203">
              <w:rPr>
                <w:rFonts w:ascii="Arial" w:hAnsi="Arial" w:cs="Arial"/>
              </w:rPr>
              <w:instrText xml:space="preserve"> ADDIN EN.CITE &lt;EndNote&gt;&lt;Cite&gt;&lt;Author&gt;Marin&lt;/Author&gt;&lt;Year&gt;1987&lt;/Year&gt;&lt;RecNum&gt;43&lt;/RecNum&gt;&lt;DisplayText&gt;[16]&lt;/DisplayText&gt;&lt;record&gt;&lt;rec-number&gt;43&lt;/rec-number&gt;&lt;foreign-keys&gt;&lt;key app="EN" db-id="xts2dzpvn9fvzzevf9kv9rz0a55zrzr952p2" timestamp="1639517097"&gt;43&lt;/key&gt;&lt;/foreign-keys&gt;&lt;ref-type name="Journal Article"&gt;17&lt;/ref-type&gt;&lt;contributors&gt;&lt;authors&gt;&lt;author&gt;Marin, Gerardo&lt;/author&gt;&lt;author&gt;Sabogal, Fabio&lt;/author&gt;&lt;author&gt;Marin, Barbara Vanoss&lt;/author&gt;&lt;author&gt;Otero-Sabogal, Regina&lt;/author&gt;&lt;author&gt;Perez-Stable, Eliseo J.&lt;/author&gt;&lt;/authors&gt;&lt;/contributors&gt;&lt;titles&gt;&lt;title&gt;Development of a Short Acculturation Scale for Hispanics&lt;/title&gt;&lt;secondary-title&gt;Hispanic Journal of Behavioral Sciences&lt;/secondary-title&gt;&lt;/titles&gt;&lt;periodical&gt;&lt;full-title&gt;Hispanic Journal of Behavioral Sciences&lt;/full-title&gt;&lt;/periodical&gt;&lt;pages&gt;183-205&lt;/pages&gt;&lt;volume&gt;9&lt;/volume&gt;&lt;number&gt;2&lt;/number&gt;&lt;dates&gt;&lt;year&gt;1987&lt;/year&gt;&lt;pub-dates&gt;&lt;date&gt;1987/06/01&lt;/date&gt;&lt;/pub-dates&gt;&lt;/dates&gt;&lt;publisher&gt;SAGE Publications Inc&lt;/publisher&gt;&lt;isbn&gt;0739-9863&lt;/isbn&gt;&lt;urls&gt;&lt;related-urls&gt;&lt;url&gt;https://doi.org/10.1177/07399863870092005&lt;/url&gt;&lt;/related-urls&gt;&lt;/urls&gt;&lt;electronic-resource-num&gt;10.1177/07399863870092005&lt;/electronic-resource-num&gt;&lt;access-date&gt;2021/12/14&lt;/access-date&gt;&lt;/record&gt;&lt;/Cite&gt;&lt;/EndNote&gt;</w:instrText>
            </w:r>
            <w:r w:rsidR="001E73C6">
              <w:rPr>
                <w:rFonts w:ascii="Arial" w:hAnsi="Arial" w:cs="Arial"/>
              </w:rPr>
              <w:fldChar w:fldCharType="separate"/>
            </w:r>
            <w:r w:rsidR="00CC4203">
              <w:rPr>
                <w:rFonts w:ascii="Arial" w:hAnsi="Arial" w:cs="Arial"/>
                <w:noProof/>
              </w:rPr>
              <w:t>[16]</w:t>
            </w:r>
            <w:r w:rsidR="001E73C6">
              <w:rPr>
                <w:rFonts w:ascii="Arial" w:hAnsi="Arial" w:cs="Arial"/>
              </w:rPr>
              <w:fldChar w:fldCharType="end"/>
            </w:r>
            <w:r w:rsidR="001E73C6">
              <w:rPr>
                <w:rFonts w:ascii="Arial" w:hAnsi="Arial" w:cs="Arial"/>
              </w:rPr>
              <w:t>)</w:t>
            </w:r>
          </w:p>
        </w:tc>
        <w:tc>
          <w:tcPr>
            <w:tcW w:w="2868" w:type="pct"/>
            <w:shd w:val="clear" w:color="auto" w:fill="auto"/>
          </w:tcPr>
          <w:p w14:paraId="7E5C45AE" w14:textId="77777777" w:rsidR="00B277B3" w:rsidRPr="00AB4E31" w:rsidRDefault="00B277B3" w:rsidP="00726B9D">
            <w:pPr>
              <w:rPr>
                <w:rFonts w:ascii="Arial" w:hAnsi="Arial" w:cs="Arial"/>
              </w:rPr>
            </w:pPr>
            <w:r w:rsidRPr="00AB4E31">
              <w:rPr>
                <w:rFonts w:ascii="Arial" w:hAnsi="Arial" w:cs="Arial"/>
              </w:rPr>
              <w:t>In what language do you usually think?</w:t>
            </w:r>
          </w:p>
        </w:tc>
        <w:tc>
          <w:tcPr>
            <w:tcW w:w="1016" w:type="pct"/>
          </w:tcPr>
          <w:p w14:paraId="34EA2F6E" w14:textId="77777777" w:rsidR="00B277B3" w:rsidRPr="00AB4E31" w:rsidRDefault="00B277B3" w:rsidP="00726B9D">
            <w:pPr>
              <w:rPr>
                <w:rFonts w:ascii="Arial" w:hAnsi="Arial" w:cs="Arial"/>
              </w:rPr>
            </w:pPr>
            <w:r w:rsidRPr="00AB4E31">
              <w:rPr>
                <w:rFonts w:ascii="Arial" w:hAnsi="Arial" w:cs="Arial"/>
              </w:rPr>
              <w:t>1 = Only English</w:t>
            </w:r>
          </w:p>
          <w:p w14:paraId="172A5552" w14:textId="77777777" w:rsidR="00B277B3" w:rsidRPr="00AB4E31" w:rsidRDefault="00B277B3" w:rsidP="00726B9D">
            <w:pPr>
              <w:rPr>
                <w:rFonts w:ascii="Arial" w:hAnsi="Arial" w:cs="Arial"/>
              </w:rPr>
            </w:pPr>
            <w:r w:rsidRPr="00AB4E31">
              <w:rPr>
                <w:rFonts w:ascii="Arial" w:hAnsi="Arial" w:cs="Arial"/>
              </w:rPr>
              <w:t>2 = More English than Spanish</w:t>
            </w:r>
          </w:p>
          <w:p w14:paraId="4E17F3C5" w14:textId="77777777" w:rsidR="00B277B3" w:rsidRPr="00AB4E31" w:rsidRDefault="00B277B3" w:rsidP="00726B9D">
            <w:pPr>
              <w:rPr>
                <w:rFonts w:ascii="Arial" w:hAnsi="Arial" w:cs="Arial"/>
              </w:rPr>
            </w:pPr>
            <w:r w:rsidRPr="00AB4E31">
              <w:rPr>
                <w:rFonts w:ascii="Arial" w:hAnsi="Arial" w:cs="Arial"/>
              </w:rPr>
              <w:t>3 = Both equally</w:t>
            </w:r>
          </w:p>
          <w:p w14:paraId="07EFA343" w14:textId="77777777" w:rsidR="00B277B3" w:rsidRPr="00AB4E31" w:rsidRDefault="00B277B3" w:rsidP="00726B9D">
            <w:pPr>
              <w:rPr>
                <w:rFonts w:ascii="Arial" w:hAnsi="Arial" w:cs="Arial"/>
              </w:rPr>
            </w:pPr>
            <w:r w:rsidRPr="00AB4E31">
              <w:rPr>
                <w:rFonts w:ascii="Arial" w:hAnsi="Arial" w:cs="Arial"/>
              </w:rPr>
              <w:t>4 = More Spanish than English</w:t>
            </w:r>
          </w:p>
          <w:p w14:paraId="0F56FAE3" w14:textId="77777777" w:rsidR="00B277B3" w:rsidRPr="00AB4E31" w:rsidRDefault="00B277B3" w:rsidP="00726B9D">
            <w:pPr>
              <w:pStyle w:val="NoSpacing"/>
              <w:rPr>
                <w:rStyle w:val="normaltextrun"/>
                <w:rFonts w:ascii="Arial" w:hAnsi="Arial" w:cs="Arial"/>
              </w:rPr>
            </w:pPr>
            <w:r w:rsidRPr="00AB4E31">
              <w:rPr>
                <w:rFonts w:ascii="Arial" w:hAnsi="Arial" w:cs="Arial"/>
              </w:rPr>
              <w:t>5 = Only Spanish</w:t>
            </w:r>
          </w:p>
        </w:tc>
      </w:tr>
      <w:tr w:rsidR="00B277B3" w:rsidRPr="00AB4E31" w14:paraId="7D2B2A39" w14:textId="77777777" w:rsidTr="00726B9D">
        <w:trPr>
          <w:cantSplit/>
        </w:trPr>
        <w:tc>
          <w:tcPr>
            <w:tcW w:w="1116" w:type="pct"/>
            <w:shd w:val="clear" w:color="auto" w:fill="auto"/>
          </w:tcPr>
          <w:p w14:paraId="350F931E" w14:textId="77777777" w:rsidR="00B277B3" w:rsidRPr="00AB4E31" w:rsidRDefault="00B277B3" w:rsidP="00726B9D">
            <w:pPr>
              <w:rPr>
                <w:rFonts w:ascii="Arial" w:hAnsi="Arial" w:cs="Arial"/>
              </w:rPr>
            </w:pPr>
            <w:r w:rsidRPr="00AB4E31">
              <w:rPr>
                <w:rFonts w:ascii="Arial" w:hAnsi="Arial" w:cs="Arial"/>
              </w:rPr>
              <w:t>T50</w:t>
            </w:r>
          </w:p>
          <w:p w14:paraId="318BAC1C" w14:textId="77777777" w:rsidR="00B277B3" w:rsidRPr="00AB4E31" w:rsidRDefault="00B277B3" w:rsidP="00726B9D">
            <w:pPr>
              <w:rPr>
                <w:rFonts w:ascii="Arial" w:hAnsi="Arial" w:cs="Arial"/>
              </w:rPr>
            </w:pPr>
          </w:p>
          <w:p w14:paraId="56566937" w14:textId="77777777" w:rsidR="00B277B3" w:rsidRPr="00AB4E31" w:rsidRDefault="00B277B3" w:rsidP="00726B9D">
            <w:pPr>
              <w:rPr>
                <w:rFonts w:ascii="Arial" w:hAnsi="Arial" w:cs="Arial"/>
              </w:rPr>
            </w:pPr>
            <w:r w:rsidRPr="00AB4E31">
              <w:rPr>
                <w:rFonts w:ascii="Arial" w:hAnsi="Arial" w:cs="Arial"/>
              </w:rPr>
              <w:t>lang_frnd</w:t>
            </w:r>
          </w:p>
          <w:p w14:paraId="4C0F41EA" w14:textId="77777777" w:rsidR="00B277B3" w:rsidRPr="00AB4E31" w:rsidRDefault="00B277B3" w:rsidP="00726B9D">
            <w:pPr>
              <w:rPr>
                <w:rFonts w:ascii="Arial" w:hAnsi="Arial" w:cs="Arial"/>
              </w:rPr>
            </w:pPr>
          </w:p>
          <w:p w14:paraId="00608D2C" w14:textId="7AF67AD8" w:rsidR="00B277B3" w:rsidRPr="00AB4E31" w:rsidRDefault="00B277B3" w:rsidP="00726B9D">
            <w:pPr>
              <w:rPr>
                <w:rFonts w:ascii="Arial" w:hAnsi="Arial" w:cs="Arial"/>
              </w:rPr>
            </w:pPr>
            <w:r w:rsidRPr="00AB4E31">
              <w:rPr>
                <w:rFonts w:ascii="Arial" w:hAnsi="Arial" w:cs="Arial"/>
              </w:rPr>
              <w:t xml:space="preserve">English proficiency </w:t>
            </w:r>
            <w:r w:rsidR="001E73C6" w:rsidRPr="00AB4E31">
              <w:rPr>
                <w:rFonts w:ascii="Arial" w:hAnsi="Arial" w:cs="Arial"/>
              </w:rPr>
              <w:t>(SASH</w:t>
            </w:r>
            <w:r w:rsidR="001E73C6">
              <w:rPr>
                <w:rFonts w:ascii="Arial" w:hAnsi="Arial" w:cs="Arial"/>
              </w:rPr>
              <w:t xml:space="preserve"> </w:t>
            </w:r>
            <w:r w:rsidR="001E73C6">
              <w:rPr>
                <w:rFonts w:ascii="Arial" w:hAnsi="Arial" w:cs="Arial"/>
              </w:rPr>
              <w:fldChar w:fldCharType="begin"/>
            </w:r>
            <w:r w:rsidR="00CC4203">
              <w:rPr>
                <w:rFonts w:ascii="Arial" w:hAnsi="Arial" w:cs="Arial"/>
              </w:rPr>
              <w:instrText xml:space="preserve"> ADDIN EN.CITE &lt;EndNote&gt;&lt;Cite&gt;&lt;Author&gt;Marin&lt;/Author&gt;&lt;Year&gt;1987&lt;/Year&gt;&lt;RecNum&gt;43&lt;/RecNum&gt;&lt;DisplayText&gt;[16]&lt;/DisplayText&gt;&lt;record&gt;&lt;rec-number&gt;43&lt;/rec-number&gt;&lt;foreign-keys&gt;&lt;key app="EN" db-id="xts2dzpvn9fvzzevf9kv9rz0a55zrzr952p2" timestamp="1639517097"&gt;43&lt;/key&gt;&lt;/foreign-keys&gt;&lt;ref-type name="Journal Article"&gt;17&lt;/ref-type&gt;&lt;contributors&gt;&lt;authors&gt;&lt;author&gt;Marin, Gerardo&lt;/author&gt;&lt;author&gt;Sabogal, Fabio&lt;/author&gt;&lt;author&gt;Marin, Barbara Vanoss&lt;/author&gt;&lt;author&gt;Otero-Sabogal, Regina&lt;/author&gt;&lt;author&gt;Perez-Stable, Eliseo J.&lt;/author&gt;&lt;/authors&gt;&lt;/contributors&gt;&lt;titles&gt;&lt;title&gt;Development of a Short Acculturation Scale for Hispanics&lt;/title&gt;&lt;secondary-title&gt;Hispanic Journal of Behavioral Sciences&lt;/secondary-title&gt;&lt;/titles&gt;&lt;periodical&gt;&lt;full-title&gt;Hispanic Journal of Behavioral Sciences&lt;/full-title&gt;&lt;/periodical&gt;&lt;pages&gt;183-205&lt;/pages&gt;&lt;volume&gt;9&lt;/volume&gt;&lt;number&gt;2&lt;/number&gt;&lt;dates&gt;&lt;year&gt;1987&lt;/year&gt;&lt;pub-dates&gt;&lt;date&gt;1987/06/01&lt;/date&gt;&lt;/pub-dates&gt;&lt;/dates&gt;&lt;publisher&gt;SAGE Publications Inc&lt;/publisher&gt;&lt;isbn&gt;0739-9863&lt;/isbn&gt;&lt;urls&gt;&lt;related-urls&gt;&lt;url&gt;https://doi.org/10.1177/07399863870092005&lt;/url&gt;&lt;/related-urls&gt;&lt;/urls&gt;&lt;electronic-resource-num&gt;10.1177/07399863870092005&lt;/electronic-resource-num&gt;&lt;access-date&gt;2021/12/14&lt;/access-date&gt;&lt;/record&gt;&lt;/Cite&gt;&lt;/EndNote&gt;</w:instrText>
            </w:r>
            <w:r w:rsidR="001E73C6">
              <w:rPr>
                <w:rFonts w:ascii="Arial" w:hAnsi="Arial" w:cs="Arial"/>
              </w:rPr>
              <w:fldChar w:fldCharType="separate"/>
            </w:r>
            <w:r w:rsidR="00CC4203">
              <w:rPr>
                <w:rFonts w:ascii="Arial" w:hAnsi="Arial" w:cs="Arial"/>
                <w:noProof/>
              </w:rPr>
              <w:t>[16]</w:t>
            </w:r>
            <w:r w:rsidR="001E73C6">
              <w:rPr>
                <w:rFonts w:ascii="Arial" w:hAnsi="Arial" w:cs="Arial"/>
              </w:rPr>
              <w:fldChar w:fldCharType="end"/>
            </w:r>
            <w:r w:rsidR="001E73C6">
              <w:rPr>
                <w:rFonts w:ascii="Arial" w:hAnsi="Arial" w:cs="Arial"/>
              </w:rPr>
              <w:t>)</w:t>
            </w:r>
          </w:p>
        </w:tc>
        <w:tc>
          <w:tcPr>
            <w:tcW w:w="2868" w:type="pct"/>
            <w:shd w:val="clear" w:color="auto" w:fill="auto"/>
          </w:tcPr>
          <w:p w14:paraId="13147853" w14:textId="77777777" w:rsidR="00B277B3" w:rsidRPr="00AB4E31" w:rsidRDefault="00B277B3" w:rsidP="00726B9D">
            <w:pPr>
              <w:rPr>
                <w:rFonts w:ascii="Arial" w:hAnsi="Arial" w:cs="Arial"/>
              </w:rPr>
            </w:pPr>
            <w:r w:rsidRPr="00AB4E31">
              <w:rPr>
                <w:rFonts w:ascii="Arial" w:hAnsi="Arial" w:cs="Arial"/>
              </w:rPr>
              <w:t>What language do you usually speak with your friends?</w:t>
            </w:r>
          </w:p>
        </w:tc>
        <w:tc>
          <w:tcPr>
            <w:tcW w:w="1016" w:type="pct"/>
          </w:tcPr>
          <w:p w14:paraId="1358C97F" w14:textId="77777777" w:rsidR="00B277B3" w:rsidRPr="00AB4E31" w:rsidRDefault="00B277B3" w:rsidP="00726B9D">
            <w:pPr>
              <w:rPr>
                <w:rFonts w:ascii="Arial" w:hAnsi="Arial" w:cs="Arial"/>
              </w:rPr>
            </w:pPr>
            <w:r w:rsidRPr="00AB4E31">
              <w:rPr>
                <w:rFonts w:ascii="Arial" w:hAnsi="Arial" w:cs="Arial"/>
              </w:rPr>
              <w:t>1 = Only English</w:t>
            </w:r>
          </w:p>
          <w:p w14:paraId="5036B79A" w14:textId="77777777" w:rsidR="00B277B3" w:rsidRPr="00AB4E31" w:rsidRDefault="00B277B3" w:rsidP="00726B9D">
            <w:pPr>
              <w:rPr>
                <w:rFonts w:ascii="Arial" w:hAnsi="Arial" w:cs="Arial"/>
              </w:rPr>
            </w:pPr>
            <w:r w:rsidRPr="00AB4E31">
              <w:rPr>
                <w:rFonts w:ascii="Arial" w:hAnsi="Arial" w:cs="Arial"/>
              </w:rPr>
              <w:t>2 = More English than Spanish</w:t>
            </w:r>
          </w:p>
          <w:p w14:paraId="5E2E7042" w14:textId="77777777" w:rsidR="00B277B3" w:rsidRPr="00AB4E31" w:rsidRDefault="00B277B3" w:rsidP="00726B9D">
            <w:pPr>
              <w:rPr>
                <w:rFonts w:ascii="Arial" w:hAnsi="Arial" w:cs="Arial"/>
              </w:rPr>
            </w:pPr>
            <w:r w:rsidRPr="00AB4E31">
              <w:rPr>
                <w:rFonts w:ascii="Arial" w:hAnsi="Arial" w:cs="Arial"/>
              </w:rPr>
              <w:t>3 = Both equally</w:t>
            </w:r>
          </w:p>
          <w:p w14:paraId="369573D0" w14:textId="77777777" w:rsidR="00B277B3" w:rsidRPr="00AB4E31" w:rsidRDefault="00B277B3" w:rsidP="00726B9D">
            <w:pPr>
              <w:rPr>
                <w:rFonts w:ascii="Arial" w:hAnsi="Arial" w:cs="Arial"/>
              </w:rPr>
            </w:pPr>
            <w:r w:rsidRPr="00AB4E31">
              <w:rPr>
                <w:rFonts w:ascii="Arial" w:hAnsi="Arial" w:cs="Arial"/>
              </w:rPr>
              <w:t>4 = More Spanish than English</w:t>
            </w:r>
          </w:p>
          <w:p w14:paraId="1E88B241" w14:textId="77777777" w:rsidR="00B277B3" w:rsidRPr="00AB4E31" w:rsidRDefault="00B277B3" w:rsidP="00726B9D">
            <w:pPr>
              <w:pStyle w:val="NoSpacing"/>
              <w:rPr>
                <w:rStyle w:val="normaltextrun"/>
                <w:rFonts w:ascii="Arial" w:hAnsi="Arial" w:cs="Arial"/>
              </w:rPr>
            </w:pPr>
            <w:r w:rsidRPr="00AB4E31">
              <w:rPr>
                <w:rFonts w:ascii="Arial" w:hAnsi="Arial" w:cs="Arial"/>
              </w:rPr>
              <w:t>5 = Only Spanish</w:t>
            </w:r>
          </w:p>
        </w:tc>
      </w:tr>
      <w:tr w:rsidR="00B277B3" w:rsidRPr="00AB4E31" w14:paraId="5544E1F7" w14:textId="77777777" w:rsidTr="00726B9D">
        <w:trPr>
          <w:cantSplit/>
        </w:trPr>
        <w:tc>
          <w:tcPr>
            <w:tcW w:w="1116" w:type="pct"/>
          </w:tcPr>
          <w:p w14:paraId="7BFFB8E6" w14:textId="77777777" w:rsidR="00B277B3" w:rsidRPr="00AB4E31" w:rsidRDefault="00B277B3" w:rsidP="00726B9D">
            <w:pPr>
              <w:rPr>
                <w:rFonts w:ascii="Arial" w:hAnsi="Arial" w:cs="Arial"/>
              </w:rPr>
            </w:pPr>
            <w:r w:rsidRPr="00AB4E31">
              <w:rPr>
                <w:rFonts w:ascii="Arial" w:hAnsi="Arial" w:cs="Arial"/>
              </w:rPr>
              <w:t>T120</w:t>
            </w:r>
          </w:p>
          <w:p w14:paraId="1C655AD9" w14:textId="77777777" w:rsidR="00B277B3" w:rsidRPr="00AB4E31" w:rsidRDefault="00B277B3" w:rsidP="00726B9D">
            <w:pPr>
              <w:rPr>
                <w:rFonts w:ascii="Arial" w:hAnsi="Arial" w:cs="Arial"/>
              </w:rPr>
            </w:pPr>
          </w:p>
          <w:p w14:paraId="775B0414" w14:textId="77777777" w:rsidR="00B277B3" w:rsidRPr="00AB4E31" w:rsidRDefault="00B277B3" w:rsidP="00726B9D">
            <w:pPr>
              <w:rPr>
                <w:rFonts w:ascii="Arial" w:hAnsi="Arial" w:cs="Arial"/>
              </w:rPr>
            </w:pPr>
            <w:r w:rsidRPr="00AB4E31">
              <w:rPr>
                <w:rFonts w:ascii="Arial" w:hAnsi="Arial" w:cs="Arial"/>
              </w:rPr>
              <w:t>gndr</w:t>
            </w:r>
          </w:p>
          <w:p w14:paraId="79B87DE1" w14:textId="77777777" w:rsidR="00B277B3" w:rsidRPr="00AB4E31" w:rsidRDefault="00B277B3" w:rsidP="00726B9D">
            <w:pPr>
              <w:rPr>
                <w:rFonts w:ascii="Arial" w:hAnsi="Arial" w:cs="Arial"/>
              </w:rPr>
            </w:pPr>
          </w:p>
          <w:p w14:paraId="35C22271" w14:textId="77777777" w:rsidR="00B277B3" w:rsidRPr="00AB4E31" w:rsidRDefault="00B277B3" w:rsidP="00726B9D">
            <w:pPr>
              <w:rPr>
                <w:rFonts w:ascii="Arial" w:hAnsi="Arial" w:cs="Arial"/>
              </w:rPr>
            </w:pPr>
            <w:r w:rsidRPr="00AB4E31">
              <w:rPr>
                <w:rFonts w:ascii="Arial" w:hAnsi="Arial" w:cs="Arial"/>
              </w:rPr>
              <w:t xml:space="preserve">gender </w:t>
            </w:r>
          </w:p>
          <w:p w14:paraId="73B00CB5" w14:textId="77777777" w:rsidR="00B277B3" w:rsidRPr="00AB4E31" w:rsidRDefault="00B277B3" w:rsidP="00726B9D">
            <w:pPr>
              <w:rPr>
                <w:rFonts w:ascii="Arial" w:hAnsi="Arial" w:cs="Arial"/>
              </w:rPr>
            </w:pPr>
          </w:p>
          <w:p w14:paraId="43E47CC8" w14:textId="77777777" w:rsidR="00B277B3" w:rsidRPr="00AB4E31" w:rsidRDefault="00B277B3" w:rsidP="00726B9D">
            <w:pPr>
              <w:rPr>
                <w:rFonts w:ascii="Arial" w:hAnsi="Arial" w:cs="Arial"/>
              </w:rPr>
            </w:pPr>
          </w:p>
          <w:p w14:paraId="2F93D668" w14:textId="5D0FE944" w:rsidR="00B277B3" w:rsidRPr="00AB4E31" w:rsidRDefault="00B277B3" w:rsidP="00726B9D">
            <w:pPr>
              <w:rPr>
                <w:rFonts w:ascii="Arial" w:hAnsi="Arial" w:cs="Arial"/>
              </w:rPr>
            </w:pPr>
            <w:r w:rsidRPr="00AB4E31">
              <w:rPr>
                <w:rFonts w:ascii="Arial" w:hAnsi="Arial" w:cs="Arial"/>
              </w:rPr>
              <w:t>(</w:t>
            </w:r>
            <w:r w:rsidR="00A44A1E">
              <w:rPr>
                <w:rFonts w:ascii="Arial" w:hAnsi="Arial" w:cs="Arial"/>
              </w:rPr>
              <w:t xml:space="preserve">Williams Institute </w:t>
            </w:r>
            <w:r w:rsidR="00A44A1E">
              <w:rPr>
                <w:rFonts w:ascii="Arial" w:hAnsi="Arial" w:cs="Arial"/>
              </w:rPr>
              <w:fldChar w:fldCharType="begin"/>
            </w:r>
            <w:r w:rsidR="00CC4203">
              <w:rPr>
                <w:rFonts w:ascii="Arial" w:hAnsi="Arial" w:cs="Arial"/>
              </w:rPr>
              <w:instrText xml:space="preserve"> ADDIN EN.CITE &lt;EndNote&gt;&lt;Cite&gt;&lt;Author&gt;Badgett&lt;/Author&gt;&lt;Year&gt;2014&lt;/Year&gt;&lt;RecNum&gt;44&lt;/RecNum&gt;&lt;DisplayText&gt;[17]&lt;/DisplayText&gt;&lt;record&gt;&lt;rec-number&gt;44&lt;/rec-number&gt;&lt;foreign-keys&gt;&lt;key app="EN" db-id="xts2dzpvn9fvzzevf9kv9rz0a55zrzr952p2" timestamp="1639517582"&gt;44&lt;/key&gt;&lt;/foreign-keys&gt;&lt;ref-type name="Web Page"&gt;12&lt;/ref-type&gt;&lt;contributors&gt;&lt;authors&gt;&lt;author&gt;Badgett, M.V.L.&lt;/author&gt;&lt;author&gt;Baker, K.E.&lt;/author&gt;&lt;author&gt;Conron, K.J.&lt;/author&gt;&lt;author&gt;Gates, G.J.&lt;/author&gt;&lt;author&gt;Gill, A.&lt;/author&gt;&lt;author&gt;Greytak, E.&lt;/author&gt;&lt;author&gt;Herman, J.L.&lt;/author&gt;&lt;/authors&gt;&lt;/contributors&gt;&lt;titles&gt;&lt;title&gt;Best Practices for Asking Questions to Identify Transgender and Other Gender Minority Respondents on Population-Based Surveys (GenIUSS)&lt;/title&gt;&lt;/titles&gt;&lt;dates&gt;&lt;year&gt;2014&lt;/year&gt;&lt;/dates&gt;&lt;publisher&gt;UCLA School of Law Williams Institute&lt;/publisher&gt;&lt;urls&gt;&lt;related-urls&gt;&lt;url&gt;https://williamsinstitute.law.ucla.edu/publications/geniuss-trans-pop-based-survey/&lt;/url&gt;&lt;/related-urls&gt;&lt;/urls&gt;&lt;/record&gt;&lt;/Cite&gt;&lt;/EndNote&gt;</w:instrText>
            </w:r>
            <w:r w:rsidR="00A44A1E">
              <w:rPr>
                <w:rFonts w:ascii="Arial" w:hAnsi="Arial" w:cs="Arial"/>
              </w:rPr>
              <w:fldChar w:fldCharType="separate"/>
            </w:r>
            <w:r w:rsidR="00CC4203">
              <w:rPr>
                <w:rFonts w:ascii="Arial" w:hAnsi="Arial" w:cs="Arial"/>
                <w:noProof/>
              </w:rPr>
              <w:t>[17]</w:t>
            </w:r>
            <w:r w:rsidR="00A44A1E">
              <w:rPr>
                <w:rFonts w:ascii="Arial" w:hAnsi="Arial" w:cs="Arial"/>
              </w:rPr>
              <w:fldChar w:fldCharType="end"/>
            </w:r>
            <w:r w:rsidR="00A44A1E">
              <w:rPr>
                <w:rFonts w:ascii="Arial" w:hAnsi="Arial" w:cs="Arial"/>
              </w:rPr>
              <w:t>)</w:t>
            </w:r>
          </w:p>
        </w:tc>
        <w:tc>
          <w:tcPr>
            <w:tcW w:w="2868" w:type="pct"/>
          </w:tcPr>
          <w:p w14:paraId="55950DC6" w14:textId="77777777" w:rsidR="00B277B3" w:rsidRPr="00AB4E31" w:rsidRDefault="00B277B3" w:rsidP="00726B9D">
            <w:pPr>
              <w:rPr>
                <w:rFonts w:ascii="Arial" w:hAnsi="Arial" w:cs="Arial"/>
              </w:rPr>
            </w:pPr>
            <w:r w:rsidRPr="00AB4E31">
              <w:rPr>
                <w:rFonts w:ascii="Arial" w:hAnsi="Arial" w:cs="Arial"/>
              </w:rPr>
              <w:t>How do you describe your gender identity?</w:t>
            </w:r>
          </w:p>
        </w:tc>
        <w:tc>
          <w:tcPr>
            <w:tcW w:w="1016" w:type="pct"/>
          </w:tcPr>
          <w:p w14:paraId="523E5565" w14:textId="77777777" w:rsidR="00B277B3" w:rsidRPr="00AB4E31" w:rsidRDefault="00B277B3" w:rsidP="00726B9D">
            <w:pPr>
              <w:pStyle w:val="NoSpacing"/>
              <w:rPr>
                <w:rFonts w:ascii="Arial" w:hAnsi="Arial" w:cs="Arial"/>
              </w:rPr>
            </w:pPr>
            <w:r w:rsidRPr="00AB4E31">
              <w:rPr>
                <w:rStyle w:val="normaltextrun"/>
                <w:rFonts w:ascii="Arial" w:hAnsi="Arial" w:cs="Arial"/>
              </w:rPr>
              <w:t>1= Man</w:t>
            </w:r>
            <w:r w:rsidRPr="00AB4E31">
              <w:rPr>
                <w:rStyle w:val="eop"/>
                <w:rFonts w:ascii="Arial" w:hAnsi="Arial" w:cs="Arial"/>
              </w:rPr>
              <w:t> </w:t>
            </w:r>
          </w:p>
          <w:p w14:paraId="3C5EF62F" w14:textId="77777777" w:rsidR="00B277B3" w:rsidRPr="00AB4E31" w:rsidRDefault="00B277B3" w:rsidP="00726B9D">
            <w:pPr>
              <w:pStyle w:val="NoSpacing"/>
              <w:rPr>
                <w:rFonts w:ascii="Arial" w:hAnsi="Arial" w:cs="Arial"/>
              </w:rPr>
            </w:pPr>
            <w:r w:rsidRPr="00AB4E31">
              <w:rPr>
                <w:rStyle w:val="normaltextrun"/>
                <w:rFonts w:ascii="Arial" w:hAnsi="Arial" w:cs="Arial"/>
              </w:rPr>
              <w:t>2= Woman</w:t>
            </w:r>
            <w:r w:rsidRPr="00AB4E31">
              <w:rPr>
                <w:rStyle w:val="eop"/>
                <w:rFonts w:ascii="Arial" w:hAnsi="Arial" w:cs="Arial"/>
              </w:rPr>
              <w:t> </w:t>
            </w:r>
          </w:p>
          <w:p w14:paraId="22173188" w14:textId="77777777" w:rsidR="00B277B3" w:rsidRPr="00AB4E31" w:rsidRDefault="00B277B3" w:rsidP="00726B9D">
            <w:pPr>
              <w:pStyle w:val="NoSpacing"/>
              <w:rPr>
                <w:rFonts w:ascii="Arial" w:hAnsi="Arial" w:cs="Arial"/>
              </w:rPr>
            </w:pPr>
            <w:r w:rsidRPr="00AB4E31">
              <w:rPr>
                <w:rStyle w:val="normaltextrun"/>
                <w:rFonts w:ascii="Arial" w:hAnsi="Arial" w:cs="Arial"/>
              </w:rPr>
              <w:t xml:space="preserve">3= Other </w:t>
            </w:r>
            <w:r w:rsidRPr="00AB4E31">
              <w:rPr>
                <w:rStyle w:val="findhit"/>
                <w:rFonts w:ascii="Arial" w:hAnsi="Arial" w:cs="Arial"/>
              </w:rPr>
              <w:t>gender</w:t>
            </w:r>
            <w:r w:rsidRPr="00AB4E31">
              <w:rPr>
                <w:rStyle w:val="normaltextrun"/>
                <w:rFonts w:ascii="Arial" w:hAnsi="Arial" w:cs="Arial"/>
              </w:rPr>
              <w:t xml:space="preserve"> identity (please specify): _____</w:t>
            </w:r>
            <w:r w:rsidRPr="00AB4E31">
              <w:rPr>
                <w:rStyle w:val="eop"/>
                <w:rFonts w:ascii="Arial" w:hAnsi="Arial" w:cs="Arial"/>
              </w:rPr>
              <w:t> </w:t>
            </w:r>
          </w:p>
          <w:p w14:paraId="6ED3FAAE" w14:textId="77777777" w:rsidR="00B277B3" w:rsidRPr="00AB4E31" w:rsidRDefault="00B277B3" w:rsidP="00726B9D">
            <w:pPr>
              <w:pStyle w:val="ListParagraph"/>
              <w:ind w:left="0"/>
              <w:rPr>
                <w:rFonts w:ascii="Arial" w:hAnsi="Arial" w:cs="Arial"/>
              </w:rPr>
            </w:pPr>
          </w:p>
        </w:tc>
      </w:tr>
      <w:tr w:rsidR="00B277B3" w:rsidRPr="00AB4E31" w14:paraId="4CB14B66" w14:textId="77777777" w:rsidTr="00726B9D">
        <w:trPr>
          <w:cantSplit/>
        </w:trPr>
        <w:tc>
          <w:tcPr>
            <w:tcW w:w="1116" w:type="pct"/>
          </w:tcPr>
          <w:p w14:paraId="4E9DAB34" w14:textId="77777777" w:rsidR="00B277B3" w:rsidRPr="00AB4E31" w:rsidRDefault="00B277B3" w:rsidP="00726B9D">
            <w:pPr>
              <w:rPr>
                <w:rFonts w:ascii="Arial" w:hAnsi="Arial" w:cs="Arial"/>
              </w:rPr>
            </w:pPr>
            <w:r w:rsidRPr="00AB4E31">
              <w:rPr>
                <w:rFonts w:ascii="Arial" w:hAnsi="Arial" w:cs="Arial"/>
              </w:rPr>
              <w:t>T130</w:t>
            </w:r>
          </w:p>
          <w:p w14:paraId="11BDC801" w14:textId="77777777" w:rsidR="00B277B3" w:rsidRPr="00AB4E31" w:rsidRDefault="00B277B3" w:rsidP="00726B9D">
            <w:pPr>
              <w:rPr>
                <w:rFonts w:ascii="Arial" w:hAnsi="Arial" w:cs="Arial"/>
              </w:rPr>
            </w:pPr>
            <w:r w:rsidRPr="00AB4E31">
              <w:rPr>
                <w:rFonts w:ascii="Arial" w:hAnsi="Arial" w:cs="Arial"/>
              </w:rPr>
              <w:t xml:space="preserve">age </w:t>
            </w:r>
          </w:p>
          <w:p w14:paraId="38AE873C" w14:textId="77777777" w:rsidR="00B277B3" w:rsidRPr="00AB4E31" w:rsidRDefault="00B277B3" w:rsidP="00726B9D">
            <w:pPr>
              <w:rPr>
                <w:rFonts w:ascii="Arial" w:hAnsi="Arial" w:cs="Arial"/>
              </w:rPr>
            </w:pPr>
          </w:p>
        </w:tc>
        <w:tc>
          <w:tcPr>
            <w:tcW w:w="2868" w:type="pct"/>
          </w:tcPr>
          <w:p w14:paraId="1A86DD78" w14:textId="77777777" w:rsidR="00B277B3" w:rsidRPr="00AB4E31" w:rsidRDefault="00B277B3" w:rsidP="00726B9D">
            <w:pPr>
              <w:rPr>
                <w:rFonts w:ascii="Arial" w:hAnsi="Arial" w:cs="Arial"/>
              </w:rPr>
            </w:pPr>
            <w:r w:rsidRPr="00AB4E31">
              <w:rPr>
                <w:rFonts w:ascii="Arial" w:hAnsi="Arial" w:cs="Arial"/>
              </w:rPr>
              <w:t>How old are you? Enter your age in years.</w:t>
            </w:r>
          </w:p>
        </w:tc>
        <w:tc>
          <w:tcPr>
            <w:tcW w:w="1016" w:type="pct"/>
          </w:tcPr>
          <w:p w14:paraId="42EB01CF" w14:textId="77777777" w:rsidR="00B277B3" w:rsidRPr="00AB4E31" w:rsidRDefault="00B277B3" w:rsidP="00726B9D">
            <w:pPr>
              <w:pStyle w:val="ListParagraph"/>
              <w:ind w:left="0"/>
              <w:rPr>
                <w:rFonts w:ascii="Arial" w:hAnsi="Arial" w:cs="Arial"/>
              </w:rPr>
            </w:pPr>
            <w:r w:rsidRPr="00AB4E31">
              <w:rPr>
                <w:rFonts w:ascii="Arial" w:hAnsi="Arial" w:cs="Arial"/>
              </w:rPr>
              <w:t>[numeric free response, restricted to 18-99]</w:t>
            </w:r>
          </w:p>
        </w:tc>
      </w:tr>
      <w:tr w:rsidR="00B277B3" w:rsidRPr="00AB4E31" w14:paraId="4A712AE1" w14:textId="77777777" w:rsidTr="00726B9D">
        <w:trPr>
          <w:cantSplit/>
        </w:trPr>
        <w:tc>
          <w:tcPr>
            <w:tcW w:w="1116" w:type="pct"/>
          </w:tcPr>
          <w:p w14:paraId="48A662CB" w14:textId="77777777" w:rsidR="00B277B3" w:rsidRPr="00AB4E31" w:rsidRDefault="00B277B3" w:rsidP="00726B9D">
            <w:pPr>
              <w:rPr>
                <w:rFonts w:ascii="Arial" w:hAnsi="Arial" w:cs="Arial"/>
              </w:rPr>
            </w:pPr>
            <w:r w:rsidRPr="00AB4E31">
              <w:rPr>
                <w:rFonts w:ascii="Arial" w:hAnsi="Arial" w:cs="Arial"/>
              </w:rPr>
              <w:lastRenderedPageBreak/>
              <w:t>T140</w:t>
            </w:r>
          </w:p>
          <w:p w14:paraId="3228DE50" w14:textId="77777777" w:rsidR="00B277B3" w:rsidRPr="00AB4E31" w:rsidRDefault="00B277B3" w:rsidP="00726B9D">
            <w:pPr>
              <w:rPr>
                <w:rFonts w:ascii="Arial" w:hAnsi="Arial" w:cs="Arial"/>
              </w:rPr>
            </w:pPr>
          </w:p>
          <w:p w14:paraId="64E5715C" w14:textId="77777777" w:rsidR="00B277B3" w:rsidRPr="00AB4E31" w:rsidRDefault="00B277B3" w:rsidP="00726B9D">
            <w:pPr>
              <w:rPr>
                <w:rFonts w:ascii="Arial" w:hAnsi="Arial" w:cs="Arial"/>
              </w:rPr>
            </w:pPr>
            <w:r w:rsidRPr="00AB4E31">
              <w:rPr>
                <w:rFonts w:ascii="Arial" w:hAnsi="Arial" w:cs="Arial"/>
              </w:rPr>
              <w:t>ethnct_hisp</w:t>
            </w:r>
          </w:p>
          <w:p w14:paraId="513ACF81" w14:textId="77777777" w:rsidR="00B277B3" w:rsidRPr="00AB4E31" w:rsidRDefault="00B277B3" w:rsidP="00726B9D">
            <w:pPr>
              <w:rPr>
                <w:rFonts w:ascii="Arial" w:hAnsi="Arial" w:cs="Arial"/>
              </w:rPr>
            </w:pPr>
          </w:p>
          <w:p w14:paraId="58377615" w14:textId="77777777" w:rsidR="00B277B3" w:rsidRPr="00AB4E31" w:rsidRDefault="00B277B3" w:rsidP="00726B9D">
            <w:pPr>
              <w:rPr>
                <w:rFonts w:ascii="Arial" w:hAnsi="Arial" w:cs="Arial"/>
              </w:rPr>
            </w:pPr>
            <w:r w:rsidRPr="00AB4E31">
              <w:rPr>
                <w:rFonts w:ascii="Arial" w:hAnsi="Arial" w:cs="Arial"/>
              </w:rPr>
              <w:t>Hispanic ethnicity</w:t>
            </w:r>
          </w:p>
          <w:p w14:paraId="62B9E4E2" w14:textId="22D74282" w:rsidR="00B277B3" w:rsidRPr="00AB4E31" w:rsidRDefault="00B277B3" w:rsidP="00726B9D">
            <w:pPr>
              <w:rPr>
                <w:rFonts w:ascii="Arial" w:hAnsi="Arial" w:cs="Arial"/>
              </w:rPr>
            </w:pPr>
            <w:r w:rsidRPr="00AB4E31">
              <w:rPr>
                <w:rFonts w:ascii="Arial" w:hAnsi="Arial" w:cs="Arial"/>
              </w:rPr>
              <w:t>(2010 Census</w:t>
            </w:r>
            <w:r w:rsidR="00A44A1E">
              <w:rPr>
                <w:rFonts w:ascii="Arial" w:hAnsi="Arial" w:cs="Arial"/>
              </w:rPr>
              <w:t xml:space="preserve"> </w:t>
            </w:r>
            <w:r w:rsidR="00A44A1E">
              <w:rPr>
                <w:rFonts w:ascii="Arial" w:hAnsi="Arial" w:cs="Arial"/>
              </w:rPr>
              <w:fldChar w:fldCharType="begin"/>
            </w:r>
            <w:r w:rsidR="00CC4203">
              <w:rPr>
                <w:rFonts w:ascii="Arial" w:hAnsi="Arial" w:cs="Arial"/>
              </w:rPr>
              <w:instrText xml:space="preserve"> ADDIN EN.CITE &lt;EndNote&gt;&lt;Cite&gt;&lt;Year&gt;2008&lt;/Year&gt;&lt;RecNum&gt;33&lt;/RecNum&gt;&lt;DisplayText&gt;[3]&lt;/DisplayText&gt;&lt;record&gt;&lt;rec-number&gt;33&lt;/rec-number&gt;&lt;foreign-keys&gt;&lt;key app="EN" db-id="xts2dzpvn9fvzzevf9kv9rz0a55zrzr952p2" timestamp="1639511058"&gt;33&lt;/key&gt;&lt;/foreign-keys&gt;&lt;ref-type name="Web Page"&gt;12&lt;/ref-type&gt;&lt;contributors&gt;&lt;/contributors&gt;&lt;titles&gt;&lt;title&gt;Questions Planned for the 2010 Census and American Community Survey&lt;/title&gt;&lt;/titles&gt;&lt;volume&gt;2020&lt;/volume&gt;&lt;dates&gt;&lt;year&gt;2008&lt;/year&gt;&lt;/dates&gt;&lt;publisher&gt;U.S. Department of Commerce, Economics and Statistics Administration, U.S. Census Bureau&lt;/publisher&gt;&lt;urls&gt;&lt;related-urls&gt;&lt;url&gt;https://www2.census.gov/programs-surveys/acs/operations_admin/Questions_Planned_for_the_2010_Census_and_American_Community_Survey.pdf&lt;/url&gt;&lt;/related-urls&gt;&lt;/urls&gt;&lt;/record&gt;&lt;/Cite&gt;&lt;/EndNote&gt;</w:instrText>
            </w:r>
            <w:r w:rsidR="00A44A1E">
              <w:rPr>
                <w:rFonts w:ascii="Arial" w:hAnsi="Arial" w:cs="Arial"/>
              </w:rPr>
              <w:fldChar w:fldCharType="separate"/>
            </w:r>
            <w:r w:rsidR="00CC4203">
              <w:rPr>
                <w:rFonts w:ascii="Arial" w:hAnsi="Arial" w:cs="Arial"/>
                <w:noProof/>
              </w:rPr>
              <w:t>[3]</w:t>
            </w:r>
            <w:r w:rsidR="00A44A1E">
              <w:rPr>
                <w:rFonts w:ascii="Arial" w:hAnsi="Arial" w:cs="Arial"/>
              </w:rPr>
              <w:fldChar w:fldCharType="end"/>
            </w:r>
            <w:r w:rsidRPr="00AB4E31">
              <w:rPr>
                <w:rFonts w:ascii="Arial" w:hAnsi="Arial" w:cs="Arial"/>
              </w:rPr>
              <w:t>)</w:t>
            </w:r>
          </w:p>
        </w:tc>
        <w:tc>
          <w:tcPr>
            <w:tcW w:w="2868" w:type="pct"/>
          </w:tcPr>
          <w:p w14:paraId="108EA977" w14:textId="77777777" w:rsidR="00B277B3" w:rsidRPr="00AB4E31" w:rsidRDefault="00B277B3" w:rsidP="00726B9D">
            <w:pPr>
              <w:rPr>
                <w:rFonts w:ascii="Arial" w:hAnsi="Arial" w:cs="Arial"/>
                <w:b/>
              </w:rPr>
            </w:pPr>
            <w:r w:rsidRPr="00AB4E31">
              <w:rPr>
                <w:rFonts w:ascii="Arial" w:hAnsi="Arial" w:cs="Arial"/>
              </w:rPr>
              <w:t>Are you of Hispanic, Latino, or Spanish origin?</w:t>
            </w:r>
          </w:p>
        </w:tc>
        <w:tc>
          <w:tcPr>
            <w:tcW w:w="1016" w:type="pct"/>
          </w:tcPr>
          <w:p w14:paraId="4C07FB45" w14:textId="77777777" w:rsidR="00B277B3" w:rsidRPr="00AB4E31" w:rsidRDefault="00B277B3" w:rsidP="00726B9D">
            <w:pPr>
              <w:pStyle w:val="NoSpacing"/>
              <w:rPr>
                <w:rFonts w:ascii="Arial" w:hAnsi="Arial" w:cs="Arial"/>
              </w:rPr>
            </w:pPr>
            <w:r w:rsidRPr="00AB4E31">
              <w:rPr>
                <w:rStyle w:val="normaltextrun"/>
                <w:rFonts w:ascii="Arial" w:hAnsi="Arial" w:cs="Arial"/>
              </w:rPr>
              <w:t>1=No, not of Hispanic, Latino, or Spanish origin</w:t>
            </w:r>
          </w:p>
          <w:p w14:paraId="693F5304" w14:textId="77777777" w:rsidR="00B277B3" w:rsidRPr="00AB4E31" w:rsidRDefault="00B277B3" w:rsidP="00726B9D">
            <w:pPr>
              <w:pStyle w:val="NoSpacing"/>
              <w:rPr>
                <w:rFonts w:ascii="Arial" w:hAnsi="Arial" w:cs="Arial"/>
                <w:lang w:val="es-MX"/>
              </w:rPr>
            </w:pPr>
            <w:r w:rsidRPr="00AB4E31">
              <w:rPr>
                <w:rStyle w:val="normaltextrun"/>
                <w:rFonts w:ascii="Arial" w:hAnsi="Arial" w:cs="Arial"/>
                <w:lang w:val="es-MX"/>
              </w:rPr>
              <w:t>2=Yes, Mexican, Mexican American, Chicano</w:t>
            </w:r>
            <w:r w:rsidRPr="00AB4E31">
              <w:rPr>
                <w:rStyle w:val="eop"/>
                <w:rFonts w:ascii="Arial" w:hAnsi="Arial" w:cs="Arial"/>
                <w:lang w:val="es-MX"/>
              </w:rPr>
              <w:t> </w:t>
            </w:r>
          </w:p>
          <w:p w14:paraId="3D60AF33" w14:textId="77777777" w:rsidR="00B277B3" w:rsidRPr="00AB4E31" w:rsidRDefault="00B277B3" w:rsidP="00726B9D">
            <w:pPr>
              <w:pStyle w:val="NoSpacing"/>
              <w:rPr>
                <w:rFonts w:ascii="Arial" w:hAnsi="Arial" w:cs="Arial"/>
                <w:lang w:val="es-MX"/>
              </w:rPr>
            </w:pPr>
            <w:r w:rsidRPr="00AB4E31">
              <w:rPr>
                <w:rStyle w:val="normaltextrun"/>
                <w:rFonts w:ascii="Arial" w:hAnsi="Arial" w:cs="Arial"/>
                <w:lang w:val="es-MX"/>
              </w:rPr>
              <w:t>3=Yes, Puerto Rican</w:t>
            </w:r>
            <w:r w:rsidRPr="00AB4E31">
              <w:rPr>
                <w:rStyle w:val="eop"/>
                <w:rFonts w:ascii="Arial" w:hAnsi="Arial" w:cs="Arial"/>
                <w:lang w:val="es-MX"/>
              </w:rPr>
              <w:t> </w:t>
            </w:r>
          </w:p>
          <w:p w14:paraId="412DFCD6" w14:textId="77777777" w:rsidR="00B277B3" w:rsidRPr="00AB4E31" w:rsidRDefault="00B277B3" w:rsidP="00726B9D">
            <w:pPr>
              <w:pStyle w:val="NoSpacing"/>
              <w:rPr>
                <w:rFonts w:ascii="Arial" w:hAnsi="Arial" w:cs="Arial"/>
              </w:rPr>
            </w:pPr>
            <w:r w:rsidRPr="00AB4E31">
              <w:rPr>
                <w:rStyle w:val="normaltextrun"/>
                <w:rFonts w:ascii="Arial" w:hAnsi="Arial" w:cs="Arial"/>
              </w:rPr>
              <w:t>4=Yes, Cuban</w:t>
            </w:r>
            <w:r w:rsidRPr="00AB4E31">
              <w:rPr>
                <w:rStyle w:val="eop"/>
                <w:rFonts w:ascii="Arial" w:hAnsi="Arial" w:cs="Arial"/>
              </w:rPr>
              <w:t> </w:t>
            </w:r>
          </w:p>
          <w:p w14:paraId="1C497842" w14:textId="77777777" w:rsidR="00B277B3" w:rsidRPr="00AB4E31" w:rsidRDefault="00B277B3" w:rsidP="00726B9D">
            <w:pPr>
              <w:pStyle w:val="NoSpacing"/>
              <w:rPr>
                <w:rFonts w:ascii="Arial" w:hAnsi="Arial" w:cs="Arial"/>
              </w:rPr>
            </w:pPr>
            <w:r w:rsidRPr="00AB4E31">
              <w:rPr>
                <w:rStyle w:val="normaltextrun"/>
                <w:rFonts w:ascii="Arial" w:hAnsi="Arial" w:cs="Arial"/>
              </w:rPr>
              <w:t>5=Yes, another Hispanic, Latino, or Spanish origin. Write, for example, Salvadoran, Dominican, Colombian, Guatemalan, Spaniard, Ecuadorian, etc.: _____</w:t>
            </w:r>
            <w:r w:rsidRPr="00AB4E31">
              <w:rPr>
                <w:rStyle w:val="eop"/>
                <w:rFonts w:ascii="Arial" w:hAnsi="Arial" w:cs="Arial"/>
              </w:rPr>
              <w:t> </w:t>
            </w:r>
          </w:p>
          <w:p w14:paraId="49973FA3" w14:textId="77777777" w:rsidR="00B277B3" w:rsidRPr="00AB4E31" w:rsidRDefault="00B277B3" w:rsidP="00726B9D">
            <w:pPr>
              <w:pStyle w:val="ListParagraph"/>
              <w:ind w:left="0"/>
              <w:rPr>
                <w:rFonts w:ascii="Arial" w:hAnsi="Arial" w:cs="Arial"/>
              </w:rPr>
            </w:pPr>
          </w:p>
        </w:tc>
      </w:tr>
      <w:tr w:rsidR="00B277B3" w:rsidRPr="00AB4E31" w14:paraId="63398DA0" w14:textId="77777777" w:rsidTr="00726B9D">
        <w:trPr>
          <w:cantSplit/>
        </w:trPr>
        <w:tc>
          <w:tcPr>
            <w:tcW w:w="1116" w:type="pct"/>
          </w:tcPr>
          <w:p w14:paraId="7286CB55" w14:textId="77777777" w:rsidR="00B277B3" w:rsidRPr="00AB4E31" w:rsidRDefault="00B277B3" w:rsidP="00726B9D">
            <w:pPr>
              <w:rPr>
                <w:rFonts w:ascii="Arial" w:hAnsi="Arial" w:cs="Arial"/>
              </w:rPr>
            </w:pPr>
            <w:r w:rsidRPr="00AB4E31">
              <w:rPr>
                <w:rFonts w:ascii="Arial" w:hAnsi="Arial" w:cs="Arial"/>
              </w:rPr>
              <w:t>T150</w:t>
            </w:r>
          </w:p>
          <w:p w14:paraId="383374AA" w14:textId="77777777" w:rsidR="00B277B3" w:rsidRPr="00AB4E31" w:rsidRDefault="00B277B3" w:rsidP="00726B9D">
            <w:pPr>
              <w:rPr>
                <w:rFonts w:ascii="Arial" w:hAnsi="Arial" w:cs="Arial"/>
              </w:rPr>
            </w:pPr>
          </w:p>
          <w:p w14:paraId="290F701B" w14:textId="77777777" w:rsidR="00B277B3" w:rsidRPr="00AB4E31" w:rsidRDefault="00B277B3" w:rsidP="00726B9D">
            <w:pPr>
              <w:rPr>
                <w:rFonts w:ascii="Arial" w:hAnsi="Arial" w:cs="Arial"/>
              </w:rPr>
            </w:pPr>
            <w:r w:rsidRPr="00AB4E31">
              <w:rPr>
                <w:rFonts w:ascii="Arial" w:hAnsi="Arial" w:cs="Arial"/>
              </w:rPr>
              <w:t>race</w:t>
            </w:r>
          </w:p>
          <w:p w14:paraId="504C8730" w14:textId="77777777" w:rsidR="00B277B3" w:rsidRPr="00AB4E31" w:rsidRDefault="00B277B3" w:rsidP="00726B9D">
            <w:pPr>
              <w:rPr>
                <w:rFonts w:ascii="Arial" w:hAnsi="Arial" w:cs="Arial"/>
              </w:rPr>
            </w:pPr>
          </w:p>
          <w:p w14:paraId="22EB0BF0" w14:textId="6786468E" w:rsidR="00B277B3" w:rsidRPr="00AB4E31" w:rsidRDefault="00B277B3" w:rsidP="00726B9D">
            <w:pPr>
              <w:rPr>
                <w:rFonts w:ascii="Arial" w:hAnsi="Arial" w:cs="Arial"/>
              </w:rPr>
            </w:pPr>
            <w:r w:rsidRPr="00AB4E31">
              <w:rPr>
                <w:rFonts w:ascii="Arial" w:hAnsi="Arial" w:cs="Arial"/>
              </w:rPr>
              <w:t>(2010 Census</w:t>
            </w:r>
            <w:r w:rsidR="00A44A1E">
              <w:rPr>
                <w:rFonts w:ascii="Arial" w:hAnsi="Arial" w:cs="Arial"/>
              </w:rPr>
              <w:t xml:space="preserve"> </w:t>
            </w:r>
            <w:r w:rsidR="00A44A1E">
              <w:rPr>
                <w:rFonts w:ascii="Arial" w:hAnsi="Arial" w:cs="Arial"/>
              </w:rPr>
              <w:fldChar w:fldCharType="begin"/>
            </w:r>
            <w:r w:rsidR="00CC4203">
              <w:rPr>
                <w:rFonts w:ascii="Arial" w:hAnsi="Arial" w:cs="Arial"/>
              </w:rPr>
              <w:instrText xml:space="preserve"> ADDIN EN.CITE &lt;EndNote&gt;&lt;Cite&gt;&lt;Year&gt;2008&lt;/Year&gt;&lt;RecNum&gt;33&lt;/RecNum&gt;&lt;DisplayText&gt;[3]&lt;/DisplayText&gt;&lt;record&gt;&lt;rec-number&gt;33&lt;/rec-number&gt;&lt;foreign-keys&gt;&lt;key app="EN" db-id="xts2dzpvn9fvzzevf9kv9rz0a55zrzr952p2" timestamp="1639511058"&gt;33&lt;/key&gt;&lt;/foreign-keys&gt;&lt;ref-type name="Web Page"&gt;12&lt;/ref-type&gt;&lt;contributors&gt;&lt;/contributors&gt;&lt;titles&gt;&lt;title&gt;Questions Planned for the 2010 Census and American Community Survey&lt;/title&gt;&lt;/titles&gt;&lt;volume&gt;2020&lt;/volume&gt;&lt;dates&gt;&lt;year&gt;2008&lt;/year&gt;&lt;/dates&gt;&lt;publisher&gt;U.S. Department of Commerce, Economics and Statistics Administration, U.S. Census Bureau&lt;/publisher&gt;&lt;urls&gt;&lt;related-urls&gt;&lt;url&gt;https://www2.census.gov/programs-surveys/acs/operations_admin/Questions_Planned_for_the_2010_Census_and_American_Community_Survey.pdf&lt;/url&gt;&lt;/related-urls&gt;&lt;/urls&gt;&lt;/record&gt;&lt;/Cite&gt;&lt;/EndNote&gt;</w:instrText>
            </w:r>
            <w:r w:rsidR="00A44A1E">
              <w:rPr>
                <w:rFonts w:ascii="Arial" w:hAnsi="Arial" w:cs="Arial"/>
              </w:rPr>
              <w:fldChar w:fldCharType="separate"/>
            </w:r>
            <w:r w:rsidR="00CC4203">
              <w:rPr>
                <w:rFonts w:ascii="Arial" w:hAnsi="Arial" w:cs="Arial"/>
                <w:noProof/>
              </w:rPr>
              <w:t>[3]</w:t>
            </w:r>
            <w:r w:rsidR="00A44A1E">
              <w:rPr>
                <w:rFonts w:ascii="Arial" w:hAnsi="Arial" w:cs="Arial"/>
              </w:rPr>
              <w:fldChar w:fldCharType="end"/>
            </w:r>
            <w:r w:rsidRPr="00AB4E31">
              <w:rPr>
                <w:rFonts w:ascii="Arial" w:hAnsi="Arial" w:cs="Arial"/>
              </w:rPr>
              <w:t>)</w:t>
            </w:r>
          </w:p>
        </w:tc>
        <w:tc>
          <w:tcPr>
            <w:tcW w:w="2868" w:type="pct"/>
          </w:tcPr>
          <w:p w14:paraId="2E35C550" w14:textId="77777777" w:rsidR="00B277B3" w:rsidRPr="00AB4E31" w:rsidRDefault="00B277B3" w:rsidP="00726B9D">
            <w:pPr>
              <w:rPr>
                <w:rFonts w:ascii="Arial" w:hAnsi="Arial" w:cs="Arial"/>
              </w:rPr>
            </w:pPr>
            <w:r w:rsidRPr="00AB4E31">
              <w:rPr>
                <w:rFonts w:ascii="Arial" w:hAnsi="Arial" w:cs="Arial"/>
              </w:rPr>
              <w:t>What is your race? (Check all that apply)</w:t>
            </w:r>
          </w:p>
        </w:tc>
        <w:tc>
          <w:tcPr>
            <w:tcW w:w="1016" w:type="pct"/>
          </w:tcPr>
          <w:p w14:paraId="5FDF60B5" w14:textId="77777777" w:rsidR="00B277B3" w:rsidRPr="00AB4E31" w:rsidRDefault="00B277B3" w:rsidP="00726B9D">
            <w:pPr>
              <w:ind w:left="216" w:hanging="216"/>
              <w:rPr>
                <w:rFonts w:ascii="Arial" w:hAnsi="Arial" w:cs="Arial"/>
              </w:rPr>
            </w:pPr>
            <w:r w:rsidRPr="00AB4E31">
              <w:rPr>
                <w:rFonts w:ascii="Arial" w:hAnsi="Arial" w:cs="Arial"/>
              </w:rPr>
              <w:t>1= White</w:t>
            </w:r>
          </w:p>
          <w:p w14:paraId="178DE702" w14:textId="77777777" w:rsidR="00B277B3" w:rsidRPr="00AB4E31" w:rsidRDefault="00B277B3" w:rsidP="00726B9D">
            <w:pPr>
              <w:ind w:left="216" w:hanging="216"/>
              <w:rPr>
                <w:rFonts w:ascii="Arial" w:hAnsi="Arial" w:cs="Arial"/>
              </w:rPr>
            </w:pPr>
            <w:r w:rsidRPr="00AB4E31">
              <w:rPr>
                <w:rFonts w:ascii="Arial" w:hAnsi="Arial" w:cs="Arial"/>
              </w:rPr>
              <w:t xml:space="preserve">2= Black or African American </w:t>
            </w:r>
          </w:p>
          <w:p w14:paraId="39E3F6BE" w14:textId="77777777" w:rsidR="00B277B3" w:rsidRPr="00AB4E31" w:rsidRDefault="00B277B3" w:rsidP="00726B9D">
            <w:pPr>
              <w:ind w:left="216" w:hanging="216"/>
              <w:rPr>
                <w:rFonts w:ascii="Arial" w:hAnsi="Arial" w:cs="Arial"/>
              </w:rPr>
            </w:pPr>
            <w:r w:rsidRPr="00AB4E31">
              <w:rPr>
                <w:rFonts w:ascii="Arial" w:hAnsi="Arial" w:cs="Arial"/>
              </w:rPr>
              <w:t xml:space="preserve">3= American Indian or Alaska Native </w:t>
            </w:r>
          </w:p>
          <w:p w14:paraId="797DA7A5" w14:textId="77777777" w:rsidR="00B277B3" w:rsidRPr="00AB4E31" w:rsidRDefault="00B277B3" w:rsidP="00726B9D">
            <w:pPr>
              <w:ind w:left="216" w:hanging="216"/>
              <w:rPr>
                <w:rFonts w:ascii="Arial" w:hAnsi="Arial" w:cs="Arial"/>
              </w:rPr>
            </w:pPr>
            <w:r w:rsidRPr="00AB4E31">
              <w:rPr>
                <w:rFonts w:ascii="Arial" w:hAnsi="Arial" w:cs="Arial"/>
              </w:rPr>
              <w:t>4= Asian</w:t>
            </w:r>
          </w:p>
          <w:p w14:paraId="64954FDD" w14:textId="77777777" w:rsidR="00B277B3" w:rsidRPr="00AB4E31" w:rsidRDefault="00B277B3" w:rsidP="00726B9D">
            <w:pPr>
              <w:ind w:left="216" w:hanging="216"/>
              <w:rPr>
                <w:rFonts w:ascii="Arial" w:hAnsi="Arial" w:cs="Arial"/>
              </w:rPr>
            </w:pPr>
            <w:r w:rsidRPr="00AB4E31">
              <w:rPr>
                <w:rFonts w:ascii="Arial" w:hAnsi="Arial" w:cs="Arial"/>
              </w:rPr>
              <w:t>5= Native Hawaiian or Other Pacific Islander</w:t>
            </w:r>
          </w:p>
          <w:p w14:paraId="4F25B2EB" w14:textId="77777777" w:rsidR="00B277B3" w:rsidRPr="00AB4E31" w:rsidRDefault="00B277B3" w:rsidP="00726B9D">
            <w:pPr>
              <w:pStyle w:val="ListParagraph"/>
              <w:ind w:left="0"/>
              <w:rPr>
                <w:rFonts w:ascii="Arial" w:hAnsi="Arial" w:cs="Arial"/>
              </w:rPr>
            </w:pPr>
            <w:r w:rsidRPr="00AB4E31">
              <w:rPr>
                <w:rFonts w:ascii="Arial" w:hAnsi="Arial" w:cs="Arial"/>
              </w:rPr>
              <w:t>6= Some other race (please specify): ______</w:t>
            </w:r>
          </w:p>
          <w:p w14:paraId="744DAED8" w14:textId="77777777" w:rsidR="00B277B3" w:rsidRPr="00AB4E31" w:rsidRDefault="00B277B3" w:rsidP="00726B9D">
            <w:pPr>
              <w:pStyle w:val="ListParagraph"/>
              <w:ind w:left="0"/>
              <w:rPr>
                <w:rFonts w:ascii="Arial" w:hAnsi="Arial" w:cs="Arial"/>
              </w:rPr>
            </w:pPr>
          </w:p>
        </w:tc>
      </w:tr>
      <w:tr w:rsidR="00B277B3" w:rsidRPr="00AB4E31" w14:paraId="1E2D3B12" w14:textId="77777777" w:rsidTr="00726B9D">
        <w:trPr>
          <w:cantSplit/>
        </w:trPr>
        <w:tc>
          <w:tcPr>
            <w:tcW w:w="1116" w:type="pct"/>
          </w:tcPr>
          <w:p w14:paraId="31FB2864" w14:textId="77777777" w:rsidR="00B277B3" w:rsidRPr="00AB4E31" w:rsidRDefault="00B277B3" w:rsidP="00726B9D">
            <w:pPr>
              <w:rPr>
                <w:rFonts w:ascii="Arial" w:hAnsi="Arial" w:cs="Arial"/>
              </w:rPr>
            </w:pPr>
            <w:r w:rsidRPr="00AB4E31">
              <w:rPr>
                <w:rFonts w:ascii="Arial" w:hAnsi="Arial" w:cs="Arial"/>
              </w:rPr>
              <w:lastRenderedPageBreak/>
              <w:t>T160</w:t>
            </w:r>
          </w:p>
          <w:p w14:paraId="0B494213" w14:textId="77777777" w:rsidR="00B277B3" w:rsidRPr="00AB4E31" w:rsidRDefault="00B277B3" w:rsidP="00726B9D">
            <w:pPr>
              <w:rPr>
                <w:rFonts w:ascii="Arial" w:hAnsi="Arial" w:cs="Arial"/>
              </w:rPr>
            </w:pPr>
          </w:p>
          <w:p w14:paraId="147879CB" w14:textId="77777777" w:rsidR="00B277B3" w:rsidRPr="00AB4E31" w:rsidRDefault="00B277B3" w:rsidP="00726B9D">
            <w:pPr>
              <w:rPr>
                <w:rFonts w:ascii="Arial" w:hAnsi="Arial" w:cs="Arial"/>
              </w:rPr>
            </w:pPr>
            <w:r w:rsidRPr="00AB4E31">
              <w:rPr>
                <w:rFonts w:ascii="Arial" w:hAnsi="Arial" w:cs="Arial"/>
              </w:rPr>
              <w:t>sexorient</w:t>
            </w:r>
          </w:p>
          <w:p w14:paraId="6CE51EA2" w14:textId="77777777" w:rsidR="00B277B3" w:rsidRPr="00AB4E31" w:rsidRDefault="00B277B3" w:rsidP="00726B9D">
            <w:pPr>
              <w:rPr>
                <w:rFonts w:ascii="Arial" w:hAnsi="Arial" w:cs="Arial"/>
              </w:rPr>
            </w:pPr>
          </w:p>
          <w:p w14:paraId="2CD52E67" w14:textId="77777777" w:rsidR="00B277B3" w:rsidRPr="00AB4E31" w:rsidRDefault="00B277B3" w:rsidP="00726B9D">
            <w:pPr>
              <w:rPr>
                <w:rFonts w:ascii="Arial" w:hAnsi="Arial" w:cs="Arial"/>
              </w:rPr>
            </w:pPr>
            <w:r w:rsidRPr="00AB4E31">
              <w:rPr>
                <w:rFonts w:ascii="Arial" w:hAnsi="Arial" w:cs="Arial"/>
              </w:rPr>
              <w:t>Sexual orientation</w:t>
            </w:r>
          </w:p>
          <w:p w14:paraId="09620182" w14:textId="1EB9C752" w:rsidR="00B277B3" w:rsidRPr="00AB4E31" w:rsidRDefault="00B277B3" w:rsidP="00726B9D">
            <w:pPr>
              <w:rPr>
                <w:rFonts w:ascii="Arial" w:hAnsi="Arial" w:cs="Arial"/>
              </w:rPr>
            </w:pPr>
            <w:r w:rsidRPr="00AB4E31">
              <w:rPr>
                <w:rFonts w:ascii="Arial" w:hAnsi="Arial" w:cs="Arial"/>
              </w:rPr>
              <w:t>(NHANES</w:t>
            </w:r>
            <w:r w:rsidR="007C3AFE">
              <w:rPr>
                <w:rFonts w:ascii="Arial" w:hAnsi="Arial" w:cs="Arial"/>
              </w:rPr>
              <w:t xml:space="preserve"> </w:t>
            </w:r>
            <w:r w:rsidR="007C3AFE">
              <w:rPr>
                <w:rFonts w:ascii="Arial" w:hAnsi="Arial" w:cs="Arial"/>
              </w:rPr>
              <w:fldChar w:fldCharType="begin"/>
            </w:r>
            <w:r w:rsidR="00CC4203">
              <w:rPr>
                <w:rFonts w:ascii="Arial" w:hAnsi="Arial" w:cs="Arial"/>
              </w:rPr>
              <w:instrText xml:space="preserve"> ADDIN EN.CITE &lt;EndNote&gt;&lt;Cite ExcludeAuth="1" ExcludeYear="1"&gt;&lt;RecNum&gt;45&lt;/RecNum&gt;&lt;DisplayText&gt;[18]&lt;/DisplayText&gt;&lt;record&gt;&lt;rec-number&gt;45&lt;/rec-number&gt;&lt;foreign-keys&gt;&lt;key app="EN" db-id="xts2dzpvn9fvzzevf9kv9rz0a55zrzr952p2" timestamp="1639517888"&gt;45&lt;/key&gt;&lt;/foreign-keys&gt;&lt;ref-type name="Web Page"&gt;12&lt;/ref-type&gt;&lt;contributors&gt;&lt;/contributors&gt;&lt;titles&gt;&lt;title&gt;Questionnaires, Datasets, and Related Documentation&lt;/title&gt;&lt;/titles&gt;&lt;volume&gt;2019&lt;/volume&gt;&lt;dates&gt;&lt;/dates&gt;&lt;publisher&gt;Centers for Disease Control and Prevention, National Center for Health Statistics, National Health and Nutrition Examination Survey&lt;/publisher&gt;&lt;urls&gt;&lt;related-urls&gt;&lt;url&gt;https://wwwn.cdc.gov/nchs/nhanes/&lt;/url&gt;&lt;/related-urls&gt;&lt;/urls&gt;&lt;/record&gt;&lt;/Cite&gt;&lt;/EndNote&gt;</w:instrText>
            </w:r>
            <w:r w:rsidR="007C3AFE">
              <w:rPr>
                <w:rFonts w:ascii="Arial" w:hAnsi="Arial" w:cs="Arial"/>
              </w:rPr>
              <w:fldChar w:fldCharType="separate"/>
            </w:r>
            <w:r w:rsidR="00CC4203">
              <w:rPr>
                <w:rFonts w:ascii="Arial" w:hAnsi="Arial" w:cs="Arial"/>
                <w:noProof/>
              </w:rPr>
              <w:t>[18]</w:t>
            </w:r>
            <w:r w:rsidR="007C3AFE">
              <w:rPr>
                <w:rFonts w:ascii="Arial" w:hAnsi="Arial" w:cs="Arial"/>
              </w:rPr>
              <w:fldChar w:fldCharType="end"/>
            </w:r>
            <w:r w:rsidRPr="00AB4E31">
              <w:rPr>
                <w:rFonts w:ascii="Arial" w:hAnsi="Arial" w:cs="Arial"/>
              </w:rPr>
              <w:t>)</w:t>
            </w:r>
          </w:p>
        </w:tc>
        <w:tc>
          <w:tcPr>
            <w:tcW w:w="2868" w:type="pct"/>
          </w:tcPr>
          <w:p w14:paraId="0FE094C6" w14:textId="77777777" w:rsidR="00B277B3" w:rsidRPr="00AB4E31" w:rsidRDefault="00B277B3" w:rsidP="00726B9D">
            <w:pPr>
              <w:rPr>
                <w:rFonts w:ascii="Arial" w:hAnsi="Arial" w:cs="Arial"/>
              </w:rPr>
            </w:pPr>
            <w:r w:rsidRPr="00AB4E31">
              <w:rPr>
                <w:rFonts w:ascii="Arial" w:hAnsi="Arial" w:cs="Arial"/>
              </w:rPr>
              <w:t xml:space="preserve">Do you think of yourself as… </w:t>
            </w:r>
          </w:p>
          <w:p w14:paraId="35B81A6A" w14:textId="77777777" w:rsidR="00B277B3" w:rsidRPr="00AB4E31" w:rsidRDefault="00B277B3" w:rsidP="00726B9D">
            <w:pPr>
              <w:rPr>
                <w:rFonts w:ascii="Arial" w:hAnsi="Arial" w:cs="Arial"/>
              </w:rPr>
            </w:pPr>
          </w:p>
        </w:tc>
        <w:tc>
          <w:tcPr>
            <w:tcW w:w="1016" w:type="pct"/>
          </w:tcPr>
          <w:p w14:paraId="72DA2DF8" w14:textId="77777777" w:rsidR="00B277B3" w:rsidRPr="00AB4E31" w:rsidRDefault="00B277B3" w:rsidP="00726B9D">
            <w:pPr>
              <w:rPr>
                <w:rFonts w:ascii="Arial" w:hAnsi="Arial" w:cs="Arial"/>
              </w:rPr>
            </w:pPr>
            <w:r w:rsidRPr="00AB4E31">
              <w:rPr>
                <w:rFonts w:ascii="Arial" w:hAnsi="Arial" w:cs="Arial"/>
              </w:rPr>
              <w:t>1= Heterosexual or straight (that is, sexually attracted only to [men/women; program based on T120]</w:t>
            </w:r>
          </w:p>
          <w:p w14:paraId="37227EA7" w14:textId="77777777" w:rsidR="00B277B3" w:rsidRPr="00AB4E31" w:rsidRDefault="00B277B3" w:rsidP="00726B9D">
            <w:pPr>
              <w:rPr>
                <w:rFonts w:ascii="Arial" w:hAnsi="Arial" w:cs="Arial"/>
              </w:rPr>
            </w:pPr>
            <w:r w:rsidRPr="00AB4E31">
              <w:rPr>
                <w:rFonts w:ascii="Arial" w:hAnsi="Arial" w:cs="Arial"/>
              </w:rPr>
              <w:t xml:space="preserve">2= Homosexual or gay (that is, sexually attracted only to [men/women; program based on response to T120] </w:t>
            </w:r>
          </w:p>
          <w:p w14:paraId="41619460" w14:textId="77777777" w:rsidR="00B277B3" w:rsidRPr="00AB4E31" w:rsidRDefault="00B277B3" w:rsidP="00726B9D">
            <w:pPr>
              <w:rPr>
                <w:rFonts w:ascii="Arial" w:hAnsi="Arial" w:cs="Arial"/>
              </w:rPr>
            </w:pPr>
            <w:r w:rsidRPr="00AB4E31">
              <w:rPr>
                <w:rFonts w:ascii="Arial" w:hAnsi="Arial" w:cs="Arial"/>
              </w:rPr>
              <w:t xml:space="preserve">3= Bisexual (that is, sexually attracted to men and women) </w:t>
            </w:r>
          </w:p>
          <w:p w14:paraId="5785FA32" w14:textId="77777777" w:rsidR="00B277B3" w:rsidRPr="00AB4E31" w:rsidRDefault="00B277B3" w:rsidP="00726B9D">
            <w:pPr>
              <w:rPr>
                <w:rFonts w:ascii="Arial" w:hAnsi="Arial" w:cs="Arial"/>
              </w:rPr>
            </w:pPr>
            <w:r w:rsidRPr="00AB4E31">
              <w:rPr>
                <w:rFonts w:ascii="Arial" w:hAnsi="Arial" w:cs="Arial"/>
              </w:rPr>
              <w:t xml:space="preserve">4= Something else </w:t>
            </w:r>
          </w:p>
          <w:p w14:paraId="49DC2967" w14:textId="77777777" w:rsidR="00B277B3" w:rsidRPr="00AB4E31" w:rsidRDefault="00B277B3" w:rsidP="00726B9D">
            <w:pPr>
              <w:rPr>
                <w:rFonts w:ascii="Arial" w:hAnsi="Arial" w:cs="Arial"/>
              </w:rPr>
            </w:pPr>
          </w:p>
        </w:tc>
      </w:tr>
      <w:tr w:rsidR="00B277B3" w:rsidRPr="00AB4E31" w14:paraId="29D79D0D" w14:textId="77777777" w:rsidTr="00726B9D">
        <w:trPr>
          <w:cantSplit/>
        </w:trPr>
        <w:tc>
          <w:tcPr>
            <w:tcW w:w="1116" w:type="pct"/>
          </w:tcPr>
          <w:p w14:paraId="483FF589" w14:textId="77777777" w:rsidR="00B277B3" w:rsidRPr="00AB4E31" w:rsidRDefault="00B277B3" w:rsidP="00726B9D">
            <w:pPr>
              <w:rPr>
                <w:rFonts w:ascii="Arial" w:hAnsi="Arial" w:cs="Arial"/>
              </w:rPr>
            </w:pPr>
            <w:r w:rsidRPr="00AB4E31">
              <w:rPr>
                <w:rFonts w:ascii="Arial" w:hAnsi="Arial" w:cs="Arial"/>
              </w:rPr>
              <w:t>T170</w:t>
            </w:r>
          </w:p>
          <w:p w14:paraId="58BB53FF" w14:textId="77777777" w:rsidR="00B277B3" w:rsidRPr="00AB4E31" w:rsidRDefault="00B277B3" w:rsidP="00726B9D">
            <w:pPr>
              <w:rPr>
                <w:rFonts w:ascii="Arial" w:hAnsi="Arial" w:cs="Arial"/>
              </w:rPr>
            </w:pPr>
          </w:p>
          <w:p w14:paraId="25924590" w14:textId="77777777" w:rsidR="00B277B3" w:rsidRPr="00AB4E31" w:rsidRDefault="00B277B3" w:rsidP="00726B9D">
            <w:pPr>
              <w:rPr>
                <w:rFonts w:ascii="Arial" w:hAnsi="Arial" w:cs="Arial"/>
              </w:rPr>
            </w:pPr>
            <w:r w:rsidRPr="00AB4E31">
              <w:rPr>
                <w:rFonts w:ascii="Arial" w:hAnsi="Arial" w:cs="Arial"/>
              </w:rPr>
              <w:t>met_pref</w:t>
            </w:r>
          </w:p>
          <w:p w14:paraId="77837CAD" w14:textId="77777777" w:rsidR="00B277B3" w:rsidRPr="00AB4E31" w:rsidRDefault="00B277B3" w:rsidP="00726B9D">
            <w:pPr>
              <w:rPr>
                <w:rFonts w:ascii="Arial" w:hAnsi="Arial" w:cs="Arial"/>
              </w:rPr>
            </w:pPr>
          </w:p>
          <w:p w14:paraId="0A52F11C" w14:textId="77777777" w:rsidR="00B277B3" w:rsidRPr="00AB4E31" w:rsidRDefault="00B277B3" w:rsidP="00726B9D">
            <w:pPr>
              <w:rPr>
                <w:rFonts w:ascii="Arial" w:hAnsi="Arial" w:cs="Arial"/>
              </w:rPr>
            </w:pPr>
            <w:r w:rsidRPr="00AB4E31">
              <w:rPr>
                <w:rFonts w:ascii="Arial" w:hAnsi="Arial" w:cs="Arial"/>
              </w:rPr>
              <w:t>Metric preference</w:t>
            </w:r>
          </w:p>
        </w:tc>
        <w:tc>
          <w:tcPr>
            <w:tcW w:w="2868" w:type="pct"/>
          </w:tcPr>
          <w:p w14:paraId="2AF8872E" w14:textId="77777777" w:rsidR="00B277B3" w:rsidRPr="00AB4E31" w:rsidRDefault="00B277B3" w:rsidP="00726B9D">
            <w:pPr>
              <w:pStyle w:val="paragraph"/>
              <w:spacing w:after="0" w:afterAutospacing="0"/>
              <w:textAlignment w:val="baseline"/>
              <w:rPr>
                <w:rFonts w:ascii="Arial" w:hAnsi="Arial" w:cs="Arial"/>
                <w:sz w:val="22"/>
                <w:szCs w:val="22"/>
              </w:rPr>
            </w:pPr>
            <w:r w:rsidRPr="00AB4E31">
              <w:rPr>
                <w:rStyle w:val="normaltextrun"/>
                <w:rFonts w:ascii="Arial" w:hAnsi="Arial" w:cs="Arial"/>
                <w:sz w:val="22"/>
                <w:szCs w:val="22"/>
              </w:rPr>
              <w:t>When you think about your height and weight, do you prefer to use…</w:t>
            </w:r>
            <w:r w:rsidRPr="00AB4E31">
              <w:rPr>
                <w:rStyle w:val="eop"/>
                <w:rFonts w:ascii="Arial" w:hAnsi="Arial" w:cs="Arial"/>
                <w:sz w:val="22"/>
                <w:szCs w:val="22"/>
              </w:rPr>
              <w:t> </w:t>
            </w:r>
          </w:p>
          <w:p w14:paraId="1B66B88B" w14:textId="77777777" w:rsidR="00B277B3" w:rsidRPr="00AB4E31" w:rsidRDefault="00B277B3" w:rsidP="00726B9D">
            <w:pPr>
              <w:rPr>
                <w:rFonts w:ascii="Arial" w:hAnsi="Arial" w:cs="Arial"/>
              </w:rPr>
            </w:pPr>
          </w:p>
        </w:tc>
        <w:tc>
          <w:tcPr>
            <w:tcW w:w="1016" w:type="pct"/>
          </w:tcPr>
          <w:p w14:paraId="4EC27540" w14:textId="77777777" w:rsidR="00B277B3" w:rsidRPr="00AB4E31" w:rsidRDefault="00B277B3" w:rsidP="00726B9D">
            <w:pPr>
              <w:pStyle w:val="NoSpacing"/>
              <w:rPr>
                <w:rFonts w:ascii="Arial" w:hAnsi="Arial" w:cs="Arial"/>
              </w:rPr>
            </w:pPr>
            <w:r w:rsidRPr="00AB4E31">
              <w:rPr>
                <w:rStyle w:val="normaltextrun"/>
                <w:rFonts w:ascii="Arial" w:hAnsi="Arial" w:cs="Arial"/>
              </w:rPr>
              <w:t>1=feet and pounds</w:t>
            </w:r>
            <w:r w:rsidRPr="00AB4E31">
              <w:rPr>
                <w:rStyle w:val="eop"/>
                <w:rFonts w:ascii="Arial" w:hAnsi="Arial" w:cs="Arial"/>
              </w:rPr>
              <w:t> </w:t>
            </w:r>
          </w:p>
          <w:p w14:paraId="15190067" w14:textId="77777777" w:rsidR="00B277B3" w:rsidRPr="00AB4E31" w:rsidRDefault="00B277B3" w:rsidP="00726B9D">
            <w:pPr>
              <w:pStyle w:val="NoSpacing"/>
              <w:rPr>
                <w:rFonts w:ascii="Arial" w:hAnsi="Arial" w:cs="Arial"/>
              </w:rPr>
            </w:pPr>
            <w:r w:rsidRPr="00AB4E31">
              <w:rPr>
                <w:rStyle w:val="normaltextrun"/>
                <w:rFonts w:ascii="Arial" w:hAnsi="Arial" w:cs="Arial"/>
              </w:rPr>
              <w:t>2=meters and kilograms</w:t>
            </w:r>
            <w:r w:rsidRPr="00AB4E31">
              <w:rPr>
                <w:rStyle w:val="eop"/>
                <w:rFonts w:ascii="Arial" w:hAnsi="Arial" w:cs="Arial"/>
              </w:rPr>
              <w:t> </w:t>
            </w:r>
          </w:p>
          <w:p w14:paraId="7B313553" w14:textId="77777777" w:rsidR="00B277B3" w:rsidRPr="00AB4E31" w:rsidRDefault="00B277B3" w:rsidP="00726B9D">
            <w:pPr>
              <w:ind w:left="216" w:hanging="216"/>
              <w:rPr>
                <w:rFonts w:ascii="Arial" w:hAnsi="Arial" w:cs="Arial"/>
              </w:rPr>
            </w:pPr>
          </w:p>
        </w:tc>
      </w:tr>
      <w:tr w:rsidR="00B277B3" w:rsidRPr="00AB4E31" w14:paraId="4697F298" w14:textId="77777777" w:rsidTr="00726B9D">
        <w:trPr>
          <w:cantSplit/>
        </w:trPr>
        <w:tc>
          <w:tcPr>
            <w:tcW w:w="1116" w:type="pct"/>
          </w:tcPr>
          <w:p w14:paraId="4FB0C4C7" w14:textId="77777777" w:rsidR="00B277B3" w:rsidRPr="00AB4E31" w:rsidRDefault="00B277B3" w:rsidP="00726B9D">
            <w:pPr>
              <w:rPr>
                <w:rFonts w:ascii="Arial" w:hAnsi="Arial" w:cs="Arial"/>
              </w:rPr>
            </w:pPr>
            <w:r w:rsidRPr="00AB4E31">
              <w:rPr>
                <w:rFonts w:ascii="Arial" w:hAnsi="Arial" w:cs="Arial"/>
              </w:rPr>
              <w:t>T180</w:t>
            </w:r>
          </w:p>
          <w:p w14:paraId="4B79E3F4" w14:textId="77777777" w:rsidR="00B277B3" w:rsidRPr="00AB4E31" w:rsidRDefault="00B277B3" w:rsidP="00726B9D">
            <w:pPr>
              <w:rPr>
                <w:rFonts w:ascii="Arial" w:hAnsi="Arial" w:cs="Arial"/>
              </w:rPr>
            </w:pPr>
            <w:r w:rsidRPr="00AB4E31">
              <w:rPr>
                <w:rFonts w:ascii="Arial" w:hAnsi="Arial" w:cs="Arial"/>
              </w:rPr>
              <w:t>height_f</w:t>
            </w:r>
          </w:p>
          <w:p w14:paraId="1E2AE36E" w14:textId="77777777" w:rsidR="00B277B3" w:rsidRPr="00AB4E31" w:rsidRDefault="00B277B3" w:rsidP="00726B9D">
            <w:pPr>
              <w:rPr>
                <w:rFonts w:ascii="Arial" w:hAnsi="Arial" w:cs="Arial"/>
              </w:rPr>
            </w:pPr>
          </w:p>
          <w:p w14:paraId="6E63B9FE" w14:textId="77777777" w:rsidR="00B277B3" w:rsidRPr="00AB4E31" w:rsidRDefault="00B277B3" w:rsidP="00726B9D">
            <w:pPr>
              <w:rPr>
                <w:rFonts w:ascii="Arial" w:hAnsi="Arial" w:cs="Arial"/>
              </w:rPr>
            </w:pPr>
            <w:r w:rsidRPr="00AB4E31">
              <w:rPr>
                <w:rFonts w:ascii="Arial" w:hAnsi="Arial" w:cs="Arial"/>
              </w:rPr>
              <w:t>Height, feet</w:t>
            </w:r>
          </w:p>
        </w:tc>
        <w:tc>
          <w:tcPr>
            <w:tcW w:w="2868" w:type="pct"/>
          </w:tcPr>
          <w:p w14:paraId="02E3269C" w14:textId="77777777" w:rsidR="00B277B3" w:rsidRPr="00AB4E31" w:rsidRDefault="00B277B3" w:rsidP="00726B9D">
            <w:pPr>
              <w:rPr>
                <w:rFonts w:ascii="Arial" w:hAnsi="Arial" w:cs="Arial"/>
                <w:b/>
              </w:rPr>
            </w:pPr>
            <w:r w:rsidRPr="00AB4E31">
              <w:rPr>
                <w:rFonts w:ascii="Arial" w:hAnsi="Arial" w:cs="Arial"/>
                <w:b/>
              </w:rPr>
              <w:t>[Ask if met_pref=1]</w:t>
            </w:r>
          </w:p>
          <w:p w14:paraId="5F4CE059" w14:textId="77777777" w:rsidR="00B277B3" w:rsidRPr="00AB4E31" w:rsidRDefault="00B277B3" w:rsidP="00726B9D">
            <w:pPr>
              <w:rPr>
                <w:rFonts w:ascii="Arial" w:hAnsi="Arial" w:cs="Arial"/>
              </w:rPr>
            </w:pPr>
            <w:r w:rsidRPr="00AB4E31">
              <w:rPr>
                <w:rFonts w:ascii="Arial" w:hAnsi="Arial" w:cs="Arial"/>
              </w:rPr>
              <w:t xml:space="preserve">How tall are you? Please enter your height in </w:t>
            </w:r>
            <w:r w:rsidRPr="00AB4E31">
              <w:rPr>
                <w:rFonts w:ascii="Arial" w:hAnsi="Arial" w:cs="Arial"/>
                <w:b/>
              </w:rPr>
              <w:t>feet</w:t>
            </w:r>
            <w:r w:rsidRPr="00AB4E31">
              <w:rPr>
                <w:rFonts w:ascii="Arial" w:hAnsi="Arial" w:cs="Arial"/>
              </w:rPr>
              <w:t xml:space="preserve"> and </w:t>
            </w:r>
            <w:r w:rsidRPr="00AB4E31">
              <w:rPr>
                <w:rFonts w:ascii="Arial" w:hAnsi="Arial" w:cs="Arial"/>
                <w:b/>
              </w:rPr>
              <w:t xml:space="preserve">inches </w:t>
            </w:r>
            <w:r w:rsidRPr="00AB4E31">
              <w:rPr>
                <w:rFonts w:ascii="Arial" w:hAnsi="Arial" w:cs="Arial"/>
              </w:rPr>
              <w:t>using the menus below.</w:t>
            </w:r>
          </w:p>
          <w:p w14:paraId="2347A096" w14:textId="77777777" w:rsidR="00B277B3" w:rsidRPr="00AB4E31" w:rsidRDefault="00B277B3" w:rsidP="00726B9D">
            <w:pPr>
              <w:rPr>
                <w:rFonts w:ascii="Arial" w:hAnsi="Arial" w:cs="Arial"/>
              </w:rPr>
            </w:pPr>
          </w:p>
          <w:p w14:paraId="0DE85457" w14:textId="77777777" w:rsidR="00B277B3" w:rsidRPr="00AB4E31" w:rsidRDefault="00B277B3" w:rsidP="00726B9D">
            <w:pPr>
              <w:rPr>
                <w:rFonts w:ascii="Arial" w:hAnsi="Arial" w:cs="Arial"/>
              </w:rPr>
            </w:pPr>
            <w:r w:rsidRPr="00AB4E31">
              <w:rPr>
                <w:rFonts w:ascii="Arial" w:hAnsi="Arial" w:cs="Arial"/>
                <w:b/>
              </w:rPr>
              <w:t>[Drop down menu for feet with the following options: 3, 4, 5, 6, 7, 8. Label this drop -down menu as “Feet”]</w:t>
            </w:r>
          </w:p>
        </w:tc>
        <w:tc>
          <w:tcPr>
            <w:tcW w:w="1016" w:type="pct"/>
          </w:tcPr>
          <w:p w14:paraId="24F849C6" w14:textId="77777777" w:rsidR="00B277B3" w:rsidRPr="00AB4E31" w:rsidRDefault="00B277B3" w:rsidP="00726B9D">
            <w:pPr>
              <w:ind w:left="216" w:hanging="216"/>
              <w:rPr>
                <w:rFonts w:ascii="Arial" w:hAnsi="Arial" w:cs="Arial"/>
              </w:rPr>
            </w:pPr>
            <w:r w:rsidRPr="00AB4E31">
              <w:rPr>
                <w:rFonts w:ascii="Arial" w:hAnsi="Arial" w:cs="Arial"/>
              </w:rPr>
              <w:t>3 = 3 feet</w:t>
            </w:r>
          </w:p>
          <w:p w14:paraId="6433054C" w14:textId="77777777" w:rsidR="00B277B3" w:rsidRPr="00AB4E31" w:rsidRDefault="00B277B3" w:rsidP="00726B9D">
            <w:pPr>
              <w:ind w:left="216" w:hanging="216"/>
              <w:rPr>
                <w:rFonts w:ascii="Arial" w:hAnsi="Arial" w:cs="Arial"/>
              </w:rPr>
            </w:pPr>
            <w:r w:rsidRPr="00AB4E31">
              <w:rPr>
                <w:rFonts w:ascii="Arial" w:hAnsi="Arial" w:cs="Arial"/>
              </w:rPr>
              <w:t>4 = 4 feet</w:t>
            </w:r>
          </w:p>
          <w:p w14:paraId="145F22AF" w14:textId="77777777" w:rsidR="00B277B3" w:rsidRPr="00AB4E31" w:rsidRDefault="00B277B3" w:rsidP="00726B9D">
            <w:pPr>
              <w:ind w:left="216" w:hanging="216"/>
              <w:rPr>
                <w:rFonts w:ascii="Arial" w:hAnsi="Arial" w:cs="Arial"/>
              </w:rPr>
            </w:pPr>
            <w:r w:rsidRPr="00AB4E31">
              <w:rPr>
                <w:rFonts w:ascii="Arial" w:hAnsi="Arial" w:cs="Arial"/>
              </w:rPr>
              <w:t>5 = 5 feet</w:t>
            </w:r>
          </w:p>
          <w:p w14:paraId="20C24089" w14:textId="77777777" w:rsidR="00B277B3" w:rsidRPr="00AB4E31" w:rsidRDefault="00B277B3" w:rsidP="00726B9D">
            <w:pPr>
              <w:ind w:left="216" w:hanging="216"/>
              <w:rPr>
                <w:rFonts w:ascii="Arial" w:hAnsi="Arial" w:cs="Arial"/>
              </w:rPr>
            </w:pPr>
            <w:r w:rsidRPr="00AB4E31">
              <w:rPr>
                <w:rFonts w:ascii="Arial" w:hAnsi="Arial" w:cs="Arial"/>
              </w:rPr>
              <w:t>6 = 6 feet</w:t>
            </w:r>
          </w:p>
          <w:p w14:paraId="57327AA5" w14:textId="77777777" w:rsidR="00B277B3" w:rsidRPr="00AB4E31" w:rsidRDefault="00B277B3" w:rsidP="00726B9D">
            <w:pPr>
              <w:ind w:left="216" w:hanging="216"/>
              <w:rPr>
                <w:rFonts w:ascii="Arial" w:hAnsi="Arial" w:cs="Arial"/>
              </w:rPr>
            </w:pPr>
            <w:r w:rsidRPr="00AB4E31">
              <w:rPr>
                <w:rFonts w:ascii="Arial" w:hAnsi="Arial" w:cs="Arial"/>
              </w:rPr>
              <w:t>7 = 7 feet</w:t>
            </w:r>
          </w:p>
        </w:tc>
      </w:tr>
      <w:tr w:rsidR="00B277B3" w:rsidRPr="00AB4E31" w14:paraId="3D84042F" w14:textId="77777777" w:rsidTr="00726B9D">
        <w:trPr>
          <w:cantSplit/>
        </w:trPr>
        <w:tc>
          <w:tcPr>
            <w:tcW w:w="1116" w:type="pct"/>
          </w:tcPr>
          <w:p w14:paraId="4E428536" w14:textId="77777777" w:rsidR="00B277B3" w:rsidRPr="00AB4E31" w:rsidRDefault="00B277B3" w:rsidP="00726B9D">
            <w:pPr>
              <w:rPr>
                <w:rFonts w:ascii="Arial" w:hAnsi="Arial" w:cs="Arial"/>
              </w:rPr>
            </w:pPr>
            <w:r w:rsidRPr="00AB4E31">
              <w:rPr>
                <w:rFonts w:ascii="Arial" w:hAnsi="Arial" w:cs="Arial"/>
              </w:rPr>
              <w:t>T190</w:t>
            </w:r>
          </w:p>
          <w:p w14:paraId="68FD5A35" w14:textId="77777777" w:rsidR="00B277B3" w:rsidRPr="00AB4E31" w:rsidRDefault="00B277B3" w:rsidP="00726B9D">
            <w:pPr>
              <w:rPr>
                <w:rFonts w:ascii="Arial" w:hAnsi="Arial" w:cs="Arial"/>
              </w:rPr>
            </w:pPr>
            <w:r w:rsidRPr="00AB4E31">
              <w:rPr>
                <w:rFonts w:ascii="Arial" w:hAnsi="Arial" w:cs="Arial"/>
              </w:rPr>
              <w:t>height_i</w:t>
            </w:r>
          </w:p>
          <w:p w14:paraId="5A7A8B2E" w14:textId="77777777" w:rsidR="00B277B3" w:rsidRPr="00AB4E31" w:rsidRDefault="00B277B3" w:rsidP="00726B9D">
            <w:pPr>
              <w:rPr>
                <w:rFonts w:ascii="Arial" w:hAnsi="Arial" w:cs="Arial"/>
              </w:rPr>
            </w:pPr>
          </w:p>
          <w:p w14:paraId="2A3A3B14" w14:textId="77777777" w:rsidR="00B277B3" w:rsidRPr="00AB4E31" w:rsidRDefault="00B277B3" w:rsidP="00726B9D">
            <w:pPr>
              <w:rPr>
                <w:rFonts w:ascii="Arial" w:hAnsi="Arial" w:cs="Arial"/>
              </w:rPr>
            </w:pPr>
            <w:r w:rsidRPr="00AB4E31">
              <w:rPr>
                <w:rFonts w:ascii="Arial" w:hAnsi="Arial" w:cs="Arial"/>
              </w:rPr>
              <w:t>Height, inches</w:t>
            </w:r>
          </w:p>
        </w:tc>
        <w:tc>
          <w:tcPr>
            <w:tcW w:w="2868" w:type="pct"/>
          </w:tcPr>
          <w:p w14:paraId="16F9402A" w14:textId="77777777" w:rsidR="00B277B3" w:rsidRPr="00AB4E31" w:rsidRDefault="00B277B3" w:rsidP="00726B9D">
            <w:pPr>
              <w:rPr>
                <w:rFonts w:ascii="Arial" w:hAnsi="Arial" w:cs="Arial"/>
              </w:rPr>
            </w:pPr>
            <w:r w:rsidRPr="00AB4E31">
              <w:rPr>
                <w:rFonts w:ascii="Arial" w:hAnsi="Arial" w:cs="Arial"/>
                <w:b/>
              </w:rPr>
              <w:t>[Show on same page as above – separate drop-down menu for inches with the following options: 0, 1, 2, 3, 4, 5, 6, 7, 8, 9, 10, 11. Label this drop-down menu as “Inches”]</w:t>
            </w:r>
          </w:p>
        </w:tc>
        <w:tc>
          <w:tcPr>
            <w:tcW w:w="1016" w:type="pct"/>
          </w:tcPr>
          <w:p w14:paraId="731F5330" w14:textId="77777777" w:rsidR="00B277B3" w:rsidRPr="00AB4E31" w:rsidRDefault="00B277B3" w:rsidP="00726B9D">
            <w:pPr>
              <w:ind w:left="216" w:hanging="216"/>
              <w:rPr>
                <w:rFonts w:ascii="Arial" w:hAnsi="Arial" w:cs="Arial"/>
              </w:rPr>
            </w:pPr>
            <w:r w:rsidRPr="00AB4E31">
              <w:rPr>
                <w:rFonts w:ascii="Arial" w:hAnsi="Arial" w:cs="Arial"/>
              </w:rPr>
              <w:t>1 = 1 inch</w:t>
            </w:r>
          </w:p>
          <w:p w14:paraId="13C740AA" w14:textId="77777777" w:rsidR="00B277B3" w:rsidRPr="00AB4E31" w:rsidRDefault="00B277B3" w:rsidP="00726B9D">
            <w:pPr>
              <w:ind w:left="216" w:hanging="216"/>
              <w:rPr>
                <w:rFonts w:ascii="Arial" w:hAnsi="Arial" w:cs="Arial"/>
              </w:rPr>
            </w:pPr>
            <w:r w:rsidRPr="00AB4E31">
              <w:rPr>
                <w:rFonts w:ascii="Arial" w:hAnsi="Arial" w:cs="Arial"/>
              </w:rPr>
              <w:t>2 = 2 inches</w:t>
            </w:r>
          </w:p>
          <w:p w14:paraId="5E0886B5" w14:textId="77777777" w:rsidR="00B277B3" w:rsidRPr="00AB4E31" w:rsidRDefault="00B277B3" w:rsidP="00726B9D">
            <w:pPr>
              <w:ind w:left="216" w:hanging="216"/>
              <w:rPr>
                <w:rFonts w:ascii="Arial" w:hAnsi="Arial" w:cs="Arial"/>
              </w:rPr>
            </w:pPr>
            <w:r w:rsidRPr="00AB4E31">
              <w:rPr>
                <w:rFonts w:ascii="Arial" w:hAnsi="Arial" w:cs="Arial"/>
              </w:rPr>
              <w:t>3 = 3 inches</w:t>
            </w:r>
          </w:p>
          <w:p w14:paraId="0824BC80" w14:textId="77777777" w:rsidR="00B277B3" w:rsidRPr="00AB4E31" w:rsidRDefault="00B277B3" w:rsidP="00726B9D">
            <w:pPr>
              <w:ind w:left="216" w:hanging="216"/>
              <w:rPr>
                <w:rFonts w:ascii="Arial" w:hAnsi="Arial" w:cs="Arial"/>
              </w:rPr>
            </w:pPr>
            <w:r w:rsidRPr="00AB4E31">
              <w:rPr>
                <w:rFonts w:ascii="Arial" w:hAnsi="Arial" w:cs="Arial"/>
              </w:rPr>
              <w:t>4 = 4 inches</w:t>
            </w:r>
          </w:p>
          <w:p w14:paraId="04603FD0" w14:textId="77777777" w:rsidR="00B277B3" w:rsidRPr="00AB4E31" w:rsidRDefault="00B277B3" w:rsidP="00726B9D">
            <w:pPr>
              <w:ind w:left="216" w:hanging="216"/>
              <w:rPr>
                <w:rFonts w:ascii="Arial" w:hAnsi="Arial" w:cs="Arial"/>
              </w:rPr>
            </w:pPr>
            <w:r w:rsidRPr="00AB4E31">
              <w:rPr>
                <w:rFonts w:ascii="Arial" w:hAnsi="Arial" w:cs="Arial"/>
              </w:rPr>
              <w:t>5 = 5 inches</w:t>
            </w:r>
          </w:p>
          <w:p w14:paraId="7B7CC2B6" w14:textId="77777777" w:rsidR="00B277B3" w:rsidRPr="00AB4E31" w:rsidRDefault="00B277B3" w:rsidP="00726B9D">
            <w:pPr>
              <w:ind w:left="216" w:hanging="216"/>
              <w:rPr>
                <w:rFonts w:ascii="Arial" w:hAnsi="Arial" w:cs="Arial"/>
              </w:rPr>
            </w:pPr>
            <w:r w:rsidRPr="00AB4E31">
              <w:rPr>
                <w:rFonts w:ascii="Arial" w:hAnsi="Arial" w:cs="Arial"/>
              </w:rPr>
              <w:t>6 = 6 inches</w:t>
            </w:r>
          </w:p>
          <w:p w14:paraId="7C46AA23" w14:textId="77777777" w:rsidR="00B277B3" w:rsidRPr="00AB4E31" w:rsidRDefault="00B277B3" w:rsidP="00726B9D">
            <w:pPr>
              <w:ind w:left="216" w:hanging="216"/>
              <w:rPr>
                <w:rFonts w:ascii="Arial" w:hAnsi="Arial" w:cs="Arial"/>
              </w:rPr>
            </w:pPr>
            <w:r w:rsidRPr="00AB4E31">
              <w:rPr>
                <w:rFonts w:ascii="Arial" w:hAnsi="Arial" w:cs="Arial"/>
              </w:rPr>
              <w:t>7 = 7 inches</w:t>
            </w:r>
          </w:p>
          <w:p w14:paraId="3DFA01D1" w14:textId="77777777" w:rsidR="00B277B3" w:rsidRPr="00AB4E31" w:rsidRDefault="00B277B3" w:rsidP="00726B9D">
            <w:pPr>
              <w:ind w:left="216" w:hanging="216"/>
              <w:rPr>
                <w:rFonts w:ascii="Arial" w:hAnsi="Arial" w:cs="Arial"/>
              </w:rPr>
            </w:pPr>
            <w:r w:rsidRPr="00AB4E31">
              <w:rPr>
                <w:rFonts w:ascii="Arial" w:hAnsi="Arial" w:cs="Arial"/>
              </w:rPr>
              <w:t>8 = 8 inches</w:t>
            </w:r>
          </w:p>
          <w:p w14:paraId="3B248791" w14:textId="77777777" w:rsidR="00B277B3" w:rsidRPr="00AB4E31" w:rsidRDefault="00B277B3" w:rsidP="00726B9D">
            <w:pPr>
              <w:ind w:left="216" w:hanging="216"/>
              <w:rPr>
                <w:rFonts w:ascii="Arial" w:hAnsi="Arial" w:cs="Arial"/>
              </w:rPr>
            </w:pPr>
            <w:r w:rsidRPr="00AB4E31">
              <w:rPr>
                <w:rFonts w:ascii="Arial" w:hAnsi="Arial" w:cs="Arial"/>
              </w:rPr>
              <w:t>9 = 9 inches</w:t>
            </w:r>
          </w:p>
          <w:p w14:paraId="03719AF3" w14:textId="77777777" w:rsidR="00B277B3" w:rsidRPr="00AB4E31" w:rsidRDefault="00B277B3" w:rsidP="00726B9D">
            <w:pPr>
              <w:ind w:left="216" w:hanging="216"/>
              <w:rPr>
                <w:rFonts w:ascii="Arial" w:hAnsi="Arial" w:cs="Arial"/>
              </w:rPr>
            </w:pPr>
            <w:r w:rsidRPr="00AB4E31">
              <w:rPr>
                <w:rFonts w:ascii="Arial" w:hAnsi="Arial" w:cs="Arial"/>
              </w:rPr>
              <w:t>10 = 10 inches</w:t>
            </w:r>
          </w:p>
          <w:p w14:paraId="38520484" w14:textId="77777777" w:rsidR="00B277B3" w:rsidRPr="00AB4E31" w:rsidRDefault="00B277B3" w:rsidP="00726B9D">
            <w:pPr>
              <w:pStyle w:val="ListParagraph"/>
              <w:ind w:left="0"/>
              <w:rPr>
                <w:rFonts w:ascii="Arial" w:hAnsi="Arial" w:cs="Arial"/>
              </w:rPr>
            </w:pPr>
            <w:r w:rsidRPr="00AB4E31">
              <w:rPr>
                <w:rFonts w:ascii="Arial" w:hAnsi="Arial" w:cs="Arial"/>
              </w:rPr>
              <w:t>11 = 11 inches</w:t>
            </w:r>
          </w:p>
        </w:tc>
      </w:tr>
      <w:tr w:rsidR="00B277B3" w:rsidRPr="00AB4E31" w14:paraId="5BCBCE9A" w14:textId="77777777" w:rsidTr="00726B9D">
        <w:trPr>
          <w:cantSplit/>
        </w:trPr>
        <w:tc>
          <w:tcPr>
            <w:tcW w:w="1116" w:type="pct"/>
          </w:tcPr>
          <w:p w14:paraId="0CA15CD0" w14:textId="77777777" w:rsidR="00B277B3" w:rsidRPr="00AB4E31" w:rsidRDefault="00B277B3" w:rsidP="00726B9D">
            <w:pPr>
              <w:rPr>
                <w:rFonts w:ascii="Arial" w:hAnsi="Arial" w:cs="Arial"/>
              </w:rPr>
            </w:pPr>
            <w:r w:rsidRPr="00AB4E31">
              <w:rPr>
                <w:rFonts w:ascii="Arial" w:hAnsi="Arial" w:cs="Arial"/>
              </w:rPr>
              <w:t>T200</w:t>
            </w:r>
          </w:p>
          <w:p w14:paraId="257253F5" w14:textId="77777777" w:rsidR="00B277B3" w:rsidRPr="00AB4E31" w:rsidRDefault="00B277B3" w:rsidP="00726B9D">
            <w:pPr>
              <w:rPr>
                <w:rFonts w:ascii="Arial" w:hAnsi="Arial" w:cs="Arial"/>
              </w:rPr>
            </w:pPr>
            <w:r w:rsidRPr="00AB4E31">
              <w:rPr>
                <w:rFonts w:ascii="Arial" w:hAnsi="Arial" w:cs="Arial"/>
              </w:rPr>
              <w:t>height_m</w:t>
            </w:r>
          </w:p>
          <w:p w14:paraId="2E0BA0EB" w14:textId="77777777" w:rsidR="00B277B3" w:rsidRPr="00AB4E31" w:rsidRDefault="00B277B3" w:rsidP="00726B9D">
            <w:pPr>
              <w:rPr>
                <w:rFonts w:ascii="Arial" w:hAnsi="Arial" w:cs="Arial"/>
              </w:rPr>
            </w:pPr>
          </w:p>
          <w:p w14:paraId="0F2912B8" w14:textId="77777777" w:rsidR="00B277B3" w:rsidRPr="00AB4E31" w:rsidRDefault="00B277B3" w:rsidP="00726B9D">
            <w:pPr>
              <w:rPr>
                <w:rFonts w:ascii="Arial" w:hAnsi="Arial" w:cs="Arial"/>
              </w:rPr>
            </w:pPr>
            <w:r w:rsidRPr="00AB4E31">
              <w:rPr>
                <w:rFonts w:ascii="Arial" w:hAnsi="Arial" w:cs="Arial"/>
              </w:rPr>
              <w:t>Height, meters</w:t>
            </w:r>
          </w:p>
        </w:tc>
        <w:tc>
          <w:tcPr>
            <w:tcW w:w="2868" w:type="pct"/>
          </w:tcPr>
          <w:p w14:paraId="35BFCAED" w14:textId="77777777" w:rsidR="00B277B3" w:rsidRPr="00AB4E31" w:rsidRDefault="00B277B3" w:rsidP="00726B9D">
            <w:pPr>
              <w:rPr>
                <w:rFonts w:ascii="Arial" w:hAnsi="Arial" w:cs="Arial"/>
                <w:b/>
              </w:rPr>
            </w:pPr>
            <w:r w:rsidRPr="00AB4E31">
              <w:rPr>
                <w:rFonts w:ascii="Arial" w:hAnsi="Arial" w:cs="Arial"/>
                <w:b/>
              </w:rPr>
              <w:t>[Ask if met_pref=2]</w:t>
            </w:r>
          </w:p>
          <w:p w14:paraId="19D8B4C6" w14:textId="77777777" w:rsidR="00B277B3" w:rsidRPr="00AB4E31" w:rsidRDefault="00B277B3" w:rsidP="00726B9D">
            <w:pPr>
              <w:pStyle w:val="paragraph"/>
              <w:spacing w:after="0" w:afterAutospacing="0"/>
              <w:textAlignment w:val="baseline"/>
              <w:rPr>
                <w:rFonts w:ascii="Arial" w:hAnsi="Arial" w:cs="Arial"/>
                <w:sz w:val="22"/>
                <w:szCs w:val="22"/>
              </w:rPr>
            </w:pPr>
            <w:r w:rsidRPr="00AB4E31">
              <w:rPr>
                <w:rStyle w:val="normaltextrun"/>
                <w:rFonts w:ascii="Arial" w:hAnsi="Arial" w:cs="Arial"/>
                <w:sz w:val="22"/>
                <w:szCs w:val="22"/>
              </w:rPr>
              <w:t xml:space="preserve">How tall are you? Enter your height in </w:t>
            </w:r>
            <w:r w:rsidRPr="00AB4E31">
              <w:rPr>
                <w:rStyle w:val="normaltextrun"/>
                <w:rFonts w:ascii="Arial" w:hAnsi="Arial" w:cs="Arial"/>
                <w:b/>
                <w:bCs/>
                <w:sz w:val="22"/>
                <w:szCs w:val="22"/>
              </w:rPr>
              <w:t>meters</w:t>
            </w:r>
            <w:r w:rsidRPr="00AB4E31">
              <w:rPr>
                <w:rStyle w:val="normaltextrun"/>
                <w:rFonts w:ascii="Arial" w:hAnsi="Arial" w:cs="Arial"/>
                <w:sz w:val="22"/>
                <w:szCs w:val="22"/>
              </w:rPr>
              <w:t>.</w:t>
            </w:r>
            <w:r w:rsidRPr="00AB4E31">
              <w:rPr>
                <w:rStyle w:val="eop"/>
                <w:rFonts w:ascii="Arial" w:hAnsi="Arial" w:cs="Arial"/>
                <w:sz w:val="22"/>
                <w:szCs w:val="22"/>
              </w:rPr>
              <w:t> </w:t>
            </w:r>
          </w:p>
        </w:tc>
        <w:tc>
          <w:tcPr>
            <w:tcW w:w="1016" w:type="pct"/>
          </w:tcPr>
          <w:p w14:paraId="299BDF21" w14:textId="77777777" w:rsidR="00B277B3" w:rsidRPr="00AB4E31" w:rsidRDefault="00B277B3" w:rsidP="00726B9D">
            <w:pPr>
              <w:pStyle w:val="ListParagraph"/>
              <w:ind w:left="0"/>
              <w:rPr>
                <w:rFonts w:ascii="Arial" w:hAnsi="Arial" w:cs="Arial"/>
              </w:rPr>
            </w:pPr>
            <w:r w:rsidRPr="00AB4E31">
              <w:rPr>
                <w:rStyle w:val="normaltextrun"/>
                <w:rFonts w:ascii="Arial" w:hAnsi="Arial" w:cs="Arial"/>
              </w:rPr>
              <w:t>[Numerical free response. Allow entries &gt; 1.0m and &lt;2.3m].</w:t>
            </w:r>
          </w:p>
        </w:tc>
      </w:tr>
      <w:tr w:rsidR="00B277B3" w:rsidRPr="00AB4E31" w14:paraId="582B800A" w14:textId="77777777" w:rsidTr="00726B9D">
        <w:trPr>
          <w:cantSplit/>
        </w:trPr>
        <w:tc>
          <w:tcPr>
            <w:tcW w:w="1116" w:type="pct"/>
          </w:tcPr>
          <w:p w14:paraId="34C1CD14" w14:textId="77777777" w:rsidR="00B277B3" w:rsidRPr="00AB4E31" w:rsidRDefault="00B277B3" w:rsidP="00726B9D">
            <w:pPr>
              <w:rPr>
                <w:rFonts w:ascii="Arial" w:hAnsi="Arial" w:cs="Arial"/>
              </w:rPr>
            </w:pPr>
            <w:r w:rsidRPr="00AB4E31">
              <w:rPr>
                <w:rFonts w:ascii="Arial" w:hAnsi="Arial" w:cs="Arial"/>
              </w:rPr>
              <w:lastRenderedPageBreak/>
              <w:t>T210</w:t>
            </w:r>
          </w:p>
          <w:p w14:paraId="09E537A9" w14:textId="77777777" w:rsidR="00B277B3" w:rsidRPr="00AB4E31" w:rsidRDefault="00B277B3" w:rsidP="00726B9D">
            <w:pPr>
              <w:rPr>
                <w:rFonts w:ascii="Arial" w:hAnsi="Arial" w:cs="Arial"/>
              </w:rPr>
            </w:pPr>
            <w:r w:rsidRPr="00AB4E31">
              <w:rPr>
                <w:rFonts w:ascii="Arial" w:hAnsi="Arial" w:cs="Arial"/>
              </w:rPr>
              <w:t>weight_lb</w:t>
            </w:r>
          </w:p>
          <w:p w14:paraId="3994F522" w14:textId="77777777" w:rsidR="00B277B3" w:rsidRPr="00AB4E31" w:rsidRDefault="00B277B3" w:rsidP="00726B9D">
            <w:pPr>
              <w:rPr>
                <w:rFonts w:ascii="Arial" w:hAnsi="Arial" w:cs="Arial"/>
              </w:rPr>
            </w:pPr>
          </w:p>
          <w:p w14:paraId="228CEFAC" w14:textId="77777777" w:rsidR="00B277B3" w:rsidRPr="00AB4E31" w:rsidRDefault="00B277B3" w:rsidP="00726B9D">
            <w:pPr>
              <w:rPr>
                <w:rFonts w:ascii="Arial" w:hAnsi="Arial" w:cs="Arial"/>
              </w:rPr>
            </w:pPr>
            <w:r w:rsidRPr="00AB4E31">
              <w:rPr>
                <w:rFonts w:ascii="Arial" w:hAnsi="Arial" w:cs="Arial"/>
              </w:rPr>
              <w:t>Weight, lbs</w:t>
            </w:r>
          </w:p>
        </w:tc>
        <w:tc>
          <w:tcPr>
            <w:tcW w:w="2868" w:type="pct"/>
          </w:tcPr>
          <w:p w14:paraId="13D3568E" w14:textId="77777777" w:rsidR="00B277B3" w:rsidRPr="00AB4E31" w:rsidRDefault="00B277B3" w:rsidP="00726B9D">
            <w:pPr>
              <w:rPr>
                <w:rFonts w:ascii="Arial" w:hAnsi="Arial" w:cs="Arial"/>
                <w:b/>
              </w:rPr>
            </w:pPr>
            <w:r w:rsidRPr="00AB4E31">
              <w:rPr>
                <w:rFonts w:ascii="Arial" w:hAnsi="Arial" w:cs="Arial"/>
                <w:b/>
              </w:rPr>
              <w:t>[Ask if met_pref=1]</w:t>
            </w:r>
          </w:p>
          <w:p w14:paraId="2DAC3A7D" w14:textId="77777777" w:rsidR="00B277B3" w:rsidRPr="00AB4E31" w:rsidRDefault="00B277B3" w:rsidP="00726B9D">
            <w:pPr>
              <w:rPr>
                <w:rFonts w:ascii="Arial" w:hAnsi="Arial" w:cs="Arial"/>
              </w:rPr>
            </w:pPr>
          </w:p>
          <w:p w14:paraId="434C8A07" w14:textId="77777777" w:rsidR="00B277B3" w:rsidRPr="00AB4E31" w:rsidRDefault="00B277B3" w:rsidP="00726B9D">
            <w:pPr>
              <w:rPr>
                <w:rFonts w:ascii="Arial" w:hAnsi="Arial" w:cs="Arial"/>
              </w:rPr>
            </w:pPr>
            <w:r w:rsidRPr="00AB4E31">
              <w:rPr>
                <w:rFonts w:ascii="Arial" w:hAnsi="Arial" w:cs="Arial"/>
              </w:rPr>
              <w:t xml:space="preserve">How much do you weigh? Enter your weight in </w:t>
            </w:r>
            <w:r w:rsidRPr="00AB4E31">
              <w:rPr>
                <w:rFonts w:ascii="Arial" w:hAnsi="Arial" w:cs="Arial"/>
                <w:b/>
              </w:rPr>
              <w:t>pounds</w:t>
            </w:r>
            <w:r w:rsidRPr="00AB4E31">
              <w:rPr>
                <w:rFonts w:ascii="Arial" w:hAnsi="Arial" w:cs="Arial"/>
              </w:rPr>
              <w:t xml:space="preserve">. </w:t>
            </w:r>
          </w:p>
          <w:p w14:paraId="6A58065B" w14:textId="77777777" w:rsidR="00B277B3" w:rsidRPr="00AB4E31" w:rsidRDefault="00B277B3" w:rsidP="00726B9D">
            <w:pPr>
              <w:rPr>
                <w:rFonts w:ascii="Arial" w:hAnsi="Arial" w:cs="Arial"/>
              </w:rPr>
            </w:pPr>
          </w:p>
          <w:p w14:paraId="4DF8CCC4" w14:textId="77777777" w:rsidR="00B277B3" w:rsidRPr="00AB4E31" w:rsidRDefault="00B277B3" w:rsidP="00726B9D">
            <w:pPr>
              <w:rPr>
                <w:rFonts w:ascii="Arial" w:hAnsi="Arial" w:cs="Arial"/>
              </w:rPr>
            </w:pPr>
            <w:r w:rsidRPr="00AB4E31">
              <w:rPr>
                <w:rFonts w:ascii="Arial" w:hAnsi="Arial" w:cs="Arial"/>
              </w:rPr>
              <w:t xml:space="preserve"> </w:t>
            </w:r>
          </w:p>
        </w:tc>
        <w:tc>
          <w:tcPr>
            <w:tcW w:w="1016" w:type="pct"/>
          </w:tcPr>
          <w:p w14:paraId="5CD450C5" w14:textId="77777777" w:rsidR="00B277B3" w:rsidRPr="00AB4E31" w:rsidRDefault="00B277B3" w:rsidP="00726B9D">
            <w:pPr>
              <w:pStyle w:val="ListParagraph"/>
              <w:ind w:left="0"/>
              <w:rPr>
                <w:rFonts w:ascii="Arial" w:hAnsi="Arial" w:cs="Arial"/>
              </w:rPr>
            </w:pPr>
            <w:r w:rsidRPr="00AB4E31">
              <w:rPr>
                <w:rFonts w:ascii="Arial" w:hAnsi="Arial" w:cs="Arial"/>
              </w:rPr>
              <w:t xml:space="preserve">[Numerical free response. Allow entries &gt; 40lbs and &lt;900lbs]. </w:t>
            </w:r>
          </w:p>
        </w:tc>
      </w:tr>
      <w:tr w:rsidR="00B277B3" w:rsidRPr="00AB4E31" w14:paraId="3D7DC3CD" w14:textId="77777777" w:rsidTr="00726B9D">
        <w:trPr>
          <w:cantSplit/>
        </w:trPr>
        <w:tc>
          <w:tcPr>
            <w:tcW w:w="1116" w:type="pct"/>
          </w:tcPr>
          <w:p w14:paraId="17DBDDBF" w14:textId="77777777" w:rsidR="00B277B3" w:rsidRPr="00AB4E31" w:rsidRDefault="00B277B3" w:rsidP="00726B9D">
            <w:pPr>
              <w:rPr>
                <w:rFonts w:ascii="Arial" w:hAnsi="Arial" w:cs="Arial"/>
              </w:rPr>
            </w:pPr>
            <w:r w:rsidRPr="00AB4E31">
              <w:rPr>
                <w:rFonts w:ascii="Arial" w:hAnsi="Arial" w:cs="Arial"/>
              </w:rPr>
              <w:t>T215</w:t>
            </w:r>
          </w:p>
          <w:p w14:paraId="68D6A141" w14:textId="77777777" w:rsidR="00B277B3" w:rsidRPr="00AB4E31" w:rsidRDefault="00B277B3" w:rsidP="00726B9D">
            <w:pPr>
              <w:rPr>
                <w:rFonts w:ascii="Arial" w:hAnsi="Arial" w:cs="Arial"/>
              </w:rPr>
            </w:pPr>
            <w:r w:rsidRPr="00AB4E31">
              <w:rPr>
                <w:rFonts w:ascii="Arial" w:hAnsi="Arial" w:cs="Arial"/>
              </w:rPr>
              <w:t>weight_kg</w:t>
            </w:r>
          </w:p>
          <w:p w14:paraId="0CF535A6" w14:textId="77777777" w:rsidR="00B277B3" w:rsidRPr="00AB4E31" w:rsidRDefault="00B277B3" w:rsidP="00726B9D">
            <w:pPr>
              <w:rPr>
                <w:rFonts w:ascii="Arial" w:hAnsi="Arial" w:cs="Arial"/>
              </w:rPr>
            </w:pPr>
          </w:p>
          <w:p w14:paraId="3617DE86" w14:textId="77777777" w:rsidR="00B277B3" w:rsidRPr="00AB4E31" w:rsidRDefault="00B277B3" w:rsidP="00726B9D">
            <w:pPr>
              <w:rPr>
                <w:rFonts w:ascii="Arial" w:hAnsi="Arial" w:cs="Arial"/>
              </w:rPr>
            </w:pPr>
            <w:r w:rsidRPr="00AB4E31">
              <w:rPr>
                <w:rFonts w:ascii="Arial" w:hAnsi="Arial" w:cs="Arial"/>
              </w:rPr>
              <w:t>Weight, kg</w:t>
            </w:r>
          </w:p>
        </w:tc>
        <w:tc>
          <w:tcPr>
            <w:tcW w:w="2868" w:type="pct"/>
          </w:tcPr>
          <w:p w14:paraId="4CC07D84" w14:textId="77777777" w:rsidR="00B277B3" w:rsidRPr="00AB4E31" w:rsidRDefault="00B277B3" w:rsidP="00726B9D">
            <w:pPr>
              <w:rPr>
                <w:rFonts w:ascii="Arial" w:hAnsi="Arial" w:cs="Arial"/>
                <w:b/>
              </w:rPr>
            </w:pPr>
            <w:r w:rsidRPr="00AB4E31">
              <w:rPr>
                <w:rFonts w:ascii="Arial" w:hAnsi="Arial" w:cs="Arial"/>
                <w:b/>
              </w:rPr>
              <w:t>[Ask if met_pref=2]</w:t>
            </w:r>
          </w:p>
          <w:p w14:paraId="0F9C0BB2" w14:textId="77777777" w:rsidR="00B277B3" w:rsidRPr="00AB4E31" w:rsidRDefault="00B277B3" w:rsidP="00726B9D">
            <w:pPr>
              <w:pStyle w:val="paragraph"/>
              <w:spacing w:after="0" w:afterAutospacing="0"/>
              <w:textAlignment w:val="baseline"/>
              <w:rPr>
                <w:rFonts w:ascii="Arial" w:hAnsi="Arial" w:cs="Arial"/>
                <w:sz w:val="22"/>
                <w:szCs w:val="22"/>
              </w:rPr>
            </w:pPr>
            <w:r w:rsidRPr="00AB4E31">
              <w:rPr>
                <w:rStyle w:val="normaltextrun"/>
                <w:rFonts w:ascii="Arial" w:hAnsi="Arial" w:cs="Arial"/>
                <w:sz w:val="22"/>
                <w:szCs w:val="22"/>
              </w:rPr>
              <w:t xml:space="preserve">How much do you weigh? Enter your weight in </w:t>
            </w:r>
            <w:r w:rsidRPr="00AB4E31">
              <w:rPr>
                <w:rStyle w:val="normaltextrun"/>
                <w:rFonts w:ascii="Arial" w:hAnsi="Arial" w:cs="Arial"/>
                <w:b/>
                <w:bCs/>
                <w:sz w:val="22"/>
                <w:szCs w:val="22"/>
              </w:rPr>
              <w:t>kilograms</w:t>
            </w:r>
            <w:r w:rsidRPr="00AB4E31">
              <w:rPr>
                <w:rStyle w:val="normaltextrun"/>
                <w:rFonts w:ascii="Arial" w:hAnsi="Arial" w:cs="Arial"/>
                <w:sz w:val="22"/>
                <w:szCs w:val="22"/>
              </w:rPr>
              <w:t>.  </w:t>
            </w:r>
            <w:r w:rsidRPr="00AB4E31">
              <w:rPr>
                <w:rStyle w:val="eop"/>
                <w:rFonts w:ascii="Arial" w:hAnsi="Arial" w:cs="Arial"/>
                <w:sz w:val="22"/>
                <w:szCs w:val="22"/>
              </w:rPr>
              <w:t> </w:t>
            </w:r>
          </w:p>
          <w:p w14:paraId="70795DDD" w14:textId="77777777" w:rsidR="00B277B3" w:rsidRPr="00AB4E31" w:rsidRDefault="00B277B3" w:rsidP="00726B9D">
            <w:pPr>
              <w:rPr>
                <w:rFonts w:ascii="Arial" w:hAnsi="Arial" w:cs="Arial"/>
              </w:rPr>
            </w:pPr>
          </w:p>
        </w:tc>
        <w:tc>
          <w:tcPr>
            <w:tcW w:w="1016" w:type="pct"/>
          </w:tcPr>
          <w:p w14:paraId="7B12DBF2" w14:textId="77777777" w:rsidR="00B277B3" w:rsidRPr="00AB4E31" w:rsidRDefault="00B277B3" w:rsidP="00726B9D">
            <w:pPr>
              <w:pStyle w:val="paragraph"/>
              <w:spacing w:after="0" w:afterAutospacing="0"/>
              <w:textAlignment w:val="baseline"/>
              <w:rPr>
                <w:rFonts w:ascii="Arial" w:hAnsi="Arial" w:cs="Arial"/>
                <w:sz w:val="22"/>
                <w:szCs w:val="22"/>
              </w:rPr>
            </w:pPr>
            <w:r w:rsidRPr="00AB4E31">
              <w:rPr>
                <w:rStyle w:val="normaltextrun"/>
                <w:rFonts w:ascii="Arial" w:hAnsi="Arial" w:cs="Arial"/>
                <w:sz w:val="22"/>
                <w:szCs w:val="22"/>
              </w:rPr>
              <w:t>[Numerical free response. Allow entries &gt; 18kg and &lt;408kg]. </w:t>
            </w:r>
            <w:r w:rsidRPr="00AB4E31">
              <w:rPr>
                <w:rStyle w:val="eop"/>
                <w:rFonts w:ascii="Arial" w:hAnsi="Arial" w:cs="Arial"/>
                <w:sz w:val="22"/>
                <w:szCs w:val="22"/>
              </w:rPr>
              <w:t> </w:t>
            </w:r>
          </w:p>
          <w:p w14:paraId="1D8CCC13" w14:textId="77777777" w:rsidR="00B277B3" w:rsidRPr="00AB4E31" w:rsidRDefault="00B277B3" w:rsidP="00726B9D">
            <w:pPr>
              <w:pStyle w:val="ListParagraph"/>
              <w:ind w:left="0"/>
              <w:rPr>
                <w:rFonts w:ascii="Arial" w:hAnsi="Arial" w:cs="Arial"/>
              </w:rPr>
            </w:pPr>
          </w:p>
        </w:tc>
      </w:tr>
      <w:tr w:rsidR="00B277B3" w:rsidRPr="00AB4E31" w14:paraId="03F70241" w14:textId="77777777" w:rsidTr="00726B9D">
        <w:trPr>
          <w:cantSplit/>
        </w:trPr>
        <w:tc>
          <w:tcPr>
            <w:tcW w:w="1116" w:type="pct"/>
          </w:tcPr>
          <w:p w14:paraId="1CCD7394" w14:textId="77777777" w:rsidR="00B277B3" w:rsidRPr="00AB4E31" w:rsidRDefault="00B277B3" w:rsidP="00726B9D">
            <w:pPr>
              <w:rPr>
                <w:rFonts w:ascii="Arial" w:hAnsi="Arial" w:cs="Arial"/>
              </w:rPr>
            </w:pPr>
            <w:r w:rsidRPr="00AB4E31">
              <w:rPr>
                <w:rFonts w:ascii="Arial" w:hAnsi="Arial" w:cs="Arial"/>
              </w:rPr>
              <w:t>T216</w:t>
            </w:r>
          </w:p>
          <w:p w14:paraId="10D7C205" w14:textId="77777777" w:rsidR="00B277B3" w:rsidRPr="00AB4E31" w:rsidRDefault="00B277B3" w:rsidP="00726B9D">
            <w:pPr>
              <w:rPr>
                <w:rFonts w:ascii="Arial" w:hAnsi="Arial" w:cs="Arial"/>
              </w:rPr>
            </w:pPr>
          </w:p>
          <w:p w14:paraId="403AF7B5" w14:textId="77777777" w:rsidR="00B277B3" w:rsidRPr="00AB4E31" w:rsidRDefault="00B277B3" w:rsidP="00726B9D">
            <w:pPr>
              <w:rPr>
                <w:rFonts w:ascii="Arial" w:hAnsi="Arial" w:cs="Arial"/>
              </w:rPr>
            </w:pPr>
            <w:r w:rsidRPr="00AB4E31">
              <w:rPr>
                <w:rFonts w:ascii="Arial" w:hAnsi="Arial" w:cs="Arial"/>
              </w:rPr>
              <w:t>NFP prompt</w:t>
            </w:r>
          </w:p>
        </w:tc>
        <w:tc>
          <w:tcPr>
            <w:tcW w:w="2868" w:type="pct"/>
          </w:tcPr>
          <w:p w14:paraId="313DB5F1" w14:textId="77777777" w:rsidR="00B277B3" w:rsidRPr="00AB4E31" w:rsidRDefault="00B277B3" w:rsidP="00726B9D">
            <w:pPr>
              <w:rPr>
                <w:rFonts w:ascii="Arial" w:hAnsi="Arial" w:cs="Arial"/>
                <w:b/>
                <w:bCs/>
              </w:rPr>
            </w:pPr>
            <w:r w:rsidRPr="00AB4E31">
              <w:rPr>
                <w:rFonts w:ascii="Arial" w:hAnsi="Arial" w:cs="Arial"/>
                <w:b/>
                <w:bCs/>
              </w:rPr>
              <w:t>The next question will ask about information on the back of food and drink packages.</w:t>
            </w:r>
          </w:p>
        </w:tc>
        <w:tc>
          <w:tcPr>
            <w:tcW w:w="1016" w:type="pct"/>
          </w:tcPr>
          <w:p w14:paraId="2779BA91" w14:textId="77777777" w:rsidR="00B277B3" w:rsidRPr="00AB4E31" w:rsidRDefault="00B277B3" w:rsidP="00726B9D">
            <w:pPr>
              <w:pStyle w:val="NoSpacing"/>
              <w:rPr>
                <w:rFonts w:ascii="Arial" w:hAnsi="Arial" w:cs="Arial"/>
              </w:rPr>
            </w:pPr>
          </w:p>
        </w:tc>
      </w:tr>
      <w:tr w:rsidR="00B277B3" w:rsidRPr="00AB4E31" w14:paraId="340A9FE3" w14:textId="77777777" w:rsidTr="00726B9D">
        <w:trPr>
          <w:cantSplit/>
        </w:trPr>
        <w:tc>
          <w:tcPr>
            <w:tcW w:w="1116" w:type="pct"/>
          </w:tcPr>
          <w:p w14:paraId="361E2638" w14:textId="77777777" w:rsidR="00B277B3" w:rsidRPr="00AB4E31" w:rsidRDefault="00B277B3" w:rsidP="00726B9D">
            <w:pPr>
              <w:rPr>
                <w:rFonts w:ascii="Arial" w:hAnsi="Arial" w:cs="Arial"/>
              </w:rPr>
            </w:pPr>
            <w:r w:rsidRPr="00AB4E31">
              <w:rPr>
                <w:rFonts w:ascii="Arial" w:hAnsi="Arial" w:cs="Arial"/>
              </w:rPr>
              <w:t>T220</w:t>
            </w:r>
          </w:p>
          <w:p w14:paraId="3DAD0B6F" w14:textId="77777777" w:rsidR="00B277B3" w:rsidRPr="00AB4E31" w:rsidRDefault="00B277B3" w:rsidP="00726B9D">
            <w:pPr>
              <w:rPr>
                <w:rFonts w:ascii="Arial" w:hAnsi="Arial" w:cs="Arial"/>
              </w:rPr>
            </w:pPr>
          </w:p>
          <w:p w14:paraId="329C7A0A" w14:textId="77777777" w:rsidR="00B277B3" w:rsidRPr="00AB4E31" w:rsidRDefault="00B277B3" w:rsidP="00726B9D">
            <w:pPr>
              <w:rPr>
                <w:rFonts w:ascii="Arial" w:hAnsi="Arial" w:cs="Arial"/>
              </w:rPr>
            </w:pPr>
            <w:r w:rsidRPr="00AB4E31">
              <w:rPr>
                <w:rFonts w:ascii="Arial" w:hAnsi="Arial" w:cs="Arial"/>
              </w:rPr>
              <w:t>nfp_use</w:t>
            </w:r>
          </w:p>
          <w:p w14:paraId="3802ADDF" w14:textId="77777777" w:rsidR="00B277B3" w:rsidRPr="00AB4E31" w:rsidRDefault="00B277B3" w:rsidP="00726B9D">
            <w:pPr>
              <w:rPr>
                <w:rFonts w:ascii="Arial" w:hAnsi="Arial" w:cs="Arial"/>
              </w:rPr>
            </w:pPr>
          </w:p>
          <w:p w14:paraId="59D50E7D" w14:textId="77777777" w:rsidR="00B277B3" w:rsidRPr="00AB4E31" w:rsidRDefault="00B277B3" w:rsidP="00726B9D">
            <w:pPr>
              <w:rPr>
                <w:rFonts w:ascii="Arial" w:hAnsi="Arial" w:cs="Arial"/>
              </w:rPr>
            </w:pPr>
            <w:r w:rsidRPr="00AB4E31">
              <w:rPr>
                <w:rFonts w:ascii="Arial" w:hAnsi="Arial" w:cs="Arial"/>
              </w:rPr>
              <w:t>NFP</w:t>
            </w:r>
          </w:p>
        </w:tc>
        <w:tc>
          <w:tcPr>
            <w:tcW w:w="2868" w:type="pct"/>
          </w:tcPr>
          <w:p w14:paraId="5D99C061" w14:textId="533E6BBF" w:rsidR="00B277B3" w:rsidRPr="00AB4E31" w:rsidRDefault="00B277B3" w:rsidP="00726B9D">
            <w:pPr>
              <w:rPr>
                <w:rFonts w:ascii="Arial" w:hAnsi="Arial" w:cs="Arial"/>
                <w:b/>
                <w:bCs/>
              </w:rPr>
            </w:pPr>
            <w:r w:rsidRPr="00AB4E31">
              <w:rPr>
                <w:rFonts w:ascii="Arial" w:hAnsi="Arial" w:cs="Arial"/>
                <w:b/>
                <w:bCs/>
              </w:rPr>
              <w:t>[display NFP and ingredient list from a fruit drink</w:t>
            </w:r>
            <w:r w:rsidR="006D4F02">
              <w:rPr>
                <w:rFonts w:ascii="Arial" w:hAnsi="Arial" w:cs="Arial"/>
                <w:b/>
                <w:bCs/>
              </w:rPr>
              <w:t>]</w:t>
            </w:r>
          </w:p>
          <w:p w14:paraId="6E762373" w14:textId="77777777" w:rsidR="00B277B3" w:rsidRPr="00AB4E31" w:rsidRDefault="00B277B3" w:rsidP="00726B9D">
            <w:pPr>
              <w:rPr>
                <w:rFonts w:ascii="Arial" w:hAnsi="Arial" w:cs="Arial"/>
              </w:rPr>
            </w:pPr>
          </w:p>
          <w:p w14:paraId="453AE74A" w14:textId="77777777" w:rsidR="00B277B3" w:rsidRPr="00AB4E31" w:rsidRDefault="00B277B3" w:rsidP="00726B9D">
            <w:pPr>
              <w:rPr>
                <w:rFonts w:ascii="Arial" w:hAnsi="Arial" w:cs="Arial"/>
              </w:rPr>
            </w:pPr>
          </w:p>
          <w:p w14:paraId="7FC7ED1A" w14:textId="77777777" w:rsidR="00B277B3" w:rsidRPr="00AB4E31" w:rsidRDefault="00B277B3" w:rsidP="00726B9D">
            <w:pPr>
              <w:rPr>
                <w:rFonts w:ascii="Arial" w:hAnsi="Arial" w:cs="Arial"/>
                <w:b/>
              </w:rPr>
            </w:pPr>
            <w:r w:rsidRPr="00AB4E31">
              <w:rPr>
                <w:rFonts w:ascii="Arial" w:hAnsi="Arial" w:cs="Arial"/>
              </w:rPr>
              <w:t>How often do you use this type of information when deciding to buy a food or beverage?</w:t>
            </w:r>
          </w:p>
        </w:tc>
        <w:tc>
          <w:tcPr>
            <w:tcW w:w="1016" w:type="pct"/>
          </w:tcPr>
          <w:p w14:paraId="33DFFBE0" w14:textId="77777777" w:rsidR="00B277B3" w:rsidRPr="00AB4E31" w:rsidRDefault="00B277B3" w:rsidP="00726B9D">
            <w:pPr>
              <w:pStyle w:val="NoSpacing"/>
              <w:rPr>
                <w:rFonts w:ascii="Arial" w:hAnsi="Arial" w:cs="Arial"/>
              </w:rPr>
            </w:pPr>
            <w:r w:rsidRPr="00AB4E31">
              <w:rPr>
                <w:rFonts w:ascii="Arial" w:hAnsi="Arial" w:cs="Arial"/>
              </w:rPr>
              <w:t>1= Never</w:t>
            </w:r>
          </w:p>
          <w:p w14:paraId="32CE9CEA" w14:textId="77777777" w:rsidR="00B277B3" w:rsidRPr="00AB4E31" w:rsidRDefault="00B277B3" w:rsidP="00726B9D">
            <w:pPr>
              <w:pStyle w:val="NoSpacing"/>
              <w:rPr>
                <w:rFonts w:ascii="Arial" w:hAnsi="Arial" w:cs="Arial"/>
              </w:rPr>
            </w:pPr>
            <w:r w:rsidRPr="00AB4E31">
              <w:rPr>
                <w:rFonts w:ascii="Arial" w:hAnsi="Arial" w:cs="Arial"/>
              </w:rPr>
              <w:t>2= Rarely</w:t>
            </w:r>
          </w:p>
          <w:p w14:paraId="3B667CFF" w14:textId="77777777" w:rsidR="00B277B3" w:rsidRPr="00AB4E31" w:rsidRDefault="00B277B3" w:rsidP="00726B9D">
            <w:pPr>
              <w:pStyle w:val="NoSpacing"/>
              <w:rPr>
                <w:rFonts w:ascii="Arial" w:hAnsi="Arial" w:cs="Arial"/>
              </w:rPr>
            </w:pPr>
            <w:r w:rsidRPr="00AB4E31">
              <w:rPr>
                <w:rFonts w:ascii="Arial" w:hAnsi="Arial" w:cs="Arial"/>
              </w:rPr>
              <w:t>3= Sometimes</w:t>
            </w:r>
          </w:p>
          <w:p w14:paraId="65D6211F" w14:textId="77777777" w:rsidR="00B277B3" w:rsidRPr="00AB4E31" w:rsidRDefault="00B277B3" w:rsidP="00726B9D">
            <w:pPr>
              <w:pStyle w:val="NoSpacing"/>
              <w:rPr>
                <w:rFonts w:ascii="Arial" w:hAnsi="Arial" w:cs="Arial"/>
              </w:rPr>
            </w:pPr>
            <w:r w:rsidRPr="00AB4E31">
              <w:rPr>
                <w:rFonts w:ascii="Arial" w:hAnsi="Arial" w:cs="Arial"/>
              </w:rPr>
              <w:t>4= Often</w:t>
            </w:r>
          </w:p>
          <w:p w14:paraId="62C17DF9" w14:textId="77777777" w:rsidR="00B277B3" w:rsidRPr="00AB4E31" w:rsidRDefault="00B277B3" w:rsidP="00726B9D">
            <w:pPr>
              <w:pStyle w:val="NoSpacing"/>
              <w:rPr>
                <w:rStyle w:val="normaltextrun"/>
                <w:rFonts w:ascii="Arial" w:hAnsi="Arial" w:cs="Arial"/>
              </w:rPr>
            </w:pPr>
            <w:r w:rsidRPr="00AB4E31">
              <w:rPr>
                <w:rFonts w:ascii="Arial" w:hAnsi="Arial" w:cs="Arial"/>
              </w:rPr>
              <w:t>5= All the time</w:t>
            </w:r>
          </w:p>
        </w:tc>
      </w:tr>
      <w:tr w:rsidR="00B277B3" w:rsidRPr="00AB4E31" w14:paraId="7B5C5541" w14:textId="77777777" w:rsidTr="00726B9D">
        <w:trPr>
          <w:cantSplit/>
        </w:trPr>
        <w:tc>
          <w:tcPr>
            <w:tcW w:w="1116" w:type="pct"/>
          </w:tcPr>
          <w:p w14:paraId="16A4868F" w14:textId="77777777" w:rsidR="00B277B3" w:rsidRPr="00AB4E31" w:rsidRDefault="00B277B3" w:rsidP="00726B9D">
            <w:pPr>
              <w:rPr>
                <w:rFonts w:ascii="Arial" w:hAnsi="Arial" w:cs="Arial"/>
              </w:rPr>
            </w:pPr>
            <w:r w:rsidRPr="00AB4E31">
              <w:rPr>
                <w:rFonts w:ascii="Arial" w:hAnsi="Arial" w:cs="Arial"/>
              </w:rPr>
              <w:t>T225</w:t>
            </w:r>
          </w:p>
          <w:p w14:paraId="40CACD2D" w14:textId="77777777" w:rsidR="00B277B3" w:rsidRPr="00AB4E31" w:rsidRDefault="00B277B3" w:rsidP="00726B9D">
            <w:pPr>
              <w:rPr>
                <w:rFonts w:ascii="Arial" w:hAnsi="Arial" w:cs="Arial"/>
              </w:rPr>
            </w:pPr>
          </w:p>
          <w:p w14:paraId="3F2E1E26" w14:textId="77777777" w:rsidR="00B277B3" w:rsidRPr="00AB4E31" w:rsidRDefault="00B277B3" w:rsidP="00726B9D">
            <w:pPr>
              <w:rPr>
                <w:rFonts w:ascii="Arial" w:hAnsi="Arial" w:cs="Arial"/>
              </w:rPr>
            </w:pPr>
            <w:r w:rsidRPr="00AB4E31">
              <w:rPr>
                <w:rFonts w:ascii="Arial" w:hAnsi="Arial" w:cs="Arial"/>
              </w:rPr>
              <w:t>nfp_liter</w:t>
            </w:r>
          </w:p>
          <w:p w14:paraId="674779BC" w14:textId="77777777" w:rsidR="00B277B3" w:rsidRPr="00AB4E31" w:rsidRDefault="00B277B3" w:rsidP="00726B9D">
            <w:pPr>
              <w:rPr>
                <w:rFonts w:ascii="Arial" w:hAnsi="Arial" w:cs="Arial"/>
              </w:rPr>
            </w:pPr>
          </w:p>
          <w:p w14:paraId="3C160AA6" w14:textId="77777777" w:rsidR="00B277B3" w:rsidRPr="00AB4E31" w:rsidRDefault="00B277B3" w:rsidP="00726B9D">
            <w:pPr>
              <w:rPr>
                <w:rFonts w:ascii="Arial" w:hAnsi="Arial" w:cs="Arial"/>
              </w:rPr>
            </w:pPr>
            <w:r w:rsidRPr="00AB4E31">
              <w:rPr>
                <w:rFonts w:ascii="Arial" w:hAnsi="Arial" w:cs="Arial"/>
              </w:rPr>
              <w:t>Literacy</w:t>
            </w:r>
          </w:p>
        </w:tc>
        <w:tc>
          <w:tcPr>
            <w:tcW w:w="2868" w:type="pct"/>
          </w:tcPr>
          <w:p w14:paraId="34A3449E" w14:textId="77777777" w:rsidR="00B277B3" w:rsidRPr="00AB4E31" w:rsidRDefault="00B277B3" w:rsidP="00726B9D">
            <w:pPr>
              <w:rPr>
                <w:rFonts w:ascii="Arial" w:hAnsi="Arial" w:cs="Arial"/>
                <w:b/>
              </w:rPr>
            </w:pPr>
            <w:r w:rsidRPr="00AB4E31">
              <w:rPr>
                <w:rFonts w:ascii="Arial" w:hAnsi="Arial" w:cs="Arial"/>
              </w:rPr>
              <w:t>How often do you need to have someone help you when you read instructions, pamphlets, or other written material from your doctor or pharmacy?</w:t>
            </w:r>
          </w:p>
        </w:tc>
        <w:tc>
          <w:tcPr>
            <w:tcW w:w="1016" w:type="pct"/>
          </w:tcPr>
          <w:p w14:paraId="768C31B8" w14:textId="77777777" w:rsidR="00B277B3" w:rsidRPr="00AB4E31" w:rsidRDefault="00B277B3" w:rsidP="00726B9D">
            <w:pPr>
              <w:pStyle w:val="NoSpacing"/>
              <w:rPr>
                <w:rFonts w:ascii="Arial" w:hAnsi="Arial" w:cs="Arial"/>
              </w:rPr>
            </w:pPr>
            <w:r w:rsidRPr="00AB4E31">
              <w:rPr>
                <w:rFonts w:ascii="Arial" w:hAnsi="Arial" w:cs="Arial"/>
              </w:rPr>
              <w:t>1=Never</w:t>
            </w:r>
            <w:r w:rsidRPr="00AB4E31">
              <w:rPr>
                <w:rFonts w:ascii="Arial" w:hAnsi="Arial" w:cs="Arial"/>
              </w:rPr>
              <w:br/>
              <w:t>2=Sometimes</w:t>
            </w:r>
            <w:r w:rsidRPr="00AB4E31">
              <w:rPr>
                <w:rFonts w:ascii="Arial" w:hAnsi="Arial" w:cs="Arial"/>
              </w:rPr>
              <w:br/>
              <w:t>3=Often</w:t>
            </w:r>
            <w:r w:rsidRPr="00AB4E31">
              <w:rPr>
                <w:rFonts w:ascii="Arial" w:hAnsi="Arial" w:cs="Arial"/>
              </w:rPr>
              <w:br/>
              <w:t>4=Always</w:t>
            </w:r>
          </w:p>
        </w:tc>
      </w:tr>
      <w:tr w:rsidR="00B277B3" w:rsidRPr="00AB4E31" w14:paraId="508DE8DF" w14:textId="77777777" w:rsidTr="00726B9D">
        <w:trPr>
          <w:cantSplit/>
        </w:trPr>
        <w:tc>
          <w:tcPr>
            <w:tcW w:w="1116" w:type="pct"/>
          </w:tcPr>
          <w:p w14:paraId="203F90BB" w14:textId="77777777" w:rsidR="00B277B3" w:rsidRPr="00AB4E31" w:rsidRDefault="00B277B3" w:rsidP="00726B9D">
            <w:pPr>
              <w:rPr>
                <w:rFonts w:ascii="Arial" w:hAnsi="Arial" w:cs="Arial"/>
              </w:rPr>
            </w:pPr>
            <w:r w:rsidRPr="00AB4E31">
              <w:rPr>
                <w:rFonts w:ascii="Arial" w:hAnsi="Arial" w:cs="Arial"/>
              </w:rPr>
              <w:t>Education</w:t>
            </w:r>
          </w:p>
          <w:p w14:paraId="41A021FC" w14:textId="77777777" w:rsidR="00B277B3" w:rsidRPr="00AB4E31" w:rsidRDefault="00B277B3" w:rsidP="00726B9D">
            <w:pPr>
              <w:rPr>
                <w:rFonts w:ascii="Arial" w:hAnsi="Arial" w:cs="Arial"/>
              </w:rPr>
            </w:pPr>
          </w:p>
          <w:p w14:paraId="3744A866" w14:textId="77777777" w:rsidR="00B277B3" w:rsidRPr="00AB4E31" w:rsidRDefault="00B277B3" w:rsidP="00726B9D">
            <w:pPr>
              <w:rPr>
                <w:rFonts w:ascii="Arial" w:hAnsi="Arial" w:cs="Arial"/>
              </w:rPr>
            </w:pPr>
            <w:r w:rsidRPr="00AB4E31">
              <w:rPr>
                <w:rFonts w:ascii="Arial" w:hAnsi="Arial" w:cs="Arial"/>
              </w:rPr>
              <w:t>educ</w:t>
            </w:r>
          </w:p>
        </w:tc>
        <w:tc>
          <w:tcPr>
            <w:tcW w:w="2868" w:type="pct"/>
          </w:tcPr>
          <w:p w14:paraId="5FFD2173" w14:textId="77777777" w:rsidR="00B277B3" w:rsidRPr="00AB4E31" w:rsidRDefault="00B277B3" w:rsidP="00726B9D">
            <w:pPr>
              <w:rPr>
                <w:rFonts w:ascii="Arial" w:hAnsi="Arial" w:cs="Arial"/>
              </w:rPr>
            </w:pPr>
            <w:r w:rsidRPr="00AB4E31">
              <w:rPr>
                <w:rFonts w:ascii="Arial" w:hAnsi="Arial" w:cs="Arial"/>
              </w:rPr>
              <w:t>What is the highest level of school you have completed?</w:t>
            </w:r>
          </w:p>
        </w:tc>
        <w:tc>
          <w:tcPr>
            <w:tcW w:w="1016" w:type="pct"/>
          </w:tcPr>
          <w:p w14:paraId="0CF93529" w14:textId="77777777" w:rsidR="00B277B3" w:rsidRPr="00AB4E31" w:rsidRDefault="00B277B3" w:rsidP="00726B9D">
            <w:pPr>
              <w:pStyle w:val="NoSpacing"/>
              <w:rPr>
                <w:rFonts w:ascii="Arial" w:hAnsi="Arial" w:cs="Arial"/>
              </w:rPr>
            </w:pPr>
            <w:r w:rsidRPr="00AB4E31">
              <w:rPr>
                <w:rFonts w:ascii="Arial" w:hAnsi="Arial" w:cs="Arial"/>
              </w:rPr>
              <w:t>1=Less than high school or U.S. high school equivalent (GED)</w:t>
            </w:r>
          </w:p>
          <w:p w14:paraId="4F792D73" w14:textId="77777777" w:rsidR="00B277B3" w:rsidRPr="00AB4E31" w:rsidRDefault="00B277B3" w:rsidP="00726B9D">
            <w:pPr>
              <w:pStyle w:val="NoSpacing"/>
              <w:rPr>
                <w:rFonts w:ascii="Arial" w:hAnsi="Arial" w:cs="Arial"/>
              </w:rPr>
            </w:pPr>
            <w:r w:rsidRPr="00AB4E31">
              <w:rPr>
                <w:rFonts w:ascii="Arial" w:hAnsi="Arial" w:cs="Arial"/>
              </w:rPr>
              <w:t>2=High school diploma or U.S. high school equivalent (GED)</w:t>
            </w:r>
          </w:p>
          <w:p w14:paraId="76D18085" w14:textId="77777777" w:rsidR="00B277B3" w:rsidRPr="00AB4E31" w:rsidRDefault="00B277B3" w:rsidP="00726B9D">
            <w:pPr>
              <w:pStyle w:val="NoSpacing"/>
              <w:rPr>
                <w:rFonts w:ascii="Arial" w:hAnsi="Arial" w:cs="Arial"/>
              </w:rPr>
            </w:pPr>
            <w:r w:rsidRPr="00AB4E31">
              <w:rPr>
                <w:rFonts w:ascii="Arial" w:hAnsi="Arial" w:cs="Arial"/>
              </w:rPr>
              <w:t>3=4-year college degree</w:t>
            </w:r>
          </w:p>
          <w:p w14:paraId="5E3C7629" w14:textId="77777777" w:rsidR="00B277B3" w:rsidRPr="00AB4E31" w:rsidRDefault="00B277B3" w:rsidP="00726B9D">
            <w:pPr>
              <w:pStyle w:val="NoSpacing"/>
              <w:rPr>
                <w:rFonts w:ascii="Arial" w:hAnsi="Arial" w:cs="Arial"/>
              </w:rPr>
            </w:pPr>
            <w:r w:rsidRPr="00AB4E31">
              <w:rPr>
                <w:rFonts w:ascii="Arial" w:hAnsi="Arial" w:cs="Arial"/>
              </w:rPr>
              <w:t>4= Master’s degree, graduate degree, or more</w:t>
            </w:r>
          </w:p>
        </w:tc>
      </w:tr>
      <w:tr w:rsidR="00B277B3" w:rsidRPr="00AB4E31" w14:paraId="2A99D9B2" w14:textId="77777777" w:rsidTr="00726B9D">
        <w:trPr>
          <w:cantSplit/>
          <w:trHeight w:val="2168"/>
        </w:trPr>
        <w:tc>
          <w:tcPr>
            <w:tcW w:w="1116" w:type="pct"/>
          </w:tcPr>
          <w:p w14:paraId="6F2B9504" w14:textId="77777777" w:rsidR="00B277B3" w:rsidRPr="00AB4E31" w:rsidRDefault="00B277B3" w:rsidP="00726B9D">
            <w:pPr>
              <w:rPr>
                <w:rFonts w:ascii="Arial" w:hAnsi="Arial" w:cs="Arial"/>
              </w:rPr>
            </w:pPr>
            <w:r w:rsidRPr="00AB4E31">
              <w:rPr>
                <w:rFonts w:ascii="Arial" w:hAnsi="Arial" w:cs="Arial"/>
              </w:rPr>
              <w:lastRenderedPageBreak/>
              <w:t>T240</w:t>
            </w:r>
          </w:p>
          <w:p w14:paraId="7600AAC5" w14:textId="77777777" w:rsidR="00B277B3" w:rsidRPr="00AB4E31" w:rsidRDefault="00B277B3" w:rsidP="00726B9D">
            <w:pPr>
              <w:rPr>
                <w:rFonts w:ascii="Arial" w:hAnsi="Arial" w:cs="Arial"/>
              </w:rPr>
            </w:pPr>
            <w:r w:rsidRPr="00AB4E31">
              <w:rPr>
                <w:rFonts w:ascii="Arial" w:hAnsi="Arial" w:cs="Arial"/>
              </w:rPr>
              <w:t>income_hsh</w:t>
            </w:r>
          </w:p>
          <w:p w14:paraId="12A42C33" w14:textId="77777777" w:rsidR="00B277B3" w:rsidRPr="00AB4E31" w:rsidRDefault="00B277B3" w:rsidP="00726B9D">
            <w:pPr>
              <w:rPr>
                <w:rFonts w:ascii="Arial" w:hAnsi="Arial" w:cs="Arial"/>
              </w:rPr>
            </w:pPr>
            <w:r w:rsidRPr="00AB4E31">
              <w:rPr>
                <w:rFonts w:ascii="Arial" w:hAnsi="Arial" w:cs="Arial"/>
              </w:rPr>
              <w:t>Poverty</w:t>
            </w:r>
          </w:p>
          <w:p w14:paraId="3F4051E8" w14:textId="77777777" w:rsidR="00B277B3" w:rsidRPr="00AB4E31" w:rsidRDefault="00B277B3" w:rsidP="00726B9D">
            <w:pPr>
              <w:rPr>
                <w:rFonts w:ascii="Arial" w:hAnsi="Arial" w:cs="Arial"/>
              </w:rPr>
            </w:pPr>
          </w:p>
          <w:p w14:paraId="1F66A9B9" w14:textId="5D577D2D" w:rsidR="00B277B3" w:rsidRPr="00AB4E31" w:rsidRDefault="00A44A1E" w:rsidP="00726B9D">
            <w:pPr>
              <w:rPr>
                <w:rFonts w:ascii="Arial" w:hAnsi="Arial" w:cs="Arial"/>
              </w:rPr>
            </w:pPr>
            <w:r>
              <w:rPr>
                <w:rFonts w:ascii="Arial" w:eastAsia="Times New Roman" w:hAnsi="Arial" w:cs="Arial"/>
                <w:bdr w:val="none" w:sz="0" w:space="0" w:color="auto" w:frame="1"/>
                <w:shd w:val="clear" w:color="auto" w:fill="FFFFFF"/>
              </w:rPr>
              <w:t>(</w:t>
            </w:r>
            <w:r w:rsidRPr="00AB4E31">
              <w:rPr>
                <w:rFonts w:ascii="Arial" w:eastAsia="Times New Roman" w:hAnsi="Arial" w:cs="Arial"/>
                <w:bdr w:val="none" w:sz="0" w:space="0" w:color="auto" w:frame="1"/>
                <w:shd w:val="clear" w:color="auto" w:fill="FFFFFF"/>
              </w:rPr>
              <w:t xml:space="preserve">Adapted from </w:t>
            </w:r>
            <w:r>
              <w:rPr>
                <w:rFonts w:ascii="Arial" w:eastAsia="Times New Roman" w:hAnsi="Arial" w:cs="Arial"/>
                <w:bdr w:val="none" w:sz="0" w:space="0" w:color="auto" w:frame="1"/>
                <w:shd w:val="clear" w:color="auto" w:fill="FFFFFF"/>
              </w:rPr>
              <w:t xml:space="preserve">the Population Assessment of Tobacco and Health (PATH) Study </w:t>
            </w:r>
            <w:r>
              <w:rPr>
                <w:rFonts w:ascii="Arial" w:eastAsia="Times New Roman" w:hAnsi="Arial" w:cs="Arial"/>
                <w:bdr w:val="none" w:sz="0" w:space="0" w:color="auto" w:frame="1"/>
                <w:shd w:val="clear" w:color="auto" w:fill="FFFFFF"/>
              </w:rPr>
              <w:fldChar w:fldCharType="begin"/>
            </w:r>
            <w:r w:rsidR="00CC4203">
              <w:rPr>
                <w:rFonts w:ascii="Arial" w:eastAsia="Times New Roman" w:hAnsi="Arial" w:cs="Arial"/>
                <w:bdr w:val="none" w:sz="0" w:space="0" w:color="auto" w:frame="1"/>
                <w:shd w:val="clear" w:color="auto" w:fill="FFFFFF"/>
              </w:rPr>
              <w:instrText xml:space="preserve"> ADDIN EN.CITE &lt;EndNote&gt;&lt;Cite&gt;&lt;Author&gt;Population Assessment of Tobacco and Health Study&lt;/Author&gt;&lt;Year&gt;2014&lt;/Year&gt;&lt;RecNum&gt;1&lt;/RecNum&gt;&lt;DisplayText&gt;[12]&lt;/DisplayText&gt;&lt;record&gt;&lt;rec-number&gt;1&lt;/rec-number&gt;&lt;foreign-keys&gt;&lt;key app="EN" db-id="v0p9fsrpsvawxoesdfpvrzwk5sadrp2fdvvz" timestamp="1639510532"&gt;1&lt;/key&gt;&lt;/foreign-keys&gt;&lt;ref-type name="Web Page"&gt;12&lt;/ref-type&gt;&lt;contributors&gt;&lt;authors&gt;&lt;author&gt;Population Assessment of Tobacco and Health Study,&lt;/author&gt;&lt;/authors&gt;&lt;/contributors&gt;&lt;titles&gt;&lt;title&gt;PATH: Population Assessment of Tobacco and Health&lt;/title&gt;&lt;/titles&gt;&lt;volume&gt;2014&lt;/volume&gt;&lt;number&gt;April 3&lt;/number&gt;&lt;dates&gt;&lt;year&gt;2014&lt;/year&gt;&lt;/dates&gt;&lt;urls&gt;&lt;related-urls&gt;&lt;url&gt;http://www.pathstudyinfo.nih.gov/UI/HomeMobile.aspx&lt;/url&gt;&lt;/related-urls&gt;&lt;/urls&gt;&lt;/record&gt;&lt;/Cite&gt;&lt;/EndNote&gt;</w:instrText>
            </w:r>
            <w:r>
              <w:rPr>
                <w:rFonts w:ascii="Arial" w:eastAsia="Times New Roman" w:hAnsi="Arial" w:cs="Arial"/>
                <w:bdr w:val="none" w:sz="0" w:space="0" w:color="auto" w:frame="1"/>
                <w:shd w:val="clear" w:color="auto" w:fill="FFFFFF"/>
              </w:rPr>
              <w:fldChar w:fldCharType="separate"/>
            </w:r>
            <w:r w:rsidR="00CC4203">
              <w:rPr>
                <w:rFonts w:ascii="Arial" w:eastAsia="Times New Roman" w:hAnsi="Arial" w:cs="Arial"/>
                <w:noProof/>
                <w:bdr w:val="none" w:sz="0" w:space="0" w:color="auto" w:frame="1"/>
                <w:shd w:val="clear" w:color="auto" w:fill="FFFFFF"/>
              </w:rPr>
              <w:t>[12]</w:t>
            </w:r>
            <w:r>
              <w:rPr>
                <w:rFonts w:ascii="Arial" w:eastAsia="Times New Roman" w:hAnsi="Arial" w:cs="Arial"/>
                <w:bdr w:val="none" w:sz="0" w:space="0" w:color="auto" w:frame="1"/>
                <w:shd w:val="clear" w:color="auto" w:fill="FFFFFF"/>
              </w:rPr>
              <w:fldChar w:fldCharType="end"/>
            </w:r>
            <w:r>
              <w:rPr>
                <w:rFonts w:ascii="Arial" w:eastAsia="Times New Roman" w:hAnsi="Arial" w:cs="Arial"/>
                <w:bdr w:val="none" w:sz="0" w:space="0" w:color="auto" w:frame="1"/>
                <w:shd w:val="clear" w:color="auto" w:fill="FFFFFF"/>
              </w:rPr>
              <w:t>)</w:t>
            </w:r>
          </w:p>
          <w:p w14:paraId="4089E1F1" w14:textId="77777777" w:rsidR="00B277B3" w:rsidRPr="00AB4E31" w:rsidRDefault="00B277B3" w:rsidP="00726B9D">
            <w:pPr>
              <w:rPr>
                <w:rFonts w:ascii="Arial" w:hAnsi="Arial" w:cs="Arial"/>
              </w:rPr>
            </w:pPr>
          </w:p>
        </w:tc>
        <w:tc>
          <w:tcPr>
            <w:tcW w:w="2868" w:type="pct"/>
          </w:tcPr>
          <w:p w14:paraId="04ADBC30" w14:textId="77777777" w:rsidR="00B277B3" w:rsidRPr="00AB4E31" w:rsidRDefault="00B277B3" w:rsidP="00726B9D">
            <w:pPr>
              <w:rPr>
                <w:rFonts w:ascii="Arial" w:hAnsi="Arial" w:cs="Arial"/>
              </w:rPr>
            </w:pPr>
            <w:r w:rsidRPr="00AB4E31">
              <w:rPr>
                <w:rFonts w:ascii="Arial" w:hAnsi="Arial" w:cs="Arial"/>
              </w:rPr>
              <w:t xml:space="preserve">Which of the following categories best describes your total household income in the last 12 months? </w:t>
            </w:r>
          </w:p>
          <w:p w14:paraId="1819248E" w14:textId="77777777" w:rsidR="00B277B3" w:rsidRPr="00AB4E31" w:rsidRDefault="00B277B3" w:rsidP="00726B9D">
            <w:pPr>
              <w:rPr>
                <w:rFonts w:ascii="Arial" w:hAnsi="Arial" w:cs="Arial"/>
              </w:rPr>
            </w:pPr>
            <w:r w:rsidRPr="00AB4E31">
              <w:rPr>
                <w:rFonts w:ascii="Arial" w:hAnsi="Arial" w:cs="Arial"/>
              </w:rPr>
              <w:t xml:space="preserve"> </w:t>
            </w:r>
          </w:p>
        </w:tc>
        <w:tc>
          <w:tcPr>
            <w:tcW w:w="1016" w:type="pct"/>
          </w:tcPr>
          <w:p w14:paraId="179C0805" w14:textId="77777777" w:rsidR="00B277B3" w:rsidRPr="00AB4E31" w:rsidRDefault="00B277B3" w:rsidP="00726B9D">
            <w:pPr>
              <w:ind w:left="216" w:hanging="216"/>
              <w:rPr>
                <w:rFonts w:ascii="Arial" w:hAnsi="Arial" w:cs="Arial"/>
              </w:rPr>
            </w:pPr>
            <w:r w:rsidRPr="00AB4E31">
              <w:rPr>
                <w:rFonts w:ascii="Arial" w:hAnsi="Arial" w:cs="Arial"/>
              </w:rPr>
              <w:t>1= Less than $10,000</w:t>
            </w:r>
          </w:p>
          <w:p w14:paraId="57EC76A4" w14:textId="77777777" w:rsidR="00B277B3" w:rsidRPr="00AB4E31" w:rsidRDefault="00B277B3" w:rsidP="00726B9D">
            <w:pPr>
              <w:ind w:left="216" w:hanging="216"/>
              <w:rPr>
                <w:rFonts w:ascii="Arial" w:hAnsi="Arial" w:cs="Arial"/>
              </w:rPr>
            </w:pPr>
            <w:r w:rsidRPr="00AB4E31">
              <w:rPr>
                <w:rFonts w:ascii="Arial" w:hAnsi="Arial" w:cs="Arial"/>
              </w:rPr>
              <w:t>2= $10,000 to $14,999</w:t>
            </w:r>
          </w:p>
          <w:p w14:paraId="25904EB7" w14:textId="77777777" w:rsidR="00B277B3" w:rsidRPr="00AB4E31" w:rsidRDefault="00B277B3" w:rsidP="00726B9D">
            <w:pPr>
              <w:ind w:left="216" w:hanging="216"/>
              <w:rPr>
                <w:rFonts w:ascii="Arial" w:hAnsi="Arial" w:cs="Arial"/>
              </w:rPr>
            </w:pPr>
            <w:r w:rsidRPr="00AB4E31">
              <w:rPr>
                <w:rFonts w:ascii="Arial" w:hAnsi="Arial" w:cs="Arial"/>
              </w:rPr>
              <w:t>3= $15,000 to $24,999</w:t>
            </w:r>
          </w:p>
          <w:p w14:paraId="2C2893DB" w14:textId="77777777" w:rsidR="00B277B3" w:rsidRPr="00AB4E31" w:rsidRDefault="00B277B3" w:rsidP="00726B9D">
            <w:pPr>
              <w:ind w:left="216" w:hanging="216"/>
              <w:rPr>
                <w:rFonts w:ascii="Arial" w:hAnsi="Arial" w:cs="Arial"/>
              </w:rPr>
            </w:pPr>
            <w:r w:rsidRPr="00AB4E31">
              <w:rPr>
                <w:rFonts w:ascii="Arial" w:hAnsi="Arial" w:cs="Arial"/>
              </w:rPr>
              <w:t>4= $25,000 to $34,999</w:t>
            </w:r>
          </w:p>
          <w:p w14:paraId="2BBCF614" w14:textId="77777777" w:rsidR="00B277B3" w:rsidRPr="00AB4E31" w:rsidRDefault="00B277B3" w:rsidP="00726B9D">
            <w:pPr>
              <w:ind w:left="216" w:hanging="216"/>
              <w:rPr>
                <w:rFonts w:ascii="Arial" w:hAnsi="Arial" w:cs="Arial"/>
              </w:rPr>
            </w:pPr>
            <w:r w:rsidRPr="00AB4E31">
              <w:rPr>
                <w:rFonts w:ascii="Arial" w:hAnsi="Arial" w:cs="Arial"/>
              </w:rPr>
              <w:t>5= $35,000 to $49,999</w:t>
            </w:r>
          </w:p>
          <w:p w14:paraId="0B39159E" w14:textId="77777777" w:rsidR="00B277B3" w:rsidRPr="00AB4E31" w:rsidRDefault="00B277B3" w:rsidP="00726B9D">
            <w:pPr>
              <w:ind w:left="216" w:hanging="216"/>
              <w:rPr>
                <w:rFonts w:ascii="Arial" w:hAnsi="Arial" w:cs="Arial"/>
              </w:rPr>
            </w:pPr>
            <w:r w:rsidRPr="00AB4E31">
              <w:rPr>
                <w:rFonts w:ascii="Arial" w:hAnsi="Arial" w:cs="Arial"/>
              </w:rPr>
              <w:t>6= $50,000 to $74,999</w:t>
            </w:r>
          </w:p>
          <w:p w14:paraId="27FEF24A" w14:textId="77777777" w:rsidR="00B277B3" w:rsidRPr="00AB4E31" w:rsidRDefault="00B277B3" w:rsidP="00726B9D">
            <w:pPr>
              <w:ind w:left="216" w:hanging="216"/>
              <w:rPr>
                <w:rFonts w:ascii="Arial" w:hAnsi="Arial" w:cs="Arial"/>
              </w:rPr>
            </w:pPr>
            <w:r w:rsidRPr="00AB4E31">
              <w:rPr>
                <w:rFonts w:ascii="Arial" w:hAnsi="Arial" w:cs="Arial"/>
              </w:rPr>
              <w:t>7= $75,000 to $99,999</w:t>
            </w:r>
          </w:p>
          <w:p w14:paraId="7AA1DAF2" w14:textId="77777777" w:rsidR="00B277B3" w:rsidRPr="00AB4E31" w:rsidRDefault="00B277B3" w:rsidP="00726B9D">
            <w:pPr>
              <w:ind w:left="216" w:hanging="216"/>
              <w:rPr>
                <w:rFonts w:ascii="Arial" w:hAnsi="Arial" w:cs="Arial"/>
              </w:rPr>
            </w:pPr>
            <w:r w:rsidRPr="00AB4E31">
              <w:rPr>
                <w:rFonts w:ascii="Arial" w:hAnsi="Arial" w:cs="Arial"/>
              </w:rPr>
              <w:t>8= $100,000 to $149,999</w:t>
            </w:r>
          </w:p>
          <w:p w14:paraId="2E595C7E" w14:textId="77777777" w:rsidR="00B277B3" w:rsidRPr="00AB4E31" w:rsidRDefault="00B277B3" w:rsidP="00726B9D">
            <w:pPr>
              <w:ind w:left="216" w:hanging="216"/>
              <w:rPr>
                <w:rFonts w:ascii="Arial" w:hAnsi="Arial" w:cs="Arial"/>
              </w:rPr>
            </w:pPr>
            <w:r w:rsidRPr="00AB4E31">
              <w:rPr>
                <w:rFonts w:ascii="Arial" w:hAnsi="Arial" w:cs="Arial"/>
              </w:rPr>
              <w:t>9= $150,000 to $199,999</w:t>
            </w:r>
          </w:p>
          <w:p w14:paraId="353E1AE0" w14:textId="77777777" w:rsidR="00B277B3" w:rsidRPr="00AB4E31" w:rsidRDefault="00B277B3" w:rsidP="00726B9D">
            <w:pPr>
              <w:pStyle w:val="ListParagraph"/>
              <w:ind w:left="0"/>
              <w:rPr>
                <w:rFonts w:ascii="Arial" w:hAnsi="Arial" w:cs="Arial"/>
              </w:rPr>
            </w:pPr>
            <w:r w:rsidRPr="00AB4E31">
              <w:rPr>
                <w:rFonts w:ascii="Arial" w:hAnsi="Arial" w:cs="Arial"/>
              </w:rPr>
              <w:t>10= $200,000 or more</w:t>
            </w:r>
          </w:p>
        </w:tc>
      </w:tr>
      <w:tr w:rsidR="00B277B3" w:rsidRPr="00AB4E31" w14:paraId="37C519A0" w14:textId="77777777" w:rsidTr="00726B9D">
        <w:trPr>
          <w:cantSplit/>
        </w:trPr>
        <w:tc>
          <w:tcPr>
            <w:tcW w:w="1116" w:type="pct"/>
          </w:tcPr>
          <w:p w14:paraId="6B413EBA" w14:textId="77777777" w:rsidR="00B277B3" w:rsidRPr="00AB4E31" w:rsidRDefault="00B277B3" w:rsidP="00726B9D">
            <w:pPr>
              <w:rPr>
                <w:rFonts w:ascii="Arial" w:hAnsi="Arial" w:cs="Arial"/>
              </w:rPr>
            </w:pPr>
            <w:r w:rsidRPr="00AB4E31">
              <w:rPr>
                <w:rFonts w:ascii="Arial" w:hAnsi="Arial" w:cs="Arial"/>
              </w:rPr>
              <w:t>T250</w:t>
            </w:r>
          </w:p>
          <w:p w14:paraId="41106732" w14:textId="77777777" w:rsidR="00B277B3" w:rsidRPr="00AB4E31" w:rsidRDefault="00B277B3" w:rsidP="00726B9D">
            <w:pPr>
              <w:rPr>
                <w:rFonts w:ascii="Arial" w:hAnsi="Arial" w:cs="Arial"/>
              </w:rPr>
            </w:pPr>
            <w:r w:rsidRPr="00AB4E31">
              <w:rPr>
                <w:rFonts w:ascii="Arial" w:hAnsi="Arial" w:cs="Arial"/>
              </w:rPr>
              <w:t>num_hsh</w:t>
            </w:r>
          </w:p>
          <w:p w14:paraId="2D53CC4C" w14:textId="77777777" w:rsidR="00B277B3" w:rsidRPr="00AB4E31" w:rsidRDefault="00B277B3" w:rsidP="00726B9D">
            <w:pPr>
              <w:rPr>
                <w:rFonts w:ascii="Arial" w:hAnsi="Arial" w:cs="Arial"/>
              </w:rPr>
            </w:pPr>
          </w:p>
          <w:p w14:paraId="02D13F01" w14:textId="77777777" w:rsidR="00B277B3" w:rsidRPr="00AB4E31" w:rsidRDefault="00B277B3" w:rsidP="00726B9D">
            <w:pPr>
              <w:rPr>
                <w:rFonts w:ascii="Arial" w:hAnsi="Arial" w:cs="Arial"/>
              </w:rPr>
            </w:pPr>
            <w:r w:rsidRPr="00AB4E31">
              <w:rPr>
                <w:rFonts w:ascii="Arial" w:hAnsi="Arial" w:cs="Arial"/>
              </w:rPr>
              <w:t>Number in household</w:t>
            </w:r>
          </w:p>
          <w:p w14:paraId="306AB01A" w14:textId="79FDF45E" w:rsidR="00B277B3" w:rsidRPr="00AB4E31" w:rsidRDefault="00B277B3" w:rsidP="00726B9D">
            <w:pPr>
              <w:rPr>
                <w:rFonts w:ascii="Arial" w:hAnsi="Arial" w:cs="Arial"/>
              </w:rPr>
            </w:pPr>
            <w:r w:rsidRPr="00AB4E31">
              <w:rPr>
                <w:rFonts w:ascii="Arial" w:hAnsi="Arial" w:cs="Arial"/>
              </w:rPr>
              <w:t>(USDHHS 2016</w:t>
            </w:r>
            <w:r w:rsidR="00035CD3">
              <w:rPr>
                <w:rFonts w:ascii="Arial" w:hAnsi="Arial" w:cs="Arial"/>
              </w:rPr>
              <w:t xml:space="preserve"> </w:t>
            </w:r>
            <w:r w:rsidR="00035CD3">
              <w:rPr>
                <w:rFonts w:ascii="Arial" w:hAnsi="Arial" w:cs="Arial"/>
              </w:rPr>
              <w:fldChar w:fldCharType="begin"/>
            </w:r>
            <w:r w:rsidR="00CC4203">
              <w:rPr>
                <w:rFonts w:ascii="Arial" w:hAnsi="Arial" w:cs="Arial"/>
              </w:rPr>
              <w:instrText xml:space="preserve"> ADDIN EN.CITE &lt;EndNote&gt;&lt;Cite&gt;&lt;Year&gt;2016&lt;/Year&gt;&lt;RecNum&gt;48&lt;/RecNum&gt;&lt;DisplayText&gt;[19]&lt;/DisplayText&gt;&lt;record&gt;&lt;rec-number&gt;48&lt;/rec-number&gt;&lt;foreign-keys&gt;&lt;key app="EN" db-id="xts2dzpvn9fvzzevf9kv9rz0a55zrzr952p2" timestamp="1639612682"&gt;48&lt;/key&gt;&lt;/foreign-keys&gt;&lt;ref-type name="Web Page"&gt;12&lt;/ref-type&gt;&lt;contributors&gt;&lt;/contributors&gt;&lt;titles&gt;&lt;title&gt;2016 Poverty Guidelines&lt;/title&gt;&lt;/titles&gt;&lt;dates&gt;&lt;year&gt;2016&lt;/year&gt;&lt;/dates&gt;&lt;pub-location&gt;Washington, D.C.&lt;/pub-location&gt;&lt;publisher&gt;Office of the Assistant Secretary for Planning and Evaluation, U.S. Department of Health and Human Services&lt;/publisher&gt;&lt;urls&gt;&lt;related-urls&gt;&lt;url&gt;https://aspe.hhs.gov/2016-poverty-guidelines&lt;/url&gt;&lt;/related-urls&gt;&lt;/urls&gt;&lt;/record&gt;&lt;/Cite&gt;&lt;/EndNote&gt;</w:instrText>
            </w:r>
            <w:r w:rsidR="00035CD3">
              <w:rPr>
                <w:rFonts w:ascii="Arial" w:hAnsi="Arial" w:cs="Arial"/>
              </w:rPr>
              <w:fldChar w:fldCharType="separate"/>
            </w:r>
            <w:r w:rsidR="00CC4203">
              <w:rPr>
                <w:rFonts w:ascii="Arial" w:hAnsi="Arial" w:cs="Arial"/>
                <w:noProof/>
              </w:rPr>
              <w:t>[19]</w:t>
            </w:r>
            <w:r w:rsidR="00035CD3">
              <w:rPr>
                <w:rFonts w:ascii="Arial" w:hAnsi="Arial" w:cs="Arial"/>
              </w:rPr>
              <w:fldChar w:fldCharType="end"/>
            </w:r>
            <w:r w:rsidR="00035CD3">
              <w:rPr>
                <w:rFonts w:ascii="Arial" w:hAnsi="Arial" w:cs="Arial"/>
              </w:rPr>
              <w:t>)</w:t>
            </w:r>
          </w:p>
        </w:tc>
        <w:tc>
          <w:tcPr>
            <w:tcW w:w="2868" w:type="pct"/>
          </w:tcPr>
          <w:p w14:paraId="07F2ABC5" w14:textId="77777777" w:rsidR="00B277B3" w:rsidRPr="00AB4E31" w:rsidRDefault="00B277B3" w:rsidP="00726B9D">
            <w:pPr>
              <w:rPr>
                <w:rFonts w:ascii="Arial" w:hAnsi="Arial" w:cs="Arial"/>
              </w:rPr>
            </w:pPr>
            <w:r w:rsidRPr="00AB4E31">
              <w:rPr>
                <w:rFonts w:ascii="Arial" w:hAnsi="Arial" w:cs="Arial"/>
              </w:rPr>
              <w:t>How many people depend on this income, including you?</w:t>
            </w:r>
          </w:p>
        </w:tc>
        <w:tc>
          <w:tcPr>
            <w:tcW w:w="1016" w:type="pct"/>
          </w:tcPr>
          <w:p w14:paraId="03B45247" w14:textId="77777777" w:rsidR="00B277B3" w:rsidRPr="00AB4E31" w:rsidRDefault="00B277B3" w:rsidP="00726B9D">
            <w:pPr>
              <w:pStyle w:val="ListParagraph"/>
              <w:ind w:left="0"/>
              <w:rPr>
                <w:rFonts w:ascii="Arial" w:hAnsi="Arial" w:cs="Arial"/>
              </w:rPr>
            </w:pPr>
            <w:r w:rsidRPr="00AB4E31">
              <w:rPr>
                <w:rFonts w:ascii="Arial" w:hAnsi="Arial" w:cs="Arial"/>
              </w:rPr>
              <w:t># of people [restricted to 1-20]</w:t>
            </w:r>
          </w:p>
        </w:tc>
      </w:tr>
    </w:tbl>
    <w:p w14:paraId="6ADB1192" w14:textId="77777777" w:rsidR="007F6843" w:rsidRDefault="007F6843"/>
    <w:p w14:paraId="70EF5DB9" w14:textId="7372714A" w:rsidR="007F6843" w:rsidRPr="00CC4203" w:rsidRDefault="000462F8">
      <w:pPr>
        <w:rPr>
          <w:rFonts w:ascii="Arial" w:hAnsi="Arial" w:cs="Arial"/>
          <w:b/>
          <w:bCs/>
        </w:rPr>
      </w:pPr>
      <w:r w:rsidRPr="00CC4203">
        <w:rPr>
          <w:rFonts w:ascii="Arial" w:hAnsi="Arial" w:cs="Arial"/>
          <w:b/>
          <w:bCs/>
        </w:rPr>
        <w:t>References</w:t>
      </w:r>
    </w:p>
    <w:p w14:paraId="5DA49FC6" w14:textId="77777777" w:rsidR="00CC4203" w:rsidRPr="00CC4203" w:rsidRDefault="007F6843" w:rsidP="00CC4203">
      <w:pPr>
        <w:pStyle w:val="EndNoteBibliography"/>
        <w:spacing w:after="0"/>
        <w:rPr>
          <w:rFonts w:ascii="Arial" w:hAnsi="Arial" w:cs="Arial"/>
        </w:rPr>
      </w:pPr>
      <w:r w:rsidRPr="00CC4203">
        <w:rPr>
          <w:rFonts w:ascii="Arial" w:hAnsi="Arial" w:cs="Arial"/>
        </w:rPr>
        <w:fldChar w:fldCharType="begin"/>
      </w:r>
      <w:r w:rsidRPr="00CC4203">
        <w:rPr>
          <w:rFonts w:ascii="Arial" w:hAnsi="Arial" w:cs="Arial"/>
        </w:rPr>
        <w:instrText xml:space="preserve"> ADDIN EN.REFLIST </w:instrText>
      </w:r>
      <w:r w:rsidRPr="00CC4203">
        <w:rPr>
          <w:rFonts w:ascii="Arial" w:hAnsi="Arial" w:cs="Arial"/>
        </w:rPr>
        <w:fldChar w:fldCharType="separate"/>
      </w:r>
      <w:r w:rsidR="00CC4203" w:rsidRPr="00CC4203">
        <w:rPr>
          <w:rFonts w:ascii="Arial" w:hAnsi="Arial" w:cs="Arial"/>
        </w:rPr>
        <w:t>1.</w:t>
      </w:r>
      <w:r w:rsidR="00CC4203" w:rsidRPr="00CC4203">
        <w:rPr>
          <w:rFonts w:ascii="Arial" w:hAnsi="Arial" w:cs="Arial"/>
        </w:rPr>
        <w:tab/>
        <w:t>Roberto CA, Wong D, Musicus A, Hammond D. The Influence of Sugar-Sweetened Beverage Health Warning Labels on Parents' Choices. Pediatrics. 2016;137(2):e20153185. Epub 2016/01/16. doi: 10.1542/peds.2015-3185. PubMed PMID: 26768346.</w:t>
      </w:r>
    </w:p>
    <w:p w14:paraId="053C4C4D" w14:textId="77777777" w:rsidR="00CC4203" w:rsidRPr="00CC4203" w:rsidRDefault="00CC4203" w:rsidP="00CC4203">
      <w:pPr>
        <w:pStyle w:val="EndNoteBibliography"/>
        <w:spacing w:after="0"/>
        <w:rPr>
          <w:rFonts w:ascii="Arial" w:hAnsi="Arial" w:cs="Arial"/>
        </w:rPr>
      </w:pPr>
      <w:r w:rsidRPr="00CC4203">
        <w:rPr>
          <w:rFonts w:ascii="Arial" w:hAnsi="Arial" w:cs="Arial"/>
        </w:rPr>
        <w:t>2.</w:t>
      </w:r>
      <w:r w:rsidRPr="00CC4203">
        <w:rPr>
          <w:rFonts w:ascii="Arial" w:hAnsi="Arial" w:cs="Arial"/>
        </w:rPr>
        <w:tab/>
        <w:t>VanEpps EM, Roberto CA. The Influence of Sugar-Sweetened Beverage Warnings: A Randomized Trial of Adolescents' Choices and Beliefs. Am J Prev Med. 2016;51(5):664-72. Epub 2016/09/13. doi: 10.1016/j.amepre.2016.07.010. PubMed PMID: 27617366; PubMed Central PMCID: PMCPMC5533079.</w:t>
      </w:r>
    </w:p>
    <w:p w14:paraId="7C94180F" w14:textId="7C298896" w:rsidR="00CC4203" w:rsidRPr="00CC4203" w:rsidRDefault="00CC4203" w:rsidP="00CC4203">
      <w:pPr>
        <w:pStyle w:val="EndNoteBibliography"/>
        <w:spacing w:after="0"/>
        <w:rPr>
          <w:rFonts w:ascii="Arial" w:hAnsi="Arial" w:cs="Arial"/>
        </w:rPr>
      </w:pPr>
      <w:r w:rsidRPr="00CC4203">
        <w:rPr>
          <w:rFonts w:ascii="Arial" w:hAnsi="Arial" w:cs="Arial"/>
        </w:rPr>
        <w:t>3.</w:t>
      </w:r>
      <w:r w:rsidRPr="00CC4203">
        <w:rPr>
          <w:rFonts w:ascii="Arial" w:hAnsi="Arial" w:cs="Arial"/>
        </w:rPr>
        <w:tab/>
        <w:t xml:space="preserve">Questions Planned for the 2010 Census and American Community Survey: U.S. Department of Commerce, Economics and Statistics Administration, U.S. Census Bureau; 2008 [cited 2020]. Available from: </w:t>
      </w:r>
      <w:hyperlink r:id="rId8" w:history="1">
        <w:r w:rsidRPr="00CC4203">
          <w:rPr>
            <w:rStyle w:val="Hyperlink"/>
            <w:rFonts w:ascii="Arial" w:hAnsi="Arial" w:cs="Arial"/>
          </w:rPr>
          <w:t>https://www2.census.gov/programs-surveys/acs/operations_admin/Questions_Planned_for_the_2010_Census_and_American_Community_Survey.pdf</w:t>
        </w:r>
      </w:hyperlink>
      <w:r w:rsidRPr="00CC4203">
        <w:rPr>
          <w:rFonts w:ascii="Arial" w:hAnsi="Arial" w:cs="Arial"/>
        </w:rPr>
        <w:t>.</w:t>
      </w:r>
    </w:p>
    <w:p w14:paraId="1A64301B" w14:textId="77777777" w:rsidR="00CC4203" w:rsidRPr="00CC4203" w:rsidRDefault="00CC4203" w:rsidP="00CC4203">
      <w:pPr>
        <w:pStyle w:val="EndNoteBibliography"/>
        <w:spacing w:after="0"/>
        <w:rPr>
          <w:rFonts w:ascii="Arial" w:hAnsi="Arial" w:cs="Arial"/>
        </w:rPr>
      </w:pPr>
      <w:r w:rsidRPr="00CC4203">
        <w:rPr>
          <w:rFonts w:ascii="Arial" w:hAnsi="Arial" w:cs="Arial"/>
        </w:rPr>
        <w:t>4.</w:t>
      </w:r>
      <w:r w:rsidRPr="00CC4203">
        <w:rPr>
          <w:rFonts w:ascii="Arial" w:hAnsi="Arial" w:cs="Arial"/>
        </w:rPr>
        <w:tab/>
        <w:t>Bollard T, Maubach N, Walker N, Ni Mhurchu C. Effects of plain packaging, warning labels, and taxes on young people's predicted sugar-sweetened beverage preferences: an experimental study. Int J Behav Nutr Phys Act. 2016;13(1):95. Epub 2016/09/02. doi: 10.1186/s12966-016-0421-7. PubMed PMID: 27580589; PubMed Central PMCID: PMCPMC5007687.</w:t>
      </w:r>
    </w:p>
    <w:p w14:paraId="3C11ECF8" w14:textId="77777777" w:rsidR="00CC4203" w:rsidRPr="00CC4203" w:rsidRDefault="00CC4203" w:rsidP="00CC4203">
      <w:pPr>
        <w:pStyle w:val="EndNoteBibliography"/>
        <w:spacing w:after="0"/>
        <w:rPr>
          <w:rFonts w:ascii="Arial" w:hAnsi="Arial" w:cs="Arial"/>
        </w:rPr>
      </w:pPr>
      <w:r w:rsidRPr="00CC4203">
        <w:rPr>
          <w:rFonts w:ascii="Arial" w:hAnsi="Arial" w:cs="Arial"/>
        </w:rPr>
        <w:t>5.</w:t>
      </w:r>
      <w:r w:rsidRPr="00CC4203">
        <w:rPr>
          <w:rFonts w:ascii="Arial" w:hAnsi="Arial" w:cs="Arial"/>
        </w:rPr>
        <w:tab/>
        <w:t xml:space="preserve">Klein WM, Zajac LE, Monin MM. Worry as a moderator of the association between risk perceptions and quitting intentions in young adult and adult smokers. Ann Behav Med. </w:t>
      </w:r>
      <w:r w:rsidRPr="00CC4203">
        <w:rPr>
          <w:rFonts w:ascii="Arial" w:hAnsi="Arial" w:cs="Arial"/>
        </w:rPr>
        <w:lastRenderedPageBreak/>
        <w:t>2009;38(3):256-61. Epub 2010/01/06. doi: 10.1007/s12160-009-9143-2. PubMed PMID: 20049660.</w:t>
      </w:r>
    </w:p>
    <w:p w14:paraId="153F8D48" w14:textId="77777777" w:rsidR="00CC4203" w:rsidRPr="00CC4203" w:rsidRDefault="00CC4203" w:rsidP="00CC4203">
      <w:pPr>
        <w:pStyle w:val="EndNoteBibliography"/>
        <w:spacing w:after="0"/>
        <w:rPr>
          <w:rFonts w:ascii="Arial" w:hAnsi="Arial" w:cs="Arial"/>
        </w:rPr>
      </w:pPr>
      <w:r w:rsidRPr="00CC4203">
        <w:rPr>
          <w:rFonts w:ascii="Arial" w:hAnsi="Arial" w:cs="Arial"/>
        </w:rPr>
        <w:t>6.</w:t>
      </w:r>
      <w:r w:rsidRPr="00CC4203">
        <w:rPr>
          <w:rFonts w:ascii="Arial" w:hAnsi="Arial" w:cs="Arial"/>
        </w:rPr>
        <w:tab/>
        <w:t>Zoellner J, Estabrooks PA, Davy BM, Chen YC, You W. Exploring the theory of planned behavior to explain sugar-sweetened beverage consumption. J Nutr Educ Behav. 2012;44(2):172-7. Epub 2011/12/14. doi: 10.1016/j.jneb.2011.06.010. PubMed PMID: 22154130; PubMed Central PMCID: PMCPMC3290682.</w:t>
      </w:r>
    </w:p>
    <w:p w14:paraId="3DABB4C7" w14:textId="77777777" w:rsidR="00CC4203" w:rsidRPr="00CC4203" w:rsidRDefault="00CC4203" w:rsidP="00CC4203">
      <w:pPr>
        <w:pStyle w:val="EndNoteBibliography"/>
        <w:spacing w:after="0"/>
        <w:rPr>
          <w:rFonts w:ascii="Arial" w:hAnsi="Arial" w:cs="Arial"/>
        </w:rPr>
      </w:pPr>
      <w:r w:rsidRPr="00CC4203">
        <w:rPr>
          <w:rFonts w:ascii="Arial" w:hAnsi="Arial" w:cs="Arial"/>
        </w:rPr>
        <w:t>7.</w:t>
      </w:r>
      <w:r w:rsidRPr="00CC4203">
        <w:rPr>
          <w:rFonts w:ascii="Arial" w:hAnsi="Arial" w:cs="Arial"/>
        </w:rPr>
        <w:tab/>
        <w:t>Benjamin D, Por H-H, Budescu D. Climate Change Versus Global Warming: Who Is Susceptible to the Framing of Climate Change? Environment and Behavior. 2016;49(7):745-70. doi: 10.1177/0013916516664382.</w:t>
      </w:r>
    </w:p>
    <w:p w14:paraId="39333808" w14:textId="77777777" w:rsidR="00CC4203" w:rsidRPr="00CC4203" w:rsidRDefault="00CC4203" w:rsidP="00CC4203">
      <w:pPr>
        <w:pStyle w:val="EndNoteBibliography"/>
        <w:spacing w:after="0"/>
        <w:rPr>
          <w:rFonts w:ascii="Arial" w:hAnsi="Arial" w:cs="Arial"/>
        </w:rPr>
      </w:pPr>
      <w:r w:rsidRPr="00CC4203">
        <w:rPr>
          <w:rFonts w:ascii="Arial" w:hAnsi="Arial" w:cs="Arial"/>
        </w:rPr>
        <w:t>8.</w:t>
      </w:r>
      <w:r w:rsidRPr="00CC4203">
        <w:rPr>
          <w:rFonts w:ascii="Arial" w:hAnsi="Arial" w:cs="Arial"/>
        </w:rPr>
        <w:tab/>
        <w:t>Davis KC, Nonnemaker JM, Farrelly MC, Niederdeppe J. Exploring differences in smokers' perceptions of the effectiveness of cessation media messages. Tob Control. 2011;20(1):26-33. Epub 2010/09/21. doi: 10.1136/tc.2009.035568. PubMed PMID: 20852323.</w:t>
      </w:r>
    </w:p>
    <w:p w14:paraId="368A7610" w14:textId="77777777" w:rsidR="00CC4203" w:rsidRPr="00CC4203" w:rsidRDefault="00CC4203" w:rsidP="00CC4203">
      <w:pPr>
        <w:pStyle w:val="EndNoteBibliography"/>
        <w:spacing w:after="0"/>
        <w:rPr>
          <w:rFonts w:ascii="Arial" w:hAnsi="Arial" w:cs="Arial"/>
        </w:rPr>
      </w:pPr>
      <w:r w:rsidRPr="00CC4203">
        <w:rPr>
          <w:rFonts w:ascii="Arial" w:hAnsi="Arial" w:cs="Arial"/>
        </w:rPr>
        <w:t>9.</w:t>
      </w:r>
      <w:r w:rsidRPr="00CC4203">
        <w:rPr>
          <w:rFonts w:ascii="Arial" w:hAnsi="Arial" w:cs="Arial"/>
        </w:rPr>
        <w:tab/>
        <w:t>Fathelrahman AI, Omar M, Awang R, Cummings KM, Borland R, Bin Mohd Samin AS. Impact of the new Malaysian cigarette pack warnings on smokers' awareness of health risks and interest in quitting smoking. Int J Environ Res Public Health. 2010;7(11):4089-99. Epub 2010/12/09. doi: 10.3390/ijerph7114089. PubMed PMID: 21139879; PubMed Central PMCID: PMCPMC2996227.</w:t>
      </w:r>
    </w:p>
    <w:p w14:paraId="5FB1EE1B" w14:textId="77777777" w:rsidR="00CC4203" w:rsidRPr="00CC4203" w:rsidRDefault="00CC4203" w:rsidP="00CC4203">
      <w:pPr>
        <w:pStyle w:val="EndNoteBibliography"/>
        <w:spacing w:after="0"/>
        <w:rPr>
          <w:rFonts w:ascii="Arial" w:hAnsi="Arial" w:cs="Arial"/>
        </w:rPr>
      </w:pPr>
      <w:r w:rsidRPr="00CC4203">
        <w:rPr>
          <w:rFonts w:ascii="Arial" w:hAnsi="Arial" w:cs="Arial"/>
        </w:rPr>
        <w:t>10.</w:t>
      </w:r>
      <w:r w:rsidRPr="00CC4203">
        <w:rPr>
          <w:rFonts w:ascii="Arial" w:hAnsi="Arial" w:cs="Arial"/>
        </w:rPr>
        <w:tab/>
        <w:t>Hammond D, Fong GT, McDonald PW, Cameron R, Brown KS. Impact of the graphic Canadian warning labels on adult smoking behaviour. Tob Control. 2003;12(4):391-5. Epub 2003/12/09. doi: 10.1136/tc.12.4.391. PubMed PMID: 14660774; PubMed Central PMCID: PMCPMC1747800.</w:t>
      </w:r>
    </w:p>
    <w:p w14:paraId="0F61C93B" w14:textId="77777777" w:rsidR="00CC4203" w:rsidRPr="00CC4203" w:rsidRDefault="00CC4203" w:rsidP="00CC4203">
      <w:pPr>
        <w:pStyle w:val="EndNoteBibliography"/>
        <w:spacing w:after="0"/>
        <w:rPr>
          <w:rFonts w:ascii="Arial" w:hAnsi="Arial" w:cs="Arial"/>
        </w:rPr>
      </w:pPr>
      <w:r w:rsidRPr="00CC4203">
        <w:rPr>
          <w:rFonts w:ascii="Arial" w:hAnsi="Arial" w:cs="Arial"/>
        </w:rPr>
        <w:t>11.</w:t>
      </w:r>
      <w:r w:rsidRPr="00CC4203">
        <w:rPr>
          <w:rFonts w:ascii="Arial" w:hAnsi="Arial" w:cs="Arial"/>
        </w:rPr>
        <w:tab/>
        <w:t>Baig SA, Noar SM, Gottfredson NC, Boynton MH, Ribisl KM, Brewer NT. UNC Perceived Message Effectiveness: Validation of a Brief Scale. Ann Behav Med. 2019;53(8):732-42. Epub 2018/10/16. doi: 10.1093/abm/kay080. PubMed PMID: 30321252; PubMed Central PMCID: PMCPMC6636889.</w:t>
      </w:r>
    </w:p>
    <w:p w14:paraId="5F6E7D8A" w14:textId="309D1FAE" w:rsidR="00CC4203" w:rsidRPr="00CC4203" w:rsidRDefault="00CC4203" w:rsidP="00CC4203">
      <w:pPr>
        <w:pStyle w:val="EndNoteBibliography"/>
        <w:spacing w:after="0"/>
        <w:rPr>
          <w:rFonts w:ascii="Arial" w:hAnsi="Arial" w:cs="Arial"/>
        </w:rPr>
      </w:pPr>
      <w:r w:rsidRPr="00CC4203">
        <w:rPr>
          <w:rFonts w:ascii="Arial" w:hAnsi="Arial" w:cs="Arial"/>
        </w:rPr>
        <w:t>12.</w:t>
      </w:r>
      <w:r w:rsidRPr="00CC4203">
        <w:rPr>
          <w:rFonts w:ascii="Arial" w:hAnsi="Arial" w:cs="Arial"/>
        </w:rPr>
        <w:tab/>
        <w:t xml:space="preserve">Population Assessment of Tobacco and Health Study. PATH: Population Assessment of Tobacco and Health 2014 [cited 2014 April 3]. Available from: </w:t>
      </w:r>
      <w:hyperlink r:id="rId9" w:history="1">
        <w:r w:rsidRPr="00CC4203">
          <w:rPr>
            <w:rStyle w:val="Hyperlink"/>
            <w:rFonts w:ascii="Arial" w:hAnsi="Arial" w:cs="Arial"/>
          </w:rPr>
          <w:t>http://www.pathstudyinfo.nih.gov/UI/HomeMobile.aspx</w:t>
        </w:r>
      </w:hyperlink>
      <w:r w:rsidRPr="00CC4203">
        <w:rPr>
          <w:rFonts w:ascii="Arial" w:hAnsi="Arial" w:cs="Arial"/>
        </w:rPr>
        <w:t>.</w:t>
      </w:r>
    </w:p>
    <w:p w14:paraId="63750054" w14:textId="77777777" w:rsidR="00CC4203" w:rsidRPr="00CC4203" w:rsidRDefault="00CC4203" w:rsidP="00CC4203">
      <w:pPr>
        <w:pStyle w:val="EndNoteBibliography"/>
        <w:spacing w:after="0"/>
        <w:rPr>
          <w:rFonts w:ascii="Arial" w:hAnsi="Arial" w:cs="Arial"/>
        </w:rPr>
      </w:pPr>
      <w:r w:rsidRPr="00CC4203">
        <w:rPr>
          <w:rFonts w:ascii="Arial" w:hAnsi="Arial" w:cs="Arial"/>
        </w:rPr>
        <w:t>13.</w:t>
      </w:r>
      <w:r w:rsidRPr="00CC4203">
        <w:rPr>
          <w:rFonts w:ascii="Arial" w:hAnsi="Arial" w:cs="Arial"/>
        </w:rPr>
        <w:tab/>
        <w:t>Acton RB, Hammond D. Do Consumers Think Front-of-Package "High in" Warnings are Harsh or Reduce their Control? A Test of Food Industry Concerns. Obesity (Silver Spring). 2018;26(11):1687-91. Epub 2018/10/04. doi: 10.1002/oby.22311. PubMed PMID: 30281206.</w:t>
      </w:r>
    </w:p>
    <w:p w14:paraId="22F92033" w14:textId="77777777" w:rsidR="00CC4203" w:rsidRPr="00CC4203" w:rsidRDefault="00CC4203" w:rsidP="00CC4203">
      <w:pPr>
        <w:pStyle w:val="EndNoteBibliography"/>
        <w:spacing w:after="0"/>
        <w:rPr>
          <w:rFonts w:ascii="Arial" w:hAnsi="Arial" w:cs="Arial"/>
        </w:rPr>
      </w:pPr>
      <w:r w:rsidRPr="00CC4203">
        <w:rPr>
          <w:rFonts w:ascii="Arial" w:hAnsi="Arial" w:cs="Arial"/>
        </w:rPr>
        <w:t>14.</w:t>
      </w:r>
      <w:r w:rsidRPr="00CC4203">
        <w:rPr>
          <w:rFonts w:ascii="Arial" w:hAnsi="Arial" w:cs="Arial"/>
        </w:rPr>
        <w:tab/>
        <w:t>Pepper JK, Nguyen Zarndt A, Eggers ME, Nonnemaker JM, Portnoy DB. Influence of Warning Statements on Understanding of the Negative Health Consequences of Smoking. Nicotine Tob Res. 2020;22(10):1805-15. Epub 2020/03/24. doi: 10.1093/ntr/ntaa031. PubMed PMID: 32202620.</w:t>
      </w:r>
    </w:p>
    <w:p w14:paraId="0C61EA21" w14:textId="77777777" w:rsidR="00CC4203" w:rsidRPr="00CC4203" w:rsidRDefault="00CC4203" w:rsidP="00CC4203">
      <w:pPr>
        <w:pStyle w:val="EndNoteBibliography"/>
        <w:spacing w:after="0"/>
        <w:rPr>
          <w:rFonts w:ascii="Arial" w:hAnsi="Arial" w:cs="Arial"/>
        </w:rPr>
      </w:pPr>
      <w:r w:rsidRPr="00CC4203">
        <w:rPr>
          <w:rFonts w:ascii="Arial" w:hAnsi="Arial" w:cs="Arial"/>
        </w:rPr>
        <w:t>15.</w:t>
      </w:r>
      <w:r w:rsidRPr="00CC4203">
        <w:rPr>
          <w:rFonts w:ascii="Arial" w:hAnsi="Arial" w:cs="Arial"/>
        </w:rPr>
        <w:tab/>
        <w:t>Hall MG, Marteau TM, Sunstein CR, Ribisl KM, Noar SM, Orlan EN, et al. Public support for pictorial warnings on cigarette packs: an experimental study of US smokers. J Behav Med. 2018;41(3):398-405. Epub 2018/02/08. doi: 10.1007/s10865-018-9910-2. PubMed PMID: 29411272; PubMed Central PMCID: PMCPMC5924634.</w:t>
      </w:r>
    </w:p>
    <w:p w14:paraId="6937F489" w14:textId="77777777" w:rsidR="00CC4203" w:rsidRPr="00CC4203" w:rsidRDefault="00CC4203" w:rsidP="00CC4203">
      <w:pPr>
        <w:pStyle w:val="EndNoteBibliography"/>
        <w:spacing w:after="0"/>
        <w:rPr>
          <w:rFonts w:ascii="Arial" w:hAnsi="Arial" w:cs="Arial"/>
        </w:rPr>
      </w:pPr>
      <w:r w:rsidRPr="00CC4203">
        <w:rPr>
          <w:rFonts w:ascii="Arial" w:hAnsi="Arial" w:cs="Arial"/>
        </w:rPr>
        <w:t>16.</w:t>
      </w:r>
      <w:r w:rsidRPr="00CC4203">
        <w:rPr>
          <w:rFonts w:ascii="Arial" w:hAnsi="Arial" w:cs="Arial"/>
        </w:rPr>
        <w:tab/>
        <w:t>Marin G, Sabogal F, Marin BV, Otero-Sabogal R, Perez-Stable EJ. Development of a Short Acculturation Scale for Hispanics. Hispanic Journal of Behavioral Sciences. 1987;9(2):183-205. doi: 10.1177/07399863870092005.</w:t>
      </w:r>
    </w:p>
    <w:p w14:paraId="3B3DC469" w14:textId="50AB98FA" w:rsidR="00CC4203" w:rsidRPr="00CC4203" w:rsidRDefault="00CC4203" w:rsidP="00CC4203">
      <w:pPr>
        <w:pStyle w:val="EndNoteBibliography"/>
        <w:spacing w:after="0"/>
        <w:rPr>
          <w:rFonts w:ascii="Arial" w:hAnsi="Arial" w:cs="Arial"/>
        </w:rPr>
      </w:pPr>
      <w:r w:rsidRPr="00CC4203">
        <w:rPr>
          <w:rFonts w:ascii="Arial" w:hAnsi="Arial" w:cs="Arial"/>
        </w:rPr>
        <w:t>17.</w:t>
      </w:r>
      <w:r w:rsidRPr="00CC4203">
        <w:rPr>
          <w:rFonts w:ascii="Arial" w:hAnsi="Arial" w:cs="Arial"/>
        </w:rPr>
        <w:tab/>
        <w:t xml:space="preserve">Badgett MVL, Baker KE, Conron KJ, Gates GJ, Gill A, Greytak E, et al. Best Practices for Asking Questions to Identify Transgender and Other Gender Minority Respondents on Population-Based Surveys (GenIUSS): UCLA School of Law Williams Institute; 2014. Available from: </w:t>
      </w:r>
      <w:hyperlink r:id="rId10" w:history="1">
        <w:r w:rsidRPr="00CC4203">
          <w:rPr>
            <w:rStyle w:val="Hyperlink"/>
            <w:rFonts w:ascii="Arial" w:hAnsi="Arial" w:cs="Arial"/>
          </w:rPr>
          <w:t>https://williamsinstitute.law.ucla.edu/publications/geniuss-trans-pop-based-survey/</w:t>
        </w:r>
      </w:hyperlink>
      <w:r w:rsidRPr="00CC4203">
        <w:rPr>
          <w:rFonts w:ascii="Arial" w:hAnsi="Arial" w:cs="Arial"/>
        </w:rPr>
        <w:t>.</w:t>
      </w:r>
    </w:p>
    <w:p w14:paraId="300A7EEA" w14:textId="4AC1B125" w:rsidR="00CC4203" w:rsidRPr="00CC4203" w:rsidRDefault="00CC4203" w:rsidP="00CC4203">
      <w:pPr>
        <w:pStyle w:val="EndNoteBibliography"/>
        <w:spacing w:after="0"/>
        <w:rPr>
          <w:rFonts w:ascii="Arial" w:hAnsi="Arial" w:cs="Arial"/>
        </w:rPr>
      </w:pPr>
      <w:r w:rsidRPr="00CC4203">
        <w:rPr>
          <w:rFonts w:ascii="Arial" w:hAnsi="Arial" w:cs="Arial"/>
        </w:rPr>
        <w:t>18.</w:t>
      </w:r>
      <w:r w:rsidRPr="00CC4203">
        <w:rPr>
          <w:rFonts w:ascii="Arial" w:hAnsi="Arial" w:cs="Arial"/>
        </w:rPr>
        <w:tab/>
        <w:t xml:space="preserve">Questionnaires, Datasets, and Related Documentation: Centers for Disease Control and Prevention, National Center for Health Statistics, National Health and Nutrition Examination Survey;  [cited 2019]. Available from: </w:t>
      </w:r>
      <w:hyperlink r:id="rId11" w:history="1">
        <w:r w:rsidRPr="00CC4203">
          <w:rPr>
            <w:rStyle w:val="Hyperlink"/>
            <w:rFonts w:ascii="Arial" w:hAnsi="Arial" w:cs="Arial"/>
          </w:rPr>
          <w:t>https://wwwn.cdc.gov/nchs/nhanes/</w:t>
        </w:r>
      </w:hyperlink>
      <w:r w:rsidRPr="00CC4203">
        <w:rPr>
          <w:rFonts w:ascii="Arial" w:hAnsi="Arial" w:cs="Arial"/>
        </w:rPr>
        <w:t>.</w:t>
      </w:r>
    </w:p>
    <w:p w14:paraId="39D89B23" w14:textId="393C3D2D" w:rsidR="00CC4203" w:rsidRPr="00CC4203" w:rsidRDefault="00CC4203" w:rsidP="00CC4203">
      <w:pPr>
        <w:pStyle w:val="EndNoteBibliography"/>
        <w:rPr>
          <w:rFonts w:ascii="Arial" w:hAnsi="Arial" w:cs="Arial"/>
        </w:rPr>
      </w:pPr>
      <w:r w:rsidRPr="00CC4203">
        <w:rPr>
          <w:rFonts w:ascii="Arial" w:hAnsi="Arial" w:cs="Arial"/>
        </w:rPr>
        <w:lastRenderedPageBreak/>
        <w:t>19.</w:t>
      </w:r>
      <w:r w:rsidRPr="00CC4203">
        <w:rPr>
          <w:rFonts w:ascii="Arial" w:hAnsi="Arial" w:cs="Arial"/>
        </w:rPr>
        <w:tab/>
        <w:t>2016 Poverty Guidelines</w:t>
      </w:r>
      <w:r w:rsidR="00834376">
        <w:rPr>
          <w:rFonts w:ascii="Arial" w:hAnsi="Arial" w:cs="Arial"/>
        </w:rPr>
        <w:t>.</w:t>
      </w:r>
      <w:r w:rsidRPr="00CC4203">
        <w:rPr>
          <w:rFonts w:ascii="Arial" w:hAnsi="Arial" w:cs="Arial"/>
        </w:rPr>
        <w:t xml:space="preserve"> Washington, D.C.: Office of the Assistant Secretary for Planning and Evaluation, U.S. Department of Health and Human Services; 2016. Available from: </w:t>
      </w:r>
      <w:hyperlink r:id="rId12" w:history="1">
        <w:r w:rsidRPr="00CC4203">
          <w:rPr>
            <w:rStyle w:val="Hyperlink"/>
            <w:rFonts w:ascii="Arial" w:hAnsi="Arial" w:cs="Arial"/>
          </w:rPr>
          <w:t>https://aspe.hhs.gov/2016-poverty-guidelines</w:t>
        </w:r>
      </w:hyperlink>
      <w:r w:rsidRPr="00CC4203">
        <w:rPr>
          <w:rFonts w:ascii="Arial" w:hAnsi="Arial" w:cs="Arial"/>
        </w:rPr>
        <w:t>.</w:t>
      </w:r>
    </w:p>
    <w:p w14:paraId="560CE441" w14:textId="0F6F3F35" w:rsidR="00B277B3" w:rsidRDefault="007F6843">
      <w:r w:rsidRPr="00CC4203">
        <w:rPr>
          <w:rFonts w:ascii="Arial" w:hAnsi="Arial" w:cs="Arial"/>
        </w:rPr>
        <w:fldChar w:fldCharType="end"/>
      </w:r>
    </w:p>
    <w:sectPr w:rsidR="00B27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Headings CS)">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5F8"/>
    <w:multiLevelType w:val="hybridMultilevel"/>
    <w:tmpl w:val="8D5A6026"/>
    <w:lvl w:ilvl="0" w:tplc="B47A1B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81844"/>
    <w:multiLevelType w:val="hybridMultilevel"/>
    <w:tmpl w:val="AFF00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A57D1"/>
    <w:multiLevelType w:val="hybridMultilevel"/>
    <w:tmpl w:val="5FCEE56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5860884"/>
    <w:multiLevelType w:val="hybridMultilevel"/>
    <w:tmpl w:val="5C9EA2DE"/>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818A4"/>
    <w:multiLevelType w:val="hybridMultilevel"/>
    <w:tmpl w:val="482636EE"/>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92954"/>
    <w:multiLevelType w:val="hybridMultilevel"/>
    <w:tmpl w:val="EA601D78"/>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C1225"/>
    <w:multiLevelType w:val="hybridMultilevel"/>
    <w:tmpl w:val="B008D50C"/>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A3B7A"/>
    <w:multiLevelType w:val="hybridMultilevel"/>
    <w:tmpl w:val="86E8DEAE"/>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E46EDF"/>
    <w:multiLevelType w:val="hybridMultilevel"/>
    <w:tmpl w:val="99D85812"/>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731B7"/>
    <w:multiLevelType w:val="hybridMultilevel"/>
    <w:tmpl w:val="3F3A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9173A"/>
    <w:multiLevelType w:val="hybridMultilevel"/>
    <w:tmpl w:val="7C86BECC"/>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C225C"/>
    <w:multiLevelType w:val="hybridMultilevel"/>
    <w:tmpl w:val="B7E0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3343D0"/>
    <w:multiLevelType w:val="hybridMultilevel"/>
    <w:tmpl w:val="AB38F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E79F1"/>
    <w:multiLevelType w:val="hybridMultilevel"/>
    <w:tmpl w:val="E454E578"/>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CC0C5B"/>
    <w:multiLevelType w:val="hybridMultilevel"/>
    <w:tmpl w:val="46FC8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12984"/>
    <w:multiLevelType w:val="hybridMultilevel"/>
    <w:tmpl w:val="0200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17DEA"/>
    <w:multiLevelType w:val="hybridMultilevel"/>
    <w:tmpl w:val="8D08048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672979"/>
    <w:multiLevelType w:val="hybridMultilevel"/>
    <w:tmpl w:val="9B5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739A5"/>
    <w:multiLevelType w:val="hybridMultilevel"/>
    <w:tmpl w:val="57329A98"/>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2E2080"/>
    <w:multiLevelType w:val="hybridMultilevel"/>
    <w:tmpl w:val="FAD8C096"/>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98340B"/>
    <w:multiLevelType w:val="hybridMultilevel"/>
    <w:tmpl w:val="47864728"/>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B9610C"/>
    <w:multiLevelType w:val="multilevel"/>
    <w:tmpl w:val="9B9C1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836FE9"/>
    <w:multiLevelType w:val="hybridMultilevel"/>
    <w:tmpl w:val="16B2F824"/>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FF6533"/>
    <w:multiLevelType w:val="hybridMultilevel"/>
    <w:tmpl w:val="59D01426"/>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9D15C2"/>
    <w:multiLevelType w:val="hybridMultilevel"/>
    <w:tmpl w:val="E88600B6"/>
    <w:lvl w:ilvl="0" w:tplc="A4806054">
      <w:start w:val="1"/>
      <w:numFmt w:val="decimal"/>
      <w:lvlText w:val="%1."/>
      <w:lvlJc w:val="left"/>
      <w:pPr>
        <w:ind w:left="720" w:hanging="360"/>
      </w:pPr>
    </w:lvl>
    <w:lvl w:ilvl="1" w:tplc="FCFAA7E2">
      <w:start w:val="1"/>
      <w:numFmt w:val="lowerLetter"/>
      <w:lvlText w:val="%2."/>
      <w:lvlJc w:val="left"/>
      <w:pPr>
        <w:ind w:left="1440" w:hanging="360"/>
      </w:pPr>
    </w:lvl>
    <w:lvl w:ilvl="2" w:tplc="2150542A">
      <w:start w:val="1"/>
      <w:numFmt w:val="lowerRoman"/>
      <w:lvlText w:val="%3."/>
      <w:lvlJc w:val="right"/>
      <w:pPr>
        <w:ind w:left="2160" w:hanging="180"/>
      </w:pPr>
    </w:lvl>
    <w:lvl w:ilvl="3" w:tplc="658AF05A">
      <w:start w:val="1"/>
      <w:numFmt w:val="decimal"/>
      <w:lvlText w:val="%4."/>
      <w:lvlJc w:val="left"/>
      <w:pPr>
        <w:ind w:left="2880" w:hanging="360"/>
      </w:pPr>
    </w:lvl>
    <w:lvl w:ilvl="4" w:tplc="3604870E">
      <w:start w:val="1"/>
      <w:numFmt w:val="lowerLetter"/>
      <w:lvlText w:val="%5."/>
      <w:lvlJc w:val="left"/>
      <w:pPr>
        <w:ind w:left="3600" w:hanging="360"/>
      </w:pPr>
    </w:lvl>
    <w:lvl w:ilvl="5" w:tplc="92C06146">
      <w:start w:val="1"/>
      <w:numFmt w:val="lowerRoman"/>
      <w:lvlText w:val="%6."/>
      <w:lvlJc w:val="right"/>
      <w:pPr>
        <w:ind w:left="4320" w:hanging="180"/>
      </w:pPr>
    </w:lvl>
    <w:lvl w:ilvl="6" w:tplc="14FC5FD4">
      <w:start w:val="1"/>
      <w:numFmt w:val="decimal"/>
      <w:lvlText w:val="%7."/>
      <w:lvlJc w:val="left"/>
      <w:pPr>
        <w:ind w:left="5040" w:hanging="360"/>
      </w:pPr>
    </w:lvl>
    <w:lvl w:ilvl="7" w:tplc="DC12360E">
      <w:start w:val="1"/>
      <w:numFmt w:val="lowerLetter"/>
      <w:lvlText w:val="%8."/>
      <w:lvlJc w:val="left"/>
      <w:pPr>
        <w:ind w:left="5760" w:hanging="360"/>
      </w:pPr>
    </w:lvl>
    <w:lvl w:ilvl="8" w:tplc="FE941FBA">
      <w:start w:val="1"/>
      <w:numFmt w:val="lowerRoman"/>
      <w:lvlText w:val="%9."/>
      <w:lvlJc w:val="right"/>
      <w:pPr>
        <w:ind w:left="6480" w:hanging="180"/>
      </w:pPr>
    </w:lvl>
  </w:abstractNum>
  <w:abstractNum w:abstractNumId="25" w15:restartNumberingAfterBreak="0">
    <w:nsid w:val="7527198B"/>
    <w:multiLevelType w:val="hybridMultilevel"/>
    <w:tmpl w:val="288E3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9084A"/>
    <w:multiLevelType w:val="hybridMultilevel"/>
    <w:tmpl w:val="45A65E34"/>
    <w:lvl w:ilvl="0" w:tplc="651E9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6"/>
  </w:num>
  <w:num w:numId="4">
    <w:abstractNumId w:val="3"/>
  </w:num>
  <w:num w:numId="5">
    <w:abstractNumId w:val="13"/>
  </w:num>
  <w:num w:numId="6">
    <w:abstractNumId w:val="6"/>
  </w:num>
  <w:num w:numId="7">
    <w:abstractNumId w:val="23"/>
  </w:num>
  <w:num w:numId="8">
    <w:abstractNumId w:val="20"/>
  </w:num>
  <w:num w:numId="9">
    <w:abstractNumId w:val="18"/>
  </w:num>
  <w:num w:numId="10">
    <w:abstractNumId w:val="19"/>
  </w:num>
  <w:num w:numId="11">
    <w:abstractNumId w:val="8"/>
  </w:num>
  <w:num w:numId="12">
    <w:abstractNumId w:val="5"/>
  </w:num>
  <w:num w:numId="13">
    <w:abstractNumId w:val="22"/>
  </w:num>
  <w:num w:numId="14">
    <w:abstractNumId w:val="10"/>
  </w:num>
  <w:num w:numId="15">
    <w:abstractNumId w:val="0"/>
  </w:num>
  <w:num w:numId="16">
    <w:abstractNumId w:val="17"/>
  </w:num>
  <w:num w:numId="17">
    <w:abstractNumId w:val="9"/>
  </w:num>
  <w:num w:numId="18">
    <w:abstractNumId w:val="24"/>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25"/>
  </w:num>
  <w:num w:numId="25">
    <w:abstractNumId w:val="15"/>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s2dzpvn9fvzzevf9kv9rz0a55zrzr952p2&quot;&gt;Snack paper&lt;record-ids&gt;&lt;item&gt;10&lt;/item&gt;&lt;item&gt;20&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record-ids&gt;&lt;/item&gt;&lt;/Libraries&gt;"/>
  </w:docVars>
  <w:rsids>
    <w:rsidRoot w:val="00B277B3"/>
    <w:rsid w:val="00005D7C"/>
    <w:rsid w:val="00035CD3"/>
    <w:rsid w:val="000462F8"/>
    <w:rsid w:val="000A0DF7"/>
    <w:rsid w:val="00100799"/>
    <w:rsid w:val="001702AE"/>
    <w:rsid w:val="001A2FF4"/>
    <w:rsid w:val="001E73C6"/>
    <w:rsid w:val="001F1629"/>
    <w:rsid w:val="00217459"/>
    <w:rsid w:val="00274335"/>
    <w:rsid w:val="002A3952"/>
    <w:rsid w:val="003061DC"/>
    <w:rsid w:val="00306E80"/>
    <w:rsid w:val="003463E4"/>
    <w:rsid w:val="004634AC"/>
    <w:rsid w:val="004E5E71"/>
    <w:rsid w:val="00504EF2"/>
    <w:rsid w:val="00565F20"/>
    <w:rsid w:val="005B74A7"/>
    <w:rsid w:val="005C3D0D"/>
    <w:rsid w:val="005D2A8C"/>
    <w:rsid w:val="00605893"/>
    <w:rsid w:val="006D4F02"/>
    <w:rsid w:val="006D6287"/>
    <w:rsid w:val="006D79BD"/>
    <w:rsid w:val="006E08B0"/>
    <w:rsid w:val="007527FD"/>
    <w:rsid w:val="00780F0B"/>
    <w:rsid w:val="007973D8"/>
    <w:rsid w:val="007C3A92"/>
    <w:rsid w:val="007C3AFE"/>
    <w:rsid w:val="007F6843"/>
    <w:rsid w:val="00834376"/>
    <w:rsid w:val="008B7B88"/>
    <w:rsid w:val="00961494"/>
    <w:rsid w:val="009F1EB4"/>
    <w:rsid w:val="009F5574"/>
    <w:rsid w:val="00A34ABC"/>
    <w:rsid w:val="00A44A1E"/>
    <w:rsid w:val="00A45F8D"/>
    <w:rsid w:val="00A84338"/>
    <w:rsid w:val="00B15727"/>
    <w:rsid w:val="00B277B3"/>
    <w:rsid w:val="00B27C5A"/>
    <w:rsid w:val="00B575FE"/>
    <w:rsid w:val="00CC4203"/>
    <w:rsid w:val="00CC707B"/>
    <w:rsid w:val="00D04F6C"/>
    <w:rsid w:val="00D16099"/>
    <w:rsid w:val="00EB690B"/>
    <w:rsid w:val="00EF3BDE"/>
    <w:rsid w:val="00F8551F"/>
    <w:rsid w:val="00F85DA6"/>
    <w:rsid w:val="00FF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3F69"/>
  <w15:chartTrackingRefBased/>
  <w15:docId w15:val="{A6C396B2-229F-46F7-BE2C-A0244EE0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7B3"/>
  </w:style>
  <w:style w:type="paragraph" w:styleId="Heading1">
    <w:name w:val="heading 1"/>
    <w:basedOn w:val="Normal"/>
    <w:next w:val="Normal"/>
    <w:link w:val="Heading1Char"/>
    <w:uiPriority w:val="9"/>
    <w:qFormat/>
    <w:rsid w:val="00B277B3"/>
    <w:pPr>
      <w:outlineLvl w:val="0"/>
    </w:pPr>
    <w:rPr>
      <w:rFonts w:ascii="Arial" w:hAnsi="Arial" w:cs="Arial"/>
      <w:b/>
    </w:rPr>
  </w:style>
  <w:style w:type="paragraph" w:styleId="Heading2">
    <w:name w:val="heading 2"/>
    <w:basedOn w:val="Normal"/>
    <w:next w:val="Normal"/>
    <w:link w:val="Heading2Char"/>
    <w:uiPriority w:val="9"/>
    <w:unhideWhenUsed/>
    <w:qFormat/>
    <w:rsid w:val="00B277B3"/>
    <w:pPr>
      <w:keepNext/>
      <w:keepLines/>
      <w:spacing w:after="0" w:line="24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B277B3"/>
    <w:pPr>
      <w:keepNext/>
      <w:keepLines/>
      <w:spacing w:after="0" w:line="240" w:lineRule="auto"/>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7B3"/>
    <w:rPr>
      <w:rFonts w:ascii="Arial" w:hAnsi="Arial" w:cs="Arial"/>
      <w:b/>
    </w:rPr>
  </w:style>
  <w:style w:type="character" w:customStyle="1" w:styleId="Heading2Char">
    <w:name w:val="Heading 2 Char"/>
    <w:basedOn w:val="DefaultParagraphFont"/>
    <w:link w:val="Heading2"/>
    <w:uiPriority w:val="9"/>
    <w:rsid w:val="00B277B3"/>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B277B3"/>
    <w:rPr>
      <w:rFonts w:ascii="Times New Roman" w:eastAsiaTheme="majorEastAsia" w:hAnsi="Times New Roman" w:cstheme="majorBidi"/>
      <w:b/>
      <w:color w:val="000000" w:themeColor="text1"/>
      <w:sz w:val="24"/>
      <w:szCs w:val="24"/>
    </w:rPr>
  </w:style>
  <w:style w:type="table" w:styleId="TableGrid">
    <w:name w:val="Table Grid"/>
    <w:basedOn w:val="TableNormal"/>
    <w:uiPriority w:val="39"/>
    <w:rsid w:val="00B2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7B3"/>
    <w:rPr>
      <w:sz w:val="16"/>
      <w:szCs w:val="16"/>
    </w:rPr>
  </w:style>
  <w:style w:type="paragraph" w:styleId="CommentText">
    <w:name w:val="annotation text"/>
    <w:basedOn w:val="Normal"/>
    <w:link w:val="CommentTextChar"/>
    <w:uiPriority w:val="99"/>
    <w:unhideWhenUsed/>
    <w:rsid w:val="00B277B3"/>
    <w:pPr>
      <w:spacing w:line="240" w:lineRule="auto"/>
    </w:pPr>
    <w:rPr>
      <w:sz w:val="20"/>
      <w:szCs w:val="20"/>
    </w:rPr>
  </w:style>
  <w:style w:type="character" w:customStyle="1" w:styleId="CommentTextChar">
    <w:name w:val="Comment Text Char"/>
    <w:basedOn w:val="DefaultParagraphFont"/>
    <w:link w:val="CommentText"/>
    <w:uiPriority w:val="99"/>
    <w:rsid w:val="00B277B3"/>
    <w:rPr>
      <w:sz w:val="20"/>
      <w:szCs w:val="20"/>
    </w:rPr>
  </w:style>
  <w:style w:type="paragraph" w:styleId="CommentSubject">
    <w:name w:val="annotation subject"/>
    <w:basedOn w:val="CommentText"/>
    <w:next w:val="CommentText"/>
    <w:link w:val="CommentSubjectChar"/>
    <w:uiPriority w:val="99"/>
    <w:semiHidden/>
    <w:unhideWhenUsed/>
    <w:rsid w:val="00B277B3"/>
    <w:rPr>
      <w:b/>
      <w:bCs/>
    </w:rPr>
  </w:style>
  <w:style w:type="character" w:customStyle="1" w:styleId="CommentSubjectChar">
    <w:name w:val="Comment Subject Char"/>
    <w:basedOn w:val="CommentTextChar"/>
    <w:link w:val="CommentSubject"/>
    <w:uiPriority w:val="99"/>
    <w:semiHidden/>
    <w:rsid w:val="00B277B3"/>
    <w:rPr>
      <w:b/>
      <w:bCs/>
      <w:sz w:val="20"/>
      <w:szCs w:val="20"/>
    </w:rPr>
  </w:style>
  <w:style w:type="paragraph" w:styleId="BalloonText">
    <w:name w:val="Balloon Text"/>
    <w:basedOn w:val="Normal"/>
    <w:link w:val="BalloonTextChar"/>
    <w:uiPriority w:val="99"/>
    <w:semiHidden/>
    <w:unhideWhenUsed/>
    <w:rsid w:val="00B27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B3"/>
    <w:rPr>
      <w:rFonts w:ascii="Segoe UI" w:hAnsi="Segoe UI" w:cs="Segoe UI"/>
      <w:sz w:val="18"/>
      <w:szCs w:val="18"/>
    </w:rPr>
  </w:style>
  <w:style w:type="paragraph" w:styleId="Bibliography">
    <w:name w:val="Bibliography"/>
    <w:basedOn w:val="Normal"/>
    <w:next w:val="Normal"/>
    <w:uiPriority w:val="37"/>
    <w:unhideWhenUsed/>
    <w:rsid w:val="00B277B3"/>
    <w:pPr>
      <w:tabs>
        <w:tab w:val="left" w:pos="504"/>
      </w:tabs>
      <w:spacing w:after="0" w:line="480" w:lineRule="auto"/>
      <w:ind w:left="720" w:hanging="720"/>
    </w:pPr>
  </w:style>
  <w:style w:type="paragraph" w:styleId="ListParagraph">
    <w:name w:val="List Paragraph"/>
    <w:basedOn w:val="Normal"/>
    <w:uiPriority w:val="34"/>
    <w:qFormat/>
    <w:rsid w:val="00B277B3"/>
    <w:pPr>
      <w:ind w:left="720"/>
      <w:contextualSpacing/>
    </w:pPr>
  </w:style>
  <w:style w:type="paragraph" w:styleId="Header">
    <w:name w:val="header"/>
    <w:basedOn w:val="Normal"/>
    <w:link w:val="HeaderChar"/>
    <w:uiPriority w:val="99"/>
    <w:unhideWhenUsed/>
    <w:rsid w:val="00B2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B3"/>
  </w:style>
  <w:style w:type="paragraph" w:styleId="Footer">
    <w:name w:val="footer"/>
    <w:basedOn w:val="Normal"/>
    <w:link w:val="FooterChar"/>
    <w:uiPriority w:val="99"/>
    <w:unhideWhenUsed/>
    <w:rsid w:val="00B2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B3"/>
  </w:style>
  <w:style w:type="character" w:styleId="PageNumber">
    <w:name w:val="page number"/>
    <w:basedOn w:val="DefaultParagraphFont"/>
    <w:uiPriority w:val="99"/>
    <w:semiHidden/>
    <w:unhideWhenUsed/>
    <w:rsid w:val="00B277B3"/>
  </w:style>
  <w:style w:type="character" w:styleId="PlaceholderText">
    <w:name w:val="Placeholder Text"/>
    <w:basedOn w:val="DefaultParagraphFont"/>
    <w:uiPriority w:val="99"/>
    <w:semiHidden/>
    <w:rsid w:val="00B277B3"/>
    <w:rPr>
      <w:color w:val="808080"/>
    </w:rPr>
  </w:style>
  <w:style w:type="character" w:styleId="Hyperlink">
    <w:name w:val="Hyperlink"/>
    <w:basedOn w:val="DefaultParagraphFont"/>
    <w:uiPriority w:val="99"/>
    <w:unhideWhenUsed/>
    <w:rsid w:val="00B277B3"/>
    <w:rPr>
      <w:color w:val="0563C1" w:themeColor="hyperlink"/>
      <w:u w:val="single"/>
    </w:rPr>
  </w:style>
  <w:style w:type="paragraph" w:styleId="Revision">
    <w:name w:val="Revision"/>
    <w:hidden/>
    <w:uiPriority w:val="99"/>
    <w:semiHidden/>
    <w:rsid w:val="00B277B3"/>
    <w:pPr>
      <w:spacing w:after="0" w:line="240" w:lineRule="auto"/>
    </w:pPr>
    <w:rPr>
      <w:sz w:val="24"/>
      <w:szCs w:val="24"/>
    </w:rPr>
  </w:style>
  <w:style w:type="paragraph" w:customStyle="1" w:styleId="Body">
    <w:name w:val="Body"/>
    <w:rsid w:val="00B277B3"/>
    <w:pPr>
      <w:spacing w:after="0" w:line="240" w:lineRule="auto"/>
    </w:pPr>
    <w:rPr>
      <w:rFonts w:ascii="Helvetica" w:eastAsia="ヒラギノ角ゴ Pro W3" w:hAnsi="Helvetica" w:cs="Times New Roman"/>
      <w:color w:val="000000"/>
      <w:sz w:val="24"/>
      <w:szCs w:val="20"/>
    </w:rPr>
  </w:style>
  <w:style w:type="paragraph" w:styleId="TOCHeading">
    <w:name w:val="TOC Heading"/>
    <w:basedOn w:val="Heading1"/>
    <w:next w:val="Normal"/>
    <w:uiPriority w:val="39"/>
    <w:unhideWhenUsed/>
    <w:qFormat/>
    <w:rsid w:val="00B277B3"/>
    <w:pPr>
      <w:spacing w:before="480" w:line="276" w:lineRule="auto"/>
      <w:outlineLvl w:val="9"/>
    </w:pPr>
    <w:rPr>
      <w:rFonts w:asciiTheme="majorHAnsi" w:hAnsiTheme="majorHAnsi"/>
      <w:bCs/>
      <w:color w:val="2F5496" w:themeColor="accent1" w:themeShade="BF"/>
      <w:sz w:val="28"/>
      <w:szCs w:val="28"/>
    </w:rPr>
  </w:style>
  <w:style w:type="paragraph" w:styleId="TOC1">
    <w:name w:val="toc 1"/>
    <w:basedOn w:val="Heading1"/>
    <w:next w:val="Normal"/>
    <w:autoRedefine/>
    <w:uiPriority w:val="39"/>
    <w:unhideWhenUsed/>
    <w:rsid w:val="00B277B3"/>
    <w:pPr>
      <w:tabs>
        <w:tab w:val="right" w:leader="dot" w:pos="9350"/>
      </w:tabs>
      <w:spacing w:after="120"/>
    </w:pPr>
    <w:rPr>
      <w:rFonts w:cs="Times New Roman (Headings CS)"/>
      <w:b w:val="0"/>
      <w:bCs/>
      <w:caps/>
      <w:szCs w:val="20"/>
    </w:rPr>
  </w:style>
  <w:style w:type="paragraph" w:styleId="TOC2">
    <w:name w:val="toc 2"/>
    <w:basedOn w:val="Normal"/>
    <w:next w:val="Normal"/>
    <w:autoRedefine/>
    <w:uiPriority w:val="39"/>
    <w:unhideWhenUsed/>
    <w:rsid w:val="00B277B3"/>
    <w:pPr>
      <w:tabs>
        <w:tab w:val="right" w:leader="dot" w:pos="9350"/>
      </w:tabs>
      <w:spacing w:before="120" w:after="0" w:line="240" w:lineRule="auto"/>
      <w:ind w:left="432"/>
    </w:pPr>
    <w:rPr>
      <w:rFonts w:ascii="Times New Roman" w:hAnsi="Times New Roman" w:cs="Times New Roman"/>
      <w:iCs/>
      <w:sz w:val="24"/>
      <w:szCs w:val="20"/>
    </w:rPr>
  </w:style>
  <w:style w:type="paragraph" w:styleId="TOC3">
    <w:name w:val="toc 3"/>
    <w:basedOn w:val="Normal"/>
    <w:next w:val="Normal"/>
    <w:autoRedefine/>
    <w:uiPriority w:val="39"/>
    <w:unhideWhenUsed/>
    <w:rsid w:val="00B277B3"/>
    <w:pPr>
      <w:spacing w:after="0" w:line="240" w:lineRule="auto"/>
      <w:ind w:left="480"/>
    </w:pPr>
    <w:rPr>
      <w:rFonts w:cs="Times New Roman"/>
      <w:sz w:val="20"/>
      <w:szCs w:val="20"/>
    </w:rPr>
  </w:style>
  <w:style w:type="paragraph" w:styleId="TOC4">
    <w:name w:val="toc 4"/>
    <w:basedOn w:val="Normal"/>
    <w:next w:val="Normal"/>
    <w:autoRedefine/>
    <w:uiPriority w:val="39"/>
    <w:unhideWhenUsed/>
    <w:rsid w:val="00B277B3"/>
    <w:pPr>
      <w:spacing w:after="0" w:line="240" w:lineRule="auto"/>
      <w:ind w:left="720"/>
    </w:pPr>
    <w:rPr>
      <w:rFonts w:cs="Times New Roman"/>
      <w:sz w:val="20"/>
      <w:szCs w:val="20"/>
    </w:rPr>
  </w:style>
  <w:style w:type="paragraph" w:styleId="TOC5">
    <w:name w:val="toc 5"/>
    <w:basedOn w:val="Normal"/>
    <w:next w:val="Normal"/>
    <w:autoRedefine/>
    <w:uiPriority w:val="39"/>
    <w:unhideWhenUsed/>
    <w:rsid w:val="00B277B3"/>
    <w:pPr>
      <w:spacing w:after="0" w:line="240" w:lineRule="auto"/>
      <w:ind w:left="960"/>
    </w:pPr>
    <w:rPr>
      <w:rFonts w:cs="Times New Roman"/>
      <w:sz w:val="20"/>
      <w:szCs w:val="20"/>
    </w:rPr>
  </w:style>
  <w:style w:type="paragraph" w:styleId="TOC6">
    <w:name w:val="toc 6"/>
    <w:basedOn w:val="Normal"/>
    <w:next w:val="Normal"/>
    <w:autoRedefine/>
    <w:uiPriority w:val="39"/>
    <w:unhideWhenUsed/>
    <w:rsid w:val="00B277B3"/>
    <w:pPr>
      <w:spacing w:after="0" w:line="240" w:lineRule="auto"/>
      <w:ind w:left="1200"/>
    </w:pPr>
    <w:rPr>
      <w:rFonts w:cs="Times New Roman"/>
      <w:sz w:val="20"/>
      <w:szCs w:val="20"/>
    </w:rPr>
  </w:style>
  <w:style w:type="paragraph" w:styleId="TOC7">
    <w:name w:val="toc 7"/>
    <w:basedOn w:val="Normal"/>
    <w:next w:val="Normal"/>
    <w:autoRedefine/>
    <w:uiPriority w:val="39"/>
    <w:unhideWhenUsed/>
    <w:rsid w:val="00B277B3"/>
    <w:pPr>
      <w:spacing w:after="0" w:line="240" w:lineRule="auto"/>
      <w:ind w:left="1440"/>
    </w:pPr>
    <w:rPr>
      <w:rFonts w:cs="Times New Roman"/>
      <w:sz w:val="20"/>
      <w:szCs w:val="20"/>
    </w:rPr>
  </w:style>
  <w:style w:type="paragraph" w:styleId="TOC8">
    <w:name w:val="toc 8"/>
    <w:basedOn w:val="Normal"/>
    <w:next w:val="Normal"/>
    <w:autoRedefine/>
    <w:uiPriority w:val="39"/>
    <w:unhideWhenUsed/>
    <w:rsid w:val="00B277B3"/>
    <w:pPr>
      <w:spacing w:after="0" w:line="240" w:lineRule="auto"/>
      <w:ind w:left="1680"/>
    </w:pPr>
    <w:rPr>
      <w:rFonts w:cs="Times New Roman"/>
      <w:sz w:val="20"/>
      <w:szCs w:val="20"/>
    </w:rPr>
  </w:style>
  <w:style w:type="paragraph" w:styleId="TOC9">
    <w:name w:val="toc 9"/>
    <w:basedOn w:val="Normal"/>
    <w:next w:val="Normal"/>
    <w:autoRedefine/>
    <w:uiPriority w:val="39"/>
    <w:unhideWhenUsed/>
    <w:rsid w:val="00B277B3"/>
    <w:pPr>
      <w:spacing w:after="0" w:line="240" w:lineRule="auto"/>
      <w:ind w:left="1920"/>
    </w:pPr>
    <w:rPr>
      <w:rFonts w:cs="Times New Roman"/>
      <w:sz w:val="20"/>
      <w:szCs w:val="20"/>
    </w:rPr>
  </w:style>
  <w:style w:type="paragraph" w:styleId="NormalWeb">
    <w:name w:val="Normal (Web)"/>
    <w:basedOn w:val="Normal"/>
    <w:uiPriority w:val="99"/>
    <w:semiHidden/>
    <w:unhideWhenUsed/>
    <w:rsid w:val="00B277B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B277B3"/>
  </w:style>
  <w:style w:type="paragraph" w:styleId="NoSpacing">
    <w:name w:val="No Spacing"/>
    <w:uiPriority w:val="1"/>
    <w:qFormat/>
    <w:rsid w:val="00B277B3"/>
    <w:pPr>
      <w:spacing w:after="0" w:line="240" w:lineRule="auto"/>
    </w:pPr>
  </w:style>
  <w:style w:type="paragraph" w:styleId="DocumentMap">
    <w:name w:val="Document Map"/>
    <w:basedOn w:val="Normal"/>
    <w:link w:val="DocumentMapChar"/>
    <w:uiPriority w:val="99"/>
    <w:semiHidden/>
    <w:unhideWhenUsed/>
    <w:rsid w:val="00B277B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277B3"/>
    <w:rPr>
      <w:rFonts w:ascii="Times New Roman" w:hAnsi="Times New Roman" w:cs="Times New Roman"/>
      <w:sz w:val="24"/>
      <w:szCs w:val="24"/>
    </w:rPr>
  </w:style>
  <w:style w:type="paragraph" w:customStyle="1" w:styleId="paragraph">
    <w:name w:val="paragraph"/>
    <w:basedOn w:val="Normal"/>
    <w:rsid w:val="00B2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77B3"/>
  </w:style>
  <w:style w:type="character" w:customStyle="1" w:styleId="eop">
    <w:name w:val="eop"/>
    <w:basedOn w:val="DefaultParagraphFont"/>
    <w:rsid w:val="00B277B3"/>
  </w:style>
  <w:style w:type="character" w:customStyle="1" w:styleId="findhit">
    <w:name w:val="findhit"/>
    <w:basedOn w:val="DefaultParagraphFont"/>
    <w:rsid w:val="00B277B3"/>
  </w:style>
  <w:style w:type="character" w:customStyle="1" w:styleId="UnresolvedMention1">
    <w:name w:val="Unresolved Mention1"/>
    <w:basedOn w:val="DefaultParagraphFont"/>
    <w:uiPriority w:val="99"/>
    <w:unhideWhenUsed/>
    <w:rsid w:val="00B277B3"/>
    <w:rPr>
      <w:color w:val="605E5C"/>
      <w:shd w:val="clear" w:color="auto" w:fill="E1DFDD"/>
    </w:rPr>
  </w:style>
  <w:style w:type="character" w:customStyle="1" w:styleId="Mention1">
    <w:name w:val="Mention1"/>
    <w:basedOn w:val="DefaultParagraphFont"/>
    <w:uiPriority w:val="99"/>
    <w:unhideWhenUsed/>
    <w:rsid w:val="00B277B3"/>
    <w:rPr>
      <w:color w:val="2B579A"/>
      <w:shd w:val="clear" w:color="auto" w:fill="E1DFDD"/>
    </w:rPr>
  </w:style>
  <w:style w:type="character" w:styleId="Strong">
    <w:name w:val="Strong"/>
    <w:basedOn w:val="DefaultParagraphFont"/>
    <w:uiPriority w:val="22"/>
    <w:qFormat/>
    <w:rsid w:val="00B277B3"/>
    <w:rPr>
      <w:b/>
      <w:bCs/>
    </w:rPr>
  </w:style>
  <w:style w:type="paragraph" w:customStyle="1" w:styleId="Default">
    <w:name w:val="Default"/>
    <w:rsid w:val="00B277B3"/>
    <w:pPr>
      <w:autoSpaceDE w:val="0"/>
      <w:autoSpaceDN w:val="0"/>
      <w:adjustRightInd w:val="0"/>
      <w:spacing w:after="0" w:line="240" w:lineRule="auto"/>
    </w:pPr>
    <w:rPr>
      <w:rFonts w:ascii="Arial" w:hAnsi="Arial" w:cs="Arial"/>
      <w:color w:val="000000"/>
      <w:sz w:val="24"/>
      <w:szCs w:val="24"/>
      <w:lang w:val="es-419"/>
    </w:rPr>
  </w:style>
  <w:style w:type="paragraph" w:customStyle="1" w:styleId="EndNoteBibliographyTitle">
    <w:name w:val="EndNote Bibliography Title"/>
    <w:basedOn w:val="Normal"/>
    <w:link w:val="EndNoteBibliographyTitleChar"/>
    <w:rsid w:val="00B277B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277B3"/>
    <w:rPr>
      <w:rFonts w:ascii="Calibri" w:hAnsi="Calibri" w:cs="Calibri"/>
      <w:noProof/>
    </w:rPr>
  </w:style>
  <w:style w:type="paragraph" w:customStyle="1" w:styleId="EndNoteBibliography">
    <w:name w:val="EndNote Bibliography"/>
    <w:basedOn w:val="Normal"/>
    <w:link w:val="EndNoteBibliographyChar"/>
    <w:rsid w:val="00B277B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277B3"/>
    <w:rPr>
      <w:rFonts w:ascii="Calibri" w:hAnsi="Calibri" w:cs="Calibri"/>
      <w:noProof/>
    </w:rPr>
  </w:style>
  <w:style w:type="character" w:styleId="UnresolvedMention">
    <w:name w:val="Unresolved Mention"/>
    <w:basedOn w:val="DefaultParagraphFont"/>
    <w:uiPriority w:val="99"/>
    <w:semiHidden/>
    <w:unhideWhenUsed/>
    <w:rsid w:val="007F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programs-surveys/acs/operations_admin/Questions_Planned_for_the_2010_Census_and_American_Community_Survey.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pe.hhs.gov/2016-poverty-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dc.gov/nchs/nhanes/" TargetMode="External"/><Relationship Id="rId5" Type="http://schemas.openxmlformats.org/officeDocument/2006/relationships/styles" Target="styles.xml"/><Relationship Id="rId10" Type="http://schemas.openxmlformats.org/officeDocument/2006/relationships/hyperlink" Target="https://williamsinstitute.law.ucla.edu/publications/geniuss-trans-pop-based-survey/" TargetMode="External"/><Relationship Id="rId4" Type="http://schemas.openxmlformats.org/officeDocument/2006/relationships/numbering" Target="numbering.xml"/><Relationship Id="rId9" Type="http://schemas.openxmlformats.org/officeDocument/2006/relationships/hyperlink" Target="http://www.pathstudyinfo.nih.gov/UI/HomeMobil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f281a6d-33fe-4b04-afc2-2631d2cfbb8e">
      <UserInfo>
        <DisplayName>Hall, Marissa G.</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DECFB5CE22643BCACD61E70C59DC1" ma:contentTypeVersion="12" ma:contentTypeDescription="Create a new document." ma:contentTypeScope="" ma:versionID="599ac4bd9ddb1b257ea11a689bafdfdc">
  <xsd:schema xmlns:xsd="http://www.w3.org/2001/XMLSchema" xmlns:xs="http://www.w3.org/2001/XMLSchema" xmlns:p="http://schemas.microsoft.com/office/2006/metadata/properties" xmlns:ns2="c0048d6b-36b0-4c3c-b34f-750b602435e5" xmlns:ns3="ef281a6d-33fe-4b04-afc2-2631d2cfbb8e" targetNamespace="http://schemas.microsoft.com/office/2006/metadata/properties" ma:root="true" ma:fieldsID="231b57106de47fed1843675099f7da10" ns2:_="" ns3:_="">
    <xsd:import namespace="c0048d6b-36b0-4c3c-b34f-750b602435e5"/>
    <xsd:import namespace="ef281a6d-33fe-4b04-afc2-2631d2cfbb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48d6b-36b0-4c3c-b34f-750b6024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81a6d-33fe-4b04-afc2-2631d2cfbb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DAAAB-BB3F-4229-BF65-13617BDDABB7}">
  <ds:schemaRefs>
    <ds:schemaRef ds:uri="http://schemas.microsoft.com/sharepoint/v3/contenttype/forms"/>
  </ds:schemaRefs>
</ds:datastoreItem>
</file>

<file path=customXml/itemProps2.xml><?xml version="1.0" encoding="utf-8"?>
<ds:datastoreItem xmlns:ds="http://schemas.openxmlformats.org/officeDocument/2006/customXml" ds:itemID="{C84B4D39-93BC-4C32-9E72-AC19166142EA}">
  <ds:schemaRefs>
    <ds:schemaRef ds:uri="http://schemas.microsoft.com/office/2006/metadata/properties"/>
    <ds:schemaRef ds:uri="http://schemas.microsoft.com/office/infopath/2007/PartnerControls"/>
    <ds:schemaRef ds:uri="ef281a6d-33fe-4b04-afc2-2631d2cfbb8e"/>
  </ds:schemaRefs>
</ds:datastoreItem>
</file>

<file path=customXml/itemProps3.xml><?xml version="1.0" encoding="utf-8"?>
<ds:datastoreItem xmlns:ds="http://schemas.openxmlformats.org/officeDocument/2006/customXml" ds:itemID="{0FC2067C-171F-46D0-A5A5-A45B27FE4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48d6b-36b0-4c3c-b34f-750b602435e5"/>
    <ds:schemaRef ds:uri="ef281a6d-33fe-4b04-afc2-2631d2cfb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34</Pages>
  <Words>21767</Words>
  <Characters>124078</Characters>
  <Application>Microsoft Office Word</Application>
  <DocSecurity>0</DocSecurity>
  <Lines>1033</Lines>
  <Paragraphs>291</Paragraphs>
  <ScaleCrop>false</ScaleCrop>
  <Company/>
  <LinksUpToDate>false</LinksUpToDate>
  <CharactersWithSpaces>145554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Prestemon, Carmen Elise</dc:creator>
  <cp:keywords/>
  <dc:description/>
  <cp:lastModifiedBy>Prestemon, Carmen Elise</cp:lastModifiedBy>
  <cp:revision>56</cp:revision>
  <dcterms:created xsi:type="dcterms:W3CDTF">2021-12-14T18:39:00Z</dcterms:created>
  <dcterms:modified xsi:type="dcterms:W3CDTF">2021-12-16T21:19:00Z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0x010100BEEDECFB5CE22643BCACD61E70C59DC1</vt:lpwstr>
  </property>
</Properties>
</file>