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9D94" w14:textId="7FECB2AE" w:rsidR="00D91F96" w:rsidRPr="005C6AAC" w:rsidRDefault="00D91F96" w:rsidP="000447F7">
      <w:pPr>
        <w:rPr>
          <w:rFonts w:asciiTheme="majorBidi" w:hAnsiTheme="majorBidi" w:cstheme="majorBidi"/>
        </w:rPr>
      </w:pPr>
      <w:r>
        <w:rPr>
          <w:rFonts w:asciiTheme="majorBidi" w:hAnsiTheme="majorBidi" w:cstheme="majorBidi"/>
          <w:b/>
          <w:bCs/>
        </w:rPr>
        <w:t>S</w:t>
      </w:r>
      <w:r w:rsidR="00552780">
        <w:rPr>
          <w:rFonts w:asciiTheme="majorBidi" w:hAnsiTheme="majorBidi" w:cstheme="majorBidi"/>
          <w:b/>
          <w:bCs/>
        </w:rPr>
        <w:t>2</w:t>
      </w:r>
      <w:r>
        <w:rPr>
          <w:rFonts w:asciiTheme="majorBidi" w:hAnsiTheme="majorBidi" w:cstheme="majorBidi"/>
          <w:b/>
          <w:bCs/>
        </w:rPr>
        <w:t xml:space="preserve"> Table</w:t>
      </w:r>
      <w:r w:rsidRPr="005C6AAC">
        <w:rPr>
          <w:rFonts w:asciiTheme="majorBidi" w:hAnsiTheme="majorBidi" w:cstheme="majorBidi"/>
          <w:b/>
          <w:bCs/>
        </w:rPr>
        <w:t>.</w:t>
      </w:r>
      <w:r w:rsidRPr="005C6AAC">
        <w:rPr>
          <w:rFonts w:asciiTheme="majorBidi" w:hAnsiTheme="majorBidi" w:cstheme="majorBidi"/>
        </w:rPr>
        <w:t xml:space="preserve"> The association between armed conflict </w:t>
      </w:r>
      <w:r>
        <w:rPr>
          <w:rFonts w:asciiTheme="majorBidi" w:hAnsiTheme="majorBidi" w:cstheme="majorBidi"/>
        </w:rPr>
        <w:t xml:space="preserve">and maternal and child </w:t>
      </w:r>
      <w:r w:rsidR="005935CB">
        <w:rPr>
          <w:rFonts w:asciiTheme="majorBidi" w:hAnsiTheme="majorBidi" w:cstheme="majorBidi"/>
        </w:rPr>
        <w:t xml:space="preserve">mortality </w:t>
      </w:r>
      <w:r w:rsidRPr="005C6AAC">
        <w:rPr>
          <w:rFonts w:asciiTheme="majorBidi" w:hAnsiTheme="majorBidi" w:cstheme="majorBidi"/>
        </w:rPr>
        <w:t>(beta coefficients, 95% confidence intervals)</w:t>
      </w:r>
      <w:r w:rsidR="000447F7">
        <w:rPr>
          <w:rFonts w:asciiTheme="majorBidi" w:hAnsiTheme="majorBidi" w:cstheme="majorBidi"/>
        </w:rPr>
        <w:t xml:space="preserve"> (additional conflict specifications)</w:t>
      </w:r>
    </w:p>
    <w:tbl>
      <w:tblPr>
        <w:tblW w:w="5000" w:type="pct"/>
        <w:tblLook w:val="0000" w:firstRow="0" w:lastRow="0" w:firstColumn="0" w:lastColumn="0" w:noHBand="0" w:noVBand="0"/>
      </w:tblPr>
      <w:tblGrid>
        <w:gridCol w:w="1229"/>
        <w:gridCol w:w="1606"/>
        <w:gridCol w:w="1608"/>
        <w:gridCol w:w="1586"/>
        <w:gridCol w:w="1588"/>
        <w:gridCol w:w="1588"/>
        <w:gridCol w:w="1588"/>
        <w:gridCol w:w="1588"/>
        <w:gridCol w:w="1577"/>
      </w:tblGrid>
      <w:tr w:rsidR="004252C5" w:rsidRPr="00670E98" w14:paraId="5B449D9A" w14:textId="77777777" w:rsidTr="00CC74D6">
        <w:tc>
          <w:tcPr>
            <w:tcW w:w="440" w:type="pct"/>
            <w:tcBorders>
              <w:left w:val="nil"/>
              <w:bottom w:val="double" w:sz="4" w:space="0" w:color="auto"/>
              <w:right w:val="nil"/>
            </w:tcBorders>
          </w:tcPr>
          <w:p w14:paraId="5B449D95" w14:textId="77777777" w:rsidR="004252C5" w:rsidRPr="00670E98" w:rsidRDefault="004252C5" w:rsidP="00AA62F3">
            <w:pPr>
              <w:widowControl w:val="0"/>
              <w:autoSpaceDE w:val="0"/>
              <w:autoSpaceDN w:val="0"/>
              <w:adjustRightInd w:val="0"/>
              <w:spacing w:after="0" w:line="240" w:lineRule="auto"/>
              <w:jc w:val="center"/>
              <w:rPr>
                <w:rFonts w:asciiTheme="majorBidi" w:hAnsiTheme="majorBidi" w:cstheme="majorBidi"/>
                <w:b/>
                <w:bCs/>
                <w:sz w:val="16"/>
                <w:szCs w:val="16"/>
                <w:lang w:val="en-US"/>
              </w:rPr>
            </w:pPr>
          </w:p>
        </w:tc>
        <w:tc>
          <w:tcPr>
            <w:tcW w:w="1151" w:type="pct"/>
            <w:gridSpan w:val="2"/>
            <w:tcBorders>
              <w:left w:val="nil"/>
              <w:bottom w:val="double" w:sz="4" w:space="0" w:color="auto"/>
              <w:right w:val="single" w:sz="4" w:space="0" w:color="auto"/>
            </w:tcBorders>
          </w:tcPr>
          <w:p w14:paraId="5B449D96" w14:textId="77777777" w:rsidR="004252C5" w:rsidRPr="00670E98" w:rsidRDefault="004252C5" w:rsidP="00AA62F3">
            <w:pPr>
              <w:widowControl w:val="0"/>
              <w:autoSpaceDE w:val="0"/>
              <w:autoSpaceDN w:val="0"/>
              <w:adjustRightInd w:val="0"/>
              <w:spacing w:after="0" w:line="240" w:lineRule="auto"/>
              <w:jc w:val="center"/>
              <w:rPr>
                <w:rFonts w:asciiTheme="majorBidi" w:hAnsiTheme="majorBidi" w:cstheme="majorBidi"/>
                <w:b/>
                <w:bCs/>
                <w:sz w:val="16"/>
                <w:szCs w:val="16"/>
                <w:lang w:val="en-US"/>
              </w:rPr>
            </w:pPr>
            <w:r w:rsidRPr="00670E98">
              <w:rPr>
                <w:rFonts w:asciiTheme="majorBidi" w:hAnsiTheme="majorBidi" w:cstheme="majorBidi"/>
                <w:b/>
                <w:bCs/>
                <w:sz w:val="16"/>
                <w:szCs w:val="16"/>
                <w:lang w:val="en-US"/>
              </w:rPr>
              <w:t>Maternal mortality ratio</w:t>
            </w:r>
            <w:r w:rsidRPr="00670E98">
              <w:rPr>
                <w:rFonts w:asciiTheme="majorBidi" w:hAnsiTheme="majorBidi" w:cstheme="majorBidi"/>
                <w:b/>
                <w:bCs/>
                <w:sz w:val="16"/>
                <w:szCs w:val="16"/>
                <w:lang w:val="en-US"/>
              </w:rPr>
              <w:br/>
              <w:t>per 100,000 live births</w:t>
            </w:r>
          </w:p>
        </w:tc>
        <w:tc>
          <w:tcPr>
            <w:tcW w:w="1137" w:type="pct"/>
            <w:gridSpan w:val="2"/>
            <w:tcBorders>
              <w:left w:val="single" w:sz="4" w:space="0" w:color="auto"/>
              <w:bottom w:val="double" w:sz="4" w:space="0" w:color="auto"/>
              <w:right w:val="single" w:sz="4" w:space="0" w:color="auto"/>
            </w:tcBorders>
          </w:tcPr>
          <w:p w14:paraId="5B449D97" w14:textId="77777777" w:rsidR="004252C5" w:rsidRPr="00670E98" w:rsidRDefault="004252C5" w:rsidP="00AA62F3">
            <w:pPr>
              <w:widowControl w:val="0"/>
              <w:autoSpaceDE w:val="0"/>
              <w:autoSpaceDN w:val="0"/>
              <w:adjustRightInd w:val="0"/>
              <w:spacing w:after="0" w:line="240" w:lineRule="auto"/>
              <w:jc w:val="center"/>
              <w:rPr>
                <w:rFonts w:asciiTheme="majorBidi" w:hAnsiTheme="majorBidi" w:cstheme="majorBidi"/>
                <w:b/>
                <w:bCs/>
                <w:sz w:val="16"/>
                <w:szCs w:val="16"/>
                <w:lang w:val="en-US"/>
              </w:rPr>
            </w:pPr>
            <w:r w:rsidRPr="00670E98">
              <w:rPr>
                <w:rFonts w:asciiTheme="majorBidi" w:hAnsiTheme="majorBidi" w:cstheme="majorBidi"/>
                <w:b/>
                <w:bCs/>
                <w:sz w:val="16"/>
                <w:szCs w:val="16"/>
                <w:lang w:val="en-US"/>
              </w:rPr>
              <w:t>Under-5 mortality rate</w:t>
            </w:r>
            <w:r w:rsidRPr="00670E98">
              <w:rPr>
                <w:rFonts w:asciiTheme="majorBidi" w:hAnsiTheme="majorBidi" w:cstheme="majorBidi"/>
                <w:b/>
                <w:bCs/>
                <w:sz w:val="16"/>
                <w:szCs w:val="16"/>
                <w:lang w:val="en-US"/>
              </w:rPr>
              <w:br/>
              <w:t>per 1,000 live births</w:t>
            </w:r>
          </w:p>
        </w:tc>
        <w:tc>
          <w:tcPr>
            <w:tcW w:w="1138" w:type="pct"/>
            <w:gridSpan w:val="2"/>
            <w:tcBorders>
              <w:left w:val="single" w:sz="4" w:space="0" w:color="auto"/>
              <w:bottom w:val="double" w:sz="4" w:space="0" w:color="auto"/>
              <w:right w:val="single" w:sz="4" w:space="0" w:color="auto"/>
            </w:tcBorders>
          </w:tcPr>
          <w:p w14:paraId="5B449D98" w14:textId="77777777" w:rsidR="004252C5" w:rsidRPr="00670E98" w:rsidRDefault="004252C5" w:rsidP="00AA62F3">
            <w:pPr>
              <w:widowControl w:val="0"/>
              <w:autoSpaceDE w:val="0"/>
              <w:autoSpaceDN w:val="0"/>
              <w:adjustRightInd w:val="0"/>
              <w:spacing w:after="0" w:line="240" w:lineRule="auto"/>
              <w:jc w:val="center"/>
              <w:rPr>
                <w:rFonts w:asciiTheme="majorBidi" w:hAnsiTheme="majorBidi" w:cstheme="majorBidi"/>
                <w:b/>
                <w:bCs/>
                <w:sz w:val="16"/>
                <w:szCs w:val="16"/>
                <w:lang w:val="en-US"/>
              </w:rPr>
            </w:pPr>
            <w:r w:rsidRPr="00670E98">
              <w:rPr>
                <w:rFonts w:asciiTheme="majorBidi" w:hAnsiTheme="majorBidi" w:cstheme="majorBidi"/>
                <w:b/>
                <w:bCs/>
                <w:sz w:val="16"/>
                <w:szCs w:val="16"/>
                <w:lang w:val="en-US"/>
              </w:rPr>
              <w:t xml:space="preserve">Infant mortality rate </w:t>
            </w:r>
            <w:r w:rsidRPr="00670E98">
              <w:rPr>
                <w:rFonts w:asciiTheme="majorBidi" w:hAnsiTheme="majorBidi" w:cstheme="majorBidi"/>
                <w:b/>
                <w:bCs/>
                <w:sz w:val="16"/>
                <w:szCs w:val="16"/>
                <w:lang w:val="en-US"/>
              </w:rPr>
              <w:br/>
              <w:t>per 1,000 live births</w:t>
            </w:r>
          </w:p>
        </w:tc>
        <w:tc>
          <w:tcPr>
            <w:tcW w:w="1134" w:type="pct"/>
            <w:gridSpan w:val="2"/>
            <w:tcBorders>
              <w:left w:val="single" w:sz="4" w:space="0" w:color="auto"/>
              <w:bottom w:val="double" w:sz="4" w:space="0" w:color="auto"/>
              <w:right w:val="nil"/>
            </w:tcBorders>
          </w:tcPr>
          <w:p w14:paraId="5B449D99" w14:textId="77777777" w:rsidR="004252C5" w:rsidRPr="00670E98" w:rsidRDefault="004252C5" w:rsidP="00AA62F3">
            <w:pPr>
              <w:widowControl w:val="0"/>
              <w:autoSpaceDE w:val="0"/>
              <w:autoSpaceDN w:val="0"/>
              <w:adjustRightInd w:val="0"/>
              <w:spacing w:after="0" w:line="240" w:lineRule="auto"/>
              <w:jc w:val="center"/>
              <w:rPr>
                <w:rFonts w:asciiTheme="majorBidi" w:hAnsiTheme="majorBidi" w:cstheme="majorBidi"/>
                <w:b/>
                <w:bCs/>
                <w:sz w:val="16"/>
                <w:szCs w:val="16"/>
                <w:lang w:val="en-US"/>
              </w:rPr>
            </w:pPr>
            <w:r w:rsidRPr="00670E98">
              <w:rPr>
                <w:rFonts w:asciiTheme="majorBidi" w:hAnsiTheme="majorBidi" w:cstheme="majorBidi"/>
                <w:b/>
                <w:bCs/>
                <w:sz w:val="16"/>
                <w:szCs w:val="16"/>
                <w:lang w:val="en-US"/>
              </w:rPr>
              <w:t>Neonatal mortality rate</w:t>
            </w:r>
            <w:r w:rsidRPr="00670E98">
              <w:rPr>
                <w:rFonts w:asciiTheme="majorBidi" w:hAnsiTheme="majorBidi" w:cstheme="majorBidi"/>
                <w:b/>
                <w:bCs/>
                <w:sz w:val="16"/>
                <w:szCs w:val="16"/>
                <w:lang w:val="en-US"/>
              </w:rPr>
              <w:br/>
              <w:t>per 1,000 live births</w:t>
            </w:r>
          </w:p>
        </w:tc>
      </w:tr>
      <w:tr w:rsidR="004252C5" w:rsidRPr="00670E98" w14:paraId="5B449DA4" w14:textId="77777777" w:rsidTr="00CC74D6">
        <w:tc>
          <w:tcPr>
            <w:tcW w:w="440" w:type="pct"/>
            <w:tcBorders>
              <w:top w:val="double" w:sz="4" w:space="0" w:color="auto"/>
              <w:left w:val="nil"/>
              <w:right w:val="nil"/>
            </w:tcBorders>
          </w:tcPr>
          <w:p w14:paraId="5B449D9B" w14:textId="77777777" w:rsidR="004252C5" w:rsidRPr="00670E98" w:rsidRDefault="00CC74D6" w:rsidP="00CC74D6">
            <w:pPr>
              <w:widowControl w:val="0"/>
              <w:autoSpaceDE w:val="0"/>
              <w:autoSpaceDN w:val="0"/>
              <w:adjustRightInd w:val="0"/>
              <w:spacing w:after="0" w:line="240" w:lineRule="auto"/>
              <w:rPr>
                <w:rFonts w:asciiTheme="majorBidi" w:hAnsiTheme="majorBidi" w:cstheme="majorBidi"/>
                <w:b/>
                <w:bCs/>
                <w:sz w:val="16"/>
                <w:szCs w:val="16"/>
                <w:lang w:val="en-US"/>
              </w:rPr>
            </w:pPr>
            <w:r>
              <w:rPr>
                <w:rFonts w:asciiTheme="majorBidi" w:hAnsiTheme="majorBidi" w:cstheme="majorBidi"/>
                <w:b/>
                <w:bCs/>
                <w:sz w:val="16"/>
                <w:szCs w:val="16"/>
                <w:lang w:val="en-US"/>
              </w:rPr>
              <w:t>Battle-related deaths/100,000 population</w:t>
            </w:r>
          </w:p>
        </w:tc>
        <w:tc>
          <w:tcPr>
            <w:tcW w:w="575" w:type="pct"/>
            <w:tcBorders>
              <w:top w:val="double" w:sz="4" w:space="0" w:color="auto"/>
              <w:left w:val="nil"/>
              <w:right w:val="nil"/>
            </w:tcBorders>
          </w:tcPr>
          <w:p w14:paraId="5B449D9C" w14:textId="77777777" w:rsidR="004252C5" w:rsidRPr="00CE6C3F" w:rsidRDefault="00CC74D6" w:rsidP="00AA62F3">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1.25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-0.68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3.18</w:t>
            </w:r>
            <w:r w:rsidR="00CE6C3F">
              <w:rPr>
                <w:rFonts w:ascii="Times New Roman" w:hAnsi="Times New Roman" w:cs="Times New Roman"/>
                <w:sz w:val="16"/>
                <w:szCs w:val="16"/>
                <w:lang w:val="en-US"/>
              </w:rPr>
              <w:t>)</w:t>
            </w:r>
          </w:p>
        </w:tc>
        <w:tc>
          <w:tcPr>
            <w:tcW w:w="576" w:type="pct"/>
            <w:tcBorders>
              <w:top w:val="double" w:sz="4" w:space="0" w:color="auto"/>
              <w:left w:val="nil"/>
              <w:right w:val="single" w:sz="4" w:space="0" w:color="auto"/>
            </w:tcBorders>
          </w:tcPr>
          <w:p w14:paraId="5B449D9D"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8" w:type="pct"/>
            <w:tcBorders>
              <w:top w:val="double" w:sz="4" w:space="0" w:color="auto"/>
              <w:left w:val="single" w:sz="4" w:space="0" w:color="auto"/>
              <w:right w:val="nil"/>
            </w:tcBorders>
          </w:tcPr>
          <w:p w14:paraId="5B449D9E" w14:textId="77777777" w:rsidR="004252C5" w:rsidRPr="00CE6C3F" w:rsidRDefault="00CC74D6" w:rsidP="00AA62F3">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0.16</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-0.05</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0.37</w:t>
            </w:r>
            <w:r w:rsidR="00CE6C3F">
              <w:rPr>
                <w:rFonts w:ascii="Times New Roman" w:hAnsi="Times New Roman" w:cs="Times New Roman"/>
                <w:sz w:val="16"/>
                <w:szCs w:val="16"/>
                <w:lang w:val="en-US"/>
              </w:rPr>
              <w:t>)</w:t>
            </w:r>
          </w:p>
        </w:tc>
        <w:tc>
          <w:tcPr>
            <w:tcW w:w="569" w:type="pct"/>
            <w:tcBorders>
              <w:top w:val="double" w:sz="4" w:space="0" w:color="auto"/>
              <w:left w:val="nil"/>
              <w:right w:val="single" w:sz="4" w:space="0" w:color="auto"/>
            </w:tcBorders>
          </w:tcPr>
          <w:p w14:paraId="5B449D9F"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top w:val="double" w:sz="4" w:space="0" w:color="auto"/>
              <w:left w:val="single" w:sz="4" w:space="0" w:color="auto"/>
              <w:right w:val="nil"/>
            </w:tcBorders>
          </w:tcPr>
          <w:p w14:paraId="5B449DA0" w14:textId="77777777" w:rsidR="004252C5" w:rsidRPr="00CE6C3F" w:rsidRDefault="00CC74D6" w:rsidP="00AA62F3">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0.09</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-0.03</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0.21</w:t>
            </w:r>
            <w:r w:rsidR="00CE6C3F">
              <w:rPr>
                <w:rFonts w:ascii="Times New Roman" w:hAnsi="Times New Roman" w:cs="Times New Roman"/>
                <w:sz w:val="16"/>
                <w:szCs w:val="16"/>
                <w:lang w:val="en-US"/>
              </w:rPr>
              <w:t>)</w:t>
            </w:r>
          </w:p>
        </w:tc>
        <w:tc>
          <w:tcPr>
            <w:tcW w:w="569" w:type="pct"/>
            <w:tcBorders>
              <w:top w:val="double" w:sz="4" w:space="0" w:color="auto"/>
              <w:left w:val="nil"/>
              <w:right w:val="single" w:sz="4" w:space="0" w:color="auto"/>
            </w:tcBorders>
          </w:tcPr>
          <w:p w14:paraId="5B449DA1"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top w:val="double" w:sz="4" w:space="0" w:color="auto"/>
              <w:left w:val="single" w:sz="4" w:space="0" w:color="auto"/>
              <w:right w:val="nil"/>
            </w:tcBorders>
          </w:tcPr>
          <w:p w14:paraId="5B449DA2" w14:textId="77777777" w:rsidR="004252C5" w:rsidRPr="00CE6C3F" w:rsidRDefault="00CC74D6" w:rsidP="00AA62F3">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-0.00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-0.05</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0.04</w:t>
            </w:r>
            <w:r w:rsidR="00CE6C3F">
              <w:rPr>
                <w:rFonts w:ascii="Times New Roman" w:hAnsi="Times New Roman" w:cs="Times New Roman"/>
                <w:sz w:val="16"/>
                <w:szCs w:val="16"/>
                <w:lang w:val="en-US"/>
              </w:rPr>
              <w:t>)</w:t>
            </w:r>
          </w:p>
        </w:tc>
        <w:tc>
          <w:tcPr>
            <w:tcW w:w="565" w:type="pct"/>
            <w:tcBorders>
              <w:top w:val="double" w:sz="4" w:space="0" w:color="auto"/>
              <w:left w:val="nil"/>
              <w:right w:val="nil"/>
            </w:tcBorders>
          </w:tcPr>
          <w:p w14:paraId="5B449DA3"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r>
      <w:tr w:rsidR="004252C5" w:rsidRPr="00670E98" w14:paraId="5B449DAE" w14:textId="77777777" w:rsidTr="00CC74D6">
        <w:tc>
          <w:tcPr>
            <w:tcW w:w="440" w:type="pct"/>
            <w:tcBorders>
              <w:left w:val="nil"/>
              <w:right w:val="nil"/>
            </w:tcBorders>
          </w:tcPr>
          <w:p w14:paraId="5B449DA5" w14:textId="77777777" w:rsidR="004252C5" w:rsidRPr="00670E98" w:rsidRDefault="004252C5" w:rsidP="00AA62F3">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left w:val="nil"/>
              <w:right w:val="nil"/>
            </w:tcBorders>
          </w:tcPr>
          <w:p w14:paraId="5B449DA6"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76" w:type="pct"/>
            <w:tcBorders>
              <w:left w:val="nil"/>
              <w:right w:val="single" w:sz="4" w:space="0" w:color="auto"/>
            </w:tcBorders>
          </w:tcPr>
          <w:p w14:paraId="5B449DA7"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8" w:type="pct"/>
            <w:tcBorders>
              <w:left w:val="single" w:sz="4" w:space="0" w:color="auto"/>
              <w:right w:val="nil"/>
            </w:tcBorders>
          </w:tcPr>
          <w:p w14:paraId="5B449DA8"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A9"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single" w:sz="4" w:space="0" w:color="auto"/>
              <w:right w:val="nil"/>
            </w:tcBorders>
          </w:tcPr>
          <w:p w14:paraId="5B449DAA"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AB"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single" w:sz="4" w:space="0" w:color="auto"/>
              <w:right w:val="nil"/>
            </w:tcBorders>
          </w:tcPr>
          <w:p w14:paraId="5B449DAC"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5" w:type="pct"/>
            <w:tcBorders>
              <w:left w:val="nil"/>
              <w:right w:val="nil"/>
            </w:tcBorders>
          </w:tcPr>
          <w:p w14:paraId="5B449DAD"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r>
      <w:tr w:rsidR="004252C5" w:rsidRPr="00670E98" w14:paraId="5B449DB8" w14:textId="77777777" w:rsidTr="00CC74D6">
        <w:tc>
          <w:tcPr>
            <w:tcW w:w="440" w:type="pct"/>
            <w:tcBorders>
              <w:left w:val="nil"/>
              <w:right w:val="nil"/>
            </w:tcBorders>
          </w:tcPr>
          <w:p w14:paraId="5B449DAF" w14:textId="77777777" w:rsidR="004252C5" w:rsidRPr="00670E98" w:rsidRDefault="004252C5" w:rsidP="00AA62F3">
            <w:pPr>
              <w:widowControl w:val="0"/>
              <w:autoSpaceDE w:val="0"/>
              <w:autoSpaceDN w:val="0"/>
              <w:adjustRightInd w:val="0"/>
              <w:spacing w:after="0" w:line="240" w:lineRule="auto"/>
              <w:rPr>
                <w:rFonts w:asciiTheme="majorBidi" w:hAnsiTheme="majorBidi" w:cstheme="majorBidi"/>
                <w:b/>
                <w:bCs/>
                <w:sz w:val="16"/>
                <w:szCs w:val="16"/>
                <w:lang w:val="en-US"/>
              </w:rPr>
            </w:pPr>
            <w:r>
              <w:rPr>
                <w:rFonts w:asciiTheme="majorBidi" w:hAnsiTheme="majorBidi" w:cstheme="majorBidi"/>
                <w:b/>
                <w:bCs/>
                <w:sz w:val="16"/>
                <w:szCs w:val="16"/>
                <w:lang w:val="en-US"/>
              </w:rPr>
              <w:t>Quintile of exposure</w:t>
            </w:r>
          </w:p>
        </w:tc>
        <w:tc>
          <w:tcPr>
            <w:tcW w:w="575" w:type="pct"/>
            <w:tcBorders>
              <w:left w:val="nil"/>
              <w:right w:val="nil"/>
            </w:tcBorders>
          </w:tcPr>
          <w:p w14:paraId="5B449DB0"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76" w:type="pct"/>
            <w:tcBorders>
              <w:left w:val="nil"/>
              <w:right w:val="single" w:sz="4" w:space="0" w:color="auto"/>
            </w:tcBorders>
          </w:tcPr>
          <w:p w14:paraId="5B449DB1"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8" w:type="pct"/>
            <w:tcBorders>
              <w:left w:val="single" w:sz="4" w:space="0" w:color="auto"/>
              <w:right w:val="nil"/>
            </w:tcBorders>
          </w:tcPr>
          <w:p w14:paraId="5B449DB2"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B3"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single" w:sz="4" w:space="0" w:color="auto"/>
              <w:right w:val="nil"/>
            </w:tcBorders>
          </w:tcPr>
          <w:p w14:paraId="5B449DB4"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B5"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single" w:sz="4" w:space="0" w:color="auto"/>
              <w:right w:val="nil"/>
            </w:tcBorders>
          </w:tcPr>
          <w:p w14:paraId="5B449DB6"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5" w:type="pct"/>
            <w:tcBorders>
              <w:left w:val="nil"/>
              <w:right w:val="nil"/>
            </w:tcBorders>
          </w:tcPr>
          <w:p w14:paraId="5B449DB7" w14:textId="77777777" w:rsidR="004252C5" w:rsidRPr="00CE6C3F" w:rsidRDefault="004252C5" w:rsidP="00AA62F3">
            <w:pPr>
              <w:widowControl w:val="0"/>
              <w:autoSpaceDE w:val="0"/>
              <w:autoSpaceDN w:val="0"/>
              <w:adjustRightInd w:val="0"/>
              <w:spacing w:after="0" w:line="240" w:lineRule="auto"/>
              <w:jc w:val="center"/>
              <w:rPr>
                <w:rFonts w:asciiTheme="majorBidi" w:hAnsiTheme="majorBidi" w:cstheme="majorBidi"/>
                <w:sz w:val="16"/>
                <w:szCs w:val="16"/>
                <w:lang w:val="en-US"/>
              </w:rPr>
            </w:pPr>
          </w:p>
        </w:tc>
      </w:tr>
      <w:tr w:rsidR="00CC74D6" w:rsidRPr="00670E98" w14:paraId="5B449DC2" w14:textId="77777777" w:rsidTr="00CC74D6">
        <w:tc>
          <w:tcPr>
            <w:tcW w:w="440" w:type="pct"/>
            <w:tcBorders>
              <w:left w:val="nil"/>
              <w:right w:val="nil"/>
            </w:tcBorders>
          </w:tcPr>
          <w:p w14:paraId="5B449DB9" w14:textId="77777777" w:rsidR="00CC74D6" w:rsidRPr="00670E98"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 xml:space="preserve">- </w:t>
            </w:r>
            <w:r>
              <w:rPr>
                <w:rFonts w:asciiTheme="majorBidi" w:hAnsiTheme="majorBidi" w:cstheme="majorBidi"/>
                <w:sz w:val="16"/>
                <w:szCs w:val="16"/>
                <w:lang w:val="en-US"/>
              </w:rPr>
              <w:t>None</w:t>
            </w:r>
          </w:p>
        </w:tc>
        <w:tc>
          <w:tcPr>
            <w:tcW w:w="575" w:type="pct"/>
            <w:tcBorders>
              <w:left w:val="nil"/>
              <w:right w:val="nil"/>
            </w:tcBorders>
          </w:tcPr>
          <w:p w14:paraId="5B449DBA"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76" w:type="pct"/>
            <w:tcBorders>
              <w:left w:val="nil"/>
              <w:right w:val="single" w:sz="4" w:space="0" w:color="auto"/>
            </w:tcBorders>
          </w:tcPr>
          <w:p w14:paraId="5B449DBB"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heme="majorBidi" w:hAnsiTheme="majorBidi" w:cstheme="majorBidi"/>
                <w:sz w:val="16"/>
                <w:szCs w:val="16"/>
                <w:lang w:val="en-US"/>
              </w:rPr>
              <w:t>0.00</w:t>
            </w:r>
            <w:r w:rsidRPr="00CE6C3F">
              <w:rPr>
                <w:rFonts w:asciiTheme="majorBidi" w:hAnsiTheme="majorBidi" w:cstheme="majorBidi"/>
                <w:sz w:val="16"/>
                <w:szCs w:val="16"/>
                <w:lang w:val="en-US"/>
              </w:rPr>
              <w:br/>
              <w:t>(0.00</w:t>
            </w:r>
            <w:r w:rsidR="00CE6C3F">
              <w:rPr>
                <w:rFonts w:asciiTheme="majorBidi" w:hAnsiTheme="majorBidi" w:cstheme="majorBidi"/>
                <w:sz w:val="16"/>
                <w:szCs w:val="16"/>
                <w:lang w:val="en-US"/>
              </w:rPr>
              <w:t xml:space="preserve">, </w:t>
            </w:r>
            <w:r w:rsidRPr="00CE6C3F">
              <w:rPr>
                <w:rFonts w:asciiTheme="majorBidi" w:hAnsiTheme="majorBidi" w:cstheme="majorBidi"/>
                <w:sz w:val="16"/>
                <w:szCs w:val="16"/>
                <w:lang w:val="en-US"/>
              </w:rPr>
              <w:t xml:space="preserve"> 0.00)</w:t>
            </w:r>
          </w:p>
        </w:tc>
        <w:tc>
          <w:tcPr>
            <w:tcW w:w="568" w:type="pct"/>
            <w:tcBorders>
              <w:left w:val="single" w:sz="4" w:space="0" w:color="auto"/>
              <w:right w:val="nil"/>
            </w:tcBorders>
          </w:tcPr>
          <w:p w14:paraId="5B449DBC"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BD"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heme="majorBidi" w:hAnsiTheme="majorBidi" w:cstheme="majorBidi"/>
                <w:sz w:val="16"/>
                <w:szCs w:val="16"/>
                <w:lang w:val="en-US"/>
              </w:rPr>
              <w:t>0.00</w:t>
            </w:r>
            <w:r w:rsidRPr="00CE6C3F">
              <w:rPr>
                <w:rFonts w:asciiTheme="majorBidi" w:hAnsiTheme="majorBidi" w:cstheme="majorBidi"/>
                <w:sz w:val="16"/>
                <w:szCs w:val="16"/>
                <w:lang w:val="en-US"/>
              </w:rPr>
              <w:br/>
              <w:t>(0.00</w:t>
            </w:r>
            <w:r w:rsidR="00CE6C3F">
              <w:rPr>
                <w:rFonts w:asciiTheme="majorBidi" w:hAnsiTheme="majorBidi" w:cstheme="majorBidi"/>
                <w:sz w:val="16"/>
                <w:szCs w:val="16"/>
                <w:lang w:val="en-US"/>
              </w:rPr>
              <w:t xml:space="preserve">, </w:t>
            </w:r>
            <w:r w:rsidRPr="00CE6C3F">
              <w:rPr>
                <w:rFonts w:asciiTheme="majorBidi" w:hAnsiTheme="majorBidi" w:cstheme="majorBidi"/>
                <w:sz w:val="16"/>
                <w:szCs w:val="16"/>
                <w:lang w:val="en-US"/>
              </w:rPr>
              <w:t xml:space="preserve"> 0.00)</w:t>
            </w:r>
          </w:p>
        </w:tc>
        <w:tc>
          <w:tcPr>
            <w:tcW w:w="569" w:type="pct"/>
            <w:tcBorders>
              <w:left w:val="single" w:sz="4" w:space="0" w:color="auto"/>
              <w:right w:val="nil"/>
            </w:tcBorders>
          </w:tcPr>
          <w:p w14:paraId="5B449DBE"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BF"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heme="majorBidi" w:hAnsiTheme="majorBidi" w:cstheme="majorBidi"/>
                <w:sz w:val="16"/>
                <w:szCs w:val="16"/>
                <w:lang w:val="en-US"/>
              </w:rPr>
              <w:t>0.00</w:t>
            </w:r>
            <w:r w:rsidRPr="00CE6C3F">
              <w:rPr>
                <w:rFonts w:asciiTheme="majorBidi" w:hAnsiTheme="majorBidi" w:cstheme="majorBidi"/>
                <w:sz w:val="16"/>
                <w:szCs w:val="16"/>
                <w:lang w:val="en-US"/>
              </w:rPr>
              <w:br/>
              <w:t>(0.00</w:t>
            </w:r>
            <w:r w:rsidR="00CE6C3F">
              <w:rPr>
                <w:rFonts w:asciiTheme="majorBidi" w:hAnsiTheme="majorBidi" w:cstheme="majorBidi"/>
                <w:sz w:val="16"/>
                <w:szCs w:val="16"/>
                <w:lang w:val="en-US"/>
              </w:rPr>
              <w:t xml:space="preserve">, </w:t>
            </w:r>
            <w:r w:rsidRPr="00CE6C3F">
              <w:rPr>
                <w:rFonts w:asciiTheme="majorBidi" w:hAnsiTheme="majorBidi" w:cstheme="majorBidi"/>
                <w:sz w:val="16"/>
                <w:szCs w:val="16"/>
                <w:lang w:val="en-US"/>
              </w:rPr>
              <w:t xml:space="preserve"> 0.00)</w:t>
            </w:r>
          </w:p>
        </w:tc>
        <w:tc>
          <w:tcPr>
            <w:tcW w:w="569" w:type="pct"/>
            <w:tcBorders>
              <w:left w:val="single" w:sz="4" w:space="0" w:color="auto"/>
              <w:right w:val="nil"/>
            </w:tcBorders>
          </w:tcPr>
          <w:p w14:paraId="5B449DC0"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5" w:type="pct"/>
            <w:tcBorders>
              <w:left w:val="nil"/>
              <w:right w:val="nil"/>
            </w:tcBorders>
          </w:tcPr>
          <w:p w14:paraId="5B449DC1"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heme="majorBidi" w:hAnsiTheme="majorBidi" w:cstheme="majorBidi"/>
                <w:sz w:val="16"/>
                <w:szCs w:val="16"/>
                <w:lang w:val="en-US"/>
              </w:rPr>
              <w:t>0.00</w:t>
            </w:r>
            <w:r w:rsidRPr="00CE6C3F">
              <w:rPr>
                <w:rFonts w:asciiTheme="majorBidi" w:hAnsiTheme="majorBidi" w:cstheme="majorBidi"/>
                <w:sz w:val="16"/>
                <w:szCs w:val="16"/>
                <w:lang w:val="en-US"/>
              </w:rPr>
              <w:br/>
              <w:t>(0.00</w:t>
            </w:r>
            <w:r w:rsidR="00CE6C3F">
              <w:rPr>
                <w:rFonts w:asciiTheme="majorBidi" w:hAnsiTheme="majorBidi" w:cstheme="majorBidi"/>
                <w:sz w:val="16"/>
                <w:szCs w:val="16"/>
                <w:lang w:val="en-US"/>
              </w:rPr>
              <w:t xml:space="preserve">, </w:t>
            </w:r>
            <w:r w:rsidRPr="00CE6C3F">
              <w:rPr>
                <w:rFonts w:asciiTheme="majorBidi" w:hAnsiTheme="majorBidi" w:cstheme="majorBidi"/>
                <w:sz w:val="16"/>
                <w:szCs w:val="16"/>
                <w:lang w:val="en-US"/>
              </w:rPr>
              <w:t xml:space="preserve"> 0.00)</w:t>
            </w:r>
          </w:p>
        </w:tc>
      </w:tr>
      <w:tr w:rsidR="00CC74D6" w:rsidRPr="00670E98" w14:paraId="5B449DCC" w14:textId="77777777" w:rsidTr="00CC74D6">
        <w:tc>
          <w:tcPr>
            <w:tcW w:w="440" w:type="pct"/>
            <w:tcBorders>
              <w:left w:val="nil"/>
              <w:right w:val="nil"/>
            </w:tcBorders>
          </w:tcPr>
          <w:p w14:paraId="5B449DC3" w14:textId="77777777" w:rsidR="00CC74D6" w:rsidRPr="00670E98"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 xml:space="preserve">- </w:t>
            </w:r>
            <w:r>
              <w:rPr>
                <w:rFonts w:asciiTheme="majorBidi" w:hAnsiTheme="majorBidi" w:cstheme="majorBidi"/>
                <w:sz w:val="16"/>
                <w:szCs w:val="16"/>
                <w:lang w:val="en-US"/>
              </w:rPr>
              <w:t>First</w:t>
            </w:r>
          </w:p>
        </w:tc>
        <w:tc>
          <w:tcPr>
            <w:tcW w:w="575" w:type="pct"/>
            <w:tcBorders>
              <w:left w:val="nil"/>
              <w:right w:val="nil"/>
            </w:tcBorders>
          </w:tcPr>
          <w:p w14:paraId="5B449DC4"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76" w:type="pct"/>
            <w:tcBorders>
              <w:left w:val="nil"/>
              <w:right w:val="single" w:sz="4" w:space="0" w:color="auto"/>
            </w:tcBorders>
          </w:tcPr>
          <w:p w14:paraId="5B449DC5"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7.31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-11.46</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26.07</w:t>
            </w:r>
            <w:r w:rsidR="00CE6C3F">
              <w:rPr>
                <w:rFonts w:ascii="Times New Roman" w:hAnsi="Times New Roman" w:cs="Times New Roman"/>
                <w:sz w:val="16"/>
                <w:szCs w:val="16"/>
                <w:lang w:val="en-US"/>
              </w:rPr>
              <w:t>)</w:t>
            </w:r>
          </w:p>
        </w:tc>
        <w:tc>
          <w:tcPr>
            <w:tcW w:w="568" w:type="pct"/>
            <w:tcBorders>
              <w:left w:val="single" w:sz="4" w:space="0" w:color="auto"/>
              <w:right w:val="nil"/>
            </w:tcBorders>
          </w:tcPr>
          <w:p w14:paraId="5B449DC6"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C7"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-0.01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-2.74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2.72</w:t>
            </w:r>
            <w:r w:rsidR="00CE6C3F">
              <w:rPr>
                <w:rFonts w:ascii="Times New Roman" w:hAnsi="Times New Roman" w:cs="Times New Roman"/>
                <w:sz w:val="16"/>
                <w:szCs w:val="16"/>
                <w:lang w:val="en-US"/>
              </w:rPr>
              <w:t>)</w:t>
            </w:r>
          </w:p>
        </w:tc>
        <w:tc>
          <w:tcPr>
            <w:tcW w:w="569" w:type="pct"/>
            <w:tcBorders>
              <w:left w:val="single" w:sz="4" w:space="0" w:color="auto"/>
              <w:right w:val="nil"/>
            </w:tcBorders>
          </w:tcPr>
          <w:p w14:paraId="5B449DC8"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C9"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0.17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-1.14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1.49</w:t>
            </w:r>
            <w:r w:rsidR="00CE6C3F">
              <w:rPr>
                <w:rFonts w:ascii="Times New Roman" w:hAnsi="Times New Roman" w:cs="Times New Roman"/>
                <w:sz w:val="16"/>
                <w:szCs w:val="16"/>
                <w:lang w:val="en-US"/>
              </w:rPr>
              <w:t>)</w:t>
            </w:r>
          </w:p>
        </w:tc>
        <w:tc>
          <w:tcPr>
            <w:tcW w:w="569" w:type="pct"/>
            <w:tcBorders>
              <w:left w:val="single" w:sz="4" w:space="0" w:color="auto"/>
              <w:right w:val="nil"/>
            </w:tcBorders>
          </w:tcPr>
          <w:p w14:paraId="5B449DCA"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5" w:type="pct"/>
            <w:tcBorders>
              <w:left w:val="nil"/>
              <w:right w:val="nil"/>
            </w:tcBorders>
          </w:tcPr>
          <w:p w14:paraId="5B449DCB"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-0.01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-0.42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0.40</w:t>
            </w:r>
            <w:r w:rsidR="00CE6C3F">
              <w:rPr>
                <w:rFonts w:ascii="Times New Roman" w:hAnsi="Times New Roman" w:cs="Times New Roman"/>
                <w:sz w:val="16"/>
                <w:szCs w:val="16"/>
                <w:lang w:val="en-US"/>
              </w:rPr>
              <w:t>)</w:t>
            </w:r>
          </w:p>
        </w:tc>
      </w:tr>
      <w:tr w:rsidR="00CC74D6" w:rsidRPr="00670E98" w14:paraId="5B449DD6" w14:textId="77777777" w:rsidTr="00CC74D6">
        <w:tc>
          <w:tcPr>
            <w:tcW w:w="440" w:type="pct"/>
            <w:tcBorders>
              <w:left w:val="nil"/>
              <w:right w:val="nil"/>
            </w:tcBorders>
          </w:tcPr>
          <w:p w14:paraId="5B449DCD" w14:textId="77777777" w:rsidR="00CC74D6" w:rsidRPr="00670E98"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 xml:space="preserve">- </w:t>
            </w:r>
            <w:r>
              <w:rPr>
                <w:rFonts w:asciiTheme="majorBidi" w:hAnsiTheme="majorBidi" w:cstheme="majorBidi"/>
                <w:sz w:val="16"/>
                <w:szCs w:val="16"/>
                <w:lang w:val="en-US"/>
              </w:rPr>
              <w:t>Second</w:t>
            </w:r>
          </w:p>
        </w:tc>
        <w:tc>
          <w:tcPr>
            <w:tcW w:w="575" w:type="pct"/>
            <w:tcBorders>
              <w:left w:val="nil"/>
              <w:right w:val="nil"/>
            </w:tcBorders>
          </w:tcPr>
          <w:p w14:paraId="5B449DCE"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76" w:type="pct"/>
            <w:tcBorders>
              <w:left w:val="nil"/>
              <w:right w:val="single" w:sz="4" w:space="0" w:color="auto"/>
            </w:tcBorders>
          </w:tcPr>
          <w:p w14:paraId="5B449DCF"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6.03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-11.34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23.39</w:t>
            </w:r>
            <w:r w:rsidR="00CE6C3F">
              <w:rPr>
                <w:rFonts w:ascii="Times New Roman" w:hAnsi="Times New Roman" w:cs="Times New Roman"/>
                <w:sz w:val="16"/>
                <w:szCs w:val="16"/>
                <w:lang w:val="en-US"/>
              </w:rPr>
              <w:t>)</w:t>
            </w:r>
          </w:p>
        </w:tc>
        <w:tc>
          <w:tcPr>
            <w:tcW w:w="568" w:type="pct"/>
            <w:tcBorders>
              <w:left w:val="single" w:sz="4" w:space="0" w:color="auto"/>
              <w:right w:val="nil"/>
            </w:tcBorders>
          </w:tcPr>
          <w:p w14:paraId="5B449DD0"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D1"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-0.95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-3.97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2.07</w:t>
            </w:r>
            <w:r w:rsidR="00CE6C3F">
              <w:rPr>
                <w:rFonts w:ascii="Times New Roman" w:hAnsi="Times New Roman" w:cs="Times New Roman"/>
                <w:sz w:val="16"/>
                <w:szCs w:val="16"/>
                <w:lang w:val="en-US"/>
              </w:rPr>
              <w:t>)</w:t>
            </w:r>
          </w:p>
        </w:tc>
        <w:tc>
          <w:tcPr>
            <w:tcW w:w="569" w:type="pct"/>
            <w:tcBorders>
              <w:left w:val="single" w:sz="4" w:space="0" w:color="auto"/>
              <w:right w:val="nil"/>
            </w:tcBorders>
          </w:tcPr>
          <w:p w14:paraId="5B449DD2"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D3"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-0.39</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-1.77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1.00</w:t>
            </w:r>
            <w:r w:rsidR="00CE6C3F">
              <w:rPr>
                <w:rFonts w:ascii="Times New Roman" w:hAnsi="Times New Roman" w:cs="Times New Roman"/>
                <w:sz w:val="16"/>
                <w:szCs w:val="16"/>
                <w:lang w:val="en-US"/>
              </w:rPr>
              <w:t>)</w:t>
            </w:r>
          </w:p>
        </w:tc>
        <w:tc>
          <w:tcPr>
            <w:tcW w:w="569" w:type="pct"/>
            <w:tcBorders>
              <w:left w:val="single" w:sz="4" w:space="0" w:color="auto"/>
              <w:right w:val="nil"/>
            </w:tcBorders>
          </w:tcPr>
          <w:p w14:paraId="5B449DD4"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5" w:type="pct"/>
            <w:tcBorders>
              <w:left w:val="nil"/>
              <w:right w:val="nil"/>
            </w:tcBorders>
          </w:tcPr>
          <w:p w14:paraId="5B449DD5"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-0.32</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-0.86</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0.22</w:t>
            </w:r>
            <w:r w:rsidR="00CE6C3F">
              <w:rPr>
                <w:rFonts w:ascii="Times New Roman" w:hAnsi="Times New Roman" w:cs="Times New Roman"/>
                <w:sz w:val="16"/>
                <w:szCs w:val="16"/>
                <w:lang w:val="en-US"/>
              </w:rPr>
              <w:t>)</w:t>
            </w:r>
          </w:p>
        </w:tc>
      </w:tr>
      <w:tr w:rsidR="00CC74D6" w:rsidRPr="00670E98" w14:paraId="5B449DE0" w14:textId="77777777" w:rsidTr="00CC74D6">
        <w:tc>
          <w:tcPr>
            <w:tcW w:w="440" w:type="pct"/>
            <w:tcBorders>
              <w:left w:val="nil"/>
              <w:right w:val="nil"/>
            </w:tcBorders>
          </w:tcPr>
          <w:p w14:paraId="5B449DD7" w14:textId="77777777" w:rsidR="00CC74D6" w:rsidRPr="00670E98"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r>
              <w:rPr>
                <w:rFonts w:asciiTheme="majorBidi" w:hAnsiTheme="majorBidi" w:cstheme="majorBidi"/>
                <w:sz w:val="16"/>
                <w:szCs w:val="16"/>
                <w:lang w:val="en-US"/>
              </w:rPr>
              <w:t>- Third</w:t>
            </w:r>
          </w:p>
        </w:tc>
        <w:tc>
          <w:tcPr>
            <w:tcW w:w="575" w:type="pct"/>
            <w:tcBorders>
              <w:left w:val="nil"/>
              <w:right w:val="nil"/>
            </w:tcBorders>
          </w:tcPr>
          <w:p w14:paraId="5B449DD8"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76" w:type="pct"/>
            <w:tcBorders>
              <w:left w:val="nil"/>
              <w:right w:val="single" w:sz="4" w:space="0" w:color="auto"/>
            </w:tcBorders>
          </w:tcPr>
          <w:p w14:paraId="5B449DD9"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32.08*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5.71</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58.45</w:t>
            </w:r>
            <w:r w:rsidR="00CE6C3F">
              <w:rPr>
                <w:rFonts w:ascii="Times New Roman" w:hAnsi="Times New Roman" w:cs="Times New Roman"/>
                <w:sz w:val="16"/>
                <w:szCs w:val="16"/>
                <w:lang w:val="en-US"/>
              </w:rPr>
              <w:t>)</w:t>
            </w:r>
          </w:p>
        </w:tc>
        <w:tc>
          <w:tcPr>
            <w:tcW w:w="568" w:type="pct"/>
            <w:tcBorders>
              <w:left w:val="single" w:sz="4" w:space="0" w:color="auto"/>
              <w:right w:val="nil"/>
            </w:tcBorders>
          </w:tcPr>
          <w:p w14:paraId="5B449DDA"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DB"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1.59</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-3.28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6.47</w:t>
            </w:r>
            <w:r w:rsidR="00CE6C3F">
              <w:rPr>
                <w:rFonts w:ascii="Times New Roman" w:hAnsi="Times New Roman" w:cs="Times New Roman"/>
                <w:sz w:val="16"/>
                <w:szCs w:val="16"/>
                <w:lang w:val="en-US"/>
              </w:rPr>
              <w:t>)</w:t>
            </w:r>
          </w:p>
        </w:tc>
        <w:tc>
          <w:tcPr>
            <w:tcW w:w="569" w:type="pct"/>
            <w:tcBorders>
              <w:left w:val="single" w:sz="4" w:space="0" w:color="auto"/>
              <w:right w:val="nil"/>
            </w:tcBorders>
          </w:tcPr>
          <w:p w14:paraId="5B449DDC"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DD"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1.27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-0.88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3.43</w:t>
            </w:r>
            <w:r w:rsidR="00CE6C3F">
              <w:rPr>
                <w:rFonts w:ascii="Times New Roman" w:hAnsi="Times New Roman" w:cs="Times New Roman"/>
                <w:sz w:val="16"/>
                <w:szCs w:val="16"/>
                <w:lang w:val="en-US"/>
              </w:rPr>
              <w:t>)</w:t>
            </w:r>
          </w:p>
        </w:tc>
        <w:tc>
          <w:tcPr>
            <w:tcW w:w="569" w:type="pct"/>
            <w:tcBorders>
              <w:left w:val="single" w:sz="4" w:space="0" w:color="auto"/>
              <w:right w:val="nil"/>
            </w:tcBorders>
          </w:tcPr>
          <w:p w14:paraId="5B449DDE"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5" w:type="pct"/>
            <w:tcBorders>
              <w:left w:val="nil"/>
              <w:right w:val="nil"/>
            </w:tcBorders>
          </w:tcPr>
          <w:p w14:paraId="5B449DDF"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0.10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-0.60</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0.81</w:t>
            </w:r>
            <w:r w:rsidR="00CE6C3F">
              <w:rPr>
                <w:rFonts w:ascii="Times New Roman" w:hAnsi="Times New Roman" w:cs="Times New Roman"/>
                <w:sz w:val="16"/>
                <w:szCs w:val="16"/>
                <w:lang w:val="en-US"/>
              </w:rPr>
              <w:t>)</w:t>
            </w:r>
          </w:p>
        </w:tc>
      </w:tr>
      <w:tr w:rsidR="00CC74D6" w:rsidRPr="00670E98" w14:paraId="5B449DEA" w14:textId="77777777" w:rsidTr="00CC74D6">
        <w:tc>
          <w:tcPr>
            <w:tcW w:w="440" w:type="pct"/>
            <w:tcBorders>
              <w:left w:val="nil"/>
              <w:right w:val="nil"/>
            </w:tcBorders>
          </w:tcPr>
          <w:p w14:paraId="5B449DE1" w14:textId="77777777" w:rsidR="00CC74D6" w:rsidRPr="00670E98"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r>
              <w:rPr>
                <w:rFonts w:asciiTheme="majorBidi" w:hAnsiTheme="majorBidi" w:cstheme="majorBidi"/>
                <w:sz w:val="16"/>
                <w:szCs w:val="16"/>
                <w:lang w:val="en-US"/>
              </w:rPr>
              <w:t>- Fourth</w:t>
            </w:r>
          </w:p>
        </w:tc>
        <w:tc>
          <w:tcPr>
            <w:tcW w:w="575" w:type="pct"/>
            <w:tcBorders>
              <w:left w:val="nil"/>
              <w:right w:val="nil"/>
            </w:tcBorders>
          </w:tcPr>
          <w:p w14:paraId="5B449DE2"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76" w:type="pct"/>
            <w:tcBorders>
              <w:left w:val="nil"/>
              <w:right w:val="single" w:sz="4" w:space="0" w:color="auto"/>
            </w:tcBorders>
          </w:tcPr>
          <w:p w14:paraId="5B449DE3"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41.07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-0.62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82.76</w:t>
            </w:r>
            <w:r w:rsidR="00CE6C3F">
              <w:rPr>
                <w:rFonts w:ascii="Times New Roman" w:hAnsi="Times New Roman" w:cs="Times New Roman"/>
                <w:sz w:val="16"/>
                <w:szCs w:val="16"/>
                <w:lang w:val="en-US"/>
              </w:rPr>
              <w:t>)</w:t>
            </w:r>
          </w:p>
        </w:tc>
        <w:tc>
          <w:tcPr>
            <w:tcW w:w="568" w:type="pct"/>
            <w:tcBorders>
              <w:left w:val="single" w:sz="4" w:space="0" w:color="auto"/>
              <w:right w:val="nil"/>
            </w:tcBorders>
          </w:tcPr>
          <w:p w14:paraId="5B449DE4"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E5"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2.57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-4.02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9.15</w:t>
            </w:r>
            <w:r w:rsidR="00CE6C3F">
              <w:rPr>
                <w:rFonts w:ascii="Times New Roman" w:hAnsi="Times New Roman" w:cs="Times New Roman"/>
                <w:sz w:val="16"/>
                <w:szCs w:val="16"/>
                <w:lang w:val="en-US"/>
              </w:rPr>
              <w:t>)</w:t>
            </w:r>
          </w:p>
        </w:tc>
        <w:tc>
          <w:tcPr>
            <w:tcW w:w="569" w:type="pct"/>
            <w:tcBorders>
              <w:left w:val="single" w:sz="4" w:space="0" w:color="auto"/>
              <w:right w:val="nil"/>
            </w:tcBorders>
          </w:tcPr>
          <w:p w14:paraId="5B449DE6"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right w:val="single" w:sz="4" w:space="0" w:color="auto"/>
            </w:tcBorders>
          </w:tcPr>
          <w:p w14:paraId="5B449DE7"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1.92</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-1.02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4.85</w:t>
            </w:r>
            <w:r w:rsidR="00CE6C3F">
              <w:rPr>
                <w:rFonts w:ascii="Times New Roman" w:hAnsi="Times New Roman" w:cs="Times New Roman"/>
                <w:sz w:val="16"/>
                <w:szCs w:val="16"/>
                <w:lang w:val="en-US"/>
              </w:rPr>
              <w:t>)</w:t>
            </w:r>
          </w:p>
        </w:tc>
        <w:tc>
          <w:tcPr>
            <w:tcW w:w="569" w:type="pct"/>
            <w:tcBorders>
              <w:left w:val="single" w:sz="4" w:space="0" w:color="auto"/>
              <w:right w:val="nil"/>
            </w:tcBorders>
          </w:tcPr>
          <w:p w14:paraId="5B449DE8"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5" w:type="pct"/>
            <w:tcBorders>
              <w:left w:val="nil"/>
              <w:right w:val="nil"/>
            </w:tcBorders>
          </w:tcPr>
          <w:p w14:paraId="5B449DE9"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0.14</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-0.89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1.16</w:t>
            </w:r>
            <w:r w:rsidR="00CE6C3F">
              <w:rPr>
                <w:rFonts w:ascii="Times New Roman" w:hAnsi="Times New Roman" w:cs="Times New Roman"/>
                <w:sz w:val="16"/>
                <w:szCs w:val="16"/>
                <w:lang w:val="en-US"/>
              </w:rPr>
              <w:t>)</w:t>
            </w:r>
          </w:p>
        </w:tc>
      </w:tr>
      <w:tr w:rsidR="00CC74D6" w:rsidRPr="00670E98" w14:paraId="5B449DF4" w14:textId="77777777" w:rsidTr="00CC74D6">
        <w:tc>
          <w:tcPr>
            <w:tcW w:w="440" w:type="pct"/>
            <w:tcBorders>
              <w:top w:val="nil"/>
              <w:left w:val="nil"/>
              <w:bottom w:val="nil"/>
              <w:right w:val="nil"/>
            </w:tcBorders>
          </w:tcPr>
          <w:p w14:paraId="5B449DEB" w14:textId="77777777" w:rsidR="00CC74D6" w:rsidRPr="00670E98"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r>
              <w:rPr>
                <w:rFonts w:asciiTheme="majorBidi" w:hAnsiTheme="majorBidi" w:cstheme="majorBidi"/>
                <w:sz w:val="16"/>
                <w:szCs w:val="16"/>
                <w:lang w:val="en-US"/>
              </w:rPr>
              <w:t>- Fifth</w:t>
            </w:r>
          </w:p>
        </w:tc>
        <w:tc>
          <w:tcPr>
            <w:tcW w:w="575" w:type="pct"/>
            <w:tcBorders>
              <w:top w:val="nil"/>
              <w:left w:val="nil"/>
              <w:bottom w:val="nil"/>
              <w:right w:val="nil"/>
            </w:tcBorders>
          </w:tcPr>
          <w:p w14:paraId="5B449DEC"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76" w:type="pct"/>
            <w:tcBorders>
              <w:top w:val="nil"/>
              <w:left w:val="nil"/>
              <w:bottom w:val="nil"/>
              <w:right w:val="single" w:sz="4" w:space="0" w:color="auto"/>
            </w:tcBorders>
          </w:tcPr>
          <w:p w14:paraId="5B449DED"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55.83**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16.34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95.32</w:t>
            </w:r>
            <w:r w:rsidR="00CE6C3F">
              <w:rPr>
                <w:rFonts w:ascii="Times New Roman" w:hAnsi="Times New Roman" w:cs="Times New Roman"/>
                <w:sz w:val="16"/>
                <w:szCs w:val="16"/>
                <w:lang w:val="en-US"/>
              </w:rPr>
              <w:t>)</w:t>
            </w:r>
          </w:p>
        </w:tc>
        <w:tc>
          <w:tcPr>
            <w:tcW w:w="568" w:type="pct"/>
            <w:tcBorders>
              <w:top w:val="nil"/>
              <w:left w:val="single" w:sz="4" w:space="0" w:color="auto"/>
              <w:bottom w:val="nil"/>
              <w:right w:val="nil"/>
            </w:tcBorders>
          </w:tcPr>
          <w:p w14:paraId="5B449DEE"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top w:val="nil"/>
              <w:left w:val="nil"/>
              <w:bottom w:val="nil"/>
              <w:right w:val="single" w:sz="4" w:space="0" w:color="auto"/>
            </w:tcBorders>
          </w:tcPr>
          <w:p w14:paraId="5B449DEF"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6.42</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-0.79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13.64</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DF0"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top w:val="nil"/>
              <w:left w:val="nil"/>
              <w:bottom w:val="nil"/>
              <w:right w:val="single" w:sz="4" w:space="0" w:color="auto"/>
            </w:tcBorders>
          </w:tcPr>
          <w:p w14:paraId="5B449DF1"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3.77*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0.21</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7.33</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DF2"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5" w:type="pct"/>
            <w:tcBorders>
              <w:top w:val="nil"/>
              <w:left w:val="nil"/>
              <w:bottom w:val="nil"/>
              <w:right w:val="nil"/>
            </w:tcBorders>
          </w:tcPr>
          <w:p w14:paraId="5B449DF3"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r w:rsidRPr="00CE6C3F">
              <w:rPr>
                <w:rFonts w:ascii="Times New Roman" w:hAnsi="Times New Roman" w:cs="Times New Roman"/>
                <w:sz w:val="16"/>
                <w:szCs w:val="16"/>
                <w:lang w:val="en-US"/>
              </w:rPr>
              <w:t>0.80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-0.35</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1.94</w:t>
            </w:r>
            <w:r w:rsidR="00CE6C3F">
              <w:rPr>
                <w:rFonts w:ascii="Times New Roman" w:hAnsi="Times New Roman" w:cs="Times New Roman"/>
                <w:sz w:val="16"/>
                <w:szCs w:val="16"/>
                <w:lang w:val="en-US"/>
              </w:rPr>
              <w:t>)</w:t>
            </w:r>
          </w:p>
        </w:tc>
      </w:tr>
      <w:tr w:rsidR="00CC74D6" w:rsidRPr="00670E98" w14:paraId="5B449DFE" w14:textId="77777777" w:rsidTr="00CC74D6">
        <w:tc>
          <w:tcPr>
            <w:tcW w:w="440" w:type="pct"/>
            <w:tcBorders>
              <w:top w:val="nil"/>
              <w:left w:val="nil"/>
              <w:bottom w:val="nil"/>
              <w:right w:val="nil"/>
            </w:tcBorders>
          </w:tcPr>
          <w:p w14:paraId="5B449DF5" w14:textId="77777777" w:rsidR="00CC74D6" w:rsidRPr="00670E98"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top w:val="nil"/>
              <w:left w:val="nil"/>
              <w:bottom w:val="nil"/>
              <w:right w:val="nil"/>
            </w:tcBorders>
          </w:tcPr>
          <w:p w14:paraId="5B449DF6"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76" w:type="pct"/>
            <w:tcBorders>
              <w:top w:val="nil"/>
              <w:left w:val="nil"/>
              <w:bottom w:val="nil"/>
              <w:right w:val="single" w:sz="4" w:space="0" w:color="auto"/>
            </w:tcBorders>
          </w:tcPr>
          <w:p w14:paraId="5B449DF7"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8" w:type="pct"/>
            <w:tcBorders>
              <w:top w:val="nil"/>
              <w:left w:val="single" w:sz="4" w:space="0" w:color="auto"/>
              <w:bottom w:val="nil"/>
              <w:right w:val="nil"/>
            </w:tcBorders>
          </w:tcPr>
          <w:p w14:paraId="5B449DF8"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top w:val="nil"/>
              <w:left w:val="nil"/>
              <w:bottom w:val="nil"/>
              <w:right w:val="single" w:sz="4" w:space="0" w:color="auto"/>
            </w:tcBorders>
          </w:tcPr>
          <w:p w14:paraId="5B449DF9"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top w:val="nil"/>
              <w:left w:val="single" w:sz="4" w:space="0" w:color="auto"/>
              <w:bottom w:val="nil"/>
              <w:right w:val="nil"/>
            </w:tcBorders>
          </w:tcPr>
          <w:p w14:paraId="5B449DFA"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top w:val="nil"/>
              <w:left w:val="nil"/>
              <w:bottom w:val="nil"/>
              <w:right w:val="single" w:sz="4" w:space="0" w:color="auto"/>
            </w:tcBorders>
          </w:tcPr>
          <w:p w14:paraId="5B449DFB"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top w:val="nil"/>
              <w:left w:val="single" w:sz="4" w:space="0" w:color="auto"/>
              <w:bottom w:val="nil"/>
              <w:right w:val="nil"/>
            </w:tcBorders>
          </w:tcPr>
          <w:p w14:paraId="5B449DFC"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5" w:type="pct"/>
            <w:tcBorders>
              <w:top w:val="nil"/>
              <w:left w:val="nil"/>
              <w:bottom w:val="nil"/>
              <w:right w:val="nil"/>
            </w:tcBorders>
          </w:tcPr>
          <w:p w14:paraId="5B449DFD" w14:textId="77777777" w:rsidR="00CC74D6" w:rsidRPr="00CE6C3F" w:rsidRDefault="00CC74D6" w:rsidP="00CC74D6">
            <w:pPr>
              <w:widowControl w:val="0"/>
              <w:autoSpaceDE w:val="0"/>
              <w:autoSpaceDN w:val="0"/>
              <w:adjustRightInd w:val="0"/>
              <w:spacing w:after="0" w:line="240" w:lineRule="auto"/>
              <w:jc w:val="center"/>
              <w:rPr>
                <w:rFonts w:asciiTheme="majorBidi" w:hAnsiTheme="majorBidi" w:cstheme="majorBidi"/>
                <w:sz w:val="16"/>
                <w:szCs w:val="16"/>
                <w:lang w:val="en-US"/>
              </w:rPr>
            </w:pPr>
          </w:p>
        </w:tc>
      </w:tr>
      <w:tr w:rsidR="00CC74D6" w:rsidRPr="00670E98" w14:paraId="5B449E08" w14:textId="77777777" w:rsidTr="00CC74D6">
        <w:tc>
          <w:tcPr>
            <w:tcW w:w="440" w:type="pct"/>
            <w:tcBorders>
              <w:top w:val="nil"/>
              <w:left w:val="nil"/>
              <w:bottom w:val="double" w:sz="4" w:space="0" w:color="auto"/>
              <w:right w:val="nil"/>
            </w:tcBorders>
          </w:tcPr>
          <w:p w14:paraId="5B449DFF" w14:textId="77777777" w:rsidR="00CC74D6" w:rsidRPr="00670E98" w:rsidRDefault="00CC74D6" w:rsidP="00CC74D6">
            <w:pPr>
              <w:widowControl w:val="0"/>
              <w:autoSpaceDE w:val="0"/>
              <w:autoSpaceDN w:val="0"/>
              <w:adjustRightInd w:val="0"/>
              <w:spacing w:after="0" w:line="240" w:lineRule="auto"/>
              <w:rPr>
                <w:rFonts w:asciiTheme="majorBidi" w:hAnsiTheme="majorBidi" w:cstheme="majorBidi"/>
                <w:b/>
                <w:bCs/>
                <w:sz w:val="16"/>
                <w:szCs w:val="16"/>
                <w:lang w:val="en-US"/>
              </w:rPr>
            </w:pPr>
            <w:r w:rsidRPr="00670E98">
              <w:rPr>
                <w:rFonts w:asciiTheme="majorBidi" w:hAnsiTheme="majorBidi" w:cstheme="majorBidi"/>
                <w:b/>
                <w:bCs/>
                <w:sz w:val="16"/>
                <w:szCs w:val="16"/>
                <w:lang w:val="en-US"/>
              </w:rPr>
              <w:t>Covariates</w:t>
            </w:r>
          </w:p>
        </w:tc>
        <w:tc>
          <w:tcPr>
            <w:tcW w:w="575" w:type="pct"/>
            <w:tcBorders>
              <w:top w:val="nil"/>
              <w:left w:val="nil"/>
              <w:bottom w:val="double" w:sz="4" w:space="0" w:color="auto"/>
              <w:right w:val="nil"/>
            </w:tcBorders>
          </w:tcPr>
          <w:p w14:paraId="5B449E00" w14:textId="77777777" w:rsidR="00CC74D6" w:rsidRPr="00CE6C3F"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p>
        </w:tc>
        <w:tc>
          <w:tcPr>
            <w:tcW w:w="576" w:type="pct"/>
            <w:tcBorders>
              <w:top w:val="nil"/>
              <w:left w:val="nil"/>
              <w:bottom w:val="double" w:sz="4" w:space="0" w:color="auto"/>
              <w:right w:val="single" w:sz="4" w:space="0" w:color="auto"/>
            </w:tcBorders>
          </w:tcPr>
          <w:p w14:paraId="5B449E01" w14:textId="77777777" w:rsidR="00CC74D6" w:rsidRPr="00CE6C3F"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p>
        </w:tc>
        <w:tc>
          <w:tcPr>
            <w:tcW w:w="568" w:type="pct"/>
            <w:tcBorders>
              <w:top w:val="nil"/>
              <w:left w:val="single" w:sz="4" w:space="0" w:color="auto"/>
              <w:bottom w:val="double" w:sz="4" w:space="0" w:color="auto"/>
              <w:right w:val="nil"/>
            </w:tcBorders>
          </w:tcPr>
          <w:p w14:paraId="5B449E02" w14:textId="77777777" w:rsidR="00CC74D6" w:rsidRPr="00CE6C3F"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p>
        </w:tc>
        <w:tc>
          <w:tcPr>
            <w:tcW w:w="569" w:type="pct"/>
            <w:tcBorders>
              <w:top w:val="nil"/>
              <w:left w:val="nil"/>
              <w:bottom w:val="double" w:sz="4" w:space="0" w:color="auto"/>
              <w:right w:val="single" w:sz="4" w:space="0" w:color="auto"/>
            </w:tcBorders>
          </w:tcPr>
          <w:p w14:paraId="5B449E03" w14:textId="77777777" w:rsidR="00CC74D6" w:rsidRPr="00CE6C3F"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p>
        </w:tc>
        <w:tc>
          <w:tcPr>
            <w:tcW w:w="569" w:type="pct"/>
            <w:tcBorders>
              <w:top w:val="nil"/>
              <w:left w:val="single" w:sz="4" w:space="0" w:color="auto"/>
              <w:bottom w:val="double" w:sz="4" w:space="0" w:color="auto"/>
              <w:right w:val="nil"/>
            </w:tcBorders>
          </w:tcPr>
          <w:p w14:paraId="5B449E04" w14:textId="77777777" w:rsidR="00CC74D6" w:rsidRPr="00CE6C3F"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p>
        </w:tc>
        <w:tc>
          <w:tcPr>
            <w:tcW w:w="569" w:type="pct"/>
            <w:tcBorders>
              <w:top w:val="nil"/>
              <w:left w:val="nil"/>
              <w:bottom w:val="double" w:sz="4" w:space="0" w:color="auto"/>
              <w:right w:val="single" w:sz="4" w:space="0" w:color="auto"/>
            </w:tcBorders>
          </w:tcPr>
          <w:p w14:paraId="5B449E05" w14:textId="77777777" w:rsidR="00CC74D6" w:rsidRPr="00CE6C3F"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p>
        </w:tc>
        <w:tc>
          <w:tcPr>
            <w:tcW w:w="569" w:type="pct"/>
            <w:tcBorders>
              <w:top w:val="nil"/>
              <w:left w:val="single" w:sz="4" w:space="0" w:color="auto"/>
              <w:bottom w:val="double" w:sz="4" w:space="0" w:color="auto"/>
              <w:right w:val="nil"/>
            </w:tcBorders>
          </w:tcPr>
          <w:p w14:paraId="5B449E06" w14:textId="77777777" w:rsidR="00CC74D6" w:rsidRPr="00CE6C3F"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p>
        </w:tc>
        <w:tc>
          <w:tcPr>
            <w:tcW w:w="565" w:type="pct"/>
            <w:tcBorders>
              <w:top w:val="nil"/>
              <w:left w:val="nil"/>
              <w:bottom w:val="double" w:sz="4" w:space="0" w:color="auto"/>
              <w:right w:val="nil"/>
            </w:tcBorders>
          </w:tcPr>
          <w:p w14:paraId="5B449E07" w14:textId="77777777" w:rsidR="00CC74D6" w:rsidRPr="00CE6C3F" w:rsidRDefault="00CC74D6" w:rsidP="00CC74D6">
            <w:pPr>
              <w:widowControl w:val="0"/>
              <w:autoSpaceDE w:val="0"/>
              <w:autoSpaceDN w:val="0"/>
              <w:adjustRightInd w:val="0"/>
              <w:spacing w:after="0" w:line="240" w:lineRule="auto"/>
              <w:rPr>
                <w:rFonts w:asciiTheme="majorBidi" w:hAnsiTheme="majorBidi" w:cstheme="majorBidi"/>
                <w:sz w:val="16"/>
                <w:szCs w:val="16"/>
                <w:lang w:val="en-US"/>
              </w:rPr>
            </w:pPr>
          </w:p>
        </w:tc>
      </w:tr>
      <w:tr w:rsidR="00985F86" w:rsidRPr="00670E98" w14:paraId="5B449E12" w14:textId="77777777" w:rsidTr="00CC74D6">
        <w:tc>
          <w:tcPr>
            <w:tcW w:w="440" w:type="pct"/>
            <w:tcBorders>
              <w:top w:val="double" w:sz="4" w:space="0" w:color="auto"/>
              <w:left w:val="nil"/>
              <w:bottom w:val="nil"/>
              <w:right w:val="nil"/>
            </w:tcBorders>
          </w:tcPr>
          <w:p w14:paraId="5B449E09"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GDP per capita</w:t>
            </w:r>
          </w:p>
        </w:tc>
        <w:tc>
          <w:tcPr>
            <w:tcW w:w="575" w:type="pct"/>
            <w:tcBorders>
              <w:top w:val="double" w:sz="4" w:space="0" w:color="auto"/>
              <w:left w:val="nil"/>
              <w:bottom w:val="nil"/>
              <w:right w:val="nil"/>
            </w:tcBorders>
          </w:tcPr>
          <w:p w14:paraId="5B449E0A"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2.86***</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1.60</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4.12</w:t>
            </w:r>
            <w:r w:rsidR="00CE6C3F">
              <w:rPr>
                <w:rFonts w:ascii="Times New Roman" w:hAnsi="Times New Roman" w:cs="Times New Roman"/>
                <w:sz w:val="16"/>
                <w:szCs w:val="16"/>
                <w:lang w:val="en-US"/>
              </w:rPr>
              <w:t>)</w:t>
            </w:r>
          </w:p>
        </w:tc>
        <w:tc>
          <w:tcPr>
            <w:tcW w:w="576" w:type="pct"/>
            <w:tcBorders>
              <w:top w:val="double" w:sz="4" w:space="0" w:color="auto"/>
              <w:left w:val="nil"/>
              <w:bottom w:val="nil"/>
              <w:right w:val="single" w:sz="4" w:space="0" w:color="auto"/>
            </w:tcBorders>
          </w:tcPr>
          <w:p w14:paraId="5B449E0B"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2.86***</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1.60</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4.12</w:t>
            </w:r>
            <w:r w:rsidR="00CE6C3F">
              <w:rPr>
                <w:rFonts w:ascii="Times New Roman" w:hAnsi="Times New Roman" w:cs="Times New Roman"/>
                <w:sz w:val="16"/>
                <w:szCs w:val="16"/>
                <w:lang w:val="en-US"/>
              </w:rPr>
              <w:t>)</w:t>
            </w:r>
          </w:p>
        </w:tc>
        <w:tc>
          <w:tcPr>
            <w:tcW w:w="568" w:type="pct"/>
            <w:tcBorders>
              <w:top w:val="double" w:sz="4" w:space="0" w:color="auto"/>
              <w:left w:val="single" w:sz="4" w:space="0" w:color="auto"/>
              <w:bottom w:val="nil"/>
              <w:right w:val="nil"/>
            </w:tcBorders>
          </w:tcPr>
          <w:p w14:paraId="5B449E0C"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0.62***</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0.39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0.86</w:t>
            </w:r>
            <w:r w:rsidR="00CE6C3F">
              <w:rPr>
                <w:rFonts w:ascii="Times New Roman" w:hAnsi="Times New Roman" w:cs="Times New Roman"/>
                <w:sz w:val="16"/>
                <w:szCs w:val="16"/>
                <w:lang w:val="en-US"/>
              </w:rPr>
              <w:t>)</w:t>
            </w:r>
          </w:p>
        </w:tc>
        <w:tc>
          <w:tcPr>
            <w:tcW w:w="569" w:type="pct"/>
            <w:tcBorders>
              <w:top w:val="double" w:sz="4" w:space="0" w:color="auto"/>
              <w:left w:val="nil"/>
              <w:bottom w:val="nil"/>
              <w:right w:val="single" w:sz="4" w:space="0" w:color="auto"/>
            </w:tcBorders>
          </w:tcPr>
          <w:p w14:paraId="5B449E0D"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0.63***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0.39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0.87</w:t>
            </w:r>
            <w:r w:rsidR="00CE6C3F">
              <w:rPr>
                <w:rFonts w:ascii="Times New Roman" w:hAnsi="Times New Roman" w:cs="Times New Roman"/>
                <w:sz w:val="16"/>
                <w:szCs w:val="16"/>
                <w:lang w:val="en-US"/>
              </w:rPr>
              <w:t>)</w:t>
            </w:r>
          </w:p>
        </w:tc>
        <w:tc>
          <w:tcPr>
            <w:tcW w:w="569" w:type="pct"/>
            <w:tcBorders>
              <w:top w:val="double" w:sz="4" w:space="0" w:color="auto"/>
              <w:left w:val="single" w:sz="4" w:space="0" w:color="auto"/>
              <w:bottom w:val="nil"/>
              <w:right w:val="nil"/>
            </w:tcBorders>
          </w:tcPr>
          <w:p w14:paraId="5B449E0E"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0.33***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0.22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0.44</w:t>
            </w:r>
            <w:r w:rsidR="00CE6C3F">
              <w:rPr>
                <w:rFonts w:ascii="Times New Roman" w:hAnsi="Times New Roman" w:cs="Times New Roman"/>
                <w:sz w:val="16"/>
                <w:szCs w:val="16"/>
                <w:lang w:val="en-US"/>
              </w:rPr>
              <w:t>)</w:t>
            </w:r>
          </w:p>
        </w:tc>
        <w:tc>
          <w:tcPr>
            <w:tcW w:w="569" w:type="pct"/>
            <w:tcBorders>
              <w:top w:val="double" w:sz="4" w:space="0" w:color="auto"/>
              <w:left w:val="nil"/>
              <w:bottom w:val="nil"/>
              <w:right w:val="single" w:sz="4" w:space="0" w:color="auto"/>
            </w:tcBorders>
          </w:tcPr>
          <w:p w14:paraId="5B449E0F"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0.33***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0.22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0.45</w:t>
            </w:r>
            <w:r w:rsidR="00CE6C3F">
              <w:rPr>
                <w:rFonts w:ascii="Times New Roman" w:hAnsi="Times New Roman" w:cs="Times New Roman"/>
                <w:sz w:val="16"/>
                <w:szCs w:val="16"/>
                <w:lang w:val="en-US"/>
              </w:rPr>
              <w:t>)</w:t>
            </w:r>
          </w:p>
        </w:tc>
        <w:tc>
          <w:tcPr>
            <w:tcW w:w="569" w:type="pct"/>
            <w:tcBorders>
              <w:top w:val="double" w:sz="4" w:space="0" w:color="auto"/>
              <w:left w:val="single" w:sz="4" w:space="0" w:color="auto"/>
              <w:bottom w:val="nil"/>
              <w:right w:val="nil"/>
            </w:tcBorders>
          </w:tcPr>
          <w:p w14:paraId="5B449E10"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0.11***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0.15</w:t>
            </w:r>
            <w:r w:rsidR="00CE6C3F">
              <w:rPr>
                <w:rFonts w:ascii="Times New Roman" w:hAnsi="Times New Roman" w:cs="Times New Roman"/>
                <w:sz w:val="16"/>
                <w:szCs w:val="16"/>
                <w:lang w:val="en-US"/>
              </w:rPr>
              <w:t>)</w:t>
            </w:r>
          </w:p>
        </w:tc>
        <w:tc>
          <w:tcPr>
            <w:tcW w:w="565" w:type="pct"/>
            <w:tcBorders>
              <w:top w:val="double" w:sz="4" w:space="0" w:color="auto"/>
              <w:left w:val="nil"/>
              <w:bottom w:val="nil"/>
              <w:right w:val="nil"/>
            </w:tcBorders>
          </w:tcPr>
          <w:p w14:paraId="5B449E11"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0.11***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0.15</w:t>
            </w:r>
            <w:r w:rsidR="00CE6C3F">
              <w:rPr>
                <w:rFonts w:ascii="Times New Roman" w:hAnsi="Times New Roman" w:cs="Times New Roman"/>
                <w:sz w:val="16"/>
                <w:szCs w:val="16"/>
                <w:lang w:val="en-US"/>
              </w:rPr>
              <w:t>)</w:t>
            </w:r>
          </w:p>
        </w:tc>
      </w:tr>
      <w:tr w:rsidR="00985F86" w:rsidRPr="00670E98" w14:paraId="5B449E1C" w14:textId="77777777" w:rsidTr="00CC74D6">
        <w:tc>
          <w:tcPr>
            <w:tcW w:w="440" w:type="pct"/>
            <w:tcBorders>
              <w:top w:val="nil"/>
              <w:left w:val="nil"/>
              <w:bottom w:val="nil"/>
              <w:right w:val="nil"/>
            </w:tcBorders>
          </w:tcPr>
          <w:p w14:paraId="5B449E13"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top w:val="nil"/>
              <w:left w:val="nil"/>
              <w:bottom w:val="nil"/>
              <w:right w:val="nil"/>
            </w:tcBorders>
          </w:tcPr>
          <w:p w14:paraId="5B449E14"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76" w:type="pct"/>
            <w:tcBorders>
              <w:top w:val="nil"/>
              <w:left w:val="nil"/>
              <w:bottom w:val="nil"/>
              <w:right w:val="single" w:sz="4" w:space="0" w:color="auto"/>
            </w:tcBorders>
          </w:tcPr>
          <w:p w14:paraId="5B449E15"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8" w:type="pct"/>
            <w:tcBorders>
              <w:top w:val="nil"/>
              <w:left w:val="single" w:sz="4" w:space="0" w:color="auto"/>
              <w:bottom w:val="nil"/>
              <w:right w:val="nil"/>
            </w:tcBorders>
          </w:tcPr>
          <w:p w14:paraId="5B449E16"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17"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18"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19"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1A"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5" w:type="pct"/>
            <w:tcBorders>
              <w:top w:val="nil"/>
              <w:left w:val="nil"/>
              <w:bottom w:val="nil"/>
              <w:right w:val="nil"/>
            </w:tcBorders>
          </w:tcPr>
          <w:p w14:paraId="5B449E1B"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r>
      <w:tr w:rsidR="00985F86" w:rsidRPr="00670E98" w14:paraId="5B449E26" w14:textId="77777777" w:rsidTr="00CC74D6">
        <w:tc>
          <w:tcPr>
            <w:tcW w:w="440" w:type="pct"/>
            <w:tcBorders>
              <w:top w:val="nil"/>
              <w:left w:val="nil"/>
              <w:bottom w:val="nil"/>
              <w:right w:val="nil"/>
            </w:tcBorders>
          </w:tcPr>
          <w:p w14:paraId="5B449E1D"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OECD member</w:t>
            </w:r>
          </w:p>
        </w:tc>
        <w:tc>
          <w:tcPr>
            <w:tcW w:w="575" w:type="pct"/>
            <w:tcBorders>
              <w:top w:val="nil"/>
              <w:left w:val="nil"/>
              <w:bottom w:val="nil"/>
              <w:right w:val="nil"/>
            </w:tcBorders>
          </w:tcPr>
          <w:p w14:paraId="5B449E1E"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18.38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-3.87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40.62</w:t>
            </w:r>
            <w:r w:rsidR="00CE6C3F">
              <w:rPr>
                <w:rFonts w:ascii="Times New Roman" w:hAnsi="Times New Roman" w:cs="Times New Roman"/>
                <w:sz w:val="16"/>
                <w:szCs w:val="16"/>
                <w:lang w:val="en-US"/>
              </w:rPr>
              <w:t>)</w:t>
            </w:r>
          </w:p>
        </w:tc>
        <w:tc>
          <w:tcPr>
            <w:tcW w:w="576" w:type="pct"/>
            <w:tcBorders>
              <w:top w:val="nil"/>
              <w:left w:val="nil"/>
              <w:bottom w:val="nil"/>
              <w:right w:val="single" w:sz="4" w:space="0" w:color="auto"/>
            </w:tcBorders>
          </w:tcPr>
          <w:p w14:paraId="5B449E1F"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18.29</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-3.52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40.10</w:t>
            </w:r>
            <w:r w:rsidR="00CE6C3F">
              <w:rPr>
                <w:rFonts w:ascii="Times New Roman" w:hAnsi="Times New Roman" w:cs="Times New Roman"/>
                <w:sz w:val="16"/>
                <w:szCs w:val="16"/>
                <w:lang w:val="en-US"/>
              </w:rPr>
              <w:t>)</w:t>
            </w:r>
          </w:p>
        </w:tc>
        <w:tc>
          <w:tcPr>
            <w:tcW w:w="568" w:type="pct"/>
            <w:tcBorders>
              <w:top w:val="nil"/>
              <w:left w:val="single" w:sz="4" w:space="0" w:color="auto"/>
              <w:bottom w:val="nil"/>
              <w:right w:val="nil"/>
            </w:tcBorders>
          </w:tcPr>
          <w:p w14:paraId="5B449E20"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3.83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-2.38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10.04</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21"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3.87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-2.29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10.04</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22"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1.53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-2.35</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5.40</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23"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1.55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-2.29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5.39</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24"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0.42</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-1.39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2.23</w:t>
            </w:r>
            <w:r w:rsidR="00CE6C3F">
              <w:rPr>
                <w:rFonts w:ascii="Times New Roman" w:hAnsi="Times New Roman" w:cs="Times New Roman"/>
                <w:sz w:val="16"/>
                <w:szCs w:val="16"/>
                <w:lang w:val="en-US"/>
              </w:rPr>
              <w:t>)</w:t>
            </w:r>
          </w:p>
        </w:tc>
        <w:tc>
          <w:tcPr>
            <w:tcW w:w="565" w:type="pct"/>
            <w:tcBorders>
              <w:top w:val="nil"/>
              <w:left w:val="nil"/>
              <w:bottom w:val="nil"/>
              <w:right w:val="nil"/>
            </w:tcBorders>
          </w:tcPr>
          <w:p w14:paraId="5B449E25"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0.43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-1.37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2.23</w:t>
            </w:r>
            <w:r w:rsidR="00CE6C3F">
              <w:rPr>
                <w:rFonts w:ascii="Times New Roman" w:hAnsi="Times New Roman" w:cs="Times New Roman"/>
                <w:sz w:val="16"/>
                <w:szCs w:val="16"/>
                <w:lang w:val="en-US"/>
              </w:rPr>
              <w:t>)</w:t>
            </w:r>
          </w:p>
        </w:tc>
      </w:tr>
      <w:tr w:rsidR="00985F86" w:rsidRPr="00670E98" w14:paraId="5B449E30" w14:textId="77777777" w:rsidTr="00CC74D6">
        <w:tc>
          <w:tcPr>
            <w:tcW w:w="440" w:type="pct"/>
            <w:tcBorders>
              <w:top w:val="nil"/>
              <w:left w:val="nil"/>
              <w:bottom w:val="nil"/>
              <w:right w:val="nil"/>
            </w:tcBorders>
          </w:tcPr>
          <w:p w14:paraId="5B449E27"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top w:val="nil"/>
              <w:left w:val="nil"/>
              <w:bottom w:val="nil"/>
              <w:right w:val="nil"/>
            </w:tcBorders>
          </w:tcPr>
          <w:p w14:paraId="5B449E28"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76" w:type="pct"/>
            <w:tcBorders>
              <w:top w:val="nil"/>
              <w:left w:val="nil"/>
              <w:bottom w:val="nil"/>
              <w:right w:val="single" w:sz="4" w:space="0" w:color="auto"/>
            </w:tcBorders>
          </w:tcPr>
          <w:p w14:paraId="5B449E29"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8" w:type="pct"/>
            <w:tcBorders>
              <w:top w:val="nil"/>
              <w:left w:val="single" w:sz="4" w:space="0" w:color="auto"/>
              <w:bottom w:val="nil"/>
              <w:right w:val="nil"/>
            </w:tcBorders>
          </w:tcPr>
          <w:p w14:paraId="5B449E2A"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2B"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2C"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2D"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2E"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5" w:type="pct"/>
            <w:tcBorders>
              <w:top w:val="nil"/>
              <w:left w:val="nil"/>
              <w:bottom w:val="nil"/>
              <w:right w:val="nil"/>
            </w:tcBorders>
          </w:tcPr>
          <w:p w14:paraId="5B449E2F"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r>
      <w:tr w:rsidR="00985F86" w:rsidRPr="00670E98" w14:paraId="5B449E3A" w14:textId="77777777" w:rsidTr="00CC74D6">
        <w:tc>
          <w:tcPr>
            <w:tcW w:w="440" w:type="pct"/>
            <w:tcBorders>
              <w:top w:val="nil"/>
              <w:left w:val="nil"/>
              <w:bottom w:val="nil"/>
              <w:right w:val="nil"/>
            </w:tcBorders>
          </w:tcPr>
          <w:p w14:paraId="5B449E31"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Population density</w:t>
            </w:r>
          </w:p>
        </w:tc>
        <w:tc>
          <w:tcPr>
            <w:tcW w:w="575" w:type="pct"/>
            <w:tcBorders>
              <w:top w:val="nil"/>
              <w:left w:val="nil"/>
              <w:bottom w:val="nil"/>
              <w:right w:val="nil"/>
            </w:tcBorders>
          </w:tcPr>
          <w:p w14:paraId="5B449E32"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-62.09</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-287.64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163.47</w:t>
            </w:r>
            <w:r w:rsidR="00CE6C3F">
              <w:rPr>
                <w:rFonts w:ascii="Times New Roman" w:hAnsi="Times New Roman" w:cs="Times New Roman"/>
                <w:sz w:val="16"/>
                <w:szCs w:val="16"/>
                <w:lang w:val="en-US"/>
              </w:rPr>
              <w:t>)</w:t>
            </w:r>
          </w:p>
        </w:tc>
        <w:tc>
          <w:tcPr>
            <w:tcW w:w="576" w:type="pct"/>
            <w:tcBorders>
              <w:top w:val="nil"/>
              <w:left w:val="nil"/>
              <w:bottom w:val="nil"/>
              <w:right w:val="single" w:sz="4" w:space="0" w:color="auto"/>
            </w:tcBorders>
          </w:tcPr>
          <w:p w14:paraId="5B449E33"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-52.65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-266.69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161.38</w:t>
            </w:r>
            <w:r w:rsidR="00CE6C3F">
              <w:rPr>
                <w:rFonts w:ascii="Times New Roman" w:hAnsi="Times New Roman" w:cs="Times New Roman"/>
                <w:sz w:val="16"/>
                <w:szCs w:val="16"/>
                <w:lang w:val="en-US"/>
              </w:rPr>
              <w:t>)</w:t>
            </w:r>
          </w:p>
        </w:tc>
        <w:tc>
          <w:tcPr>
            <w:tcW w:w="568" w:type="pct"/>
            <w:tcBorders>
              <w:top w:val="nil"/>
              <w:left w:val="single" w:sz="4" w:space="0" w:color="auto"/>
              <w:bottom w:val="nil"/>
              <w:right w:val="nil"/>
            </w:tcBorders>
          </w:tcPr>
          <w:p w14:paraId="5B449E34"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-39.41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-102.50</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23.68</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35"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-38.67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-100.58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23.24</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36"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-21.40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-56.26</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13.46</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37"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-20.90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-55.01</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13.21</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38"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-6.46</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-18.20</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5.27</w:t>
            </w:r>
            <w:r w:rsidR="00CE6C3F">
              <w:rPr>
                <w:rFonts w:ascii="Times New Roman" w:hAnsi="Times New Roman" w:cs="Times New Roman"/>
                <w:sz w:val="16"/>
                <w:szCs w:val="16"/>
                <w:lang w:val="en-US"/>
              </w:rPr>
              <w:t>)</w:t>
            </w:r>
          </w:p>
        </w:tc>
        <w:tc>
          <w:tcPr>
            <w:tcW w:w="565" w:type="pct"/>
            <w:tcBorders>
              <w:top w:val="nil"/>
              <w:left w:val="nil"/>
              <w:bottom w:val="nil"/>
              <w:right w:val="nil"/>
            </w:tcBorders>
          </w:tcPr>
          <w:p w14:paraId="5B449E39"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-6.28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-17.75</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5.18</w:t>
            </w:r>
            <w:r w:rsidR="00CE6C3F">
              <w:rPr>
                <w:rFonts w:ascii="Times New Roman" w:hAnsi="Times New Roman" w:cs="Times New Roman"/>
                <w:sz w:val="16"/>
                <w:szCs w:val="16"/>
                <w:lang w:val="en-US"/>
              </w:rPr>
              <w:t>)</w:t>
            </w:r>
          </w:p>
        </w:tc>
      </w:tr>
      <w:tr w:rsidR="00985F86" w:rsidRPr="00670E98" w14:paraId="5B449E44" w14:textId="77777777" w:rsidTr="00CC74D6">
        <w:tc>
          <w:tcPr>
            <w:tcW w:w="440" w:type="pct"/>
            <w:tcBorders>
              <w:top w:val="nil"/>
              <w:left w:val="nil"/>
              <w:bottom w:val="nil"/>
              <w:right w:val="nil"/>
            </w:tcBorders>
          </w:tcPr>
          <w:p w14:paraId="5B449E3B"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top w:val="nil"/>
              <w:left w:val="nil"/>
              <w:bottom w:val="nil"/>
              <w:right w:val="nil"/>
            </w:tcBorders>
          </w:tcPr>
          <w:p w14:paraId="5B449E3C"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76" w:type="pct"/>
            <w:tcBorders>
              <w:top w:val="nil"/>
              <w:left w:val="nil"/>
              <w:bottom w:val="nil"/>
              <w:right w:val="single" w:sz="4" w:space="0" w:color="auto"/>
            </w:tcBorders>
          </w:tcPr>
          <w:p w14:paraId="5B449E3D"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8" w:type="pct"/>
            <w:tcBorders>
              <w:top w:val="nil"/>
              <w:left w:val="single" w:sz="4" w:space="0" w:color="auto"/>
              <w:bottom w:val="nil"/>
              <w:right w:val="nil"/>
            </w:tcBorders>
          </w:tcPr>
          <w:p w14:paraId="5B449E3E"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3F"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40"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41"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42"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5" w:type="pct"/>
            <w:tcBorders>
              <w:top w:val="nil"/>
              <w:left w:val="nil"/>
              <w:bottom w:val="nil"/>
              <w:right w:val="nil"/>
            </w:tcBorders>
          </w:tcPr>
          <w:p w14:paraId="5B449E43"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r>
      <w:tr w:rsidR="00985F86" w:rsidRPr="00670E98" w14:paraId="5B449E4E" w14:textId="77777777" w:rsidTr="00CC74D6">
        <w:tc>
          <w:tcPr>
            <w:tcW w:w="440" w:type="pct"/>
            <w:tcBorders>
              <w:top w:val="nil"/>
              <w:left w:val="nil"/>
              <w:bottom w:val="nil"/>
              <w:right w:val="nil"/>
            </w:tcBorders>
          </w:tcPr>
          <w:p w14:paraId="5B449E45"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Urban residence</w:t>
            </w:r>
          </w:p>
        </w:tc>
        <w:tc>
          <w:tcPr>
            <w:tcW w:w="575" w:type="pct"/>
            <w:tcBorders>
              <w:top w:val="nil"/>
              <w:left w:val="nil"/>
              <w:bottom w:val="nil"/>
              <w:right w:val="nil"/>
            </w:tcBorders>
          </w:tcPr>
          <w:p w14:paraId="5B449E46"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-6.71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-14.04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0.62</w:t>
            </w:r>
            <w:r w:rsidR="00CE6C3F">
              <w:rPr>
                <w:rFonts w:ascii="Times New Roman" w:hAnsi="Times New Roman" w:cs="Times New Roman"/>
                <w:sz w:val="16"/>
                <w:szCs w:val="16"/>
                <w:lang w:val="en-US"/>
              </w:rPr>
              <w:t>)</w:t>
            </w:r>
          </w:p>
        </w:tc>
        <w:tc>
          <w:tcPr>
            <w:tcW w:w="576" w:type="pct"/>
            <w:tcBorders>
              <w:top w:val="nil"/>
              <w:left w:val="nil"/>
              <w:bottom w:val="nil"/>
              <w:right w:val="single" w:sz="4" w:space="0" w:color="auto"/>
            </w:tcBorders>
          </w:tcPr>
          <w:p w14:paraId="5B449E47"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-6.60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-13.71</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0.52</w:t>
            </w:r>
            <w:r w:rsidR="00CE6C3F">
              <w:rPr>
                <w:rFonts w:ascii="Times New Roman" w:hAnsi="Times New Roman" w:cs="Times New Roman"/>
                <w:sz w:val="16"/>
                <w:szCs w:val="16"/>
                <w:lang w:val="en-US"/>
              </w:rPr>
              <w:t>)</w:t>
            </w:r>
          </w:p>
        </w:tc>
        <w:tc>
          <w:tcPr>
            <w:tcW w:w="568" w:type="pct"/>
            <w:tcBorders>
              <w:top w:val="nil"/>
              <w:left w:val="single" w:sz="4" w:space="0" w:color="auto"/>
              <w:bottom w:val="nil"/>
              <w:right w:val="nil"/>
            </w:tcBorders>
          </w:tcPr>
          <w:p w14:paraId="5B449E48"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-1.48*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-2.93</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-0.02</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49"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-1.45*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-2.88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-0.02</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4A"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-0.87*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-1.67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-0.08</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4B"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-0.86*</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-1.64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-0.08</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4C"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-0.35*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-0.65</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-0.04</w:t>
            </w:r>
            <w:r w:rsidR="00CE6C3F">
              <w:rPr>
                <w:rFonts w:ascii="Times New Roman" w:hAnsi="Times New Roman" w:cs="Times New Roman"/>
                <w:sz w:val="16"/>
                <w:szCs w:val="16"/>
                <w:lang w:val="en-US"/>
              </w:rPr>
              <w:t>)</w:t>
            </w:r>
          </w:p>
        </w:tc>
        <w:tc>
          <w:tcPr>
            <w:tcW w:w="565" w:type="pct"/>
            <w:tcBorders>
              <w:top w:val="nil"/>
              <w:left w:val="nil"/>
              <w:bottom w:val="nil"/>
              <w:right w:val="nil"/>
            </w:tcBorders>
          </w:tcPr>
          <w:p w14:paraId="5B449E4D"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-0.34*</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-0.64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-0.05</w:t>
            </w:r>
            <w:r w:rsidR="00CE6C3F">
              <w:rPr>
                <w:rFonts w:ascii="Times New Roman" w:hAnsi="Times New Roman" w:cs="Times New Roman"/>
                <w:sz w:val="16"/>
                <w:szCs w:val="16"/>
                <w:lang w:val="en-US"/>
              </w:rPr>
              <w:t>)</w:t>
            </w:r>
          </w:p>
        </w:tc>
      </w:tr>
      <w:tr w:rsidR="00985F86" w:rsidRPr="00670E98" w14:paraId="5B449E58" w14:textId="77777777" w:rsidTr="00CC74D6">
        <w:tc>
          <w:tcPr>
            <w:tcW w:w="440" w:type="pct"/>
            <w:tcBorders>
              <w:top w:val="nil"/>
              <w:left w:val="nil"/>
              <w:bottom w:val="nil"/>
              <w:right w:val="nil"/>
            </w:tcBorders>
          </w:tcPr>
          <w:p w14:paraId="5B449E4F"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top w:val="nil"/>
              <w:left w:val="nil"/>
              <w:bottom w:val="nil"/>
              <w:right w:val="nil"/>
            </w:tcBorders>
          </w:tcPr>
          <w:p w14:paraId="5B449E50"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76" w:type="pct"/>
            <w:tcBorders>
              <w:top w:val="nil"/>
              <w:left w:val="nil"/>
              <w:bottom w:val="nil"/>
              <w:right w:val="single" w:sz="4" w:space="0" w:color="auto"/>
            </w:tcBorders>
          </w:tcPr>
          <w:p w14:paraId="5B449E51"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8" w:type="pct"/>
            <w:tcBorders>
              <w:top w:val="nil"/>
              <w:left w:val="single" w:sz="4" w:space="0" w:color="auto"/>
              <w:bottom w:val="nil"/>
              <w:right w:val="nil"/>
            </w:tcBorders>
          </w:tcPr>
          <w:p w14:paraId="5B449E52"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53"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54"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55"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56"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5" w:type="pct"/>
            <w:tcBorders>
              <w:top w:val="nil"/>
              <w:left w:val="nil"/>
              <w:bottom w:val="nil"/>
              <w:right w:val="nil"/>
            </w:tcBorders>
          </w:tcPr>
          <w:p w14:paraId="5B449E57"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r>
      <w:tr w:rsidR="00985F86" w:rsidRPr="00670E98" w14:paraId="5B449E62" w14:textId="77777777" w:rsidTr="00CC74D6">
        <w:tc>
          <w:tcPr>
            <w:tcW w:w="440" w:type="pct"/>
            <w:tcBorders>
              <w:top w:val="nil"/>
              <w:left w:val="nil"/>
              <w:bottom w:val="nil"/>
              <w:right w:val="nil"/>
            </w:tcBorders>
          </w:tcPr>
          <w:p w14:paraId="5B449E59"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Age dependency ratio</w:t>
            </w:r>
          </w:p>
        </w:tc>
        <w:tc>
          <w:tcPr>
            <w:tcW w:w="575" w:type="pct"/>
            <w:tcBorders>
              <w:top w:val="nil"/>
              <w:left w:val="nil"/>
              <w:bottom w:val="nil"/>
              <w:right w:val="nil"/>
            </w:tcBorders>
          </w:tcPr>
          <w:p w14:paraId="5B449E5A"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0.42</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-1.48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2.32</w:t>
            </w:r>
            <w:r w:rsidR="00CE6C3F">
              <w:rPr>
                <w:rFonts w:ascii="Times New Roman" w:hAnsi="Times New Roman" w:cs="Times New Roman"/>
                <w:sz w:val="16"/>
                <w:szCs w:val="16"/>
                <w:lang w:val="en-US"/>
              </w:rPr>
              <w:t>)</w:t>
            </w:r>
          </w:p>
        </w:tc>
        <w:tc>
          <w:tcPr>
            <w:tcW w:w="576" w:type="pct"/>
            <w:tcBorders>
              <w:top w:val="nil"/>
              <w:left w:val="nil"/>
              <w:bottom w:val="nil"/>
              <w:right w:val="single" w:sz="4" w:space="0" w:color="auto"/>
            </w:tcBorders>
          </w:tcPr>
          <w:p w14:paraId="5B449E5B"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0.35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-1.51</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2.20</w:t>
            </w:r>
            <w:r w:rsidR="00CE6C3F">
              <w:rPr>
                <w:rFonts w:ascii="Times New Roman" w:hAnsi="Times New Roman" w:cs="Times New Roman"/>
                <w:sz w:val="16"/>
                <w:szCs w:val="16"/>
                <w:lang w:val="en-US"/>
              </w:rPr>
              <w:t>)</w:t>
            </w:r>
          </w:p>
        </w:tc>
        <w:tc>
          <w:tcPr>
            <w:tcW w:w="568" w:type="pct"/>
            <w:tcBorders>
              <w:top w:val="nil"/>
              <w:left w:val="single" w:sz="4" w:space="0" w:color="auto"/>
              <w:bottom w:val="nil"/>
              <w:right w:val="nil"/>
            </w:tcBorders>
          </w:tcPr>
          <w:p w14:paraId="5B449E5C"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0.15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-0.16</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0.47</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5D"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0.15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-0.16</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0.45</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5E"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0.21*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0.38</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5F"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0.20*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0.37</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60"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0.13***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0.06</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0.20</w:t>
            </w:r>
            <w:r w:rsidR="00CE6C3F">
              <w:rPr>
                <w:rFonts w:ascii="Times New Roman" w:hAnsi="Times New Roman" w:cs="Times New Roman"/>
                <w:sz w:val="16"/>
                <w:szCs w:val="16"/>
                <w:lang w:val="en-US"/>
              </w:rPr>
              <w:t>)</w:t>
            </w:r>
          </w:p>
        </w:tc>
        <w:tc>
          <w:tcPr>
            <w:tcW w:w="565" w:type="pct"/>
            <w:tcBorders>
              <w:top w:val="nil"/>
              <w:left w:val="nil"/>
              <w:bottom w:val="nil"/>
              <w:right w:val="nil"/>
            </w:tcBorders>
          </w:tcPr>
          <w:p w14:paraId="5B449E61"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0.13***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0.06</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0.20</w:t>
            </w:r>
            <w:r w:rsidR="00CE6C3F">
              <w:rPr>
                <w:rFonts w:ascii="Times New Roman" w:hAnsi="Times New Roman" w:cs="Times New Roman"/>
                <w:sz w:val="16"/>
                <w:szCs w:val="16"/>
                <w:lang w:val="en-US"/>
              </w:rPr>
              <w:t>)</w:t>
            </w:r>
          </w:p>
        </w:tc>
      </w:tr>
      <w:tr w:rsidR="00985F86" w:rsidRPr="00670E98" w14:paraId="5B449E6C" w14:textId="77777777" w:rsidTr="00CC74D6">
        <w:tc>
          <w:tcPr>
            <w:tcW w:w="440" w:type="pct"/>
            <w:tcBorders>
              <w:top w:val="nil"/>
              <w:left w:val="nil"/>
              <w:bottom w:val="nil"/>
              <w:right w:val="nil"/>
            </w:tcBorders>
          </w:tcPr>
          <w:p w14:paraId="5B449E63"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top w:val="nil"/>
              <w:left w:val="nil"/>
              <w:bottom w:val="nil"/>
              <w:right w:val="nil"/>
            </w:tcBorders>
          </w:tcPr>
          <w:p w14:paraId="5B449E64"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76" w:type="pct"/>
            <w:tcBorders>
              <w:top w:val="nil"/>
              <w:left w:val="nil"/>
              <w:bottom w:val="nil"/>
              <w:right w:val="single" w:sz="4" w:space="0" w:color="auto"/>
            </w:tcBorders>
          </w:tcPr>
          <w:p w14:paraId="5B449E65"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8" w:type="pct"/>
            <w:tcBorders>
              <w:top w:val="nil"/>
              <w:left w:val="single" w:sz="4" w:space="0" w:color="auto"/>
              <w:bottom w:val="nil"/>
              <w:right w:val="nil"/>
            </w:tcBorders>
          </w:tcPr>
          <w:p w14:paraId="5B449E66"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67"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68"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69"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6A"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5" w:type="pct"/>
            <w:tcBorders>
              <w:top w:val="nil"/>
              <w:left w:val="nil"/>
              <w:bottom w:val="nil"/>
              <w:right w:val="nil"/>
            </w:tcBorders>
          </w:tcPr>
          <w:p w14:paraId="5B449E6B"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r>
      <w:tr w:rsidR="00985F86" w:rsidRPr="00670E98" w14:paraId="5B449E76" w14:textId="77777777" w:rsidTr="00CC74D6">
        <w:tc>
          <w:tcPr>
            <w:tcW w:w="440" w:type="pct"/>
            <w:tcBorders>
              <w:top w:val="nil"/>
              <w:left w:val="nil"/>
              <w:bottom w:val="nil"/>
              <w:right w:val="nil"/>
            </w:tcBorders>
          </w:tcPr>
          <w:p w14:paraId="5B449E6D"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Male education</w:t>
            </w:r>
          </w:p>
        </w:tc>
        <w:tc>
          <w:tcPr>
            <w:tcW w:w="575" w:type="pct"/>
            <w:tcBorders>
              <w:top w:val="nil"/>
              <w:left w:val="nil"/>
              <w:bottom w:val="nil"/>
              <w:right w:val="nil"/>
            </w:tcBorders>
          </w:tcPr>
          <w:p w14:paraId="5B449E6E"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-42.27*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-78.03</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-6.51</w:t>
            </w:r>
            <w:r w:rsidR="00CE6C3F">
              <w:rPr>
                <w:rFonts w:ascii="Times New Roman" w:hAnsi="Times New Roman" w:cs="Times New Roman"/>
                <w:sz w:val="16"/>
                <w:szCs w:val="16"/>
                <w:lang w:val="en-US"/>
              </w:rPr>
              <w:t>)</w:t>
            </w:r>
          </w:p>
        </w:tc>
        <w:tc>
          <w:tcPr>
            <w:tcW w:w="576" w:type="pct"/>
            <w:tcBorders>
              <w:top w:val="nil"/>
              <w:left w:val="nil"/>
              <w:bottom w:val="nil"/>
              <w:right w:val="single" w:sz="4" w:space="0" w:color="auto"/>
            </w:tcBorders>
          </w:tcPr>
          <w:p w14:paraId="5B449E6F"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-44.38*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-79.40</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-9.36</w:t>
            </w:r>
            <w:r w:rsidR="00CE6C3F">
              <w:rPr>
                <w:rFonts w:ascii="Times New Roman" w:hAnsi="Times New Roman" w:cs="Times New Roman"/>
                <w:sz w:val="16"/>
                <w:szCs w:val="16"/>
                <w:lang w:val="en-US"/>
              </w:rPr>
              <w:t>)</w:t>
            </w:r>
          </w:p>
        </w:tc>
        <w:tc>
          <w:tcPr>
            <w:tcW w:w="568" w:type="pct"/>
            <w:tcBorders>
              <w:top w:val="nil"/>
              <w:left w:val="single" w:sz="4" w:space="0" w:color="auto"/>
              <w:bottom w:val="nil"/>
              <w:right w:val="nil"/>
            </w:tcBorders>
          </w:tcPr>
          <w:p w14:paraId="5B449E70"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-4.29</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-10.44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1.86</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71"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-4.45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-10.71</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1.81</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72"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-1.53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-4.87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1.81</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73"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-1.65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-5.02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1.72</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74"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0.25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-1.12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1.63</w:t>
            </w:r>
            <w:r w:rsidR="00CE6C3F">
              <w:rPr>
                <w:rFonts w:ascii="Times New Roman" w:hAnsi="Times New Roman" w:cs="Times New Roman"/>
                <w:sz w:val="16"/>
                <w:szCs w:val="16"/>
                <w:lang w:val="en-US"/>
              </w:rPr>
              <w:t>)</w:t>
            </w:r>
          </w:p>
        </w:tc>
        <w:tc>
          <w:tcPr>
            <w:tcW w:w="565" w:type="pct"/>
            <w:tcBorders>
              <w:top w:val="nil"/>
              <w:left w:val="nil"/>
              <w:bottom w:val="nil"/>
              <w:right w:val="nil"/>
            </w:tcBorders>
          </w:tcPr>
          <w:p w14:paraId="5B449E75"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0.20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-1.18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1.59</w:t>
            </w:r>
            <w:r w:rsidR="00CE6C3F">
              <w:rPr>
                <w:rFonts w:ascii="Times New Roman" w:hAnsi="Times New Roman" w:cs="Times New Roman"/>
                <w:sz w:val="16"/>
                <w:szCs w:val="16"/>
                <w:lang w:val="en-US"/>
              </w:rPr>
              <w:t>)</w:t>
            </w:r>
          </w:p>
        </w:tc>
      </w:tr>
      <w:tr w:rsidR="00985F86" w:rsidRPr="00670E98" w14:paraId="5B449E80" w14:textId="77777777" w:rsidTr="00CC74D6">
        <w:tc>
          <w:tcPr>
            <w:tcW w:w="440" w:type="pct"/>
            <w:tcBorders>
              <w:top w:val="nil"/>
              <w:left w:val="nil"/>
              <w:bottom w:val="nil"/>
              <w:right w:val="nil"/>
            </w:tcBorders>
          </w:tcPr>
          <w:p w14:paraId="5B449E77"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top w:val="nil"/>
              <w:left w:val="nil"/>
              <w:bottom w:val="nil"/>
              <w:right w:val="nil"/>
            </w:tcBorders>
          </w:tcPr>
          <w:p w14:paraId="5B449E78"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76" w:type="pct"/>
            <w:tcBorders>
              <w:top w:val="nil"/>
              <w:left w:val="nil"/>
              <w:bottom w:val="nil"/>
              <w:right w:val="single" w:sz="4" w:space="0" w:color="auto"/>
            </w:tcBorders>
          </w:tcPr>
          <w:p w14:paraId="5B449E79"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8" w:type="pct"/>
            <w:tcBorders>
              <w:top w:val="nil"/>
              <w:left w:val="single" w:sz="4" w:space="0" w:color="auto"/>
              <w:bottom w:val="nil"/>
              <w:right w:val="nil"/>
            </w:tcBorders>
          </w:tcPr>
          <w:p w14:paraId="5B449E7A"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7B"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7C"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bottom w:val="nil"/>
              <w:right w:val="single" w:sz="4" w:space="0" w:color="auto"/>
            </w:tcBorders>
          </w:tcPr>
          <w:p w14:paraId="5B449E7D"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bottom w:val="nil"/>
              <w:right w:val="nil"/>
            </w:tcBorders>
          </w:tcPr>
          <w:p w14:paraId="5B449E7E"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5" w:type="pct"/>
            <w:tcBorders>
              <w:top w:val="nil"/>
              <w:left w:val="nil"/>
              <w:bottom w:val="nil"/>
              <w:right w:val="nil"/>
            </w:tcBorders>
          </w:tcPr>
          <w:p w14:paraId="5B449E7F"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r>
      <w:tr w:rsidR="00985F86" w:rsidRPr="00670E98" w14:paraId="5B449E8A" w14:textId="77777777" w:rsidTr="00CC74D6">
        <w:tc>
          <w:tcPr>
            <w:tcW w:w="440" w:type="pct"/>
            <w:tcBorders>
              <w:top w:val="nil"/>
              <w:left w:val="nil"/>
              <w:bottom w:val="nil"/>
              <w:right w:val="nil"/>
            </w:tcBorders>
          </w:tcPr>
          <w:p w14:paraId="5B449E81"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Temperature</w:t>
            </w:r>
          </w:p>
        </w:tc>
        <w:tc>
          <w:tcPr>
            <w:tcW w:w="575" w:type="pct"/>
            <w:tcBorders>
              <w:top w:val="nil"/>
              <w:left w:val="nil"/>
              <w:bottom w:val="nil"/>
              <w:right w:val="nil"/>
            </w:tcBorders>
          </w:tcPr>
          <w:p w14:paraId="5B449E82"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10.50**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3.98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17.02</w:t>
            </w:r>
            <w:r w:rsidR="00CE6C3F">
              <w:rPr>
                <w:rFonts w:ascii="Times New Roman" w:hAnsi="Times New Roman" w:cs="Times New Roman"/>
                <w:sz w:val="16"/>
                <w:szCs w:val="16"/>
                <w:lang w:val="en-US"/>
              </w:rPr>
              <w:t>)</w:t>
            </w:r>
          </w:p>
        </w:tc>
        <w:tc>
          <w:tcPr>
            <w:tcW w:w="576" w:type="pct"/>
            <w:tcBorders>
              <w:top w:val="nil"/>
              <w:left w:val="nil"/>
              <w:bottom w:val="nil"/>
              <w:right w:val="single" w:sz="4" w:space="0" w:color="auto"/>
            </w:tcBorders>
          </w:tcPr>
          <w:p w14:paraId="5B449E83"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11.08***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4.66</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17.49</w:t>
            </w:r>
            <w:r w:rsidR="00CE6C3F">
              <w:rPr>
                <w:rFonts w:ascii="Times New Roman" w:hAnsi="Times New Roman" w:cs="Times New Roman"/>
                <w:sz w:val="16"/>
                <w:szCs w:val="16"/>
                <w:lang w:val="en-US"/>
              </w:rPr>
              <w:t>)</w:t>
            </w:r>
          </w:p>
        </w:tc>
        <w:tc>
          <w:tcPr>
            <w:tcW w:w="568" w:type="pct"/>
            <w:tcBorders>
              <w:top w:val="nil"/>
              <w:left w:val="single" w:sz="4" w:space="0" w:color="auto"/>
              <w:bottom w:val="nil"/>
              <w:right w:val="nil"/>
            </w:tcBorders>
          </w:tcPr>
          <w:p w14:paraId="5B449E84"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2.38**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0.95</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3.81</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85"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2.45***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1.07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3.84</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86"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1.05**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0.31</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1.79</w:t>
            </w:r>
            <w:r w:rsidR="00CE6C3F">
              <w:rPr>
                <w:rFonts w:ascii="Times New Roman" w:hAnsi="Times New Roman" w:cs="Times New Roman"/>
                <w:sz w:val="16"/>
                <w:szCs w:val="16"/>
                <w:lang w:val="en-US"/>
              </w:rPr>
              <w:t>)</w:t>
            </w:r>
          </w:p>
        </w:tc>
        <w:tc>
          <w:tcPr>
            <w:tcW w:w="569" w:type="pct"/>
            <w:tcBorders>
              <w:top w:val="nil"/>
              <w:left w:val="nil"/>
              <w:bottom w:val="nil"/>
              <w:right w:val="single" w:sz="4" w:space="0" w:color="auto"/>
            </w:tcBorders>
          </w:tcPr>
          <w:p w14:paraId="5B449E87"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1.10**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0.38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1.81</w:t>
            </w:r>
            <w:r w:rsidR="00CE6C3F">
              <w:rPr>
                <w:rFonts w:ascii="Times New Roman" w:hAnsi="Times New Roman" w:cs="Times New Roman"/>
                <w:sz w:val="16"/>
                <w:szCs w:val="16"/>
                <w:lang w:val="en-US"/>
              </w:rPr>
              <w:t>)</w:t>
            </w:r>
          </w:p>
        </w:tc>
        <w:tc>
          <w:tcPr>
            <w:tcW w:w="569" w:type="pct"/>
            <w:tcBorders>
              <w:top w:val="nil"/>
              <w:left w:val="single" w:sz="4" w:space="0" w:color="auto"/>
              <w:bottom w:val="nil"/>
              <w:right w:val="nil"/>
            </w:tcBorders>
          </w:tcPr>
          <w:p w14:paraId="5B449E88"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0.24</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0.52</w:t>
            </w:r>
            <w:r w:rsidR="00CE6C3F">
              <w:rPr>
                <w:rFonts w:ascii="Times New Roman" w:hAnsi="Times New Roman" w:cs="Times New Roman"/>
                <w:sz w:val="16"/>
                <w:szCs w:val="16"/>
                <w:lang w:val="en-US"/>
              </w:rPr>
              <w:t>)</w:t>
            </w:r>
          </w:p>
        </w:tc>
        <w:tc>
          <w:tcPr>
            <w:tcW w:w="565" w:type="pct"/>
            <w:tcBorders>
              <w:top w:val="nil"/>
              <w:left w:val="nil"/>
              <w:bottom w:val="nil"/>
              <w:right w:val="nil"/>
            </w:tcBorders>
          </w:tcPr>
          <w:p w14:paraId="5B449E89"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0.25</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0.53</w:t>
            </w:r>
            <w:r w:rsidR="00CE6C3F">
              <w:rPr>
                <w:rFonts w:ascii="Times New Roman" w:hAnsi="Times New Roman" w:cs="Times New Roman"/>
                <w:sz w:val="16"/>
                <w:szCs w:val="16"/>
                <w:lang w:val="en-US"/>
              </w:rPr>
              <w:t>)</w:t>
            </w:r>
          </w:p>
        </w:tc>
      </w:tr>
      <w:tr w:rsidR="00985F86" w:rsidRPr="00670E98" w14:paraId="5B449E94" w14:textId="77777777" w:rsidTr="00CC74D6">
        <w:tc>
          <w:tcPr>
            <w:tcW w:w="440" w:type="pct"/>
            <w:tcBorders>
              <w:top w:val="nil"/>
              <w:left w:val="nil"/>
              <w:right w:val="nil"/>
            </w:tcBorders>
          </w:tcPr>
          <w:p w14:paraId="5B449E8B"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top w:val="nil"/>
              <w:left w:val="nil"/>
              <w:right w:val="nil"/>
            </w:tcBorders>
          </w:tcPr>
          <w:p w14:paraId="5B449E8C"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76" w:type="pct"/>
            <w:tcBorders>
              <w:top w:val="nil"/>
              <w:left w:val="nil"/>
              <w:right w:val="single" w:sz="4" w:space="0" w:color="auto"/>
            </w:tcBorders>
          </w:tcPr>
          <w:p w14:paraId="5B449E8D"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8" w:type="pct"/>
            <w:tcBorders>
              <w:top w:val="nil"/>
              <w:left w:val="single" w:sz="4" w:space="0" w:color="auto"/>
              <w:right w:val="nil"/>
            </w:tcBorders>
          </w:tcPr>
          <w:p w14:paraId="5B449E8E"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right w:val="single" w:sz="4" w:space="0" w:color="auto"/>
            </w:tcBorders>
          </w:tcPr>
          <w:p w14:paraId="5B449E8F"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right w:val="nil"/>
            </w:tcBorders>
          </w:tcPr>
          <w:p w14:paraId="5B449E90"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right w:val="single" w:sz="4" w:space="0" w:color="auto"/>
            </w:tcBorders>
          </w:tcPr>
          <w:p w14:paraId="5B449E91"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right w:val="nil"/>
            </w:tcBorders>
          </w:tcPr>
          <w:p w14:paraId="5B449E92"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5" w:type="pct"/>
            <w:tcBorders>
              <w:top w:val="nil"/>
              <w:left w:val="nil"/>
              <w:right w:val="nil"/>
            </w:tcBorders>
          </w:tcPr>
          <w:p w14:paraId="5B449E93"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r>
      <w:tr w:rsidR="00985F86" w:rsidRPr="00670E98" w14:paraId="5B449E9E" w14:textId="77777777" w:rsidTr="00CC74D6">
        <w:tc>
          <w:tcPr>
            <w:tcW w:w="440" w:type="pct"/>
            <w:tcBorders>
              <w:top w:val="nil"/>
              <w:left w:val="nil"/>
              <w:right w:val="nil"/>
            </w:tcBorders>
          </w:tcPr>
          <w:p w14:paraId="5B449E95"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lastRenderedPageBreak/>
              <w:t>Rainfall</w:t>
            </w:r>
          </w:p>
        </w:tc>
        <w:tc>
          <w:tcPr>
            <w:tcW w:w="575" w:type="pct"/>
            <w:tcBorders>
              <w:top w:val="nil"/>
              <w:left w:val="nil"/>
              <w:right w:val="nil"/>
            </w:tcBorders>
          </w:tcPr>
          <w:p w14:paraId="5B449E96"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-4.94</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-14.20</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4.32</w:t>
            </w:r>
            <w:r w:rsidR="00CE6C3F">
              <w:rPr>
                <w:rFonts w:ascii="Times New Roman" w:hAnsi="Times New Roman" w:cs="Times New Roman"/>
                <w:sz w:val="16"/>
                <w:szCs w:val="16"/>
                <w:lang w:val="en-US"/>
              </w:rPr>
              <w:t>)</w:t>
            </w:r>
          </w:p>
        </w:tc>
        <w:tc>
          <w:tcPr>
            <w:tcW w:w="576" w:type="pct"/>
            <w:tcBorders>
              <w:top w:val="nil"/>
              <w:left w:val="nil"/>
              <w:right w:val="single" w:sz="4" w:space="0" w:color="auto"/>
            </w:tcBorders>
          </w:tcPr>
          <w:p w14:paraId="5B449E97"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-4.76</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-14.07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4.56</w:t>
            </w:r>
            <w:r w:rsidR="00CE6C3F">
              <w:rPr>
                <w:rFonts w:ascii="Times New Roman" w:hAnsi="Times New Roman" w:cs="Times New Roman"/>
                <w:sz w:val="16"/>
                <w:szCs w:val="16"/>
                <w:lang w:val="en-US"/>
              </w:rPr>
              <w:t>)</w:t>
            </w:r>
          </w:p>
        </w:tc>
        <w:tc>
          <w:tcPr>
            <w:tcW w:w="568" w:type="pct"/>
            <w:tcBorders>
              <w:top w:val="nil"/>
              <w:left w:val="single" w:sz="4" w:space="0" w:color="auto"/>
              <w:right w:val="nil"/>
            </w:tcBorders>
          </w:tcPr>
          <w:p w14:paraId="5B449E98"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0.49</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-1.24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2.23</w:t>
            </w:r>
            <w:r w:rsidR="00CE6C3F">
              <w:rPr>
                <w:rFonts w:ascii="Times New Roman" w:hAnsi="Times New Roman" w:cs="Times New Roman"/>
                <w:sz w:val="16"/>
                <w:szCs w:val="16"/>
                <w:lang w:val="en-US"/>
              </w:rPr>
              <w:t>)</w:t>
            </w:r>
          </w:p>
        </w:tc>
        <w:tc>
          <w:tcPr>
            <w:tcW w:w="569" w:type="pct"/>
            <w:tcBorders>
              <w:top w:val="nil"/>
              <w:left w:val="nil"/>
              <w:right w:val="single" w:sz="4" w:space="0" w:color="auto"/>
            </w:tcBorders>
          </w:tcPr>
          <w:p w14:paraId="5B449E99"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0.46</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-1.24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2.15</w:t>
            </w:r>
            <w:r w:rsidR="00CE6C3F">
              <w:rPr>
                <w:rFonts w:ascii="Times New Roman" w:hAnsi="Times New Roman" w:cs="Times New Roman"/>
                <w:sz w:val="16"/>
                <w:szCs w:val="16"/>
                <w:lang w:val="en-US"/>
              </w:rPr>
              <w:t>)</w:t>
            </w:r>
          </w:p>
        </w:tc>
        <w:tc>
          <w:tcPr>
            <w:tcW w:w="569" w:type="pct"/>
            <w:tcBorders>
              <w:top w:val="nil"/>
              <w:left w:val="single" w:sz="4" w:space="0" w:color="auto"/>
              <w:right w:val="nil"/>
            </w:tcBorders>
          </w:tcPr>
          <w:p w14:paraId="5B449E9A"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0.31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-0.65</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1.26</w:t>
            </w:r>
            <w:r w:rsidR="00CE6C3F">
              <w:rPr>
                <w:rFonts w:ascii="Times New Roman" w:hAnsi="Times New Roman" w:cs="Times New Roman"/>
                <w:sz w:val="16"/>
                <w:szCs w:val="16"/>
                <w:lang w:val="en-US"/>
              </w:rPr>
              <w:t>)</w:t>
            </w:r>
          </w:p>
        </w:tc>
        <w:tc>
          <w:tcPr>
            <w:tcW w:w="569" w:type="pct"/>
            <w:tcBorders>
              <w:top w:val="nil"/>
              <w:left w:val="nil"/>
              <w:right w:val="single" w:sz="4" w:space="0" w:color="auto"/>
            </w:tcBorders>
          </w:tcPr>
          <w:p w14:paraId="5B449E9B"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0.30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-0.64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1.23</w:t>
            </w:r>
            <w:r w:rsidR="00CE6C3F">
              <w:rPr>
                <w:rFonts w:ascii="Times New Roman" w:hAnsi="Times New Roman" w:cs="Times New Roman"/>
                <w:sz w:val="16"/>
                <w:szCs w:val="16"/>
                <w:lang w:val="en-US"/>
              </w:rPr>
              <w:t>)</w:t>
            </w:r>
          </w:p>
        </w:tc>
        <w:tc>
          <w:tcPr>
            <w:tcW w:w="569" w:type="pct"/>
            <w:tcBorders>
              <w:top w:val="nil"/>
              <w:left w:val="single" w:sz="4" w:space="0" w:color="auto"/>
              <w:right w:val="nil"/>
            </w:tcBorders>
          </w:tcPr>
          <w:p w14:paraId="5B449E9C"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0.01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-0.38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0.40</w:t>
            </w:r>
            <w:r w:rsidR="00CE6C3F">
              <w:rPr>
                <w:rFonts w:ascii="Times New Roman" w:hAnsi="Times New Roman" w:cs="Times New Roman"/>
                <w:sz w:val="16"/>
                <w:szCs w:val="16"/>
                <w:lang w:val="en-US"/>
              </w:rPr>
              <w:t>)</w:t>
            </w:r>
          </w:p>
        </w:tc>
        <w:tc>
          <w:tcPr>
            <w:tcW w:w="565" w:type="pct"/>
            <w:tcBorders>
              <w:top w:val="nil"/>
              <w:left w:val="nil"/>
              <w:right w:val="nil"/>
            </w:tcBorders>
          </w:tcPr>
          <w:p w14:paraId="5B449E9D"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-0.01</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-0.39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0.37</w:t>
            </w:r>
            <w:r w:rsidR="00CE6C3F">
              <w:rPr>
                <w:rFonts w:ascii="Times New Roman" w:hAnsi="Times New Roman" w:cs="Times New Roman"/>
                <w:sz w:val="16"/>
                <w:szCs w:val="16"/>
                <w:lang w:val="en-US"/>
              </w:rPr>
              <w:t>)</w:t>
            </w:r>
          </w:p>
        </w:tc>
      </w:tr>
      <w:tr w:rsidR="00985F86" w:rsidRPr="00670E98" w14:paraId="5B449EA8" w14:textId="77777777" w:rsidTr="00CC74D6">
        <w:tc>
          <w:tcPr>
            <w:tcW w:w="440" w:type="pct"/>
            <w:tcBorders>
              <w:top w:val="nil"/>
              <w:left w:val="nil"/>
              <w:right w:val="nil"/>
            </w:tcBorders>
          </w:tcPr>
          <w:p w14:paraId="5B449E9F"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top w:val="nil"/>
              <w:left w:val="nil"/>
              <w:right w:val="nil"/>
            </w:tcBorders>
          </w:tcPr>
          <w:p w14:paraId="5B449EA0"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76" w:type="pct"/>
            <w:tcBorders>
              <w:top w:val="nil"/>
              <w:left w:val="nil"/>
              <w:right w:val="single" w:sz="4" w:space="0" w:color="auto"/>
            </w:tcBorders>
          </w:tcPr>
          <w:p w14:paraId="5B449EA1"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8" w:type="pct"/>
            <w:tcBorders>
              <w:top w:val="nil"/>
              <w:left w:val="single" w:sz="4" w:space="0" w:color="auto"/>
              <w:right w:val="nil"/>
            </w:tcBorders>
          </w:tcPr>
          <w:p w14:paraId="5B449EA2"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right w:val="single" w:sz="4" w:space="0" w:color="auto"/>
            </w:tcBorders>
          </w:tcPr>
          <w:p w14:paraId="5B449EA3"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right w:val="nil"/>
            </w:tcBorders>
          </w:tcPr>
          <w:p w14:paraId="5B449EA4"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right w:val="single" w:sz="4" w:space="0" w:color="auto"/>
            </w:tcBorders>
          </w:tcPr>
          <w:p w14:paraId="5B449EA5"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right w:val="nil"/>
            </w:tcBorders>
          </w:tcPr>
          <w:p w14:paraId="5B449EA6"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5" w:type="pct"/>
            <w:tcBorders>
              <w:top w:val="nil"/>
              <w:left w:val="nil"/>
              <w:right w:val="nil"/>
            </w:tcBorders>
          </w:tcPr>
          <w:p w14:paraId="5B449EA7"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r>
      <w:tr w:rsidR="00985F86" w:rsidRPr="00670E98" w14:paraId="5B449EB2" w14:textId="77777777" w:rsidTr="00CC74D6">
        <w:tc>
          <w:tcPr>
            <w:tcW w:w="440" w:type="pct"/>
            <w:tcBorders>
              <w:top w:val="nil"/>
              <w:left w:val="nil"/>
              <w:right w:val="nil"/>
            </w:tcBorders>
          </w:tcPr>
          <w:p w14:paraId="5B449EA9"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Earthquakes</w:t>
            </w:r>
          </w:p>
        </w:tc>
        <w:tc>
          <w:tcPr>
            <w:tcW w:w="575" w:type="pct"/>
            <w:tcBorders>
              <w:top w:val="nil"/>
              <w:left w:val="nil"/>
              <w:right w:val="nil"/>
            </w:tcBorders>
          </w:tcPr>
          <w:p w14:paraId="5B449EAA"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5.87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-2.50</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14.24</w:t>
            </w:r>
            <w:r w:rsidR="00CE6C3F">
              <w:rPr>
                <w:rFonts w:ascii="Times New Roman" w:hAnsi="Times New Roman" w:cs="Times New Roman"/>
                <w:sz w:val="16"/>
                <w:szCs w:val="16"/>
                <w:lang w:val="en-US"/>
              </w:rPr>
              <w:t>)</w:t>
            </w:r>
          </w:p>
        </w:tc>
        <w:tc>
          <w:tcPr>
            <w:tcW w:w="576" w:type="pct"/>
            <w:tcBorders>
              <w:top w:val="nil"/>
              <w:left w:val="nil"/>
              <w:right w:val="single" w:sz="4" w:space="0" w:color="auto"/>
            </w:tcBorders>
          </w:tcPr>
          <w:p w14:paraId="5B449EAB"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6.93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-1.24</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15.09</w:t>
            </w:r>
            <w:r w:rsidR="00CE6C3F">
              <w:rPr>
                <w:rFonts w:ascii="Times New Roman" w:hAnsi="Times New Roman" w:cs="Times New Roman"/>
                <w:sz w:val="16"/>
                <w:szCs w:val="16"/>
                <w:lang w:val="en-US"/>
              </w:rPr>
              <w:t>)</w:t>
            </w:r>
          </w:p>
        </w:tc>
        <w:tc>
          <w:tcPr>
            <w:tcW w:w="568" w:type="pct"/>
            <w:tcBorders>
              <w:top w:val="nil"/>
              <w:left w:val="single" w:sz="4" w:space="0" w:color="auto"/>
              <w:right w:val="nil"/>
            </w:tcBorders>
          </w:tcPr>
          <w:p w14:paraId="5B449EAC"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1.58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-0.43</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3.59</w:t>
            </w:r>
            <w:r w:rsidR="00CE6C3F">
              <w:rPr>
                <w:rFonts w:ascii="Times New Roman" w:hAnsi="Times New Roman" w:cs="Times New Roman"/>
                <w:sz w:val="16"/>
                <w:szCs w:val="16"/>
                <w:lang w:val="en-US"/>
              </w:rPr>
              <w:t>)</w:t>
            </w:r>
          </w:p>
        </w:tc>
        <w:tc>
          <w:tcPr>
            <w:tcW w:w="569" w:type="pct"/>
            <w:tcBorders>
              <w:top w:val="nil"/>
              <w:left w:val="nil"/>
              <w:right w:val="single" w:sz="4" w:space="0" w:color="auto"/>
            </w:tcBorders>
          </w:tcPr>
          <w:p w14:paraId="5B449EAD"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1.63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-0.36</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3.62</w:t>
            </w:r>
            <w:r w:rsidR="00CE6C3F">
              <w:rPr>
                <w:rFonts w:ascii="Times New Roman" w:hAnsi="Times New Roman" w:cs="Times New Roman"/>
                <w:sz w:val="16"/>
                <w:szCs w:val="16"/>
                <w:lang w:val="en-US"/>
              </w:rPr>
              <w:t>)</w:t>
            </w:r>
          </w:p>
        </w:tc>
        <w:tc>
          <w:tcPr>
            <w:tcW w:w="569" w:type="pct"/>
            <w:tcBorders>
              <w:top w:val="nil"/>
              <w:left w:val="single" w:sz="4" w:space="0" w:color="auto"/>
              <w:right w:val="nil"/>
            </w:tcBorders>
          </w:tcPr>
          <w:p w14:paraId="5B449EAE"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0.63</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-0.13</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1.39</w:t>
            </w:r>
            <w:r w:rsidR="00CE6C3F">
              <w:rPr>
                <w:rFonts w:ascii="Times New Roman" w:hAnsi="Times New Roman" w:cs="Times New Roman"/>
                <w:sz w:val="16"/>
                <w:szCs w:val="16"/>
                <w:lang w:val="en-US"/>
              </w:rPr>
              <w:t>)</w:t>
            </w:r>
          </w:p>
        </w:tc>
        <w:tc>
          <w:tcPr>
            <w:tcW w:w="569" w:type="pct"/>
            <w:tcBorders>
              <w:top w:val="nil"/>
              <w:left w:val="nil"/>
              <w:right w:val="single" w:sz="4" w:space="0" w:color="auto"/>
            </w:tcBorders>
          </w:tcPr>
          <w:p w14:paraId="5B449EAF"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0.66</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1.40</w:t>
            </w:r>
            <w:r w:rsidR="00CE6C3F">
              <w:rPr>
                <w:rFonts w:ascii="Times New Roman" w:hAnsi="Times New Roman" w:cs="Times New Roman"/>
                <w:sz w:val="16"/>
                <w:szCs w:val="16"/>
                <w:lang w:val="en-US"/>
              </w:rPr>
              <w:t>)</w:t>
            </w:r>
          </w:p>
        </w:tc>
        <w:tc>
          <w:tcPr>
            <w:tcW w:w="569" w:type="pct"/>
            <w:tcBorders>
              <w:top w:val="nil"/>
              <w:left w:val="single" w:sz="4" w:space="0" w:color="auto"/>
              <w:right w:val="nil"/>
            </w:tcBorders>
          </w:tcPr>
          <w:p w14:paraId="5B449EB0"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0.38*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0.68</w:t>
            </w:r>
            <w:r w:rsidR="00CE6C3F">
              <w:rPr>
                <w:rFonts w:ascii="Times New Roman" w:hAnsi="Times New Roman" w:cs="Times New Roman"/>
                <w:sz w:val="16"/>
                <w:szCs w:val="16"/>
                <w:lang w:val="en-US"/>
              </w:rPr>
              <w:t>)</w:t>
            </w:r>
          </w:p>
        </w:tc>
        <w:tc>
          <w:tcPr>
            <w:tcW w:w="565" w:type="pct"/>
            <w:tcBorders>
              <w:top w:val="nil"/>
              <w:left w:val="nil"/>
              <w:right w:val="nil"/>
            </w:tcBorders>
          </w:tcPr>
          <w:p w14:paraId="5B449EB1"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0.40*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0.09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0.70</w:t>
            </w:r>
            <w:r w:rsidR="00CE6C3F">
              <w:rPr>
                <w:rFonts w:ascii="Times New Roman" w:hAnsi="Times New Roman" w:cs="Times New Roman"/>
                <w:sz w:val="16"/>
                <w:szCs w:val="16"/>
                <w:lang w:val="en-US"/>
              </w:rPr>
              <w:t>)</w:t>
            </w:r>
          </w:p>
        </w:tc>
      </w:tr>
      <w:tr w:rsidR="00985F86" w:rsidRPr="00670E98" w14:paraId="5B449EBC" w14:textId="77777777" w:rsidTr="00CC74D6">
        <w:tc>
          <w:tcPr>
            <w:tcW w:w="440" w:type="pct"/>
            <w:tcBorders>
              <w:top w:val="nil"/>
              <w:left w:val="nil"/>
              <w:right w:val="nil"/>
            </w:tcBorders>
          </w:tcPr>
          <w:p w14:paraId="5B449EB3"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top w:val="nil"/>
              <w:left w:val="nil"/>
              <w:right w:val="nil"/>
            </w:tcBorders>
          </w:tcPr>
          <w:p w14:paraId="5B449EB4"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76" w:type="pct"/>
            <w:tcBorders>
              <w:top w:val="nil"/>
              <w:left w:val="nil"/>
              <w:right w:val="single" w:sz="4" w:space="0" w:color="auto"/>
            </w:tcBorders>
          </w:tcPr>
          <w:p w14:paraId="5B449EB5"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8" w:type="pct"/>
            <w:tcBorders>
              <w:top w:val="nil"/>
              <w:left w:val="single" w:sz="4" w:space="0" w:color="auto"/>
              <w:right w:val="nil"/>
            </w:tcBorders>
          </w:tcPr>
          <w:p w14:paraId="5B449EB6"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right w:val="single" w:sz="4" w:space="0" w:color="auto"/>
            </w:tcBorders>
          </w:tcPr>
          <w:p w14:paraId="5B449EB7"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right w:val="nil"/>
            </w:tcBorders>
          </w:tcPr>
          <w:p w14:paraId="5B449EB8"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nil"/>
              <w:right w:val="single" w:sz="4" w:space="0" w:color="auto"/>
            </w:tcBorders>
          </w:tcPr>
          <w:p w14:paraId="5B449EB9"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9" w:type="pct"/>
            <w:tcBorders>
              <w:top w:val="nil"/>
              <w:left w:val="single" w:sz="4" w:space="0" w:color="auto"/>
              <w:right w:val="nil"/>
            </w:tcBorders>
          </w:tcPr>
          <w:p w14:paraId="5B449EBA"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c>
          <w:tcPr>
            <w:tcW w:w="565" w:type="pct"/>
            <w:tcBorders>
              <w:top w:val="nil"/>
              <w:left w:val="nil"/>
              <w:right w:val="nil"/>
            </w:tcBorders>
          </w:tcPr>
          <w:p w14:paraId="5B449EBB" w14:textId="77777777" w:rsidR="00985F86" w:rsidRPr="00CE6C3F" w:rsidRDefault="00985F86" w:rsidP="00985F86">
            <w:pPr>
              <w:widowControl w:val="0"/>
              <w:autoSpaceDE w:val="0"/>
              <w:autoSpaceDN w:val="0"/>
              <w:adjustRightInd w:val="0"/>
              <w:spacing w:after="0" w:line="240" w:lineRule="auto"/>
              <w:rPr>
                <w:rFonts w:ascii="Times New Roman" w:hAnsi="Times New Roman" w:cs="Times New Roman"/>
                <w:sz w:val="16"/>
                <w:szCs w:val="16"/>
                <w:lang w:val="en-US"/>
              </w:rPr>
            </w:pPr>
          </w:p>
        </w:tc>
      </w:tr>
      <w:tr w:rsidR="00985F86" w:rsidRPr="00670E98" w14:paraId="5B449EC6" w14:textId="77777777" w:rsidTr="00CC74D6">
        <w:tc>
          <w:tcPr>
            <w:tcW w:w="440" w:type="pct"/>
            <w:tcBorders>
              <w:top w:val="nil"/>
              <w:left w:val="nil"/>
              <w:right w:val="nil"/>
            </w:tcBorders>
          </w:tcPr>
          <w:p w14:paraId="5B449EBD"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Droughts</w:t>
            </w:r>
          </w:p>
        </w:tc>
        <w:tc>
          <w:tcPr>
            <w:tcW w:w="575" w:type="pct"/>
            <w:tcBorders>
              <w:top w:val="nil"/>
              <w:left w:val="nil"/>
              <w:right w:val="nil"/>
            </w:tcBorders>
          </w:tcPr>
          <w:p w14:paraId="5B449EBE"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5.18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-1.59</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11.96</w:t>
            </w:r>
            <w:r w:rsidR="00CE6C3F">
              <w:rPr>
                <w:rFonts w:ascii="Times New Roman" w:hAnsi="Times New Roman" w:cs="Times New Roman"/>
                <w:sz w:val="16"/>
                <w:szCs w:val="16"/>
                <w:lang w:val="en-US"/>
              </w:rPr>
              <w:t>)</w:t>
            </w:r>
          </w:p>
        </w:tc>
        <w:tc>
          <w:tcPr>
            <w:tcW w:w="576" w:type="pct"/>
            <w:tcBorders>
              <w:top w:val="nil"/>
              <w:left w:val="nil"/>
              <w:right w:val="single" w:sz="4" w:space="0" w:color="auto"/>
            </w:tcBorders>
          </w:tcPr>
          <w:p w14:paraId="5B449EBF"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4.56</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-2.28</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11.39</w:t>
            </w:r>
            <w:r w:rsidR="00CE6C3F">
              <w:rPr>
                <w:rFonts w:ascii="Times New Roman" w:hAnsi="Times New Roman" w:cs="Times New Roman"/>
                <w:sz w:val="16"/>
                <w:szCs w:val="16"/>
                <w:lang w:val="en-US"/>
              </w:rPr>
              <w:t>)</w:t>
            </w:r>
          </w:p>
        </w:tc>
        <w:tc>
          <w:tcPr>
            <w:tcW w:w="568" w:type="pct"/>
            <w:tcBorders>
              <w:top w:val="nil"/>
              <w:left w:val="single" w:sz="4" w:space="0" w:color="auto"/>
              <w:right w:val="nil"/>
            </w:tcBorders>
          </w:tcPr>
          <w:p w14:paraId="5B449EC0"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1.78**</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0.61</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2.95</w:t>
            </w:r>
            <w:r w:rsidR="00CE6C3F">
              <w:rPr>
                <w:rFonts w:ascii="Times New Roman" w:hAnsi="Times New Roman" w:cs="Times New Roman"/>
                <w:sz w:val="16"/>
                <w:szCs w:val="16"/>
                <w:lang w:val="en-US"/>
              </w:rPr>
              <w:t>)</w:t>
            </w:r>
          </w:p>
        </w:tc>
        <w:tc>
          <w:tcPr>
            <w:tcW w:w="569" w:type="pct"/>
            <w:tcBorders>
              <w:top w:val="nil"/>
              <w:left w:val="nil"/>
              <w:right w:val="single" w:sz="4" w:space="0" w:color="auto"/>
            </w:tcBorders>
          </w:tcPr>
          <w:p w14:paraId="5B449EC1"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1.77**</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0.62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2.93</w:t>
            </w:r>
            <w:r w:rsidR="00CE6C3F">
              <w:rPr>
                <w:rFonts w:ascii="Times New Roman" w:hAnsi="Times New Roman" w:cs="Times New Roman"/>
                <w:sz w:val="16"/>
                <w:szCs w:val="16"/>
                <w:lang w:val="en-US"/>
              </w:rPr>
              <w:t>)</w:t>
            </w:r>
          </w:p>
        </w:tc>
        <w:tc>
          <w:tcPr>
            <w:tcW w:w="569" w:type="pct"/>
            <w:tcBorders>
              <w:top w:val="nil"/>
              <w:left w:val="single" w:sz="4" w:space="0" w:color="auto"/>
              <w:right w:val="nil"/>
            </w:tcBorders>
          </w:tcPr>
          <w:p w14:paraId="5B449EC2"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1.00**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0.37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1.63</w:t>
            </w:r>
            <w:r w:rsidR="00CE6C3F">
              <w:rPr>
                <w:rFonts w:ascii="Times New Roman" w:hAnsi="Times New Roman" w:cs="Times New Roman"/>
                <w:sz w:val="16"/>
                <w:szCs w:val="16"/>
                <w:lang w:val="en-US"/>
              </w:rPr>
              <w:t>)</w:t>
            </w:r>
          </w:p>
        </w:tc>
        <w:tc>
          <w:tcPr>
            <w:tcW w:w="569" w:type="pct"/>
            <w:tcBorders>
              <w:top w:val="nil"/>
              <w:left w:val="nil"/>
              <w:right w:val="single" w:sz="4" w:space="0" w:color="auto"/>
            </w:tcBorders>
          </w:tcPr>
          <w:p w14:paraId="5B449EC3"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1.00**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0.37</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1.62</w:t>
            </w:r>
            <w:r w:rsidR="00CE6C3F">
              <w:rPr>
                <w:rFonts w:ascii="Times New Roman" w:hAnsi="Times New Roman" w:cs="Times New Roman"/>
                <w:sz w:val="16"/>
                <w:szCs w:val="16"/>
                <w:lang w:val="en-US"/>
              </w:rPr>
              <w:t>)</w:t>
            </w:r>
          </w:p>
        </w:tc>
        <w:tc>
          <w:tcPr>
            <w:tcW w:w="569" w:type="pct"/>
            <w:tcBorders>
              <w:top w:val="nil"/>
              <w:left w:val="single" w:sz="4" w:space="0" w:color="auto"/>
              <w:right w:val="nil"/>
            </w:tcBorders>
          </w:tcPr>
          <w:p w14:paraId="5B449EC4"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0.39**</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0.11</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0.67</w:t>
            </w:r>
            <w:r w:rsidR="00CE6C3F">
              <w:rPr>
                <w:rFonts w:ascii="Times New Roman" w:hAnsi="Times New Roman" w:cs="Times New Roman"/>
                <w:sz w:val="16"/>
                <w:szCs w:val="16"/>
                <w:lang w:val="en-US"/>
              </w:rPr>
              <w:t>)</w:t>
            </w:r>
          </w:p>
        </w:tc>
        <w:tc>
          <w:tcPr>
            <w:tcW w:w="565" w:type="pct"/>
            <w:tcBorders>
              <w:top w:val="nil"/>
              <w:left w:val="nil"/>
              <w:right w:val="nil"/>
            </w:tcBorders>
          </w:tcPr>
          <w:p w14:paraId="5B449EC5" w14:textId="77777777" w:rsidR="00985F86" w:rsidRPr="00CE6C3F" w:rsidRDefault="00985F86" w:rsidP="00985F8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E6C3F">
              <w:rPr>
                <w:rFonts w:ascii="Times New Roman" w:hAnsi="Times New Roman" w:cs="Times New Roman"/>
                <w:sz w:val="16"/>
                <w:szCs w:val="16"/>
                <w:lang w:val="en-US"/>
              </w:rPr>
              <w:t>0.40**</w:t>
            </w:r>
            <w:r w:rsidRPr="00CE6C3F">
              <w:rPr>
                <w:rFonts w:ascii="Times New Roman" w:hAnsi="Times New Roman" w:cs="Times New Roman"/>
                <w:sz w:val="16"/>
                <w:szCs w:val="16"/>
                <w:lang w:val="en-US"/>
              </w:rPr>
              <w:br/>
            </w:r>
            <w:r w:rsidR="00CE6C3F">
              <w:rPr>
                <w:rFonts w:ascii="Times New Roman" w:hAnsi="Times New Roman" w:cs="Times New Roman"/>
                <w:sz w:val="16"/>
                <w:szCs w:val="16"/>
                <w:lang w:val="en-US"/>
              </w:rPr>
              <w:t>(</w:t>
            </w:r>
            <w:r w:rsidRPr="00CE6C3F">
              <w:rPr>
                <w:rFonts w:ascii="Times New Roman" w:hAnsi="Times New Roman" w:cs="Times New Roman"/>
                <w:sz w:val="16"/>
                <w:szCs w:val="16"/>
                <w:lang w:val="en-US"/>
              </w:rPr>
              <w:t>0.12</w:t>
            </w:r>
            <w:r w:rsidR="00CE6C3F">
              <w:rPr>
                <w:rFonts w:ascii="Times New Roman" w:hAnsi="Times New Roman" w:cs="Times New Roman"/>
                <w:sz w:val="16"/>
                <w:szCs w:val="16"/>
                <w:lang w:val="en-US"/>
              </w:rPr>
              <w:t xml:space="preserve">, </w:t>
            </w:r>
            <w:r w:rsidRPr="00CE6C3F">
              <w:rPr>
                <w:rFonts w:ascii="Times New Roman" w:hAnsi="Times New Roman" w:cs="Times New Roman"/>
                <w:sz w:val="16"/>
                <w:szCs w:val="16"/>
                <w:lang w:val="en-US"/>
              </w:rPr>
              <w:t>0.68</w:t>
            </w:r>
            <w:r w:rsidR="00CE6C3F">
              <w:rPr>
                <w:rFonts w:ascii="Times New Roman" w:hAnsi="Times New Roman" w:cs="Times New Roman"/>
                <w:sz w:val="16"/>
                <w:szCs w:val="16"/>
                <w:lang w:val="en-US"/>
              </w:rPr>
              <w:t>)</w:t>
            </w:r>
          </w:p>
        </w:tc>
      </w:tr>
      <w:tr w:rsidR="00985F86" w:rsidRPr="00670E98" w14:paraId="5B449ED0" w14:textId="77777777" w:rsidTr="00CC74D6">
        <w:tc>
          <w:tcPr>
            <w:tcW w:w="440" w:type="pct"/>
            <w:tcBorders>
              <w:left w:val="nil"/>
              <w:bottom w:val="single" w:sz="4" w:space="0" w:color="auto"/>
              <w:right w:val="nil"/>
            </w:tcBorders>
          </w:tcPr>
          <w:p w14:paraId="5B449EC7"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p>
        </w:tc>
        <w:tc>
          <w:tcPr>
            <w:tcW w:w="575" w:type="pct"/>
            <w:tcBorders>
              <w:left w:val="nil"/>
              <w:bottom w:val="single" w:sz="4" w:space="0" w:color="auto"/>
              <w:right w:val="nil"/>
            </w:tcBorders>
          </w:tcPr>
          <w:p w14:paraId="5B449EC8" w14:textId="77777777" w:rsidR="00985F86" w:rsidRPr="00EB39EC"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76" w:type="pct"/>
            <w:tcBorders>
              <w:left w:val="nil"/>
              <w:bottom w:val="single" w:sz="4" w:space="0" w:color="auto"/>
              <w:right w:val="single" w:sz="4" w:space="0" w:color="auto"/>
            </w:tcBorders>
          </w:tcPr>
          <w:p w14:paraId="5B449EC9" w14:textId="77777777" w:rsidR="00985F86" w:rsidRPr="00EB39EC"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8" w:type="pct"/>
            <w:tcBorders>
              <w:left w:val="single" w:sz="4" w:space="0" w:color="auto"/>
              <w:bottom w:val="single" w:sz="4" w:space="0" w:color="auto"/>
              <w:right w:val="nil"/>
            </w:tcBorders>
          </w:tcPr>
          <w:p w14:paraId="5B449ECA" w14:textId="77777777" w:rsidR="00985F86" w:rsidRPr="00EB39EC"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bottom w:val="single" w:sz="4" w:space="0" w:color="auto"/>
              <w:right w:val="single" w:sz="4" w:space="0" w:color="auto"/>
            </w:tcBorders>
          </w:tcPr>
          <w:p w14:paraId="5B449ECB" w14:textId="77777777" w:rsidR="00985F86" w:rsidRPr="00EB39EC"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single" w:sz="4" w:space="0" w:color="auto"/>
              <w:bottom w:val="single" w:sz="4" w:space="0" w:color="auto"/>
              <w:right w:val="nil"/>
            </w:tcBorders>
          </w:tcPr>
          <w:p w14:paraId="5B449ECC" w14:textId="77777777" w:rsidR="00985F86" w:rsidRPr="00EB39EC"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nil"/>
              <w:bottom w:val="single" w:sz="4" w:space="0" w:color="auto"/>
              <w:right w:val="single" w:sz="4" w:space="0" w:color="auto"/>
            </w:tcBorders>
          </w:tcPr>
          <w:p w14:paraId="5B449ECD" w14:textId="77777777" w:rsidR="00985F86" w:rsidRPr="00EB39EC"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9" w:type="pct"/>
            <w:tcBorders>
              <w:left w:val="single" w:sz="4" w:space="0" w:color="auto"/>
              <w:bottom w:val="single" w:sz="4" w:space="0" w:color="auto"/>
              <w:right w:val="nil"/>
            </w:tcBorders>
          </w:tcPr>
          <w:p w14:paraId="5B449ECE" w14:textId="77777777" w:rsidR="00985F86" w:rsidRPr="00EB39EC"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p>
        </w:tc>
        <w:tc>
          <w:tcPr>
            <w:tcW w:w="565" w:type="pct"/>
            <w:tcBorders>
              <w:left w:val="nil"/>
              <w:bottom w:val="single" w:sz="4" w:space="0" w:color="auto"/>
              <w:right w:val="nil"/>
            </w:tcBorders>
          </w:tcPr>
          <w:p w14:paraId="5B449ECF" w14:textId="77777777" w:rsidR="00985F86" w:rsidRPr="00EB39EC"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p>
        </w:tc>
      </w:tr>
      <w:tr w:rsidR="00985F86" w:rsidRPr="00670E98" w14:paraId="5B449EDA" w14:textId="77777777" w:rsidTr="00CC74D6">
        <w:tc>
          <w:tcPr>
            <w:tcW w:w="440" w:type="pct"/>
            <w:tcBorders>
              <w:top w:val="nil"/>
              <w:left w:val="nil"/>
              <w:bottom w:val="nil"/>
              <w:right w:val="nil"/>
            </w:tcBorders>
          </w:tcPr>
          <w:p w14:paraId="5B449ED1"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Observations</w:t>
            </w:r>
          </w:p>
        </w:tc>
        <w:tc>
          <w:tcPr>
            <w:tcW w:w="575" w:type="pct"/>
            <w:tcBorders>
              <w:top w:val="nil"/>
              <w:left w:val="nil"/>
              <w:bottom w:val="nil"/>
              <w:right w:val="nil"/>
            </w:tcBorders>
          </w:tcPr>
          <w:p w14:paraId="5B449ED2"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Pr>
                <w:rFonts w:ascii="Times New Roman" w:hAnsi="Times New Roman" w:cs="Times New Roman"/>
                <w:sz w:val="16"/>
                <w:szCs w:val="16"/>
                <w:lang w:val="en-US"/>
              </w:rPr>
              <w:t>3,045</w:t>
            </w:r>
          </w:p>
        </w:tc>
        <w:tc>
          <w:tcPr>
            <w:tcW w:w="576" w:type="pct"/>
            <w:tcBorders>
              <w:top w:val="nil"/>
              <w:left w:val="nil"/>
              <w:bottom w:val="nil"/>
              <w:right w:val="single" w:sz="4" w:space="0" w:color="auto"/>
            </w:tcBorders>
          </w:tcPr>
          <w:p w14:paraId="5B449ED3"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Pr>
                <w:rFonts w:ascii="Times New Roman" w:hAnsi="Times New Roman" w:cs="Times New Roman"/>
                <w:sz w:val="16"/>
                <w:szCs w:val="16"/>
                <w:lang w:val="en-US"/>
              </w:rPr>
              <w:t>3,045</w:t>
            </w:r>
          </w:p>
        </w:tc>
        <w:tc>
          <w:tcPr>
            <w:tcW w:w="568" w:type="pct"/>
            <w:tcBorders>
              <w:top w:val="nil"/>
              <w:left w:val="single" w:sz="4" w:space="0" w:color="auto"/>
              <w:bottom w:val="nil"/>
              <w:right w:val="nil"/>
            </w:tcBorders>
          </w:tcPr>
          <w:p w14:paraId="5B449ED4"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Pr>
                <w:rFonts w:ascii="Times New Roman" w:hAnsi="Times New Roman" w:cs="Times New Roman"/>
                <w:sz w:val="16"/>
                <w:szCs w:val="16"/>
                <w:lang w:val="en-US"/>
              </w:rPr>
              <w:t>3,376</w:t>
            </w:r>
          </w:p>
        </w:tc>
        <w:tc>
          <w:tcPr>
            <w:tcW w:w="569" w:type="pct"/>
            <w:tcBorders>
              <w:top w:val="nil"/>
              <w:left w:val="nil"/>
              <w:bottom w:val="nil"/>
              <w:right w:val="single" w:sz="4" w:space="0" w:color="auto"/>
            </w:tcBorders>
          </w:tcPr>
          <w:p w14:paraId="5B449ED5"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Pr>
                <w:rFonts w:ascii="Times New Roman" w:hAnsi="Times New Roman" w:cs="Times New Roman"/>
                <w:sz w:val="16"/>
                <w:szCs w:val="16"/>
                <w:lang w:val="en-US"/>
              </w:rPr>
              <w:t>3,376</w:t>
            </w:r>
          </w:p>
        </w:tc>
        <w:tc>
          <w:tcPr>
            <w:tcW w:w="569" w:type="pct"/>
            <w:tcBorders>
              <w:top w:val="nil"/>
              <w:left w:val="single" w:sz="4" w:space="0" w:color="auto"/>
              <w:bottom w:val="nil"/>
              <w:right w:val="nil"/>
            </w:tcBorders>
          </w:tcPr>
          <w:p w14:paraId="5B449ED6"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Pr>
                <w:rFonts w:ascii="Times New Roman" w:hAnsi="Times New Roman" w:cs="Times New Roman"/>
                <w:sz w:val="16"/>
                <w:szCs w:val="16"/>
                <w:lang w:val="en-US"/>
              </w:rPr>
              <w:t>3,376</w:t>
            </w:r>
          </w:p>
        </w:tc>
        <w:tc>
          <w:tcPr>
            <w:tcW w:w="569" w:type="pct"/>
            <w:tcBorders>
              <w:top w:val="nil"/>
              <w:left w:val="nil"/>
              <w:bottom w:val="nil"/>
              <w:right w:val="single" w:sz="4" w:space="0" w:color="auto"/>
            </w:tcBorders>
          </w:tcPr>
          <w:p w14:paraId="5B449ED7"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Pr>
                <w:rFonts w:ascii="Times New Roman" w:hAnsi="Times New Roman" w:cs="Times New Roman"/>
                <w:sz w:val="16"/>
                <w:szCs w:val="16"/>
                <w:lang w:val="en-US"/>
              </w:rPr>
              <w:t>3,376</w:t>
            </w:r>
          </w:p>
        </w:tc>
        <w:tc>
          <w:tcPr>
            <w:tcW w:w="569" w:type="pct"/>
            <w:tcBorders>
              <w:top w:val="nil"/>
              <w:left w:val="single" w:sz="4" w:space="0" w:color="auto"/>
              <w:bottom w:val="nil"/>
              <w:right w:val="nil"/>
            </w:tcBorders>
          </w:tcPr>
          <w:p w14:paraId="5B449ED8"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Pr>
                <w:rFonts w:ascii="Times New Roman" w:hAnsi="Times New Roman" w:cs="Times New Roman"/>
                <w:sz w:val="16"/>
                <w:szCs w:val="16"/>
                <w:lang w:val="en-US"/>
              </w:rPr>
              <w:t>3,376</w:t>
            </w:r>
          </w:p>
        </w:tc>
        <w:tc>
          <w:tcPr>
            <w:tcW w:w="565" w:type="pct"/>
            <w:tcBorders>
              <w:top w:val="nil"/>
              <w:left w:val="nil"/>
              <w:bottom w:val="nil"/>
              <w:right w:val="nil"/>
            </w:tcBorders>
          </w:tcPr>
          <w:p w14:paraId="5B449ED9"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Pr>
                <w:rFonts w:ascii="Times New Roman" w:hAnsi="Times New Roman" w:cs="Times New Roman"/>
                <w:sz w:val="16"/>
                <w:szCs w:val="16"/>
                <w:lang w:val="en-US"/>
              </w:rPr>
              <w:t>3,376</w:t>
            </w:r>
          </w:p>
        </w:tc>
      </w:tr>
      <w:tr w:rsidR="00985F86" w:rsidRPr="00670E98" w14:paraId="5B449EE4" w14:textId="77777777" w:rsidTr="00CC74D6">
        <w:tc>
          <w:tcPr>
            <w:tcW w:w="440" w:type="pct"/>
            <w:tcBorders>
              <w:top w:val="nil"/>
              <w:left w:val="nil"/>
              <w:bottom w:val="double" w:sz="4" w:space="0" w:color="auto"/>
              <w:right w:val="nil"/>
            </w:tcBorders>
          </w:tcPr>
          <w:p w14:paraId="5B449EDB" w14:textId="77777777" w:rsidR="00985F86" w:rsidRPr="00670E98" w:rsidRDefault="00985F86" w:rsidP="00985F86">
            <w:pPr>
              <w:widowControl w:val="0"/>
              <w:autoSpaceDE w:val="0"/>
              <w:autoSpaceDN w:val="0"/>
              <w:adjustRightInd w:val="0"/>
              <w:spacing w:after="0" w:line="240" w:lineRule="auto"/>
              <w:rPr>
                <w:rFonts w:asciiTheme="majorBidi" w:hAnsiTheme="majorBidi" w:cstheme="majorBidi"/>
                <w:sz w:val="16"/>
                <w:szCs w:val="16"/>
                <w:lang w:val="en-US"/>
              </w:rPr>
            </w:pPr>
            <w:r w:rsidRPr="00670E98">
              <w:rPr>
                <w:rFonts w:asciiTheme="majorBidi" w:hAnsiTheme="majorBidi" w:cstheme="majorBidi"/>
                <w:sz w:val="16"/>
                <w:szCs w:val="16"/>
                <w:lang w:val="en-US"/>
              </w:rPr>
              <w:t>Countries</w:t>
            </w:r>
          </w:p>
        </w:tc>
        <w:tc>
          <w:tcPr>
            <w:tcW w:w="575" w:type="pct"/>
            <w:tcBorders>
              <w:top w:val="nil"/>
              <w:left w:val="nil"/>
              <w:bottom w:val="double" w:sz="4" w:space="0" w:color="auto"/>
              <w:right w:val="nil"/>
            </w:tcBorders>
          </w:tcPr>
          <w:p w14:paraId="5B449EDC"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Pr>
                <w:rFonts w:asciiTheme="majorBidi" w:hAnsiTheme="majorBidi" w:cstheme="majorBidi"/>
                <w:sz w:val="16"/>
                <w:szCs w:val="16"/>
                <w:lang w:val="en-US"/>
              </w:rPr>
              <w:t>181</w:t>
            </w:r>
          </w:p>
        </w:tc>
        <w:tc>
          <w:tcPr>
            <w:tcW w:w="576" w:type="pct"/>
            <w:tcBorders>
              <w:top w:val="nil"/>
              <w:left w:val="nil"/>
              <w:bottom w:val="double" w:sz="4" w:space="0" w:color="auto"/>
              <w:right w:val="single" w:sz="4" w:space="0" w:color="auto"/>
            </w:tcBorders>
          </w:tcPr>
          <w:p w14:paraId="5B449EDD"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Pr>
                <w:rFonts w:asciiTheme="majorBidi" w:hAnsiTheme="majorBidi" w:cstheme="majorBidi"/>
                <w:sz w:val="16"/>
                <w:szCs w:val="16"/>
                <w:lang w:val="en-US"/>
              </w:rPr>
              <w:t>181</w:t>
            </w:r>
          </w:p>
        </w:tc>
        <w:tc>
          <w:tcPr>
            <w:tcW w:w="568" w:type="pct"/>
            <w:tcBorders>
              <w:top w:val="nil"/>
              <w:left w:val="single" w:sz="4" w:space="0" w:color="auto"/>
              <w:bottom w:val="double" w:sz="4" w:space="0" w:color="auto"/>
              <w:right w:val="nil"/>
            </w:tcBorders>
          </w:tcPr>
          <w:p w14:paraId="5B449EDE"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sidRPr="00670E98">
              <w:rPr>
                <w:rFonts w:asciiTheme="majorBidi" w:hAnsiTheme="majorBidi" w:cstheme="majorBidi"/>
                <w:sz w:val="16"/>
                <w:szCs w:val="16"/>
                <w:lang w:val="en-US"/>
              </w:rPr>
              <w:t>180</w:t>
            </w:r>
          </w:p>
        </w:tc>
        <w:tc>
          <w:tcPr>
            <w:tcW w:w="569" w:type="pct"/>
            <w:tcBorders>
              <w:top w:val="nil"/>
              <w:left w:val="nil"/>
              <w:bottom w:val="double" w:sz="4" w:space="0" w:color="auto"/>
              <w:right w:val="single" w:sz="4" w:space="0" w:color="auto"/>
            </w:tcBorders>
          </w:tcPr>
          <w:p w14:paraId="5B449EDF"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sidRPr="00670E98">
              <w:rPr>
                <w:rFonts w:asciiTheme="majorBidi" w:hAnsiTheme="majorBidi" w:cstheme="majorBidi"/>
                <w:sz w:val="16"/>
                <w:szCs w:val="16"/>
                <w:lang w:val="en-US"/>
              </w:rPr>
              <w:t>180</w:t>
            </w:r>
          </w:p>
        </w:tc>
        <w:tc>
          <w:tcPr>
            <w:tcW w:w="569" w:type="pct"/>
            <w:tcBorders>
              <w:top w:val="nil"/>
              <w:left w:val="single" w:sz="4" w:space="0" w:color="auto"/>
              <w:bottom w:val="double" w:sz="4" w:space="0" w:color="auto"/>
              <w:right w:val="nil"/>
            </w:tcBorders>
          </w:tcPr>
          <w:p w14:paraId="5B449EE0"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sidRPr="00670E98">
              <w:rPr>
                <w:rFonts w:asciiTheme="majorBidi" w:hAnsiTheme="majorBidi" w:cstheme="majorBidi"/>
                <w:sz w:val="16"/>
                <w:szCs w:val="16"/>
                <w:lang w:val="en-US"/>
              </w:rPr>
              <w:t>180</w:t>
            </w:r>
          </w:p>
        </w:tc>
        <w:tc>
          <w:tcPr>
            <w:tcW w:w="569" w:type="pct"/>
            <w:tcBorders>
              <w:top w:val="nil"/>
              <w:left w:val="nil"/>
              <w:bottom w:val="double" w:sz="4" w:space="0" w:color="auto"/>
              <w:right w:val="single" w:sz="4" w:space="0" w:color="auto"/>
            </w:tcBorders>
          </w:tcPr>
          <w:p w14:paraId="5B449EE1"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sidRPr="00670E98">
              <w:rPr>
                <w:rFonts w:asciiTheme="majorBidi" w:hAnsiTheme="majorBidi" w:cstheme="majorBidi"/>
                <w:sz w:val="16"/>
                <w:szCs w:val="16"/>
                <w:lang w:val="en-US"/>
              </w:rPr>
              <w:t>180</w:t>
            </w:r>
          </w:p>
        </w:tc>
        <w:tc>
          <w:tcPr>
            <w:tcW w:w="569" w:type="pct"/>
            <w:tcBorders>
              <w:top w:val="nil"/>
              <w:left w:val="single" w:sz="4" w:space="0" w:color="auto"/>
              <w:bottom w:val="double" w:sz="4" w:space="0" w:color="auto"/>
              <w:right w:val="nil"/>
            </w:tcBorders>
          </w:tcPr>
          <w:p w14:paraId="5B449EE2"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sidRPr="00670E98">
              <w:rPr>
                <w:rFonts w:asciiTheme="majorBidi" w:hAnsiTheme="majorBidi" w:cstheme="majorBidi"/>
                <w:sz w:val="16"/>
                <w:szCs w:val="16"/>
                <w:lang w:val="en-US"/>
              </w:rPr>
              <w:t>180</w:t>
            </w:r>
          </w:p>
        </w:tc>
        <w:tc>
          <w:tcPr>
            <w:tcW w:w="565" w:type="pct"/>
            <w:tcBorders>
              <w:top w:val="nil"/>
              <w:left w:val="nil"/>
              <w:bottom w:val="double" w:sz="4" w:space="0" w:color="auto"/>
              <w:right w:val="nil"/>
            </w:tcBorders>
          </w:tcPr>
          <w:p w14:paraId="5B449EE3" w14:textId="77777777" w:rsidR="00985F86" w:rsidRPr="00670E98" w:rsidRDefault="00985F86" w:rsidP="00985F86">
            <w:pPr>
              <w:widowControl w:val="0"/>
              <w:autoSpaceDE w:val="0"/>
              <w:autoSpaceDN w:val="0"/>
              <w:adjustRightInd w:val="0"/>
              <w:spacing w:after="0" w:line="240" w:lineRule="auto"/>
              <w:jc w:val="center"/>
              <w:rPr>
                <w:rFonts w:asciiTheme="majorBidi" w:hAnsiTheme="majorBidi" w:cstheme="majorBidi"/>
                <w:sz w:val="16"/>
                <w:szCs w:val="16"/>
                <w:lang w:val="en-US"/>
              </w:rPr>
            </w:pPr>
            <w:r w:rsidRPr="00670E98">
              <w:rPr>
                <w:rFonts w:asciiTheme="majorBidi" w:hAnsiTheme="majorBidi" w:cstheme="majorBidi"/>
                <w:sz w:val="16"/>
                <w:szCs w:val="16"/>
                <w:lang w:val="en-US"/>
              </w:rPr>
              <w:t>180</w:t>
            </w:r>
          </w:p>
        </w:tc>
      </w:tr>
    </w:tbl>
    <w:p w14:paraId="5B449EE5" w14:textId="77777777" w:rsidR="00B85457" w:rsidRDefault="00C55DF4">
      <w:r>
        <w:rPr>
          <w:rFonts w:asciiTheme="majorBidi" w:hAnsiTheme="majorBidi" w:cstheme="majorBidi"/>
          <w:b/>
          <w:bCs/>
          <w:sz w:val="16"/>
          <w:szCs w:val="16"/>
        </w:rPr>
        <w:t>Note:</w:t>
      </w:r>
      <w:r>
        <w:rPr>
          <w:rFonts w:asciiTheme="majorBidi" w:hAnsiTheme="majorBidi" w:cstheme="majorBidi"/>
          <w:sz w:val="16"/>
          <w:szCs w:val="16"/>
        </w:rPr>
        <w:t xml:space="preserve"> * </w:t>
      </w:r>
      <w:r>
        <w:rPr>
          <w:rFonts w:asciiTheme="majorBidi" w:hAnsiTheme="majorBidi" w:cstheme="majorBidi"/>
          <w:i/>
          <w:iCs/>
          <w:sz w:val="16"/>
          <w:szCs w:val="16"/>
        </w:rPr>
        <w:t>p</w:t>
      </w:r>
      <w:r>
        <w:rPr>
          <w:rFonts w:asciiTheme="majorBidi" w:hAnsiTheme="majorBidi" w:cstheme="majorBidi"/>
          <w:sz w:val="16"/>
          <w:szCs w:val="16"/>
        </w:rPr>
        <w:t xml:space="preserve"> &lt; 0.05, ** </w:t>
      </w:r>
      <w:r>
        <w:rPr>
          <w:rFonts w:asciiTheme="majorBidi" w:hAnsiTheme="majorBidi" w:cstheme="majorBidi"/>
          <w:i/>
          <w:iCs/>
          <w:sz w:val="16"/>
          <w:szCs w:val="16"/>
        </w:rPr>
        <w:t>p</w:t>
      </w:r>
      <w:r>
        <w:rPr>
          <w:rFonts w:asciiTheme="majorBidi" w:hAnsiTheme="majorBidi" w:cstheme="majorBidi"/>
          <w:sz w:val="16"/>
          <w:szCs w:val="16"/>
        </w:rPr>
        <w:t xml:space="preserve"> &lt; 0.01, *** </w:t>
      </w:r>
      <w:r>
        <w:rPr>
          <w:rFonts w:asciiTheme="majorBidi" w:hAnsiTheme="majorBidi" w:cstheme="majorBidi"/>
          <w:i/>
          <w:iCs/>
          <w:sz w:val="16"/>
          <w:szCs w:val="16"/>
        </w:rPr>
        <w:t>p</w:t>
      </w:r>
      <w:r>
        <w:rPr>
          <w:rFonts w:asciiTheme="majorBidi" w:hAnsiTheme="majorBidi" w:cstheme="majorBidi"/>
          <w:sz w:val="16"/>
          <w:szCs w:val="16"/>
        </w:rPr>
        <w:t xml:space="preserve"> &lt; 0.001. Robust standard errors were employed. Each column is the output from one panel regression with fixed effects adjusted for the covariates in the table in addition to year dummies (not shown). Coefficients are interpreted as the absolute change in the dependent variable following a change in one unit of the independent variable. GDP per capita is in current US dollars and its unit is scaled up by 1,000. Population density represents the percentage of the population living in a density of &gt;1,000 ppl/sqkm. Urbanisation represents the percentage of the population living in urban areas. The age dependency ratio represents the percentage of the population younger than 15 years and older than 64 years per 100 working-age population. Male education is expressed as years per capita and is age-standardised. Temperature is in degrees Celsius and is the mean population-weighted annual temperature. Rainfall is the mean population-weighted annual rainfall in mm per year, scaled down by 1,000. Earthquake and drought are binary variables representing their absence or presence. All armed conflict variables were lagged by one year.</w:t>
      </w:r>
    </w:p>
    <w:sectPr w:rsidR="00B85457" w:rsidSect="004252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96"/>
    <w:rsid w:val="000447F7"/>
    <w:rsid w:val="00107A73"/>
    <w:rsid w:val="001E52F0"/>
    <w:rsid w:val="002527CC"/>
    <w:rsid w:val="00374502"/>
    <w:rsid w:val="00387957"/>
    <w:rsid w:val="003B5344"/>
    <w:rsid w:val="004252C5"/>
    <w:rsid w:val="0048354E"/>
    <w:rsid w:val="00552780"/>
    <w:rsid w:val="005935CB"/>
    <w:rsid w:val="00697A42"/>
    <w:rsid w:val="00985F86"/>
    <w:rsid w:val="00A52CE8"/>
    <w:rsid w:val="00C55DF4"/>
    <w:rsid w:val="00CC74D6"/>
    <w:rsid w:val="00CE6C3F"/>
    <w:rsid w:val="00D91F96"/>
    <w:rsid w:val="00FB2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9D94"/>
  <w15:chartTrackingRefBased/>
  <w15:docId w15:val="{8CC9B074-DF28-4296-9DBA-6160635D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638</Words>
  <Characters>3637</Characters>
  <Application>Microsoft Office Word</Application>
  <DocSecurity>0</DocSecurity>
  <Lines>30</Lines>
  <Paragraphs>8</Paragraphs>
  <ScaleCrop>false</ScaleCrop>
  <Company>Imperial College London</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Jawad</dc:creator>
  <cp:keywords/>
  <dc:description/>
  <cp:lastModifiedBy>Jawad, Mohammed</cp:lastModifiedBy>
  <cp:revision>11</cp:revision>
  <dcterms:created xsi:type="dcterms:W3CDTF">2021-02-12T17:57:00Z</dcterms:created>
  <dcterms:modified xsi:type="dcterms:W3CDTF">2021-05-10T11:12:00Z</dcterms:modified>
</cp:coreProperties>
</file>