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7744" w14:textId="47A084E7" w:rsidR="00AB03D1" w:rsidRPr="0098495B" w:rsidRDefault="00B54CF6" w:rsidP="00861F74">
      <w:pPr>
        <w:pStyle w:val="Heading1"/>
        <w:rPr>
          <w:rFonts w:asciiTheme="minorHAnsi" w:hAnsiTheme="minorHAnsi" w:cstheme="minorHAnsi"/>
          <w:lang w:val="en-US"/>
        </w:rPr>
      </w:pPr>
      <w:bookmarkStart w:id="0" w:name="_Toc65595777"/>
      <w:r w:rsidRPr="0098495B">
        <w:rPr>
          <w:rFonts w:asciiTheme="minorHAnsi" w:hAnsiTheme="minorHAnsi" w:cstheme="minorHAnsi"/>
          <w:lang w:val="en-US"/>
        </w:rPr>
        <w:t>S</w:t>
      </w:r>
      <w:r w:rsidR="004E4FCA">
        <w:rPr>
          <w:rFonts w:asciiTheme="minorHAnsi" w:hAnsiTheme="minorHAnsi" w:cstheme="minorHAnsi"/>
          <w:lang w:val="en-US"/>
        </w:rPr>
        <w:t>1</w:t>
      </w:r>
      <w:r w:rsidRPr="0098495B">
        <w:rPr>
          <w:rFonts w:asciiTheme="minorHAnsi" w:hAnsiTheme="minorHAnsi" w:cstheme="minorHAnsi"/>
          <w:lang w:val="en-US"/>
        </w:rPr>
        <w:t xml:space="preserve">: </w:t>
      </w:r>
      <w:r w:rsidR="00A37514" w:rsidRPr="0098495B">
        <w:rPr>
          <w:rFonts w:asciiTheme="minorHAnsi" w:hAnsiTheme="minorHAnsi" w:cstheme="minorHAnsi"/>
          <w:lang w:val="en-US"/>
        </w:rPr>
        <w:t>TRIPOD checklist</w:t>
      </w:r>
      <w:bookmarkEnd w:id="0"/>
    </w:p>
    <w:tbl>
      <w:tblPr>
        <w:tblStyle w:val="TableGrid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492"/>
        <w:gridCol w:w="571"/>
        <w:gridCol w:w="571"/>
        <w:gridCol w:w="6502"/>
        <w:gridCol w:w="1065"/>
      </w:tblGrid>
      <w:tr w:rsidR="00A37514" w:rsidRPr="0098495B" w14:paraId="5FA6938E" w14:textId="77777777" w:rsidTr="300D7682">
        <w:trPr>
          <w:trHeight w:val="169"/>
          <w:jc w:val="center"/>
        </w:trPr>
        <w:tc>
          <w:tcPr>
            <w:tcW w:w="1492" w:type="dxa"/>
            <w:tcBorders>
              <w:right w:val="nil"/>
            </w:tcBorders>
            <w:shd w:val="clear" w:color="auto" w:fill="E5B8B7"/>
          </w:tcPr>
          <w:p w14:paraId="00E475F0" w14:textId="77777777" w:rsidR="00A37514" w:rsidRPr="0098495B" w:rsidRDefault="00A37514" w:rsidP="00A37514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Section/Topic</w:t>
            </w:r>
          </w:p>
        </w:tc>
        <w:tc>
          <w:tcPr>
            <w:tcW w:w="571" w:type="dxa"/>
            <w:tcBorders>
              <w:left w:val="nil"/>
              <w:right w:val="nil"/>
            </w:tcBorders>
            <w:shd w:val="clear" w:color="auto" w:fill="E5B8B7"/>
          </w:tcPr>
          <w:p w14:paraId="578D2CA3" w14:textId="77777777" w:rsidR="00A37514" w:rsidRPr="0098495B" w:rsidRDefault="00A37514" w:rsidP="00A37514">
            <w:pPr>
              <w:spacing w:line="240" w:lineRule="auto"/>
              <w:ind w:left="-432" w:firstLine="432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Item</w:t>
            </w:r>
          </w:p>
        </w:tc>
        <w:tc>
          <w:tcPr>
            <w:tcW w:w="571" w:type="dxa"/>
            <w:tcBorders>
              <w:left w:val="nil"/>
              <w:right w:val="nil"/>
            </w:tcBorders>
            <w:shd w:val="clear" w:color="auto" w:fill="E5B8B7"/>
            <w:vAlign w:val="center"/>
          </w:tcPr>
          <w:p w14:paraId="5DF648C0" w14:textId="77777777" w:rsidR="00A37514" w:rsidRPr="0098495B" w:rsidRDefault="00A37514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6502" w:type="dxa"/>
            <w:tcBorders>
              <w:left w:val="nil"/>
              <w:right w:val="nil"/>
            </w:tcBorders>
            <w:shd w:val="clear" w:color="auto" w:fill="E5B8B7"/>
          </w:tcPr>
          <w:p w14:paraId="4C51C365" w14:textId="77777777" w:rsidR="00A37514" w:rsidRPr="0098495B" w:rsidRDefault="00A37514" w:rsidP="00A37514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Checklist Item</w:t>
            </w:r>
          </w:p>
        </w:tc>
        <w:tc>
          <w:tcPr>
            <w:tcW w:w="1063" w:type="dxa"/>
            <w:tcBorders>
              <w:left w:val="nil"/>
            </w:tcBorders>
            <w:shd w:val="clear" w:color="auto" w:fill="E5B8B7"/>
          </w:tcPr>
          <w:p w14:paraId="77C1C4C4" w14:textId="77777777" w:rsidR="00A37514" w:rsidRPr="0098495B" w:rsidRDefault="00A37514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Section</w:t>
            </w:r>
          </w:p>
        </w:tc>
      </w:tr>
      <w:tr w:rsidR="00A37514" w:rsidRPr="0098495B" w14:paraId="4999C52F" w14:textId="77777777" w:rsidTr="300D7682">
        <w:trPr>
          <w:trHeight w:val="156"/>
          <w:jc w:val="center"/>
        </w:trPr>
        <w:tc>
          <w:tcPr>
            <w:tcW w:w="10201" w:type="dxa"/>
            <w:gridSpan w:val="5"/>
            <w:shd w:val="clear" w:color="auto" w:fill="E5B8B7"/>
          </w:tcPr>
          <w:p w14:paraId="14778E46" w14:textId="77777777" w:rsidR="00A37514" w:rsidRPr="0098495B" w:rsidRDefault="00A37514" w:rsidP="00A37514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Title and abstract</w:t>
            </w:r>
          </w:p>
        </w:tc>
      </w:tr>
      <w:tr w:rsidR="00A37514" w:rsidRPr="0098495B" w14:paraId="751EB159" w14:textId="77777777" w:rsidTr="300D7682">
        <w:trPr>
          <w:trHeight w:val="340"/>
          <w:jc w:val="center"/>
        </w:trPr>
        <w:tc>
          <w:tcPr>
            <w:tcW w:w="1492" w:type="dxa"/>
            <w:shd w:val="clear" w:color="auto" w:fill="auto"/>
            <w:vAlign w:val="center"/>
          </w:tcPr>
          <w:p w14:paraId="2B2E66EE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Title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E2F7D8C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EF02977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0E73B09F" w14:textId="77777777" w:rsidR="00A37514" w:rsidRPr="0098495B" w:rsidRDefault="00A37514" w:rsidP="00A37514">
            <w:pPr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74B76F1" w14:textId="77777777" w:rsidR="00A37514" w:rsidRPr="0098495B" w:rsidRDefault="00A37514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Title</w:t>
            </w:r>
          </w:p>
        </w:tc>
      </w:tr>
      <w:tr w:rsidR="00A37514" w:rsidRPr="0098495B" w14:paraId="7ACEEC15" w14:textId="77777777" w:rsidTr="300D7682">
        <w:trPr>
          <w:trHeight w:val="326"/>
          <w:jc w:val="center"/>
        </w:trPr>
        <w:tc>
          <w:tcPr>
            <w:tcW w:w="1492" w:type="dxa"/>
            <w:shd w:val="clear" w:color="auto" w:fill="auto"/>
            <w:vAlign w:val="center"/>
          </w:tcPr>
          <w:p w14:paraId="35868D35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Abstract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5E3F70F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589B4E5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trike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5EED82BE" w14:textId="77777777" w:rsidR="00A37514" w:rsidRPr="0098495B" w:rsidRDefault="00A37514" w:rsidP="00A37514">
            <w:pPr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Provide a summary of objectives, study design, setting, participants, sample size, predictors, outcome, statistical analysis, results, and conclusions.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8BD8CC9" w14:textId="1B6890FF" w:rsidR="00A37514" w:rsidRPr="0098495B" w:rsidRDefault="00A37514" w:rsidP="00FE4104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Abstract</w:t>
            </w:r>
            <w:r w:rsidR="00FE410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FE410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1-3</w:t>
            </w:r>
          </w:p>
        </w:tc>
      </w:tr>
      <w:tr w:rsidR="00A37514" w:rsidRPr="0098495B" w14:paraId="1AC853B7" w14:textId="77777777" w:rsidTr="300D7682">
        <w:trPr>
          <w:trHeight w:val="169"/>
          <w:jc w:val="center"/>
        </w:trPr>
        <w:tc>
          <w:tcPr>
            <w:tcW w:w="10201" w:type="dxa"/>
            <w:gridSpan w:val="5"/>
            <w:shd w:val="clear" w:color="auto" w:fill="E5B8B7"/>
          </w:tcPr>
          <w:p w14:paraId="6F43E580" w14:textId="77777777" w:rsidR="00A37514" w:rsidRPr="0098495B" w:rsidRDefault="00A37514" w:rsidP="00A37514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Introduction</w:t>
            </w:r>
          </w:p>
        </w:tc>
      </w:tr>
      <w:tr w:rsidR="00A37514" w:rsidRPr="0098495B" w14:paraId="1B18CB05" w14:textId="77777777" w:rsidTr="300D7682">
        <w:trPr>
          <w:trHeight w:val="497"/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14:paraId="124062D5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Background and objectives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4B1C4691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6CC0391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2BB191D1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78140C5" w14:textId="34B4E530" w:rsidR="00404478" w:rsidRDefault="00A37514" w:rsidP="300D7682">
            <w:pPr>
              <w:tabs>
                <w:tab w:val="left" w:pos="742"/>
              </w:tabs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Introductio</w:t>
            </w:r>
            <w:r w:rsidR="00FE410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n,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FE410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gramStart"/>
            <w:r w:rsidR="00FE410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1-2;</w:t>
            </w:r>
            <w:proofErr w:type="gramEnd"/>
            <w:r w:rsidR="00C529EA"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</w:t>
            </w:r>
          </w:p>
          <w:p w14:paraId="5633C4FC" w14:textId="0F4F7D29" w:rsidR="00A37514" w:rsidRPr="0098495B" w:rsidRDefault="00C529EA" w:rsidP="300D7682">
            <w:pPr>
              <w:tabs>
                <w:tab w:val="left" w:pos="742"/>
              </w:tabs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Table S1 </w:t>
            </w:r>
          </w:p>
        </w:tc>
      </w:tr>
      <w:tr w:rsidR="00A37514" w:rsidRPr="0098495B" w14:paraId="383187AD" w14:textId="77777777" w:rsidTr="300D7682">
        <w:trPr>
          <w:trHeight w:val="353"/>
          <w:jc w:val="center"/>
        </w:trPr>
        <w:tc>
          <w:tcPr>
            <w:tcW w:w="1492" w:type="dxa"/>
            <w:vMerge/>
          </w:tcPr>
          <w:p w14:paraId="21313FA2" w14:textId="77777777" w:rsidR="00A37514" w:rsidRPr="0098495B" w:rsidRDefault="00A37514" w:rsidP="00A37514">
            <w:pPr>
              <w:spacing w:line="240" w:lineRule="auto"/>
              <w:ind w:left="142" w:firstLine="43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962E1E5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3b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181094C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2E4E933C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Specify the objectives, including whether the study describes the development or validation of the model or both.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7732A7C" w14:textId="3456CA43" w:rsidR="00A37514" w:rsidRPr="0098495B" w:rsidRDefault="00A37514" w:rsidP="300D7682">
            <w:pPr>
              <w:tabs>
                <w:tab w:val="left" w:pos="742"/>
              </w:tabs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Introduction</w:t>
            </w:r>
            <w:r w:rsidR="00FE410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FE410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3</w:t>
            </w:r>
          </w:p>
        </w:tc>
      </w:tr>
      <w:tr w:rsidR="00A37514" w:rsidRPr="0098495B" w14:paraId="2185863E" w14:textId="77777777" w:rsidTr="300D7682">
        <w:trPr>
          <w:trHeight w:val="156"/>
          <w:jc w:val="center"/>
        </w:trPr>
        <w:tc>
          <w:tcPr>
            <w:tcW w:w="10201" w:type="dxa"/>
            <w:gridSpan w:val="5"/>
            <w:shd w:val="clear" w:color="auto" w:fill="E5B8B7"/>
          </w:tcPr>
          <w:p w14:paraId="5F2ECD44" w14:textId="77777777" w:rsidR="00A37514" w:rsidRPr="0098495B" w:rsidRDefault="00A37514" w:rsidP="00A37514">
            <w:pPr>
              <w:tabs>
                <w:tab w:val="left" w:pos="9695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Methods</w:t>
            </w:r>
          </w:p>
        </w:tc>
      </w:tr>
      <w:tr w:rsidR="00A37514" w:rsidRPr="0098495B" w14:paraId="56DFD661" w14:textId="77777777" w:rsidTr="300D7682">
        <w:trPr>
          <w:trHeight w:val="340"/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14:paraId="1A7BB884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Source of data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7625814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2D9AC9E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63BFE976" w14:textId="383B0075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Describe the study design or source of data (e.g., randomized trial, cohort, or registry data), </w:t>
            </w:r>
            <w:proofErr w:type="spellStart"/>
            <w:proofErr w:type="gramStart"/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se</w:t>
            </w:r>
            <w:r w:rsidR="00FB79D4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para.</w:t>
            </w: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tely</w:t>
            </w:r>
            <w:proofErr w:type="spellEnd"/>
            <w:proofErr w:type="gramEnd"/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 for the development and validation data sets, if applicable.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46C3952" w14:textId="2A92D7B5" w:rsidR="00A37514" w:rsidRPr="0098495B" w:rsidRDefault="00A37514" w:rsidP="300D7682">
            <w:pPr>
              <w:tabs>
                <w:tab w:val="left" w:pos="742"/>
              </w:tabs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Methods</w:t>
            </w:r>
            <w:r w:rsidR="00FE410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FE410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1-3</w:t>
            </w:r>
          </w:p>
        </w:tc>
      </w:tr>
      <w:tr w:rsidR="00A37514" w:rsidRPr="0098495B" w14:paraId="72E87B55" w14:textId="77777777" w:rsidTr="300D7682">
        <w:trPr>
          <w:trHeight w:val="340"/>
          <w:jc w:val="center"/>
        </w:trPr>
        <w:tc>
          <w:tcPr>
            <w:tcW w:w="1492" w:type="dxa"/>
            <w:vMerge/>
            <w:vAlign w:val="center"/>
          </w:tcPr>
          <w:p w14:paraId="64302E0A" w14:textId="77777777" w:rsidR="00A37514" w:rsidRPr="0098495B" w:rsidRDefault="00A37514" w:rsidP="00A37514">
            <w:pPr>
              <w:spacing w:line="240" w:lineRule="auto"/>
              <w:ind w:left="157" w:firstLine="43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7631791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4b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F8BD8AA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5303B412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Specify the key study dates, including start of accrual; end of accrual; and, if applicable, end of follow-up.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01FE6DD" w14:textId="229CEB52" w:rsidR="00A37514" w:rsidRPr="0098495B" w:rsidRDefault="00A37514" w:rsidP="300D7682">
            <w:pPr>
              <w:tabs>
                <w:tab w:val="left" w:pos="742"/>
              </w:tabs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Methods</w:t>
            </w:r>
            <w:r w:rsidR="00FE410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Study populations,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FE410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3</w:t>
            </w:r>
            <w:r w:rsidR="006E7030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, 5</w:t>
            </w:r>
          </w:p>
        </w:tc>
      </w:tr>
      <w:tr w:rsidR="00A37514" w:rsidRPr="0098495B" w14:paraId="51BA99D0" w14:textId="77777777" w:rsidTr="300D7682">
        <w:trPr>
          <w:trHeight w:val="340"/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14:paraId="5BD05DEB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3AFEBE4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EF97CC4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74345D77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Specify key elements of the study setting (e.g., primary care, secondary care, general population) including number and location of </w:t>
            </w:r>
            <w:proofErr w:type="spellStart"/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centres</w:t>
            </w:r>
            <w:proofErr w:type="spellEnd"/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7F29E96" w14:textId="0799E9C8" w:rsidR="00A37514" w:rsidRPr="0098495B" w:rsidRDefault="00A37514" w:rsidP="300D7682">
            <w:pPr>
              <w:tabs>
                <w:tab w:val="left" w:pos="742"/>
              </w:tabs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Methods</w:t>
            </w:r>
            <w:r w:rsidR="00FE410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Study populations,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FE410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1-2</w:t>
            </w:r>
            <w:r w:rsidR="006E7030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, 5</w:t>
            </w:r>
          </w:p>
        </w:tc>
      </w:tr>
      <w:tr w:rsidR="00A37514" w:rsidRPr="0098495B" w14:paraId="42BBD7B7" w14:textId="77777777" w:rsidTr="300D7682">
        <w:trPr>
          <w:trHeight w:val="183"/>
          <w:jc w:val="center"/>
        </w:trPr>
        <w:tc>
          <w:tcPr>
            <w:tcW w:w="1492" w:type="dxa"/>
            <w:vMerge/>
            <w:vAlign w:val="center"/>
          </w:tcPr>
          <w:p w14:paraId="7EAB98AD" w14:textId="77777777" w:rsidR="00A37514" w:rsidRPr="0098495B" w:rsidRDefault="00A37514" w:rsidP="00A37514">
            <w:pPr>
              <w:spacing w:line="240" w:lineRule="auto"/>
              <w:ind w:left="157" w:firstLine="43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80D1611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5b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49144F56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2B3462D2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Describe eligibility criteria for participants.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3BFDE32" w14:textId="3C9BB22F" w:rsidR="00A37514" w:rsidRPr="0098495B" w:rsidRDefault="00A37514" w:rsidP="300D7682">
            <w:pPr>
              <w:tabs>
                <w:tab w:val="left" w:pos="742"/>
              </w:tabs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Methods</w:t>
            </w:r>
            <w:r w:rsidR="006E7030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Study populations,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6E7030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3</w:t>
            </w:r>
          </w:p>
        </w:tc>
      </w:tr>
      <w:tr w:rsidR="00A37514" w:rsidRPr="0098495B" w14:paraId="70EF814E" w14:textId="77777777" w:rsidTr="300D7682">
        <w:trPr>
          <w:trHeight w:val="169"/>
          <w:jc w:val="center"/>
        </w:trPr>
        <w:tc>
          <w:tcPr>
            <w:tcW w:w="1492" w:type="dxa"/>
            <w:vMerge/>
            <w:vAlign w:val="center"/>
          </w:tcPr>
          <w:p w14:paraId="3B4F601F" w14:textId="77777777" w:rsidR="00A37514" w:rsidRPr="0098495B" w:rsidRDefault="00A37514" w:rsidP="00A37514">
            <w:pPr>
              <w:spacing w:line="240" w:lineRule="auto"/>
              <w:ind w:left="157" w:firstLine="43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6F275A87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5c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3C8E201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5C932F08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Give details of treatments received, if relevant.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802A9D" w14:textId="0DFF6680" w:rsidR="00A37514" w:rsidRPr="0098495B" w:rsidRDefault="00C529EA" w:rsidP="00A37514">
            <w:pPr>
              <w:tabs>
                <w:tab w:val="left" w:pos="74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A37514" w:rsidRPr="0098495B" w14:paraId="2EE159AA" w14:textId="77777777" w:rsidTr="300D7682">
        <w:trPr>
          <w:trHeight w:val="340"/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14:paraId="2F4076FC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Outcome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7217FE1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B33CEE1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4D94560B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FE5D7C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476E75A" w14:textId="394F96AF" w:rsidR="002E1297" w:rsidRDefault="003018DA" w:rsidP="300D7682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Methods, </w:t>
            </w:r>
            <w:r w:rsidR="006E7030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Study populations,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6E7030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gramStart"/>
            <w:r w:rsidR="006E7030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4;</w:t>
            </w:r>
            <w:proofErr w:type="gramEnd"/>
          </w:p>
          <w:p w14:paraId="4EB5C8B3" w14:textId="2EB803CF" w:rsidR="00A37514" w:rsidRPr="0098495B" w:rsidRDefault="003018DA" w:rsidP="300D7682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S2</w:t>
            </w:r>
            <w:r w:rsidR="002E1297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</w:t>
            </w:r>
            <w:r w:rsidR="002E1297"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Table</w:t>
            </w:r>
          </w:p>
        </w:tc>
      </w:tr>
      <w:tr w:rsidR="00A37514" w:rsidRPr="0098495B" w14:paraId="19519BAF" w14:textId="77777777" w:rsidTr="300D7682">
        <w:trPr>
          <w:trHeight w:val="169"/>
          <w:jc w:val="center"/>
        </w:trPr>
        <w:tc>
          <w:tcPr>
            <w:tcW w:w="1492" w:type="dxa"/>
            <w:vMerge/>
            <w:vAlign w:val="center"/>
          </w:tcPr>
          <w:p w14:paraId="1639920C" w14:textId="77777777" w:rsidR="00A37514" w:rsidRPr="0098495B" w:rsidRDefault="00A37514" w:rsidP="00A37514">
            <w:pPr>
              <w:spacing w:line="240" w:lineRule="auto"/>
              <w:ind w:left="157" w:firstLine="43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9A48E2F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6b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8EF60E9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1265C18F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Report any actions to blind assessment of the outcome to be predicted.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4BF489D" w14:textId="18DD5950" w:rsidR="00A37514" w:rsidRPr="0098495B" w:rsidRDefault="003018DA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A37514" w:rsidRPr="0098495B" w14:paraId="2DB7CCE4" w14:textId="77777777" w:rsidTr="300D7682">
        <w:trPr>
          <w:trHeight w:val="340"/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14:paraId="6ACE4A95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Predictors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710374F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4268ADF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25AA5731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Clearly define all predictors used in developing or validating the multivariable prediction model, including how and when they were measured.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2DFC5E6" w14:textId="6FD72720" w:rsidR="00A37514" w:rsidRPr="0098495B" w:rsidRDefault="00A37514" w:rsidP="300D7682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Method</w:t>
            </w:r>
            <w:r w:rsidR="003018DA"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s</w:t>
            </w:r>
            <w:r w:rsidR="006E7030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Predictors,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6E7030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1</w:t>
            </w:r>
          </w:p>
        </w:tc>
      </w:tr>
      <w:tr w:rsidR="00A37514" w:rsidRPr="0098495B" w14:paraId="2F886843" w14:textId="77777777" w:rsidTr="300D7682">
        <w:trPr>
          <w:trHeight w:val="340"/>
          <w:jc w:val="center"/>
        </w:trPr>
        <w:tc>
          <w:tcPr>
            <w:tcW w:w="1492" w:type="dxa"/>
            <w:vMerge/>
            <w:vAlign w:val="center"/>
          </w:tcPr>
          <w:p w14:paraId="7F3C137A" w14:textId="77777777" w:rsidR="00A37514" w:rsidRPr="0098495B" w:rsidRDefault="00A37514" w:rsidP="00A37514">
            <w:pPr>
              <w:spacing w:line="240" w:lineRule="auto"/>
              <w:ind w:left="157" w:firstLine="43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EC4288E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7b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654A588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785F12FE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Report any actions to blind assessment of predictors for the outcome and other predictors.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2688A23" w14:textId="0DB2AA4A" w:rsidR="00A37514" w:rsidRPr="0098495B" w:rsidRDefault="003018DA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A37514" w:rsidRPr="0098495B" w14:paraId="1198AB48" w14:textId="77777777" w:rsidTr="300D7682">
        <w:trPr>
          <w:trHeight w:val="169"/>
          <w:jc w:val="center"/>
        </w:trPr>
        <w:tc>
          <w:tcPr>
            <w:tcW w:w="1492" w:type="dxa"/>
            <w:shd w:val="clear" w:color="auto" w:fill="auto"/>
            <w:vAlign w:val="center"/>
          </w:tcPr>
          <w:p w14:paraId="1F149C72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Sample size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4C28D8A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6BCD5F3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7568BDFD" w14:textId="77777777" w:rsidR="00A37514" w:rsidRPr="0098495B" w:rsidRDefault="00A37514" w:rsidP="00A37514">
            <w:pPr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FE5D7C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DFFD0A3" w14:textId="5516796B" w:rsidR="002E1297" w:rsidRDefault="003018DA" w:rsidP="300D7682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Methods</w:t>
            </w:r>
            <w:r w:rsidR="006E7030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Predictors,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6E7030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gramStart"/>
            <w:r w:rsidR="006E7030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1;</w:t>
            </w:r>
            <w:proofErr w:type="gramEnd"/>
            <w:r w:rsidR="002E1297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</w:t>
            </w:r>
          </w:p>
          <w:p w14:paraId="4E4D96A2" w14:textId="4490B1BF" w:rsidR="00A37514" w:rsidRPr="0098495B" w:rsidRDefault="002E1297" w:rsidP="300D7682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S3</w:t>
            </w:r>
            <w:r w:rsidR="003018DA"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Table</w:t>
            </w:r>
          </w:p>
        </w:tc>
      </w:tr>
      <w:tr w:rsidR="00A37514" w:rsidRPr="0098495B" w14:paraId="283D717B" w14:textId="77777777" w:rsidTr="300D7682">
        <w:trPr>
          <w:trHeight w:val="326"/>
          <w:jc w:val="center"/>
        </w:trPr>
        <w:tc>
          <w:tcPr>
            <w:tcW w:w="1492" w:type="dxa"/>
            <w:shd w:val="clear" w:color="auto" w:fill="auto"/>
            <w:vAlign w:val="center"/>
          </w:tcPr>
          <w:p w14:paraId="28EFA83F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Missing data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D16507B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C1A3F20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05F46A32" w14:textId="77777777" w:rsidR="00A37514" w:rsidRPr="0098495B" w:rsidRDefault="00A37514" w:rsidP="00A37514">
            <w:pPr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C9AC327" w14:textId="6B62D054" w:rsidR="00A37514" w:rsidRPr="0098495B" w:rsidRDefault="00A37514" w:rsidP="300D7682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Methods</w:t>
            </w:r>
            <w:r w:rsidR="006E7030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Predictors,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6E7030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1</w:t>
            </w:r>
          </w:p>
        </w:tc>
      </w:tr>
      <w:tr w:rsidR="00A37514" w:rsidRPr="0098495B" w14:paraId="67BD58F0" w14:textId="77777777" w:rsidTr="300D7682">
        <w:trPr>
          <w:trHeight w:val="169"/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14:paraId="58374C01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Statistical analysis methods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C6BB7C6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B7618F9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6CA8CD77" w14:textId="77777777" w:rsidR="00A37514" w:rsidRPr="00FE5D7C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Describe how predictors were handled in the analyses.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2DF333C" w14:textId="338F9602" w:rsidR="00A37514" w:rsidRPr="0098495B" w:rsidRDefault="00A37514" w:rsidP="300D7682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Methods</w:t>
            </w:r>
            <w:r w:rsidR="005452AC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Statistical methods,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5452AC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1</w:t>
            </w:r>
          </w:p>
        </w:tc>
      </w:tr>
      <w:tr w:rsidR="00A37514" w:rsidRPr="0098495B" w14:paraId="2EBE8A5F" w14:textId="77777777" w:rsidTr="300D7682">
        <w:trPr>
          <w:trHeight w:val="340"/>
          <w:jc w:val="center"/>
        </w:trPr>
        <w:tc>
          <w:tcPr>
            <w:tcW w:w="1492" w:type="dxa"/>
            <w:vMerge/>
            <w:vAlign w:val="center"/>
          </w:tcPr>
          <w:p w14:paraId="6609EEB7" w14:textId="77777777" w:rsidR="00A37514" w:rsidRPr="0098495B" w:rsidRDefault="00A37514" w:rsidP="00A37514">
            <w:pPr>
              <w:spacing w:line="240" w:lineRule="auto"/>
              <w:ind w:left="142" w:firstLine="432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617C22A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10b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8809D5F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792236BA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FE5D7C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7D36486" w14:textId="496447B8" w:rsidR="00A37514" w:rsidRDefault="003018DA" w:rsidP="300D7682">
            <w:pPr>
              <w:spacing w:line="240" w:lineRule="auto"/>
              <w:ind w:left="34"/>
              <w:contextualSpacing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Methods</w:t>
            </w:r>
            <w:r w:rsidR="005452AC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Statistical methods,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5452AC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gramStart"/>
            <w:r w:rsidR="005452AC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1-3;</w:t>
            </w:r>
            <w:proofErr w:type="gramEnd"/>
          </w:p>
          <w:p w14:paraId="309A6918" w14:textId="76906836" w:rsidR="005452AC" w:rsidRPr="0098495B" w:rsidRDefault="005452AC" w:rsidP="300D7682">
            <w:pPr>
              <w:spacing w:line="240" w:lineRule="auto"/>
              <w:ind w:left="34"/>
              <w:contextualSpacing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S1 Table</w:t>
            </w:r>
          </w:p>
        </w:tc>
      </w:tr>
      <w:tr w:rsidR="00A37514" w:rsidRPr="0098495B" w14:paraId="2A9AF587" w14:textId="77777777" w:rsidTr="300D7682">
        <w:trPr>
          <w:trHeight w:val="183"/>
          <w:jc w:val="center"/>
        </w:trPr>
        <w:tc>
          <w:tcPr>
            <w:tcW w:w="1492" w:type="dxa"/>
            <w:vMerge/>
            <w:vAlign w:val="center"/>
          </w:tcPr>
          <w:p w14:paraId="5ECF3161" w14:textId="77777777" w:rsidR="00A37514" w:rsidRPr="0098495B" w:rsidRDefault="00A37514" w:rsidP="00A37514">
            <w:pPr>
              <w:spacing w:line="240" w:lineRule="auto"/>
              <w:ind w:left="142" w:firstLine="43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4DA65265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10c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0B3C5B6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0BB48281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For validation, describe how the predictions were calculated.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6FF48DC" w14:textId="1AA8DEE1" w:rsidR="00A37514" w:rsidRPr="0098495B" w:rsidRDefault="005452AC" w:rsidP="300D7682">
            <w:pPr>
              <w:spacing w:line="240" w:lineRule="auto"/>
              <w:ind w:left="34"/>
              <w:contextualSpacing/>
              <w:jc w:val="center"/>
              <w:rPr>
                <w:rFonts w:asciiTheme="minorHAnsi" w:eastAsia="Cambria" w:hAnsiTheme="minorHAnsi" w:cstheme="minorBid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Methods, Validation,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1, 3</w:t>
            </w:r>
            <w:r w:rsidR="00133FD1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-5</w:t>
            </w:r>
          </w:p>
        </w:tc>
      </w:tr>
      <w:tr w:rsidR="00A37514" w:rsidRPr="0098495B" w14:paraId="3C1FE37F" w14:textId="77777777" w:rsidTr="300D7682">
        <w:trPr>
          <w:trHeight w:val="353"/>
          <w:jc w:val="center"/>
        </w:trPr>
        <w:tc>
          <w:tcPr>
            <w:tcW w:w="1492" w:type="dxa"/>
            <w:vMerge/>
            <w:vAlign w:val="center"/>
          </w:tcPr>
          <w:p w14:paraId="15CA16D2" w14:textId="77777777" w:rsidR="00A37514" w:rsidRPr="0098495B" w:rsidRDefault="00A37514" w:rsidP="00A37514">
            <w:pPr>
              <w:spacing w:line="240" w:lineRule="auto"/>
              <w:ind w:left="142" w:firstLine="43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4DA3F29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10d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43B5C0F4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2EB8238D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9389E5A" w14:textId="25CAEBAF" w:rsidR="00A37514" w:rsidRPr="0098495B" w:rsidRDefault="00A37514" w:rsidP="300D7682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Methods</w:t>
            </w:r>
            <w:r w:rsidR="00133FD1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Statistical </w:t>
            </w:r>
            <w:r w:rsidR="00133FD1">
              <w:rPr>
                <w:rFonts w:asciiTheme="minorHAnsi" w:hAnsiTheme="minorHAnsi" w:cstheme="minorBidi"/>
                <w:sz w:val="16"/>
                <w:szCs w:val="16"/>
                <w:lang w:val="en-US"/>
              </w:rPr>
              <w:lastRenderedPageBreak/>
              <w:t xml:space="preserve">methods,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133FD1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3; Validation,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133FD1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1-2, 4</w:t>
            </w:r>
          </w:p>
        </w:tc>
      </w:tr>
      <w:tr w:rsidR="00A37514" w:rsidRPr="0098495B" w14:paraId="756F11F0" w14:textId="77777777" w:rsidTr="300D7682">
        <w:trPr>
          <w:trHeight w:val="169"/>
          <w:jc w:val="center"/>
        </w:trPr>
        <w:tc>
          <w:tcPr>
            <w:tcW w:w="1492" w:type="dxa"/>
            <w:vMerge/>
            <w:vAlign w:val="center"/>
          </w:tcPr>
          <w:p w14:paraId="2E676231" w14:textId="77777777" w:rsidR="00A37514" w:rsidRPr="0098495B" w:rsidRDefault="00A37514" w:rsidP="00A37514">
            <w:pPr>
              <w:spacing w:line="240" w:lineRule="auto"/>
              <w:ind w:left="142" w:firstLine="43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4F2ED096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10e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204DBB7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F6DD16D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Describe any model updating (e.g., recalibration) arising from the validation, if done.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308032F" w14:textId="286E6778" w:rsidR="00A37514" w:rsidRPr="0098495B" w:rsidRDefault="00C529EA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A37514" w:rsidRPr="0098495B" w14:paraId="02BE6F83" w14:textId="77777777" w:rsidTr="300D7682">
        <w:trPr>
          <w:trHeight w:val="169"/>
          <w:jc w:val="center"/>
        </w:trPr>
        <w:tc>
          <w:tcPr>
            <w:tcW w:w="1492" w:type="dxa"/>
            <w:shd w:val="clear" w:color="auto" w:fill="auto"/>
            <w:vAlign w:val="center"/>
          </w:tcPr>
          <w:p w14:paraId="41102BA8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Risk groups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467B575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9A912C9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26427539" w14:textId="77777777" w:rsidR="00A37514" w:rsidRPr="0098495B" w:rsidRDefault="00A37514" w:rsidP="00A37514">
            <w:pPr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Provide details on how risk groups were created, if done.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E97DB21" w14:textId="6D02A196" w:rsidR="00A37514" w:rsidRPr="0098495B" w:rsidRDefault="00C529EA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A37514" w:rsidRPr="0098495B" w14:paraId="61433F91" w14:textId="77777777" w:rsidTr="300D7682">
        <w:trPr>
          <w:trHeight w:val="340"/>
          <w:jc w:val="center"/>
        </w:trPr>
        <w:tc>
          <w:tcPr>
            <w:tcW w:w="1492" w:type="dxa"/>
            <w:shd w:val="clear" w:color="auto" w:fill="auto"/>
            <w:vAlign w:val="center"/>
          </w:tcPr>
          <w:p w14:paraId="5EC8A4FE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Development vs. validation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26E8B27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5DD30B4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41A26BEA" w14:textId="77777777" w:rsidR="00A37514" w:rsidRPr="0098495B" w:rsidRDefault="00A37514" w:rsidP="00A37514">
            <w:pPr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For validation, identify any differences from the development data in setting, eligibility criteria, outcome, and predictors.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F12DA09" w14:textId="04A1D419" w:rsidR="00A37514" w:rsidRPr="0098495B" w:rsidRDefault="00A37514" w:rsidP="300D7682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Methods</w:t>
            </w:r>
            <w:r w:rsidR="00133FD1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, Study populations</w:t>
            </w:r>
            <w:r w:rsidR="00BB2E5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,</w:t>
            </w:r>
            <w:r w:rsidR="00133FD1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133FD1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1-5; Validation,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133FD1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1</w:t>
            </w:r>
            <w:r w:rsidR="007D742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, 3</w:t>
            </w:r>
          </w:p>
        </w:tc>
      </w:tr>
      <w:tr w:rsidR="00A37514" w:rsidRPr="0098495B" w14:paraId="217B60A3" w14:textId="77777777" w:rsidTr="300D7682">
        <w:trPr>
          <w:trHeight w:val="156"/>
          <w:jc w:val="center"/>
        </w:trPr>
        <w:tc>
          <w:tcPr>
            <w:tcW w:w="10201" w:type="dxa"/>
            <w:gridSpan w:val="5"/>
            <w:shd w:val="clear" w:color="auto" w:fill="E5B8B7"/>
          </w:tcPr>
          <w:p w14:paraId="6BEA95A2" w14:textId="77777777" w:rsidR="00A37514" w:rsidRPr="0098495B" w:rsidRDefault="00A37514" w:rsidP="00A3751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Results</w:t>
            </w:r>
          </w:p>
        </w:tc>
      </w:tr>
      <w:tr w:rsidR="00A37514" w:rsidRPr="0098495B" w14:paraId="41F1AC36" w14:textId="77777777" w:rsidTr="300D7682">
        <w:trPr>
          <w:trHeight w:val="510"/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14:paraId="15371F90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EC2A2B0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BE82FCE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657E9AAB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5009219" w14:textId="77BBA679" w:rsidR="00A37514" w:rsidRPr="0098495B" w:rsidRDefault="003018DA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S3, S4</w:t>
            </w:r>
            <w:r w:rsidR="006051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Tables</w:t>
            </w:r>
          </w:p>
        </w:tc>
      </w:tr>
      <w:tr w:rsidR="00A37514" w:rsidRPr="0098495B" w14:paraId="46C114A6" w14:textId="77777777" w:rsidTr="300D7682">
        <w:trPr>
          <w:trHeight w:val="510"/>
          <w:jc w:val="center"/>
        </w:trPr>
        <w:tc>
          <w:tcPr>
            <w:tcW w:w="1492" w:type="dxa"/>
            <w:vMerge/>
            <w:vAlign w:val="center"/>
          </w:tcPr>
          <w:p w14:paraId="6F68795E" w14:textId="77777777" w:rsidR="00A37514" w:rsidRPr="0098495B" w:rsidRDefault="00A37514" w:rsidP="00A37514">
            <w:pPr>
              <w:spacing w:line="240" w:lineRule="auto"/>
              <w:ind w:left="142" w:firstLine="43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604FE9E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13b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8A8A36D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589276FF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4F72239" w14:textId="77777777" w:rsidR="006051EF" w:rsidRDefault="003018DA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Table 1, </w:t>
            </w:r>
          </w:p>
          <w:p w14:paraId="05EBEBC8" w14:textId="46CD81BE" w:rsidR="00A37514" w:rsidRPr="0098495B" w:rsidRDefault="003018DA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S3</w:t>
            </w:r>
            <w:r w:rsidR="006051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6051EF"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Table</w:t>
            </w:r>
          </w:p>
        </w:tc>
      </w:tr>
      <w:tr w:rsidR="00A37514" w:rsidRPr="0098495B" w14:paraId="5DB3D1FF" w14:textId="77777777" w:rsidTr="300D7682">
        <w:trPr>
          <w:trHeight w:val="353"/>
          <w:jc w:val="center"/>
        </w:trPr>
        <w:tc>
          <w:tcPr>
            <w:tcW w:w="1492" w:type="dxa"/>
            <w:vMerge/>
            <w:vAlign w:val="center"/>
          </w:tcPr>
          <w:p w14:paraId="7841F899" w14:textId="77777777" w:rsidR="00A37514" w:rsidRPr="0098495B" w:rsidRDefault="00A37514" w:rsidP="00A37514">
            <w:pPr>
              <w:spacing w:line="240" w:lineRule="auto"/>
              <w:ind w:left="142" w:firstLine="43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15EAECB0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13c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086CD03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7E73EB51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176CC0" w14:textId="30767679" w:rsidR="00A37514" w:rsidRPr="0098495B" w:rsidRDefault="003018DA" w:rsidP="00A37514">
            <w:pPr>
              <w:spacing w:line="240" w:lineRule="auto"/>
              <w:ind w:left="34"/>
              <w:contextualSpacing/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Table 1</w:t>
            </w:r>
          </w:p>
        </w:tc>
      </w:tr>
      <w:tr w:rsidR="00A37514" w:rsidRPr="0098495B" w14:paraId="53E11638" w14:textId="77777777" w:rsidTr="300D7682">
        <w:trPr>
          <w:trHeight w:val="156"/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14:paraId="568C1214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Model development 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69E7F6D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98B6399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378A6BF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MS Gothic" w:hAnsiTheme="minorHAnsi" w:cstheme="minorHAnsi"/>
                <w:i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Specify the number of participants and outcome events in each analysis.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6A1AFC7" w14:textId="47EAA8B7" w:rsidR="00A37514" w:rsidRPr="0098495B" w:rsidRDefault="006051EF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S4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E73BA0"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Table </w:t>
            </w:r>
          </w:p>
        </w:tc>
      </w:tr>
      <w:tr w:rsidR="00A37514" w:rsidRPr="0098495B" w14:paraId="45D24E6F" w14:textId="77777777" w:rsidTr="300D7682">
        <w:trPr>
          <w:trHeight w:val="353"/>
          <w:jc w:val="center"/>
        </w:trPr>
        <w:tc>
          <w:tcPr>
            <w:tcW w:w="1492" w:type="dxa"/>
            <w:vMerge/>
            <w:vAlign w:val="center"/>
          </w:tcPr>
          <w:p w14:paraId="7D1E53A2" w14:textId="77777777" w:rsidR="00A37514" w:rsidRPr="0098495B" w:rsidRDefault="00A37514" w:rsidP="00A37514">
            <w:pPr>
              <w:spacing w:line="240" w:lineRule="auto"/>
              <w:ind w:left="157" w:firstLine="43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F7B6045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14b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B28F8A2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3DD70FDB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If done, report the unadjusted association between each candidate predictor and outcome.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E881674" w14:textId="75790DEA" w:rsidR="00A37514" w:rsidRPr="0098495B" w:rsidRDefault="00E73BA0" w:rsidP="00A37514">
            <w:pPr>
              <w:spacing w:line="240" w:lineRule="auto"/>
              <w:ind w:left="34"/>
              <w:contextualSpacing/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A37514" w:rsidRPr="0098495B" w14:paraId="30FEA2EB" w14:textId="77777777" w:rsidTr="300D7682">
        <w:trPr>
          <w:trHeight w:val="326"/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14:paraId="3017E08D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Model specification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F0E4E1A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2D6FCDD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0CAF4D5B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C374FD6" w14:textId="147BAA0B" w:rsidR="00A37514" w:rsidRPr="0098495B" w:rsidRDefault="006051EF" w:rsidP="00A37514">
            <w:pPr>
              <w:spacing w:line="240" w:lineRule="auto"/>
              <w:ind w:left="34"/>
              <w:contextualSpacing/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S5</w:t>
            </w:r>
            <w:r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E73BA0"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Table</w:t>
            </w:r>
          </w:p>
        </w:tc>
      </w:tr>
      <w:tr w:rsidR="00A37514" w:rsidRPr="0098495B" w14:paraId="69AA006D" w14:textId="77777777" w:rsidTr="300D7682">
        <w:trPr>
          <w:trHeight w:val="522"/>
          <w:jc w:val="center"/>
        </w:trPr>
        <w:tc>
          <w:tcPr>
            <w:tcW w:w="1492" w:type="dxa"/>
            <w:vMerge/>
            <w:vAlign w:val="center"/>
          </w:tcPr>
          <w:p w14:paraId="33BCE84A" w14:textId="77777777" w:rsidR="00A37514" w:rsidRPr="0098495B" w:rsidRDefault="00A37514" w:rsidP="00A37514">
            <w:pPr>
              <w:spacing w:line="240" w:lineRule="auto"/>
              <w:ind w:left="157" w:firstLine="43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1282D54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15b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D5FF68A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5581CBE5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Explain how to the use the prediction model.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F780022" w14:textId="18F204B5" w:rsidR="00A37514" w:rsidRPr="0098495B" w:rsidRDefault="00A37514" w:rsidP="00A37514">
            <w:pPr>
              <w:spacing w:line="240" w:lineRule="auto"/>
              <w:ind w:left="34"/>
              <w:contextualSpacing/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Results</w:t>
            </w:r>
            <w:r w:rsidR="007D7424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;</w:t>
            </w: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 Web calculator</w:t>
            </w:r>
          </w:p>
        </w:tc>
      </w:tr>
      <w:tr w:rsidR="00A37514" w:rsidRPr="0098495B" w14:paraId="137B1F07" w14:textId="77777777" w:rsidTr="300D7682">
        <w:trPr>
          <w:trHeight w:val="326"/>
          <w:jc w:val="center"/>
        </w:trPr>
        <w:tc>
          <w:tcPr>
            <w:tcW w:w="1492" w:type="dxa"/>
            <w:shd w:val="clear" w:color="auto" w:fill="auto"/>
            <w:vAlign w:val="center"/>
          </w:tcPr>
          <w:p w14:paraId="39DF3AFA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Model performance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43E65971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7022EF8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29D0E804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Report performance measures (with CIs) for the prediction model.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653D9AF" w14:textId="77777777" w:rsidR="00E567DF" w:rsidRDefault="00E567DF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Table 2, </w:t>
            </w:r>
          </w:p>
          <w:p w14:paraId="4E61A81C" w14:textId="07DB6239" w:rsidR="00A37514" w:rsidRPr="0098495B" w:rsidRDefault="006051EF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S4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E73BA0"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Table</w:t>
            </w:r>
          </w:p>
        </w:tc>
      </w:tr>
      <w:tr w:rsidR="00A37514" w:rsidRPr="0098495B" w14:paraId="0993C33F" w14:textId="77777777" w:rsidTr="300D7682">
        <w:trPr>
          <w:trHeight w:val="340"/>
          <w:jc w:val="center"/>
        </w:trPr>
        <w:tc>
          <w:tcPr>
            <w:tcW w:w="1492" w:type="dxa"/>
            <w:shd w:val="clear" w:color="auto" w:fill="auto"/>
            <w:vAlign w:val="center"/>
          </w:tcPr>
          <w:p w14:paraId="756215BF" w14:textId="77777777" w:rsidR="00A37514" w:rsidRPr="0098495B" w:rsidRDefault="00A37514" w:rsidP="00A37514">
            <w:pPr>
              <w:spacing w:line="240" w:lineRule="auto"/>
              <w:ind w:left="15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Model-updating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4EE94828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6820577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25188564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If done, report the results from any model updating (i.e., model specification, model performance).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C21B08" w14:textId="5B373C30" w:rsidR="00A37514" w:rsidRPr="0098495B" w:rsidRDefault="00C529EA" w:rsidP="00A37514">
            <w:pPr>
              <w:spacing w:line="240" w:lineRule="auto"/>
              <w:ind w:left="34"/>
              <w:contextualSpacing/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>n/a</w:t>
            </w:r>
          </w:p>
        </w:tc>
      </w:tr>
      <w:tr w:rsidR="00A37514" w:rsidRPr="0098495B" w14:paraId="56B7D697" w14:textId="77777777" w:rsidTr="300D7682">
        <w:trPr>
          <w:trHeight w:val="156"/>
          <w:jc w:val="center"/>
        </w:trPr>
        <w:tc>
          <w:tcPr>
            <w:tcW w:w="10201" w:type="dxa"/>
            <w:gridSpan w:val="5"/>
            <w:shd w:val="clear" w:color="auto" w:fill="E5B8B7"/>
          </w:tcPr>
          <w:p w14:paraId="04B60A5A" w14:textId="77777777" w:rsidR="00A37514" w:rsidRPr="0098495B" w:rsidRDefault="00A37514" w:rsidP="00A37514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Discussion</w:t>
            </w:r>
          </w:p>
        </w:tc>
      </w:tr>
      <w:tr w:rsidR="00A37514" w:rsidRPr="0098495B" w14:paraId="1D2E97A8" w14:textId="77777777" w:rsidTr="300D7682">
        <w:trPr>
          <w:trHeight w:val="340"/>
          <w:jc w:val="center"/>
        </w:trPr>
        <w:tc>
          <w:tcPr>
            <w:tcW w:w="1492" w:type="dxa"/>
            <w:shd w:val="clear" w:color="auto" w:fill="auto"/>
            <w:vAlign w:val="center"/>
          </w:tcPr>
          <w:p w14:paraId="65B04C06" w14:textId="77777777" w:rsidR="00A37514" w:rsidRPr="0098495B" w:rsidRDefault="00A37514" w:rsidP="00A37514">
            <w:pPr>
              <w:spacing w:line="240" w:lineRule="auto"/>
              <w:ind w:left="152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Limitations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76174F8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0D1326D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64883B63" w14:textId="77777777" w:rsidR="00A37514" w:rsidRPr="0098495B" w:rsidRDefault="00A37514" w:rsidP="00A37514">
            <w:pPr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95B4338" w14:textId="2A1997EF" w:rsidR="00A37514" w:rsidRPr="0098495B" w:rsidRDefault="00A37514" w:rsidP="300D7682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Discussion</w:t>
            </w:r>
            <w:r w:rsidR="007D742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7D742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9</w:t>
            </w:r>
          </w:p>
        </w:tc>
      </w:tr>
      <w:tr w:rsidR="00A37514" w:rsidRPr="0098495B" w14:paraId="31AD8EEF" w14:textId="77777777" w:rsidTr="300D7682">
        <w:trPr>
          <w:trHeight w:val="326"/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14:paraId="1F7CD97B" w14:textId="77777777" w:rsidR="00A37514" w:rsidRPr="0098495B" w:rsidRDefault="00A37514" w:rsidP="00A37514">
            <w:pPr>
              <w:spacing w:line="240" w:lineRule="auto"/>
              <w:ind w:left="152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Interpretation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3B0082C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19a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3363435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317DC63F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12B356E" w14:textId="4C640D50" w:rsidR="00A37514" w:rsidRPr="0098495B" w:rsidRDefault="00E73BA0" w:rsidP="300D7682">
            <w:pPr>
              <w:spacing w:line="240" w:lineRule="auto"/>
              <w:ind w:left="34"/>
              <w:contextualSpacing/>
              <w:jc w:val="center"/>
              <w:rPr>
                <w:rFonts w:asciiTheme="minorHAnsi" w:eastAsia="Cambria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Discussion</w:t>
            </w:r>
            <w:r w:rsidR="007D742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7D742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2-6</w:t>
            </w:r>
          </w:p>
        </w:tc>
      </w:tr>
      <w:tr w:rsidR="00A37514" w:rsidRPr="0098495B" w14:paraId="495141CA" w14:textId="77777777" w:rsidTr="300D7682">
        <w:trPr>
          <w:trHeight w:val="353"/>
          <w:jc w:val="center"/>
        </w:trPr>
        <w:tc>
          <w:tcPr>
            <w:tcW w:w="1492" w:type="dxa"/>
            <w:vMerge/>
            <w:vAlign w:val="center"/>
          </w:tcPr>
          <w:p w14:paraId="6A5135B9" w14:textId="77777777" w:rsidR="00A37514" w:rsidRPr="0098495B" w:rsidRDefault="00A37514" w:rsidP="00A37514">
            <w:pPr>
              <w:spacing w:line="240" w:lineRule="auto"/>
              <w:ind w:left="152" w:firstLine="43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4886DE50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19b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90B704F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46E09151" w14:textId="77777777" w:rsidR="00A37514" w:rsidRPr="0098495B" w:rsidRDefault="00A37514" w:rsidP="00A37514">
            <w:pPr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  <w:t xml:space="preserve">Give an overall interpretation of the results, considering objectives, limitations, results from similar studies, and other relevant evidence.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033ABC4" w14:textId="318A3B47" w:rsidR="00A37514" w:rsidRPr="0098495B" w:rsidRDefault="00A37514" w:rsidP="300D7682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Discussion</w:t>
            </w:r>
            <w:r w:rsidR="007D742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7D742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1-9</w:t>
            </w:r>
          </w:p>
        </w:tc>
      </w:tr>
      <w:tr w:rsidR="00A37514" w:rsidRPr="0098495B" w14:paraId="11380D57" w14:textId="77777777" w:rsidTr="300D7682">
        <w:trPr>
          <w:trHeight w:val="156"/>
          <w:jc w:val="center"/>
        </w:trPr>
        <w:tc>
          <w:tcPr>
            <w:tcW w:w="1492" w:type="dxa"/>
            <w:shd w:val="clear" w:color="auto" w:fill="auto"/>
            <w:vAlign w:val="center"/>
          </w:tcPr>
          <w:p w14:paraId="4D55B614" w14:textId="77777777" w:rsidR="00A37514" w:rsidRPr="0098495B" w:rsidRDefault="00A37514" w:rsidP="00A37514">
            <w:pPr>
              <w:spacing w:line="240" w:lineRule="auto"/>
              <w:ind w:left="152"/>
              <w:rPr>
                <w:rFonts w:asciiTheme="minorHAnsi" w:hAnsiTheme="minorHAnsi" w:cstheme="minorHAnsi"/>
                <w:b/>
                <w:strike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Implications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C36F2FB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3147F99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trike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146FC02A" w14:textId="77777777" w:rsidR="00A37514" w:rsidRPr="0098495B" w:rsidRDefault="00A37514" w:rsidP="00A37514">
            <w:pPr>
              <w:spacing w:line="240" w:lineRule="auto"/>
              <w:ind w:left="34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Discuss the potential clinical use of the model and implications for future research.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E2BCBD9" w14:textId="637BC0C0" w:rsidR="00A37514" w:rsidRPr="0098495B" w:rsidRDefault="00A37514" w:rsidP="300D7682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val="en-US"/>
              </w:rPr>
            </w:pPr>
            <w:r w:rsidRPr="300D768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Discussion</w:t>
            </w:r>
            <w:r w:rsidR="007D742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, </w:t>
            </w:r>
            <w:r w:rsidR="00FB79D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para.</w:t>
            </w:r>
            <w:r w:rsidR="007D7424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10-11</w:t>
            </w:r>
          </w:p>
        </w:tc>
      </w:tr>
      <w:tr w:rsidR="00A37514" w:rsidRPr="0098495B" w14:paraId="6029A8C1" w14:textId="77777777" w:rsidTr="300D7682">
        <w:trPr>
          <w:trHeight w:val="169"/>
          <w:jc w:val="center"/>
        </w:trPr>
        <w:tc>
          <w:tcPr>
            <w:tcW w:w="10201" w:type="dxa"/>
            <w:gridSpan w:val="5"/>
            <w:shd w:val="clear" w:color="auto" w:fill="E5B8B7"/>
          </w:tcPr>
          <w:p w14:paraId="2E647D5A" w14:textId="77777777" w:rsidR="00A37514" w:rsidRPr="0098495B" w:rsidRDefault="00A37514" w:rsidP="00A37514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Other information</w:t>
            </w:r>
          </w:p>
        </w:tc>
      </w:tr>
      <w:tr w:rsidR="00A37514" w:rsidRPr="0098495B" w14:paraId="010EDDAC" w14:textId="77777777" w:rsidTr="300D7682">
        <w:trPr>
          <w:trHeight w:val="326"/>
          <w:jc w:val="center"/>
        </w:trPr>
        <w:tc>
          <w:tcPr>
            <w:tcW w:w="1492" w:type="dxa"/>
            <w:shd w:val="clear" w:color="auto" w:fill="auto"/>
          </w:tcPr>
          <w:p w14:paraId="393BE3C2" w14:textId="77777777" w:rsidR="00A37514" w:rsidRPr="0098495B" w:rsidRDefault="00A37514" w:rsidP="00A37514">
            <w:pPr>
              <w:spacing w:line="240" w:lineRule="auto"/>
              <w:ind w:left="152" w:right="-46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Supplementary information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499D55AE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3ECC3A3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1D1A0C60" w14:textId="77777777" w:rsidR="00A37514" w:rsidRPr="0098495B" w:rsidRDefault="00A37514" w:rsidP="00A3751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F396A85" w14:textId="4D4C9CFA" w:rsidR="00A37514" w:rsidRDefault="00E73BA0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Methods,</w:t>
            </w:r>
            <w:r w:rsidR="003F45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FB79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para.</w:t>
            </w:r>
            <w:r w:rsidR="003F45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1-3; Study populations, </w:t>
            </w:r>
            <w:r w:rsidR="00FB79D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para.</w:t>
            </w:r>
            <w:r w:rsidR="003F45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gramStart"/>
            <w:r w:rsidR="003F45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1-6;</w:t>
            </w:r>
            <w:proofErr w:type="gramEnd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14:paraId="0B596F48" w14:textId="3C7A7602" w:rsidR="008B7CDF" w:rsidRPr="0098495B" w:rsidRDefault="008B7CDF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="003F45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upporting information</w:t>
            </w:r>
            <w:r w:rsidR="003A75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1-9</w:t>
            </w:r>
          </w:p>
        </w:tc>
      </w:tr>
      <w:tr w:rsidR="00A37514" w:rsidRPr="0098495B" w14:paraId="772C851E" w14:textId="77777777" w:rsidTr="300D7682">
        <w:trPr>
          <w:trHeight w:val="340"/>
          <w:jc w:val="center"/>
        </w:trPr>
        <w:tc>
          <w:tcPr>
            <w:tcW w:w="1492" w:type="dxa"/>
            <w:shd w:val="clear" w:color="auto" w:fill="auto"/>
          </w:tcPr>
          <w:p w14:paraId="325AD206" w14:textId="77777777" w:rsidR="00A37514" w:rsidRPr="0098495B" w:rsidRDefault="00A37514" w:rsidP="00A37514">
            <w:pPr>
              <w:spacing w:line="240" w:lineRule="auto"/>
              <w:ind w:left="152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Funding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137EF0B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22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9DA6D8C" w14:textId="77777777" w:rsidR="00A37514" w:rsidRPr="0098495B" w:rsidRDefault="00A37514" w:rsidP="00A37514">
            <w:pPr>
              <w:spacing w:line="240" w:lineRule="auto"/>
              <w:ind w:left="-432" w:firstLine="432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D;V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</w:tcPr>
          <w:p w14:paraId="0BA96F47" w14:textId="77777777" w:rsidR="00A37514" w:rsidRPr="0098495B" w:rsidRDefault="00A37514" w:rsidP="00A3751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Give the source of funding and the role of the funders for the present study.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E1E9AFB" w14:textId="06C99534" w:rsidR="00A37514" w:rsidRPr="0098495B" w:rsidRDefault="00E73BA0" w:rsidP="00A3751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495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Article information</w:t>
            </w:r>
          </w:p>
        </w:tc>
      </w:tr>
    </w:tbl>
    <w:p w14:paraId="76652E3E" w14:textId="77777777" w:rsidR="00AB03D1" w:rsidRPr="0098495B" w:rsidRDefault="00AB03D1" w:rsidP="00A37514">
      <w:pPr>
        <w:rPr>
          <w:rFonts w:asciiTheme="minorHAnsi" w:hAnsiTheme="minorHAnsi" w:cstheme="minorHAnsi"/>
          <w:lang w:val="en-US"/>
        </w:rPr>
      </w:pPr>
    </w:p>
    <w:sectPr w:rsidR="00AB03D1" w:rsidRPr="0098495B" w:rsidSect="0074649C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1AEC1" w14:textId="77777777" w:rsidR="00AA30C0" w:rsidRDefault="00AA30C0" w:rsidP="00FD4A3A">
      <w:pPr>
        <w:spacing w:after="0" w:line="240" w:lineRule="auto"/>
      </w:pPr>
      <w:r>
        <w:separator/>
      </w:r>
    </w:p>
  </w:endnote>
  <w:endnote w:type="continuationSeparator" w:id="0">
    <w:p w14:paraId="31B380C3" w14:textId="77777777" w:rsidR="00AA30C0" w:rsidRDefault="00AA30C0" w:rsidP="00FD4A3A">
      <w:pPr>
        <w:spacing w:after="0" w:line="240" w:lineRule="auto"/>
      </w:pPr>
      <w:r>
        <w:continuationSeparator/>
      </w:r>
    </w:p>
  </w:endnote>
  <w:endnote w:type="continuationNotice" w:id="1">
    <w:p w14:paraId="3F29E152" w14:textId="77777777" w:rsidR="00AA30C0" w:rsidRDefault="00AA30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040627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9BDB61" w14:textId="104FEBA0" w:rsidR="00033435" w:rsidRDefault="00033435" w:rsidP="00044A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33C867" w14:textId="77777777" w:rsidR="00033435" w:rsidRDefault="00033435" w:rsidP="00D67F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28516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231729" w14:textId="1925DA6A" w:rsidR="00033435" w:rsidRDefault="00033435" w:rsidP="00044A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A911F7" w14:textId="77777777" w:rsidR="00033435" w:rsidRDefault="00033435" w:rsidP="00D67F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EA513" w14:textId="77777777" w:rsidR="00AA30C0" w:rsidRDefault="00AA30C0" w:rsidP="00FD4A3A">
      <w:pPr>
        <w:spacing w:after="0" w:line="240" w:lineRule="auto"/>
      </w:pPr>
      <w:r>
        <w:separator/>
      </w:r>
    </w:p>
  </w:footnote>
  <w:footnote w:type="continuationSeparator" w:id="0">
    <w:p w14:paraId="5058CA5A" w14:textId="77777777" w:rsidR="00AA30C0" w:rsidRDefault="00AA30C0" w:rsidP="00FD4A3A">
      <w:pPr>
        <w:spacing w:after="0" w:line="240" w:lineRule="auto"/>
      </w:pPr>
      <w:r>
        <w:continuationSeparator/>
      </w:r>
    </w:p>
  </w:footnote>
  <w:footnote w:type="continuationNotice" w:id="1">
    <w:p w14:paraId="3557D10E" w14:textId="77777777" w:rsidR="00AA30C0" w:rsidRDefault="00AA30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4C7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F07A02"/>
    <w:multiLevelType w:val="hybridMultilevel"/>
    <w:tmpl w:val="1DA811F4"/>
    <w:lvl w:ilvl="0" w:tplc="FB10321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10699"/>
    <w:multiLevelType w:val="hybridMultilevel"/>
    <w:tmpl w:val="13921492"/>
    <w:lvl w:ilvl="0" w:tplc="2A708218">
      <w:start w:val="8"/>
      <w:numFmt w:val="bullet"/>
      <w:pStyle w:val="List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213DC"/>
    <w:multiLevelType w:val="hybridMultilevel"/>
    <w:tmpl w:val="7E76DE48"/>
    <w:lvl w:ilvl="0" w:tplc="B7C81A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431D"/>
    <w:multiLevelType w:val="hybridMultilevel"/>
    <w:tmpl w:val="83C24758"/>
    <w:lvl w:ilvl="0" w:tplc="2C9260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3343B"/>
    <w:multiLevelType w:val="hybridMultilevel"/>
    <w:tmpl w:val="FF060EC2"/>
    <w:lvl w:ilvl="0" w:tplc="EB50E6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9C"/>
    <w:rsid w:val="00000411"/>
    <w:rsid w:val="00002242"/>
    <w:rsid w:val="00002A04"/>
    <w:rsid w:val="0000400D"/>
    <w:rsid w:val="000045E5"/>
    <w:rsid w:val="000070DD"/>
    <w:rsid w:val="00007883"/>
    <w:rsid w:val="00011139"/>
    <w:rsid w:val="000114CD"/>
    <w:rsid w:val="00012E5D"/>
    <w:rsid w:val="000141EE"/>
    <w:rsid w:val="0001489C"/>
    <w:rsid w:val="00015533"/>
    <w:rsid w:val="00015FB2"/>
    <w:rsid w:val="00020660"/>
    <w:rsid w:val="00020F59"/>
    <w:rsid w:val="00023211"/>
    <w:rsid w:val="000272CB"/>
    <w:rsid w:val="00027324"/>
    <w:rsid w:val="0002754D"/>
    <w:rsid w:val="00027B91"/>
    <w:rsid w:val="00033435"/>
    <w:rsid w:val="00033CB8"/>
    <w:rsid w:val="00034230"/>
    <w:rsid w:val="0003561B"/>
    <w:rsid w:val="00035C8F"/>
    <w:rsid w:val="00035DA9"/>
    <w:rsid w:val="00036EAE"/>
    <w:rsid w:val="00041602"/>
    <w:rsid w:val="0004270E"/>
    <w:rsid w:val="00043A6A"/>
    <w:rsid w:val="00044ABA"/>
    <w:rsid w:val="00044F37"/>
    <w:rsid w:val="000452B2"/>
    <w:rsid w:val="00045DC2"/>
    <w:rsid w:val="00045F03"/>
    <w:rsid w:val="000477CE"/>
    <w:rsid w:val="00047D91"/>
    <w:rsid w:val="00050AE6"/>
    <w:rsid w:val="000528EA"/>
    <w:rsid w:val="00052DA2"/>
    <w:rsid w:val="00053F51"/>
    <w:rsid w:val="000540A2"/>
    <w:rsid w:val="00054C5F"/>
    <w:rsid w:val="000551B9"/>
    <w:rsid w:val="00055C0B"/>
    <w:rsid w:val="00061A66"/>
    <w:rsid w:val="00064E77"/>
    <w:rsid w:val="00065A8C"/>
    <w:rsid w:val="00065AE5"/>
    <w:rsid w:val="00065D82"/>
    <w:rsid w:val="00066523"/>
    <w:rsid w:val="00067466"/>
    <w:rsid w:val="0006767B"/>
    <w:rsid w:val="00070C3D"/>
    <w:rsid w:val="00070C45"/>
    <w:rsid w:val="00071014"/>
    <w:rsid w:val="00073DA8"/>
    <w:rsid w:val="00075305"/>
    <w:rsid w:val="00075EEA"/>
    <w:rsid w:val="00076D06"/>
    <w:rsid w:val="000803EE"/>
    <w:rsid w:val="0008091C"/>
    <w:rsid w:val="00080ED9"/>
    <w:rsid w:val="000814D7"/>
    <w:rsid w:val="00081D38"/>
    <w:rsid w:val="00082C2B"/>
    <w:rsid w:val="00084661"/>
    <w:rsid w:val="00084E44"/>
    <w:rsid w:val="000854FE"/>
    <w:rsid w:val="00085D65"/>
    <w:rsid w:val="00086F0F"/>
    <w:rsid w:val="00087547"/>
    <w:rsid w:val="00087AE4"/>
    <w:rsid w:val="00090AA5"/>
    <w:rsid w:val="00091BD8"/>
    <w:rsid w:val="0009391C"/>
    <w:rsid w:val="00096322"/>
    <w:rsid w:val="000969FE"/>
    <w:rsid w:val="00097089"/>
    <w:rsid w:val="0009713E"/>
    <w:rsid w:val="000A0835"/>
    <w:rsid w:val="000A118C"/>
    <w:rsid w:val="000A2768"/>
    <w:rsid w:val="000B053C"/>
    <w:rsid w:val="000B2D48"/>
    <w:rsid w:val="000B2E28"/>
    <w:rsid w:val="000B2FBC"/>
    <w:rsid w:val="000B4164"/>
    <w:rsid w:val="000B4569"/>
    <w:rsid w:val="000B7597"/>
    <w:rsid w:val="000B78E6"/>
    <w:rsid w:val="000C06FF"/>
    <w:rsid w:val="000C14F4"/>
    <w:rsid w:val="000C4296"/>
    <w:rsid w:val="000C5B25"/>
    <w:rsid w:val="000D15FE"/>
    <w:rsid w:val="000D1CFF"/>
    <w:rsid w:val="000D2501"/>
    <w:rsid w:val="000D2883"/>
    <w:rsid w:val="000D2D95"/>
    <w:rsid w:val="000D605E"/>
    <w:rsid w:val="000D65E8"/>
    <w:rsid w:val="000D7346"/>
    <w:rsid w:val="000D7866"/>
    <w:rsid w:val="000E4D29"/>
    <w:rsid w:val="000E5C61"/>
    <w:rsid w:val="000F274C"/>
    <w:rsid w:val="000F3209"/>
    <w:rsid w:val="000F4A9C"/>
    <w:rsid w:val="000F5056"/>
    <w:rsid w:val="000F5481"/>
    <w:rsid w:val="000F6E02"/>
    <w:rsid w:val="000F7581"/>
    <w:rsid w:val="00100A0D"/>
    <w:rsid w:val="001015EC"/>
    <w:rsid w:val="001027AC"/>
    <w:rsid w:val="00103487"/>
    <w:rsid w:val="001070CD"/>
    <w:rsid w:val="00107F4A"/>
    <w:rsid w:val="00110692"/>
    <w:rsid w:val="00110B34"/>
    <w:rsid w:val="00111957"/>
    <w:rsid w:val="00111EDC"/>
    <w:rsid w:val="001133F0"/>
    <w:rsid w:val="001141C6"/>
    <w:rsid w:val="001178A5"/>
    <w:rsid w:val="00117F64"/>
    <w:rsid w:val="00123405"/>
    <w:rsid w:val="0012351F"/>
    <w:rsid w:val="00124C3B"/>
    <w:rsid w:val="00124DF9"/>
    <w:rsid w:val="00131768"/>
    <w:rsid w:val="00131AA4"/>
    <w:rsid w:val="00132FD3"/>
    <w:rsid w:val="00133FD1"/>
    <w:rsid w:val="00134899"/>
    <w:rsid w:val="00134C0A"/>
    <w:rsid w:val="001351AC"/>
    <w:rsid w:val="00135EAC"/>
    <w:rsid w:val="001408F9"/>
    <w:rsid w:val="00142952"/>
    <w:rsid w:val="001434E1"/>
    <w:rsid w:val="00143891"/>
    <w:rsid w:val="00146547"/>
    <w:rsid w:val="001465BF"/>
    <w:rsid w:val="00150CDA"/>
    <w:rsid w:val="00152330"/>
    <w:rsid w:val="00154DC8"/>
    <w:rsid w:val="0015507B"/>
    <w:rsid w:val="00155CEC"/>
    <w:rsid w:val="001601C3"/>
    <w:rsid w:val="00162250"/>
    <w:rsid w:val="00162874"/>
    <w:rsid w:val="00162B44"/>
    <w:rsid w:val="00162FFE"/>
    <w:rsid w:val="001642BF"/>
    <w:rsid w:val="00164A64"/>
    <w:rsid w:val="001655CC"/>
    <w:rsid w:val="0016625D"/>
    <w:rsid w:val="00167170"/>
    <w:rsid w:val="00167FF4"/>
    <w:rsid w:val="001711C9"/>
    <w:rsid w:val="00171FD9"/>
    <w:rsid w:val="00172066"/>
    <w:rsid w:val="001730DC"/>
    <w:rsid w:val="00174B0A"/>
    <w:rsid w:val="00174C42"/>
    <w:rsid w:val="0017722B"/>
    <w:rsid w:val="00177BDC"/>
    <w:rsid w:val="00177F85"/>
    <w:rsid w:val="001804FD"/>
    <w:rsid w:val="001830AE"/>
    <w:rsid w:val="00184118"/>
    <w:rsid w:val="00184694"/>
    <w:rsid w:val="00184F80"/>
    <w:rsid w:val="001867ED"/>
    <w:rsid w:val="00191158"/>
    <w:rsid w:val="00191542"/>
    <w:rsid w:val="00191767"/>
    <w:rsid w:val="00194157"/>
    <w:rsid w:val="00197380"/>
    <w:rsid w:val="001A00A0"/>
    <w:rsid w:val="001A0519"/>
    <w:rsid w:val="001A07BC"/>
    <w:rsid w:val="001A262D"/>
    <w:rsid w:val="001A4AEC"/>
    <w:rsid w:val="001A5549"/>
    <w:rsid w:val="001B2A93"/>
    <w:rsid w:val="001B456E"/>
    <w:rsid w:val="001B51C7"/>
    <w:rsid w:val="001B5808"/>
    <w:rsid w:val="001B7189"/>
    <w:rsid w:val="001B74FB"/>
    <w:rsid w:val="001B7DBC"/>
    <w:rsid w:val="001C0CDD"/>
    <w:rsid w:val="001C0D90"/>
    <w:rsid w:val="001C0EC3"/>
    <w:rsid w:val="001C239C"/>
    <w:rsid w:val="001C2425"/>
    <w:rsid w:val="001C3F49"/>
    <w:rsid w:val="001C5B49"/>
    <w:rsid w:val="001C707A"/>
    <w:rsid w:val="001D0969"/>
    <w:rsid w:val="001D1B0D"/>
    <w:rsid w:val="001D25EE"/>
    <w:rsid w:val="001D2930"/>
    <w:rsid w:val="001D30D6"/>
    <w:rsid w:val="001D32E0"/>
    <w:rsid w:val="001D3530"/>
    <w:rsid w:val="001D3852"/>
    <w:rsid w:val="001D3DF9"/>
    <w:rsid w:val="001D4013"/>
    <w:rsid w:val="001D403A"/>
    <w:rsid w:val="001D654C"/>
    <w:rsid w:val="001D68E9"/>
    <w:rsid w:val="001D6C01"/>
    <w:rsid w:val="001D749C"/>
    <w:rsid w:val="001E0259"/>
    <w:rsid w:val="001E0473"/>
    <w:rsid w:val="001E05D2"/>
    <w:rsid w:val="001E087D"/>
    <w:rsid w:val="001E15BF"/>
    <w:rsid w:val="001E25F3"/>
    <w:rsid w:val="001E25F5"/>
    <w:rsid w:val="001E33C1"/>
    <w:rsid w:val="001E5E32"/>
    <w:rsid w:val="001E6B5D"/>
    <w:rsid w:val="001F0008"/>
    <w:rsid w:val="001F08F2"/>
    <w:rsid w:val="001F2D66"/>
    <w:rsid w:val="001F3B8F"/>
    <w:rsid w:val="001F4084"/>
    <w:rsid w:val="001F78C1"/>
    <w:rsid w:val="001F7C04"/>
    <w:rsid w:val="001F7CED"/>
    <w:rsid w:val="001F7D71"/>
    <w:rsid w:val="00200EC7"/>
    <w:rsid w:val="002017B0"/>
    <w:rsid w:val="00202D22"/>
    <w:rsid w:val="00203533"/>
    <w:rsid w:val="002058D3"/>
    <w:rsid w:val="00205CC0"/>
    <w:rsid w:val="002063E8"/>
    <w:rsid w:val="002069CF"/>
    <w:rsid w:val="002073C5"/>
    <w:rsid w:val="00207DB0"/>
    <w:rsid w:val="00212DDD"/>
    <w:rsid w:val="0021388A"/>
    <w:rsid w:val="00214127"/>
    <w:rsid w:val="002145A1"/>
    <w:rsid w:val="00223F30"/>
    <w:rsid w:val="002241A5"/>
    <w:rsid w:val="0022467A"/>
    <w:rsid w:val="002260A5"/>
    <w:rsid w:val="00227A08"/>
    <w:rsid w:val="002311BD"/>
    <w:rsid w:val="0023278B"/>
    <w:rsid w:val="002336CB"/>
    <w:rsid w:val="00234C30"/>
    <w:rsid w:val="00240940"/>
    <w:rsid w:val="0024567D"/>
    <w:rsid w:val="00250FFF"/>
    <w:rsid w:val="002528FA"/>
    <w:rsid w:val="002549AA"/>
    <w:rsid w:val="00255A37"/>
    <w:rsid w:val="00260776"/>
    <w:rsid w:val="002647B3"/>
    <w:rsid w:val="002656AC"/>
    <w:rsid w:val="00266DD7"/>
    <w:rsid w:val="00266F07"/>
    <w:rsid w:val="002710AB"/>
    <w:rsid w:val="00272022"/>
    <w:rsid w:val="00274066"/>
    <w:rsid w:val="00274751"/>
    <w:rsid w:val="002749C9"/>
    <w:rsid w:val="00275111"/>
    <w:rsid w:val="0027534D"/>
    <w:rsid w:val="002755C8"/>
    <w:rsid w:val="002756F4"/>
    <w:rsid w:val="002775FF"/>
    <w:rsid w:val="00281C15"/>
    <w:rsid w:val="00282208"/>
    <w:rsid w:val="00284BD0"/>
    <w:rsid w:val="00285D40"/>
    <w:rsid w:val="00287A11"/>
    <w:rsid w:val="00290FAA"/>
    <w:rsid w:val="00292366"/>
    <w:rsid w:val="00292E8D"/>
    <w:rsid w:val="00293E95"/>
    <w:rsid w:val="00294408"/>
    <w:rsid w:val="00294832"/>
    <w:rsid w:val="002973D5"/>
    <w:rsid w:val="002A0513"/>
    <w:rsid w:val="002A0618"/>
    <w:rsid w:val="002A274F"/>
    <w:rsid w:val="002A4321"/>
    <w:rsid w:val="002A4537"/>
    <w:rsid w:val="002A6ABC"/>
    <w:rsid w:val="002A6FDC"/>
    <w:rsid w:val="002A71C0"/>
    <w:rsid w:val="002B0931"/>
    <w:rsid w:val="002B0C13"/>
    <w:rsid w:val="002B1BEA"/>
    <w:rsid w:val="002B2C79"/>
    <w:rsid w:val="002B3163"/>
    <w:rsid w:val="002B3D2D"/>
    <w:rsid w:val="002B49A6"/>
    <w:rsid w:val="002B49CC"/>
    <w:rsid w:val="002B5496"/>
    <w:rsid w:val="002B7ECD"/>
    <w:rsid w:val="002C0886"/>
    <w:rsid w:val="002C1C29"/>
    <w:rsid w:val="002C3736"/>
    <w:rsid w:val="002C6424"/>
    <w:rsid w:val="002D1EAE"/>
    <w:rsid w:val="002D2A07"/>
    <w:rsid w:val="002D4E0A"/>
    <w:rsid w:val="002D580F"/>
    <w:rsid w:val="002E0173"/>
    <w:rsid w:val="002E1297"/>
    <w:rsid w:val="002E14DA"/>
    <w:rsid w:val="002E19A3"/>
    <w:rsid w:val="002E1B35"/>
    <w:rsid w:val="002E4029"/>
    <w:rsid w:val="002E40D2"/>
    <w:rsid w:val="002E62F6"/>
    <w:rsid w:val="002E79F8"/>
    <w:rsid w:val="002F2744"/>
    <w:rsid w:val="002F4685"/>
    <w:rsid w:val="002F4C14"/>
    <w:rsid w:val="002F55D3"/>
    <w:rsid w:val="002F6083"/>
    <w:rsid w:val="002F61F4"/>
    <w:rsid w:val="002F7248"/>
    <w:rsid w:val="003018DA"/>
    <w:rsid w:val="00301A68"/>
    <w:rsid w:val="00302312"/>
    <w:rsid w:val="00303DDB"/>
    <w:rsid w:val="00303E55"/>
    <w:rsid w:val="00305807"/>
    <w:rsid w:val="00305916"/>
    <w:rsid w:val="00305EC8"/>
    <w:rsid w:val="0031015A"/>
    <w:rsid w:val="003102AD"/>
    <w:rsid w:val="00310770"/>
    <w:rsid w:val="0031103E"/>
    <w:rsid w:val="0031128E"/>
    <w:rsid w:val="00312A97"/>
    <w:rsid w:val="00312D87"/>
    <w:rsid w:val="00312E6B"/>
    <w:rsid w:val="003149FA"/>
    <w:rsid w:val="00315300"/>
    <w:rsid w:val="00315341"/>
    <w:rsid w:val="00316ED1"/>
    <w:rsid w:val="00317355"/>
    <w:rsid w:val="00320995"/>
    <w:rsid w:val="003223D4"/>
    <w:rsid w:val="00327895"/>
    <w:rsid w:val="0033051E"/>
    <w:rsid w:val="003336B0"/>
    <w:rsid w:val="003336B4"/>
    <w:rsid w:val="00340953"/>
    <w:rsid w:val="00341D47"/>
    <w:rsid w:val="0034273F"/>
    <w:rsid w:val="0034276E"/>
    <w:rsid w:val="00343688"/>
    <w:rsid w:val="0034654C"/>
    <w:rsid w:val="00350A5F"/>
    <w:rsid w:val="00351352"/>
    <w:rsid w:val="00353BFB"/>
    <w:rsid w:val="00353EEC"/>
    <w:rsid w:val="0035427B"/>
    <w:rsid w:val="00355E22"/>
    <w:rsid w:val="00356883"/>
    <w:rsid w:val="00365C3A"/>
    <w:rsid w:val="00366F72"/>
    <w:rsid w:val="00376C66"/>
    <w:rsid w:val="003771F0"/>
    <w:rsid w:val="00383071"/>
    <w:rsid w:val="00385503"/>
    <w:rsid w:val="00385896"/>
    <w:rsid w:val="003902E1"/>
    <w:rsid w:val="00390580"/>
    <w:rsid w:val="003912D9"/>
    <w:rsid w:val="00391489"/>
    <w:rsid w:val="0039352A"/>
    <w:rsid w:val="00395778"/>
    <w:rsid w:val="00397009"/>
    <w:rsid w:val="00397468"/>
    <w:rsid w:val="00397CF9"/>
    <w:rsid w:val="003A1BE4"/>
    <w:rsid w:val="003A1C19"/>
    <w:rsid w:val="003A2DB1"/>
    <w:rsid w:val="003A7596"/>
    <w:rsid w:val="003A7C43"/>
    <w:rsid w:val="003B19A7"/>
    <w:rsid w:val="003B590B"/>
    <w:rsid w:val="003B5DE2"/>
    <w:rsid w:val="003B70C1"/>
    <w:rsid w:val="003B70FD"/>
    <w:rsid w:val="003B75BE"/>
    <w:rsid w:val="003C02A9"/>
    <w:rsid w:val="003C1A01"/>
    <w:rsid w:val="003C56C6"/>
    <w:rsid w:val="003D01BF"/>
    <w:rsid w:val="003D071D"/>
    <w:rsid w:val="003D0A79"/>
    <w:rsid w:val="003D1CC8"/>
    <w:rsid w:val="003D45B3"/>
    <w:rsid w:val="003D6804"/>
    <w:rsid w:val="003D7114"/>
    <w:rsid w:val="003D757E"/>
    <w:rsid w:val="003E046F"/>
    <w:rsid w:val="003E33D3"/>
    <w:rsid w:val="003E4745"/>
    <w:rsid w:val="003E735C"/>
    <w:rsid w:val="003E7504"/>
    <w:rsid w:val="003F09B2"/>
    <w:rsid w:val="003F3524"/>
    <w:rsid w:val="003F36C5"/>
    <w:rsid w:val="003F452A"/>
    <w:rsid w:val="003F5091"/>
    <w:rsid w:val="003F613B"/>
    <w:rsid w:val="003F71C0"/>
    <w:rsid w:val="003F724C"/>
    <w:rsid w:val="00402F4C"/>
    <w:rsid w:val="00404478"/>
    <w:rsid w:val="00404D24"/>
    <w:rsid w:val="00405861"/>
    <w:rsid w:val="00406BF9"/>
    <w:rsid w:val="00410CCE"/>
    <w:rsid w:val="004140C2"/>
    <w:rsid w:val="004141A7"/>
    <w:rsid w:val="004152B7"/>
    <w:rsid w:val="00415B0A"/>
    <w:rsid w:val="004173F9"/>
    <w:rsid w:val="00417E30"/>
    <w:rsid w:val="00420528"/>
    <w:rsid w:val="0042061F"/>
    <w:rsid w:val="00420E24"/>
    <w:rsid w:val="004260B0"/>
    <w:rsid w:val="004333A1"/>
    <w:rsid w:val="00434F83"/>
    <w:rsid w:val="00435466"/>
    <w:rsid w:val="004357CC"/>
    <w:rsid w:val="00436CA0"/>
    <w:rsid w:val="0044082C"/>
    <w:rsid w:val="004408EB"/>
    <w:rsid w:val="00440C8E"/>
    <w:rsid w:val="00441F9D"/>
    <w:rsid w:val="00442212"/>
    <w:rsid w:val="004434D4"/>
    <w:rsid w:val="004466EE"/>
    <w:rsid w:val="00446F57"/>
    <w:rsid w:val="00450692"/>
    <w:rsid w:val="0045118C"/>
    <w:rsid w:val="004515D8"/>
    <w:rsid w:val="00457431"/>
    <w:rsid w:val="0045789F"/>
    <w:rsid w:val="004613AA"/>
    <w:rsid w:val="00461410"/>
    <w:rsid w:val="0046184D"/>
    <w:rsid w:val="00462E58"/>
    <w:rsid w:val="004642BC"/>
    <w:rsid w:val="00464FA8"/>
    <w:rsid w:val="0046519B"/>
    <w:rsid w:val="00465795"/>
    <w:rsid w:val="0046710C"/>
    <w:rsid w:val="004671BB"/>
    <w:rsid w:val="00467F59"/>
    <w:rsid w:val="004700DC"/>
    <w:rsid w:val="004706FA"/>
    <w:rsid w:val="004715BF"/>
    <w:rsid w:val="00472136"/>
    <w:rsid w:val="00473F75"/>
    <w:rsid w:val="00476B84"/>
    <w:rsid w:val="00477438"/>
    <w:rsid w:val="0047789F"/>
    <w:rsid w:val="004807DE"/>
    <w:rsid w:val="004815CA"/>
    <w:rsid w:val="0048277C"/>
    <w:rsid w:val="004841F4"/>
    <w:rsid w:val="004845E3"/>
    <w:rsid w:val="004847A3"/>
    <w:rsid w:val="00484DCF"/>
    <w:rsid w:val="0048608D"/>
    <w:rsid w:val="004862A2"/>
    <w:rsid w:val="004865B9"/>
    <w:rsid w:val="00492A45"/>
    <w:rsid w:val="00493CAF"/>
    <w:rsid w:val="0049622A"/>
    <w:rsid w:val="004A07B1"/>
    <w:rsid w:val="004A5AE4"/>
    <w:rsid w:val="004A6884"/>
    <w:rsid w:val="004A7079"/>
    <w:rsid w:val="004B1917"/>
    <w:rsid w:val="004B2BF7"/>
    <w:rsid w:val="004B4394"/>
    <w:rsid w:val="004B4B94"/>
    <w:rsid w:val="004B4DA5"/>
    <w:rsid w:val="004B5D3D"/>
    <w:rsid w:val="004C1A66"/>
    <w:rsid w:val="004C2BDF"/>
    <w:rsid w:val="004C32B5"/>
    <w:rsid w:val="004C3DCC"/>
    <w:rsid w:val="004C3F63"/>
    <w:rsid w:val="004C4BAE"/>
    <w:rsid w:val="004C6B55"/>
    <w:rsid w:val="004C7B10"/>
    <w:rsid w:val="004D0B6C"/>
    <w:rsid w:val="004D0BD3"/>
    <w:rsid w:val="004D0E46"/>
    <w:rsid w:val="004D11C3"/>
    <w:rsid w:val="004D182C"/>
    <w:rsid w:val="004D29F9"/>
    <w:rsid w:val="004D3BFF"/>
    <w:rsid w:val="004D489C"/>
    <w:rsid w:val="004D4B0A"/>
    <w:rsid w:val="004D62C0"/>
    <w:rsid w:val="004D7A99"/>
    <w:rsid w:val="004D7CEB"/>
    <w:rsid w:val="004E2678"/>
    <w:rsid w:val="004E2924"/>
    <w:rsid w:val="004E3B6A"/>
    <w:rsid w:val="004E4FCA"/>
    <w:rsid w:val="004E764C"/>
    <w:rsid w:val="004F0B33"/>
    <w:rsid w:val="004F234B"/>
    <w:rsid w:val="004F2FFA"/>
    <w:rsid w:val="004F3C51"/>
    <w:rsid w:val="004F3D73"/>
    <w:rsid w:val="004F46D5"/>
    <w:rsid w:val="004F6BC9"/>
    <w:rsid w:val="004F72CC"/>
    <w:rsid w:val="0050054A"/>
    <w:rsid w:val="00501508"/>
    <w:rsid w:val="00501515"/>
    <w:rsid w:val="0050273A"/>
    <w:rsid w:val="00503456"/>
    <w:rsid w:val="005057AC"/>
    <w:rsid w:val="0051192A"/>
    <w:rsid w:val="00513DEB"/>
    <w:rsid w:val="005153A1"/>
    <w:rsid w:val="005169F9"/>
    <w:rsid w:val="0051751F"/>
    <w:rsid w:val="00517E4F"/>
    <w:rsid w:val="00521B11"/>
    <w:rsid w:val="00522304"/>
    <w:rsid w:val="0052365A"/>
    <w:rsid w:val="00527A46"/>
    <w:rsid w:val="005328AB"/>
    <w:rsid w:val="00533985"/>
    <w:rsid w:val="0053407A"/>
    <w:rsid w:val="00534FC2"/>
    <w:rsid w:val="005406F4"/>
    <w:rsid w:val="00541B12"/>
    <w:rsid w:val="005421E4"/>
    <w:rsid w:val="00544A72"/>
    <w:rsid w:val="005452AC"/>
    <w:rsid w:val="00545E93"/>
    <w:rsid w:val="005461C1"/>
    <w:rsid w:val="00547818"/>
    <w:rsid w:val="0055010F"/>
    <w:rsid w:val="00552985"/>
    <w:rsid w:val="00552C85"/>
    <w:rsid w:val="005531B7"/>
    <w:rsid w:val="00554932"/>
    <w:rsid w:val="0055769E"/>
    <w:rsid w:val="00557A8B"/>
    <w:rsid w:val="00561594"/>
    <w:rsid w:val="0056364C"/>
    <w:rsid w:val="00564391"/>
    <w:rsid w:val="005679F9"/>
    <w:rsid w:val="005712D8"/>
    <w:rsid w:val="00571B7A"/>
    <w:rsid w:val="00574CBF"/>
    <w:rsid w:val="005758EA"/>
    <w:rsid w:val="00575E6F"/>
    <w:rsid w:val="005773ED"/>
    <w:rsid w:val="005776E0"/>
    <w:rsid w:val="00580D17"/>
    <w:rsid w:val="00580F21"/>
    <w:rsid w:val="00581600"/>
    <w:rsid w:val="00581C21"/>
    <w:rsid w:val="00581CB8"/>
    <w:rsid w:val="00582316"/>
    <w:rsid w:val="00584762"/>
    <w:rsid w:val="00584B09"/>
    <w:rsid w:val="0058566B"/>
    <w:rsid w:val="005862A4"/>
    <w:rsid w:val="005865B9"/>
    <w:rsid w:val="00592033"/>
    <w:rsid w:val="0059203A"/>
    <w:rsid w:val="00592122"/>
    <w:rsid w:val="005921A5"/>
    <w:rsid w:val="0059229F"/>
    <w:rsid w:val="00593F98"/>
    <w:rsid w:val="00593FD3"/>
    <w:rsid w:val="00594FBB"/>
    <w:rsid w:val="0059506C"/>
    <w:rsid w:val="005A0345"/>
    <w:rsid w:val="005A0CCA"/>
    <w:rsid w:val="005A36E4"/>
    <w:rsid w:val="005A5368"/>
    <w:rsid w:val="005A68F3"/>
    <w:rsid w:val="005A6BAD"/>
    <w:rsid w:val="005B0B85"/>
    <w:rsid w:val="005B0E47"/>
    <w:rsid w:val="005B345B"/>
    <w:rsid w:val="005B3FB1"/>
    <w:rsid w:val="005B45ED"/>
    <w:rsid w:val="005B5E78"/>
    <w:rsid w:val="005B7899"/>
    <w:rsid w:val="005C10C4"/>
    <w:rsid w:val="005C1C82"/>
    <w:rsid w:val="005C24AC"/>
    <w:rsid w:val="005C2DCA"/>
    <w:rsid w:val="005C57DE"/>
    <w:rsid w:val="005C5940"/>
    <w:rsid w:val="005C61CF"/>
    <w:rsid w:val="005C6946"/>
    <w:rsid w:val="005C7321"/>
    <w:rsid w:val="005D127E"/>
    <w:rsid w:val="005D37DC"/>
    <w:rsid w:val="005D529B"/>
    <w:rsid w:val="005D5456"/>
    <w:rsid w:val="005D74F4"/>
    <w:rsid w:val="005E1B62"/>
    <w:rsid w:val="005E4908"/>
    <w:rsid w:val="005E4911"/>
    <w:rsid w:val="005E4BF1"/>
    <w:rsid w:val="005E647A"/>
    <w:rsid w:val="005F0795"/>
    <w:rsid w:val="005F0EDD"/>
    <w:rsid w:val="005F0F3E"/>
    <w:rsid w:val="005F1841"/>
    <w:rsid w:val="005F3445"/>
    <w:rsid w:val="005F3572"/>
    <w:rsid w:val="005F4107"/>
    <w:rsid w:val="005F6312"/>
    <w:rsid w:val="00601679"/>
    <w:rsid w:val="00603FFB"/>
    <w:rsid w:val="006051EF"/>
    <w:rsid w:val="006064CF"/>
    <w:rsid w:val="0060739F"/>
    <w:rsid w:val="00610652"/>
    <w:rsid w:val="00610C15"/>
    <w:rsid w:val="00611E57"/>
    <w:rsid w:val="0061255A"/>
    <w:rsid w:val="00614C1E"/>
    <w:rsid w:val="00616667"/>
    <w:rsid w:val="006169D5"/>
    <w:rsid w:val="006176A2"/>
    <w:rsid w:val="00617A7F"/>
    <w:rsid w:val="00617E53"/>
    <w:rsid w:val="00620750"/>
    <w:rsid w:val="00623181"/>
    <w:rsid w:val="00623408"/>
    <w:rsid w:val="00627598"/>
    <w:rsid w:val="00627CAD"/>
    <w:rsid w:val="00630732"/>
    <w:rsid w:val="0063170E"/>
    <w:rsid w:val="0063576C"/>
    <w:rsid w:val="0063617F"/>
    <w:rsid w:val="00642CE2"/>
    <w:rsid w:val="006449DF"/>
    <w:rsid w:val="0064506F"/>
    <w:rsid w:val="006459B0"/>
    <w:rsid w:val="00646BEC"/>
    <w:rsid w:val="00650778"/>
    <w:rsid w:val="00653A7A"/>
    <w:rsid w:val="0065496A"/>
    <w:rsid w:val="006556B5"/>
    <w:rsid w:val="006575AF"/>
    <w:rsid w:val="006602CE"/>
    <w:rsid w:val="0066047C"/>
    <w:rsid w:val="0066455A"/>
    <w:rsid w:val="006657A9"/>
    <w:rsid w:val="00665942"/>
    <w:rsid w:val="00665E55"/>
    <w:rsid w:val="006666C8"/>
    <w:rsid w:val="00670F86"/>
    <w:rsid w:val="00672470"/>
    <w:rsid w:val="00673041"/>
    <w:rsid w:val="006731EA"/>
    <w:rsid w:val="00673458"/>
    <w:rsid w:val="00675BF6"/>
    <w:rsid w:val="00675FB0"/>
    <w:rsid w:val="00676DAE"/>
    <w:rsid w:val="006805B8"/>
    <w:rsid w:val="00680908"/>
    <w:rsid w:val="0068305E"/>
    <w:rsid w:val="006841A3"/>
    <w:rsid w:val="0068590B"/>
    <w:rsid w:val="00685F5B"/>
    <w:rsid w:val="0068776C"/>
    <w:rsid w:val="00691D96"/>
    <w:rsid w:val="00692FCE"/>
    <w:rsid w:val="00693767"/>
    <w:rsid w:val="00693EA1"/>
    <w:rsid w:val="00694283"/>
    <w:rsid w:val="00694297"/>
    <w:rsid w:val="006945E9"/>
    <w:rsid w:val="006A037F"/>
    <w:rsid w:val="006A1367"/>
    <w:rsid w:val="006A28F7"/>
    <w:rsid w:val="006A5AFA"/>
    <w:rsid w:val="006B0963"/>
    <w:rsid w:val="006B1D65"/>
    <w:rsid w:val="006B2A3E"/>
    <w:rsid w:val="006B3510"/>
    <w:rsid w:val="006B44B9"/>
    <w:rsid w:val="006B6B89"/>
    <w:rsid w:val="006B6FE7"/>
    <w:rsid w:val="006B741F"/>
    <w:rsid w:val="006C027F"/>
    <w:rsid w:val="006C1E85"/>
    <w:rsid w:val="006C5F30"/>
    <w:rsid w:val="006C6A5A"/>
    <w:rsid w:val="006D0569"/>
    <w:rsid w:val="006D073A"/>
    <w:rsid w:val="006D2127"/>
    <w:rsid w:val="006D2974"/>
    <w:rsid w:val="006D6D0C"/>
    <w:rsid w:val="006E153C"/>
    <w:rsid w:val="006E264A"/>
    <w:rsid w:val="006E29CD"/>
    <w:rsid w:val="006E39A8"/>
    <w:rsid w:val="006E66C1"/>
    <w:rsid w:val="006E7030"/>
    <w:rsid w:val="006E70E4"/>
    <w:rsid w:val="006E70F0"/>
    <w:rsid w:val="006E7DDD"/>
    <w:rsid w:val="006F1072"/>
    <w:rsid w:val="006F2214"/>
    <w:rsid w:val="006F27CF"/>
    <w:rsid w:val="006F2962"/>
    <w:rsid w:val="006F2BAE"/>
    <w:rsid w:val="006F3442"/>
    <w:rsid w:val="006F38E9"/>
    <w:rsid w:val="006F42F0"/>
    <w:rsid w:val="006F4B90"/>
    <w:rsid w:val="006F5984"/>
    <w:rsid w:val="006F6222"/>
    <w:rsid w:val="006F64A6"/>
    <w:rsid w:val="006F7A19"/>
    <w:rsid w:val="00700C53"/>
    <w:rsid w:val="007017BC"/>
    <w:rsid w:val="007043CB"/>
    <w:rsid w:val="007078C7"/>
    <w:rsid w:val="00710B80"/>
    <w:rsid w:val="00712991"/>
    <w:rsid w:val="00715254"/>
    <w:rsid w:val="00715C85"/>
    <w:rsid w:val="007202D7"/>
    <w:rsid w:val="0072340F"/>
    <w:rsid w:val="007336FA"/>
    <w:rsid w:val="00733ABF"/>
    <w:rsid w:val="00733C7E"/>
    <w:rsid w:val="007345A4"/>
    <w:rsid w:val="0073488C"/>
    <w:rsid w:val="00734A69"/>
    <w:rsid w:val="00734DBD"/>
    <w:rsid w:val="0073601A"/>
    <w:rsid w:val="0074387F"/>
    <w:rsid w:val="0074628F"/>
    <w:rsid w:val="0074649C"/>
    <w:rsid w:val="0075075A"/>
    <w:rsid w:val="00753CD8"/>
    <w:rsid w:val="00754E12"/>
    <w:rsid w:val="007600B2"/>
    <w:rsid w:val="00762A98"/>
    <w:rsid w:val="00763061"/>
    <w:rsid w:val="007630F2"/>
    <w:rsid w:val="007725DA"/>
    <w:rsid w:val="00773F50"/>
    <w:rsid w:val="00774701"/>
    <w:rsid w:val="007757DD"/>
    <w:rsid w:val="00777C3A"/>
    <w:rsid w:val="00777EAC"/>
    <w:rsid w:val="007805D8"/>
    <w:rsid w:val="00780842"/>
    <w:rsid w:val="007812D2"/>
    <w:rsid w:val="00781914"/>
    <w:rsid w:val="00781AC0"/>
    <w:rsid w:val="00781EE9"/>
    <w:rsid w:val="00783F00"/>
    <w:rsid w:val="00784FED"/>
    <w:rsid w:val="007854BC"/>
    <w:rsid w:val="00785EE6"/>
    <w:rsid w:val="007A073B"/>
    <w:rsid w:val="007A0814"/>
    <w:rsid w:val="007A1B5C"/>
    <w:rsid w:val="007A207B"/>
    <w:rsid w:val="007A4E8D"/>
    <w:rsid w:val="007A57F2"/>
    <w:rsid w:val="007A60A0"/>
    <w:rsid w:val="007A7EE4"/>
    <w:rsid w:val="007B1AC6"/>
    <w:rsid w:val="007B1F1B"/>
    <w:rsid w:val="007B2745"/>
    <w:rsid w:val="007B3EF9"/>
    <w:rsid w:val="007B41E6"/>
    <w:rsid w:val="007B73EF"/>
    <w:rsid w:val="007B7E7A"/>
    <w:rsid w:val="007C6C9E"/>
    <w:rsid w:val="007C703D"/>
    <w:rsid w:val="007C7FD5"/>
    <w:rsid w:val="007D00B3"/>
    <w:rsid w:val="007D0968"/>
    <w:rsid w:val="007D1DC1"/>
    <w:rsid w:val="007D30D3"/>
    <w:rsid w:val="007D3CBD"/>
    <w:rsid w:val="007D4EA1"/>
    <w:rsid w:val="007D7424"/>
    <w:rsid w:val="007E11E4"/>
    <w:rsid w:val="007E17FD"/>
    <w:rsid w:val="007E1EC1"/>
    <w:rsid w:val="007E3FC4"/>
    <w:rsid w:val="007E5ECD"/>
    <w:rsid w:val="007E73FD"/>
    <w:rsid w:val="007E7814"/>
    <w:rsid w:val="007E7887"/>
    <w:rsid w:val="007F0546"/>
    <w:rsid w:val="007F0839"/>
    <w:rsid w:val="007F187B"/>
    <w:rsid w:val="007F18B0"/>
    <w:rsid w:val="007F1EEF"/>
    <w:rsid w:val="007F2382"/>
    <w:rsid w:val="007F3083"/>
    <w:rsid w:val="007F3109"/>
    <w:rsid w:val="007F4AD6"/>
    <w:rsid w:val="007F5870"/>
    <w:rsid w:val="007F5B44"/>
    <w:rsid w:val="007F5EC4"/>
    <w:rsid w:val="007F64A7"/>
    <w:rsid w:val="007F707A"/>
    <w:rsid w:val="007F7B4A"/>
    <w:rsid w:val="0080021A"/>
    <w:rsid w:val="0080043C"/>
    <w:rsid w:val="00800B61"/>
    <w:rsid w:val="008011AD"/>
    <w:rsid w:val="00801F23"/>
    <w:rsid w:val="00803D28"/>
    <w:rsid w:val="00804809"/>
    <w:rsid w:val="00804834"/>
    <w:rsid w:val="008060AA"/>
    <w:rsid w:val="0080698F"/>
    <w:rsid w:val="00806FF1"/>
    <w:rsid w:val="00807998"/>
    <w:rsid w:val="00807C21"/>
    <w:rsid w:val="00807F99"/>
    <w:rsid w:val="00810875"/>
    <w:rsid w:val="008118EB"/>
    <w:rsid w:val="0081394C"/>
    <w:rsid w:val="0081588A"/>
    <w:rsid w:val="00817D92"/>
    <w:rsid w:val="00824B97"/>
    <w:rsid w:val="00830253"/>
    <w:rsid w:val="00830972"/>
    <w:rsid w:val="0083345B"/>
    <w:rsid w:val="00834858"/>
    <w:rsid w:val="0083776F"/>
    <w:rsid w:val="00840CC4"/>
    <w:rsid w:val="00842DDC"/>
    <w:rsid w:val="00844723"/>
    <w:rsid w:val="0084557E"/>
    <w:rsid w:val="00845FC8"/>
    <w:rsid w:val="0085018C"/>
    <w:rsid w:val="00851166"/>
    <w:rsid w:val="0085392C"/>
    <w:rsid w:val="00854489"/>
    <w:rsid w:val="008548B9"/>
    <w:rsid w:val="008558A1"/>
    <w:rsid w:val="00856ADF"/>
    <w:rsid w:val="00857269"/>
    <w:rsid w:val="00857E03"/>
    <w:rsid w:val="00860CA3"/>
    <w:rsid w:val="00860D1A"/>
    <w:rsid w:val="00861830"/>
    <w:rsid w:val="00861C8F"/>
    <w:rsid w:val="00861F74"/>
    <w:rsid w:val="00862AD5"/>
    <w:rsid w:val="0086328F"/>
    <w:rsid w:val="0086660A"/>
    <w:rsid w:val="008677EE"/>
    <w:rsid w:val="008716E9"/>
    <w:rsid w:val="00871EEE"/>
    <w:rsid w:val="00872065"/>
    <w:rsid w:val="0087304A"/>
    <w:rsid w:val="00873463"/>
    <w:rsid w:val="00877D64"/>
    <w:rsid w:val="00881062"/>
    <w:rsid w:val="008835C3"/>
    <w:rsid w:val="00884328"/>
    <w:rsid w:val="00884AD7"/>
    <w:rsid w:val="00886125"/>
    <w:rsid w:val="008869EF"/>
    <w:rsid w:val="00890240"/>
    <w:rsid w:val="00891B02"/>
    <w:rsid w:val="00892DB7"/>
    <w:rsid w:val="00896672"/>
    <w:rsid w:val="008A1A2B"/>
    <w:rsid w:val="008A5A52"/>
    <w:rsid w:val="008A6F4C"/>
    <w:rsid w:val="008A73B0"/>
    <w:rsid w:val="008B0692"/>
    <w:rsid w:val="008B210F"/>
    <w:rsid w:val="008B263C"/>
    <w:rsid w:val="008B332C"/>
    <w:rsid w:val="008B3ACE"/>
    <w:rsid w:val="008B40E0"/>
    <w:rsid w:val="008B4403"/>
    <w:rsid w:val="008B50E8"/>
    <w:rsid w:val="008B66EA"/>
    <w:rsid w:val="008B6FC5"/>
    <w:rsid w:val="008B725A"/>
    <w:rsid w:val="008B7CDF"/>
    <w:rsid w:val="008C0A07"/>
    <w:rsid w:val="008C0DBE"/>
    <w:rsid w:val="008C282D"/>
    <w:rsid w:val="008C33EF"/>
    <w:rsid w:val="008C4855"/>
    <w:rsid w:val="008C65A0"/>
    <w:rsid w:val="008D09C4"/>
    <w:rsid w:val="008D1173"/>
    <w:rsid w:val="008D312B"/>
    <w:rsid w:val="008D34C7"/>
    <w:rsid w:val="008E0874"/>
    <w:rsid w:val="008E154E"/>
    <w:rsid w:val="008E26FA"/>
    <w:rsid w:val="008E4E87"/>
    <w:rsid w:val="008E50E1"/>
    <w:rsid w:val="008E5119"/>
    <w:rsid w:val="008E59E1"/>
    <w:rsid w:val="008E7391"/>
    <w:rsid w:val="008E7493"/>
    <w:rsid w:val="008E792B"/>
    <w:rsid w:val="008F2716"/>
    <w:rsid w:val="008F2C47"/>
    <w:rsid w:val="008F51DA"/>
    <w:rsid w:val="008F6166"/>
    <w:rsid w:val="008F61D6"/>
    <w:rsid w:val="00905AF0"/>
    <w:rsid w:val="00907F94"/>
    <w:rsid w:val="00910D68"/>
    <w:rsid w:val="00911189"/>
    <w:rsid w:val="009119F8"/>
    <w:rsid w:val="00911CE6"/>
    <w:rsid w:val="00912525"/>
    <w:rsid w:val="00912EE4"/>
    <w:rsid w:val="009149A0"/>
    <w:rsid w:val="00915D77"/>
    <w:rsid w:val="009160D1"/>
    <w:rsid w:val="00916574"/>
    <w:rsid w:val="009173B2"/>
    <w:rsid w:val="00917593"/>
    <w:rsid w:val="00920EAF"/>
    <w:rsid w:val="00921B65"/>
    <w:rsid w:val="00922A1A"/>
    <w:rsid w:val="00924998"/>
    <w:rsid w:val="00931F23"/>
    <w:rsid w:val="009332FE"/>
    <w:rsid w:val="0093394A"/>
    <w:rsid w:val="00933EDA"/>
    <w:rsid w:val="0093419E"/>
    <w:rsid w:val="009342E0"/>
    <w:rsid w:val="0093439D"/>
    <w:rsid w:val="0093554B"/>
    <w:rsid w:val="009364A8"/>
    <w:rsid w:val="009365E9"/>
    <w:rsid w:val="00941489"/>
    <w:rsid w:val="009435E0"/>
    <w:rsid w:val="00944A85"/>
    <w:rsid w:val="00944B04"/>
    <w:rsid w:val="00944CA3"/>
    <w:rsid w:val="00945824"/>
    <w:rsid w:val="00946A8A"/>
    <w:rsid w:val="00951640"/>
    <w:rsid w:val="00952D33"/>
    <w:rsid w:val="00953174"/>
    <w:rsid w:val="0095368A"/>
    <w:rsid w:val="00953ADB"/>
    <w:rsid w:val="00953D06"/>
    <w:rsid w:val="00955F3D"/>
    <w:rsid w:val="00961827"/>
    <w:rsid w:val="00961DED"/>
    <w:rsid w:val="00962F23"/>
    <w:rsid w:val="0096392D"/>
    <w:rsid w:val="0096422B"/>
    <w:rsid w:val="0096471D"/>
    <w:rsid w:val="00964FF4"/>
    <w:rsid w:val="00965C25"/>
    <w:rsid w:val="00966FC9"/>
    <w:rsid w:val="00967444"/>
    <w:rsid w:val="00970571"/>
    <w:rsid w:val="0097107B"/>
    <w:rsid w:val="00971C9D"/>
    <w:rsid w:val="00974137"/>
    <w:rsid w:val="0097429F"/>
    <w:rsid w:val="009752CA"/>
    <w:rsid w:val="00976AAC"/>
    <w:rsid w:val="009805DB"/>
    <w:rsid w:val="00983181"/>
    <w:rsid w:val="009840D1"/>
    <w:rsid w:val="0098495B"/>
    <w:rsid w:val="00984B15"/>
    <w:rsid w:val="00987F1D"/>
    <w:rsid w:val="009902F7"/>
    <w:rsid w:val="00990F17"/>
    <w:rsid w:val="0099194F"/>
    <w:rsid w:val="00992C2E"/>
    <w:rsid w:val="00992D82"/>
    <w:rsid w:val="00993754"/>
    <w:rsid w:val="00994AB3"/>
    <w:rsid w:val="00994D1A"/>
    <w:rsid w:val="0099613F"/>
    <w:rsid w:val="009965E5"/>
    <w:rsid w:val="009A07EC"/>
    <w:rsid w:val="009A1528"/>
    <w:rsid w:val="009A2B14"/>
    <w:rsid w:val="009A32C8"/>
    <w:rsid w:val="009A45E7"/>
    <w:rsid w:val="009A470D"/>
    <w:rsid w:val="009A4E28"/>
    <w:rsid w:val="009B09B4"/>
    <w:rsid w:val="009B12B9"/>
    <w:rsid w:val="009B3302"/>
    <w:rsid w:val="009B5BAF"/>
    <w:rsid w:val="009C109E"/>
    <w:rsid w:val="009C1D1D"/>
    <w:rsid w:val="009C4DD9"/>
    <w:rsid w:val="009C53B8"/>
    <w:rsid w:val="009C5C5D"/>
    <w:rsid w:val="009C6283"/>
    <w:rsid w:val="009C6EC3"/>
    <w:rsid w:val="009D0C0D"/>
    <w:rsid w:val="009D18FE"/>
    <w:rsid w:val="009D2AC0"/>
    <w:rsid w:val="009D345C"/>
    <w:rsid w:val="009D658A"/>
    <w:rsid w:val="009D674B"/>
    <w:rsid w:val="009D7239"/>
    <w:rsid w:val="009D76C2"/>
    <w:rsid w:val="009D7D7F"/>
    <w:rsid w:val="009E1E06"/>
    <w:rsid w:val="009E3777"/>
    <w:rsid w:val="009E4205"/>
    <w:rsid w:val="009E4F7F"/>
    <w:rsid w:val="009E69B1"/>
    <w:rsid w:val="009E75D1"/>
    <w:rsid w:val="009F200A"/>
    <w:rsid w:val="009F48A1"/>
    <w:rsid w:val="009F496D"/>
    <w:rsid w:val="009F4DEE"/>
    <w:rsid w:val="009F61A2"/>
    <w:rsid w:val="00A00D7E"/>
    <w:rsid w:val="00A01794"/>
    <w:rsid w:val="00A01993"/>
    <w:rsid w:val="00A0308F"/>
    <w:rsid w:val="00A03BDB"/>
    <w:rsid w:val="00A0497B"/>
    <w:rsid w:val="00A0746A"/>
    <w:rsid w:val="00A077BF"/>
    <w:rsid w:val="00A07ADF"/>
    <w:rsid w:val="00A10B9D"/>
    <w:rsid w:val="00A11742"/>
    <w:rsid w:val="00A1214D"/>
    <w:rsid w:val="00A12383"/>
    <w:rsid w:val="00A12B8A"/>
    <w:rsid w:val="00A14008"/>
    <w:rsid w:val="00A155E9"/>
    <w:rsid w:val="00A1594B"/>
    <w:rsid w:val="00A16FB6"/>
    <w:rsid w:val="00A2196B"/>
    <w:rsid w:val="00A22753"/>
    <w:rsid w:val="00A24449"/>
    <w:rsid w:val="00A25DD1"/>
    <w:rsid w:val="00A2634B"/>
    <w:rsid w:val="00A264D9"/>
    <w:rsid w:val="00A26AC8"/>
    <w:rsid w:val="00A272E5"/>
    <w:rsid w:val="00A30EC5"/>
    <w:rsid w:val="00A32C30"/>
    <w:rsid w:val="00A34857"/>
    <w:rsid w:val="00A34E04"/>
    <w:rsid w:val="00A3513D"/>
    <w:rsid w:val="00A367A6"/>
    <w:rsid w:val="00A370C0"/>
    <w:rsid w:val="00A37514"/>
    <w:rsid w:val="00A40828"/>
    <w:rsid w:val="00A409E8"/>
    <w:rsid w:val="00A41476"/>
    <w:rsid w:val="00A418A2"/>
    <w:rsid w:val="00A4248F"/>
    <w:rsid w:val="00A424E2"/>
    <w:rsid w:val="00A42955"/>
    <w:rsid w:val="00A42C5F"/>
    <w:rsid w:val="00A445E0"/>
    <w:rsid w:val="00A45F29"/>
    <w:rsid w:val="00A52476"/>
    <w:rsid w:val="00A54BA2"/>
    <w:rsid w:val="00A5546B"/>
    <w:rsid w:val="00A565AA"/>
    <w:rsid w:val="00A60BF5"/>
    <w:rsid w:val="00A623F7"/>
    <w:rsid w:val="00A6355A"/>
    <w:rsid w:val="00A64EB2"/>
    <w:rsid w:val="00A70B64"/>
    <w:rsid w:val="00A74638"/>
    <w:rsid w:val="00A7644A"/>
    <w:rsid w:val="00A768C1"/>
    <w:rsid w:val="00A77205"/>
    <w:rsid w:val="00A80625"/>
    <w:rsid w:val="00A80BCA"/>
    <w:rsid w:val="00A823AC"/>
    <w:rsid w:val="00A826E3"/>
    <w:rsid w:val="00A854C8"/>
    <w:rsid w:val="00A90EF0"/>
    <w:rsid w:val="00A915E2"/>
    <w:rsid w:val="00A917D0"/>
    <w:rsid w:val="00A91EDA"/>
    <w:rsid w:val="00A920D9"/>
    <w:rsid w:val="00A971FF"/>
    <w:rsid w:val="00A97718"/>
    <w:rsid w:val="00AA0FBF"/>
    <w:rsid w:val="00AA30C0"/>
    <w:rsid w:val="00AA3965"/>
    <w:rsid w:val="00AA3F3A"/>
    <w:rsid w:val="00AA4FA9"/>
    <w:rsid w:val="00AA6AB0"/>
    <w:rsid w:val="00AA73AF"/>
    <w:rsid w:val="00AB03D1"/>
    <w:rsid w:val="00AB175F"/>
    <w:rsid w:val="00AB2ACE"/>
    <w:rsid w:val="00AB4B12"/>
    <w:rsid w:val="00AB721B"/>
    <w:rsid w:val="00AC03CA"/>
    <w:rsid w:val="00AC06DB"/>
    <w:rsid w:val="00AC694E"/>
    <w:rsid w:val="00AC69D9"/>
    <w:rsid w:val="00AC76B1"/>
    <w:rsid w:val="00AC7739"/>
    <w:rsid w:val="00AD3B68"/>
    <w:rsid w:val="00AD427A"/>
    <w:rsid w:val="00AE13A2"/>
    <w:rsid w:val="00AE1AE3"/>
    <w:rsid w:val="00AE3D14"/>
    <w:rsid w:val="00AE4095"/>
    <w:rsid w:val="00AE4129"/>
    <w:rsid w:val="00AE5883"/>
    <w:rsid w:val="00AE6C1E"/>
    <w:rsid w:val="00AE6ECA"/>
    <w:rsid w:val="00AE7D84"/>
    <w:rsid w:val="00AF0F77"/>
    <w:rsid w:val="00AF1E10"/>
    <w:rsid w:val="00AF2444"/>
    <w:rsid w:val="00AF2DDD"/>
    <w:rsid w:val="00AF3A78"/>
    <w:rsid w:val="00AF3CB4"/>
    <w:rsid w:val="00AF4B4C"/>
    <w:rsid w:val="00AF6303"/>
    <w:rsid w:val="00AF7383"/>
    <w:rsid w:val="00AF7854"/>
    <w:rsid w:val="00B00583"/>
    <w:rsid w:val="00B00844"/>
    <w:rsid w:val="00B009C1"/>
    <w:rsid w:val="00B014E0"/>
    <w:rsid w:val="00B019BE"/>
    <w:rsid w:val="00B04504"/>
    <w:rsid w:val="00B078CE"/>
    <w:rsid w:val="00B109E2"/>
    <w:rsid w:val="00B1113B"/>
    <w:rsid w:val="00B12F0A"/>
    <w:rsid w:val="00B15773"/>
    <w:rsid w:val="00B203D1"/>
    <w:rsid w:val="00B21683"/>
    <w:rsid w:val="00B24240"/>
    <w:rsid w:val="00B2473C"/>
    <w:rsid w:val="00B25C95"/>
    <w:rsid w:val="00B3012E"/>
    <w:rsid w:val="00B31D25"/>
    <w:rsid w:val="00B33BBD"/>
    <w:rsid w:val="00B36A09"/>
    <w:rsid w:val="00B36A14"/>
    <w:rsid w:val="00B4033C"/>
    <w:rsid w:val="00B418F2"/>
    <w:rsid w:val="00B42CB7"/>
    <w:rsid w:val="00B43302"/>
    <w:rsid w:val="00B434A4"/>
    <w:rsid w:val="00B43B4B"/>
    <w:rsid w:val="00B45D58"/>
    <w:rsid w:val="00B50836"/>
    <w:rsid w:val="00B50A20"/>
    <w:rsid w:val="00B50D20"/>
    <w:rsid w:val="00B51629"/>
    <w:rsid w:val="00B522F7"/>
    <w:rsid w:val="00B544F0"/>
    <w:rsid w:val="00B54CF6"/>
    <w:rsid w:val="00B561A6"/>
    <w:rsid w:val="00B56977"/>
    <w:rsid w:val="00B57283"/>
    <w:rsid w:val="00B573E8"/>
    <w:rsid w:val="00B57F83"/>
    <w:rsid w:val="00B612E6"/>
    <w:rsid w:val="00B6229B"/>
    <w:rsid w:val="00B644B5"/>
    <w:rsid w:val="00B64BB6"/>
    <w:rsid w:val="00B66733"/>
    <w:rsid w:val="00B7101F"/>
    <w:rsid w:val="00B710F5"/>
    <w:rsid w:val="00B71C90"/>
    <w:rsid w:val="00B71E23"/>
    <w:rsid w:val="00B74276"/>
    <w:rsid w:val="00B761D5"/>
    <w:rsid w:val="00B777B7"/>
    <w:rsid w:val="00B815B7"/>
    <w:rsid w:val="00B85E1B"/>
    <w:rsid w:val="00B86EAC"/>
    <w:rsid w:val="00B878C4"/>
    <w:rsid w:val="00B90A8B"/>
    <w:rsid w:val="00B90BD1"/>
    <w:rsid w:val="00B90FD3"/>
    <w:rsid w:val="00B92572"/>
    <w:rsid w:val="00B929BD"/>
    <w:rsid w:val="00B94163"/>
    <w:rsid w:val="00B954D9"/>
    <w:rsid w:val="00BA0EF6"/>
    <w:rsid w:val="00BA19B7"/>
    <w:rsid w:val="00BA3489"/>
    <w:rsid w:val="00BA45DF"/>
    <w:rsid w:val="00BA4D35"/>
    <w:rsid w:val="00BA6F6B"/>
    <w:rsid w:val="00BB0FB4"/>
    <w:rsid w:val="00BB263E"/>
    <w:rsid w:val="00BB2971"/>
    <w:rsid w:val="00BB2E54"/>
    <w:rsid w:val="00BB366B"/>
    <w:rsid w:val="00BB42AF"/>
    <w:rsid w:val="00BB6EB4"/>
    <w:rsid w:val="00BC0299"/>
    <w:rsid w:val="00BC04D5"/>
    <w:rsid w:val="00BC158E"/>
    <w:rsid w:val="00BC21B8"/>
    <w:rsid w:val="00BC2FA6"/>
    <w:rsid w:val="00BC3D3E"/>
    <w:rsid w:val="00BC49CA"/>
    <w:rsid w:val="00BC59A1"/>
    <w:rsid w:val="00BC5ED0"/>
    <w:rsid w:val="00BC6193"/>
    <w:rsid w:val="00BC76EB"/>
    <w:rsid w:val="00BD01B2"/>
    <w:rsid w:val="00BD21CB"/>
    <w:rsid w:val="00BD354C"/>
    <w:rsid w:val="00BD3966"/>
    <w:rsid w:val="00BD3EA5"/>
    <w:rsid w:val="00BD5E93"/>
    <w:rsid w:val="00BD69B3"/>
    <w:rsid w:val="00BD6CCA"/>
    <w:rsid w:val="00BD7BAF"/>
    <w:rsid w:val="00BE0B3A"/>
    <w:rsid w:val="00BE154F"/>
    <w:rsid w:val="00BE164A"/>
    <w:rsid w:val="00BE2342"/>
    <w:rsid w:val="00BE2E71"/>
    <w:rsid w:val="00BE415F"/>
    <w:rsid w:val="00BE5158"/>
    <w:rsid w:val="00BE5660"/>
    <w:rsid w:val="00BF143D"/>
    <w:rsid w:val="00BF3093"/>
    <w:rsid w:val="00BF3CB9"/>
    <w:rsid w:val="00BF45A9"/>
    <w:rsid w:val="00BF4E78"/>
    <w:rsid w:val="00BF634B"/>
    <w:rsid w:val="00BF6620"/>
    <w:rsid w:val="00C004BA"/>
    <w:rsid w:val="00C00672"/>
    <w:rsid w:val="00C01F06"/>
    <w:rsid w:val="00C031C1"/>
    <w:rsid w:val="00C048F7"/>
    <w:rsid w:val="00C07A43"/>
    <w:rsid w:val="00C12624"/>
    <w:rsid w:val="00C12F9C"/>
    <w:rsid w:val="00C1402D"/>
    <w:rsid w:val="00C202DE"/>
    <w:rsid w:val="00C20897"/>
    <w:rsid w:val="00C22A6C"/>
    <w:rsid w:val="00C24D36"/>
    <w:rsid w:val="00C2571D"/>
    <w:rsid w:val="00C277FA"/>
    <w:rsid w:val="00C27831"/>
    <w:rsid w:val="00C3065E"/>
    <w:rsid w:val="00C3452E"/>
    <w:rsid w:val="00C374CB"/>
    <w:rsid w:val="00C40105"/>
    <w:rsid w:val="00C403EF"/>
    <w:rsid w:val="00C4760D"/>
    <w:rsid w:val="00C50411"/>
    <w:rsid w:val="00C517F1"/>
    <w:rsid w:val="00C51B1A"/>
    <w:rsid w:val="00C529EA"/>
    <w:rsid w:val="00C53965"/>
    <w:rsid w:val="00C55EE1"/>
    <w:rsid w:val="00C56247"/>
    <w:rsid w:val="00C56F12"/>
    <w:rsid w:val="00C62837"/>
    <w:rsid w:val="00C62C2A"/>
    <w:rsid w:val="00C62F9C"/>
    <w:rsid w:val="00C63093"/>
    <w:rsid w:val="00C63DF1"/>
    <w:rsid w:val="00C65031"/>
    <w:rsid w:val="00C70F28"/>
    <w:rsid w:val="00C741F6"/>
    <w:rsid w:val="00C75295"/>
    <w:rsid w:val="00C77E8C"/>
    <w:rsid w:val="00C800FF"/>
    <w:rsid w:val="00C80D84"/>
    <w:rsid w:val="00C81A81"/>
    <w:rsid w:val="00C83178"/>
    <w:rsid w:val="00C868DC"/>
    <w:rsid w:val="00C87517"/>
    <w:rsid w:val="00C90600"/>
    <w:rsid w:val="00C91395"/>
    <w:rsid w:val="00C92731"/>
    <w:rsid w:val="00C93733"/>
    <w:rsid w:val="00C94F72"/>
    <w:rsid w:val="00CA0073"/>
    <w:rsid w:val="00CA594C"/>
    <w:rsid w:val="00CA5CE4"/>
    <w:rsid w:val="00CA61B2"/>
    <w:rsid w:val="00CA664D"/>
    <w:rsid w:val="00CA748F"/>
    <w:rsid w:val="00CA749B"/>
    <w:rsid w:val="00CA7585"/>
    <w:rsid w:val="00CA7FA9"/>
    <w:rsid w:val="00CB416B"/>
    <w:rsid w:val="00CB7648"/>
    <w:rsid w:val="00CB76BB"/>
    <w:rsid w:val="00CB7910"/>
    <w:rsid w:val="00CB7FDA"/>
    <w:rsid w:val="00CC0D73"/>
    <w:rsid w:val="00CC1962"/>
    <w:rsid w:val="00CC346E"/>
    <w:rsid w:val="00CC3534"/>
    <w:rsid w:val="00CC4054"/>
    <w:rsid w:val="00CC6050"/>
    <w:rsid w:val="00CC6545"/>
    <w:rsid w:val="00CC7B6E"/>
    <w:rsid w:val="00CD0082"/>
    <w:rsid w:val="00CD0289"/>
    <w:rsid w:val="00CD1290"/>
    <w:rsid w:val="00CD2FDC"/>
    <w:rsid w:val="00CD4296"/>
    <w:rsid w:val="00CD66AA"/>
    <w:rsid w:val="00CD6FEE"/>
    <w:rsid w:val="00CD7015"/>
    <w:rsid w:val="00CE0380"/>
    <w:rsid w:val="00CE0BBB"/>
    <w:rsid w:val="00CE17AD"/>
    <w:rsid w:val="00CE2C99"/>
    <w:rsid w:val="00CE691B"/>
    <w:rsid w:val="00CE6E7E"/>
    <w:rsid w:val="00CE734C"/>
    <w:rsid w:val="00CE7A28"/>
    <w:rsid w:val="00CE7E8E"/>
    <w:rsid w:val="00CF16C9"/>
    <w:rsid w:val="00CF3031"/>
    <w:rsid w:val="00CF3E99"/>
    <w:rsid w:val="00CF5B17"/>
    <w:rsid w:val="00CF6279"/>
    <w:rsid w:val="00CF670C"/>
    <w:rsid w:val="00CF6C5F"/>
    <w:rsid w:val="00CF7943"/>
    <w:rsid w:val="00D00481"/>
    <w:rsid w:val="00D008AB"/>
    <w:rsid w:val="00D0109A"/>
    <w:rsid w:val="00D0607C"/>
    <w:rsid w:val="00D06A86"/>
    <w:rsid w:val="00D06C82"/>
    <w:rsid w:val="00D1009A"/>
    <w:rsid w:val="00D104B1"/>
    <w:rsid w:val="00D107C1"/>
    <w:rsid w:val="00D10D74"/>
    <w:rsid w:val="00D13887"/>
    <w:rsid w:val="00D13CF4"/>
    <w:rsid w:val="00D150A1"/>
    <w:rsid w:val="00D1559B"/>
    <w:rsid w:val="00D17649"/>
    <w:rsid w:val="00D20062"/>
    <w:rsid w:val="00D20F55"/>
    <w:rsid w:val="00D2139C"/>
    <w:rsid w:val="00D241EF"/>
    <w:rsid w:val="00D24617"/>
    <w:rsid w:val="00D251A9"/>
    <w:rsid w:val="00D271DF"/>
    <w:rsid w:val="00D312D4"/>
    <w:rsid w:val="00D319DF"/>
    <w:rsid w:val="00D35F1F"/>
    <w:rsid w:val="00D36B94"/>
    <w:rsid w:val="00D40140"/>
    <w:rsid w:val="00D42CA9"/>
    <w:rsid w:val="00D46450"/>
    <w:rsid w:val="00D47A00"/>
    <w:rsid w:val="00D50620"/>
    <w:rsid w:val="00D51E17"/>
    <w:rsid w:val="00D526BC"/>
    <w:rsid w:val="00D52F18"/>
    <w:rsid w:val="00D54088"/>
    <w:rsid w:val="00D54C22"/>
    <w:rsid w:val="00D5615D"/>
    <w:rsid w:val="00D566F6"/>
    <w:rsid w:val="00D5793D"/>
    <w:rsid w:val="00D64107"/>
    <w:rsid w:val="00D6716E"/>
    <w:rsid w:val="00D67F62"/>
    <w:rsid w:val="00D7097E"/>
    <w:rsid w:val="00D729E1"/>
    <w:rsid w:val="00D72BAC"/>
    <w:rsid w:val="00D738A3"/>
    <w:rsid w:val="00D755EF"/>
    <w:rsid w:val="00D7749A"/>
    <w:rsid w:val="00D7769A"/>
    <w:rsid w:val="00D77B3B"/>
    <w:rsid w:val="00D81D3B"/>
    <w:rsid w:val="00D84451"/>
    <w:rsid w:val="00D84A4E"/>
    <w:rsid w:val="00D850E2"/>
    <w:rsid w:val="00D85AEE"/>
    <w:rsid w:val="00D86229"/>
    <w:rsid w:val="00D9057D"/>
    <w:rsid w:val="00D91CE9"/>
    <w:rsid w:val="00D9476A"/>
    <w:rsid w:val="00D95BA5"/>
    <w:rsid w:val="00DA317B"/>
    <w:rsid w:val="00DA7476"/>
    <w:rsid w:val="00DB0DAF"/>
    <w:rsid w:val="00DB1002"/>
    <w:rsid w:val="00DB278E"/>
    <w:rsid w:val="00DB5077"/>
    <w:rsid w:val="00DB53DB"/>
    <w:rsid w:val="00DB5686"/>
    <w:rsid w:val="00DB6FAB"/>
    <w:rsid w:val="00DC0436"/>
    <w:rsid w:val="00DC1E70"/>
    <w:rsid w:val="00DC52ED"/>
    <w:rsid w:val="00DD072C"/>
    <w:rsid w:val="00DD30D7"/>
    <w:rsid w:val="00DD315B"/>
    <w:rsid w:val="00DD3DF0"/>
    <w:rsid w:val="00DD414E"/>
    <w:rsid w:val="00DD66FB"/>
    <w:rsid w:val="00DD6AA8"/>
    <w:rsid w:val="00DD7EDF"/>
    <w:rsid w:val="00DE0336"/>
    <w:rsid w:val="00DE0D6B"/>
    <w:rsid w:val="00DE4972"/>
    <w:rsid w:val="00DE4DC0"/>
    <w:rsid w:val="00DF123C"/>
    <w:rsid w:val="00DF2B1E"/>
    <w:rsid w:val="00DF3A1C"/>
    <w:rsid w:val="00DF3F3E"/>
    <w:rsid w:val="00DF610E"/>
    <w:rsid w:val="00E0430A"/>
    <w:rsid w:val="00E044FD"/>
    <w:rsid w:val="00E063BE"/>
    <w:rsid w:val="00E0703A"/>
    <w:rsid w:val="00E1166E"/>
    <w:rsid w:val="00E14918"/>
    <w:rsid w:val="00E14B33"/>
    <w:rsid w:val="00E15B59"/>
    <w:rsid w:val="00E15C69"/>
    <w:rsid w:val="00E17C4A"/>
    <w:rsid w:val="00E276FE"/>
    <w:rsid w:val="00E30984"/>
    <w:rsid w:val="00E310E5"/>
    <w:rsid w:val="00E321B0"/>
    <w:rsid w:val="00E325BC"/>
    <w:rsid w:val="00E32A25"/>
    <w:rsid w:val="00E33365"/>
    <w:rsid w:val="00E35616"/>
    <w:rsid w:val="00E36BCF"/>
    <w:rsid w:val="00E41757"/>
    <w:rsid w:val="00E429AB"/>
    <w:rsid w:val="00E435F8"/>
    <w:rsid w:val="00E45AD3"/>
    <w:rsid w:val="00E4625C"/>
    <w:rsid w:val="00E4663D"/>
    <w:rsid w:val="00E47394"/>
    <w:rsid w:val="00E47618"/>
    <w:rsid w:val="00E500CF"/>
    <w:rsid w:val="00E509B5"/>
    <w:rsid w:val="00E519FD"/>
    <w:rsid w:val="00E5329E"/>
    <w:rsid w:val="00E53480"/>
    <w:rsid w:val="00E546B7"/>
    <w:rsid w:val="00E54BD9"/>
    <w:rsid w:val="00E54C53"/>
    <w:rsid w:val="00E54DAB"/>
    <w:rsid w:val="00E54EF0"/>
    <w:rsid w:val="00E567DF"/>
    <w:rsid w:val="00E5686F"/>
    <w:rsid w:val="00E57710"/>
    <w:rsid w:val="00E6005C"/>
    <w:rsid w:val="00E61D25"/>
    <w:rsid w:val="00E64890"/>
    <w:rsid w:val="00E64C6A"/>
    <w:rsid w:val="00E65713"/>
    <w:rsid w:val="00E6611C"/>
    <w:rsid w:val="00E70A39"/>
    <w:rsid w:val="00E727F4"/>
    <w:rsid w:val="00E729AF"/>
    <w:rsid w:val="00E7305D"/>
    <w:rsid w:val="00E73BA0"/>
    <w:rsid w:val="00E73C48"/>
    <w:rsid w:val="00E7423F"/>
    <w:rsid w:val="00E7487F"/>
    <w:rsid w:val="00E769A4"/>
    <w:rsid w:val="00E775F2"/>
    <w:rsid w:val="00E81D51"/>
    <w:rsid w:val="00E82170"/>
    <w:rsid w:val="00E83E2A"/>
    <w:rsid w:val="00E84D47"/>
    <w:rsid w:val="00E85E33"/>
    <w:rsid w:val="00E8660C"/>
    <w:rsid w:val="00E86782"/>
    <w:rsid w:val="00E86B6C"/>
    <w:rsid w:val="00E9346F"/>
    <w:rsid w:val="00E93641"/>
    <w:rsid w:val="00E95BDA"/>
    <w:rsid w:val="00E95C0E"/>
    <w:rsid w:val="00E97594"/>
    <w:rsid w:val="00E97AA5"/>
    <w:rsid w:val="00E97E68"/>
    <w:rsid w:val="00EA00AB"/>
    <w:rsid w:val="00EA0C9A"/>
    <w:rsid w:val="00EA1C27"/>
    <w:rsid w:val="00EA26AE"/>
    <w:rsid w:val="00EA3A13"/>
    <w:rsid w:val="00EA6816"/>
    <w:rsid w:val="00EA785E"/>
    <w:rsid w:val="00EA7C4D"/>
    <w:rsid w:val="00EB0D0F"/>
    <w:rsid w:val="00EB0F95"/>
    <w:rsid w:val="00EB1AD0"/>
    <w:rsid w:val="00EB2CAA"/>
    <w:rsid w:val="00EB3213"/>
    <w:rsid w:val="00EB3744"/>
    <w:rsid w:val="00EB449B"/>
    <w:rsid w:val="00EB47EC"/>
    <w:rsid w:val="00EB5D4A"/>
    <w:rsid w:val="00EB6F65"/>
    <w:rsid w:val="00EC11F2"/>
    <w:rsid w:val="00EC1CDC"/>
    <w:rsid w:val="00EC2C7C"/>
    <w:rsid w:val="00EC34BD"/>
    <w:rsid w:val="00EC745C"/>
    <w:rsid w:val="00ED29A1"/>
    <w:rsid w:val="00ED30BF"/>
    <w:rsid w:val="00ED391A"/>
    <w:rsid w:val="00ED4E6A"/>
    <w:rsid w:val="00ED7CF6"/>
    <w:rsid w:val="00EE0B78"/>
    <w:rsid w:val="00EE1A59"/>
    <w:rsid w:val="00EE45F5"/>
    <w:rsid w:val="00EE4994"/>
    <w:rsid w:val="00EE56CB"/>
    <w:rsid w:val="00EE5F07"/>
    <w:rsid w:val="00EE745F"/>
    <w:rsid w:val="00EE74DC"/>
    <w:rsid w:val="00EF0F29"/>
    <w:rsid w:val="00EF1388"/>
    <w:rsid w:val="00EF2EE9"/>
    <w:rsid w:val="00EF4F8B"/>
    <w:rsid w:val="00EF756A"/>
    <w:rsid w:val="00EF7D56"/>
    <w:rsid w:val="00F01CF9"/>
    <w:rsid w:val="00F026EE"/>
    <w:rsid w:val="00F05B68"/>
    <w:rsid w:val="00F06CDE"/>
    <w:rsid w:val="00F1038E"/>
    <w:rsid w:val="00F1072E"/>
    <w:rsid w:val="00F10F79"/>
    <w:rsid w:val="00F10FA3"/>
    <w:rsid w:val="00F12087"/>
    <w:rsid w:val="00F1297B"/>
    <w:rsid w:val="00F14A6D"/>
    <w:rsid w:val="00F20C28"/>
    <w:rsid w:val="00F23728"/>
    <w:rsid w:val="00F23EB6"/>
    <w:rsid w:val="00F25872"/>
    <w:rsid w:val="00F25941"/>
    <w:rsid w:val="00F2697C"/>
    <w:rsid w:val="00F32350"/>
    <w:rsid w:val="00F33105"/>
    <w:rsid w:val="00F33739"/>
    <w:rsid w:val="00F33759"/>
    <w:rsid w:val="00F33E2F"/>
    <w:rsid w:val="00F360D4"/>
    <w:rsid w:val="00F3635D"/>
    <w:rsid w:val="00F37B18"/>
    <w:rsid w:val="00F40C56"/>
    <w:rsid w:val="00F42721"/>
    <w:rsid w:val="00F45953"/>
    <w:rsid w:val="00F45980"/>
    <w:rsid w:val="00F45C66"/>
    <w:rsid w:val="00F47375"/>
    <w:rsid w:val="00F542BF"/>
    <w:rsid w:val="00F54D4F"/>
    <w:rsid w:val="00F550F4"/>
    <w:rsid w:val="00F5625B"/>
    <w:rsid w:val="00F621F1"/>
    <w:rsid w:val="00F62D26"/>
    <w:rsid w:val="00F63D10"/>
    <w:rsid w:val="00F65377"/>
    <w:rsid w:val="00F65ABC"/>
    <w:rsid w:val="00F66A81"/>
    <w:rsid w:val="00F7028A"/>
    <w:rsid w:val="00F7272E"/>
    <w:rsid w:val="00F72E45"/>
    <w:rsid w:val="00F732C0"/>
    <w:rsid w:val="00F7421E"/>
    <w:rsid w:val="00F745CB"/>
    <w:rsid w:val="00F763B3"/>
    <w:rsid w:val="00F7745F"/>
    <w:rsid w:val="00F779C4"/>
    <w:rsid w:val="00F77A40"/>
    <w:rsid w:val="00F83F87"/>
    <w:rsid w:val="00F851CF"/>
    <w:rsid w:val="00F94616"/>
    <w:rsid w:val="00F94A5C"/>
    <w:rsid w:val="00F9761A"/>
    <w:rsid w:val="00F97DC2"/>
    <w:rsid w:val="00F97EB2"/>
    <w:rsid w:val="00F97F79"/>
    <w:rsid w:val="00FA46E8"/>
    <w:rsid w:val="00FA5DE5"/>
    <w:rsid w:val="00FA7FFC"/>
    <w:rsid w:val="00FB1ACC"/>
    <w:rsid w:val="00FB2743"/>
    <w:rsid w:val="00FB4E17"/>
    <w:rsid w:val="00FB6784"/>
    <w:rsid w:val="00FB680D"/>
    <w:rsid w:val="00FB69A0"/>
    <w:rsid w:val="00FB756C"/>
    <w:rsid w:val="00FB79D4"/>
    <w:rsid w:val="00FC022E"/>
    <w:rsid w:val="00FC109F"/>
    <w:rsid w:val="00FC1B73"/>
    <w:rsid w:val="00FC215A"/>
    <w:rsid w:val="00FC2D48"/>
    <w:rsid w:val="00FC3049"/>
    <w:rsid w:val="00FC3D7E"/>
    <w:rsid w:val="00FC4300"/>
    <w:rsid w:val="00FC4447"/>
    <w:rsid w:val="00FC5076"/>
    <w:rsid w:val="00FC59F0"/>
    <w:rsid w:val="00FC5E0B"/>
    <w:rsid w:val="00FC7175"/>
    <w:rsid w:val="00FC7349"/>
    <w:rsid w:val="00FD0F7F"/>
    <w:rsid w:val="00FD47CA"/>
    <w:rsid w:val="00FD487A"/>
    <w:rsid w:val="00FD4A3A"/>
    <w:rsid w:val="00FD539D"/>
    <w:rsid w:val="00FD6695"/>
    <w:rsid w:val="00FD7A6E"/>
    <w:rsid w:val="00FE0245"/>
    <w:rsid w:val="00FE4014"/>
    <w:rsid w:val="00FE4104"/>
    <w:rsid w:val="00FE4736"/>
    <w:rsid w:val="00FE52AB"/>
    <w:rsid w:val="00FE5D7C"/>
    <w:rsid w:val="00FF10B8"/>
    <w:rsid w:val="00FF218D"/>
    <w:rsid w:val="00FF3427"/>
    <w:rsid w:val="00FF38FF"/>
    <w:rsid w:val="00FF43C2"/>
    <w:rsid w:val="00FF4539"/>
    <w:rsid w:val="00FF4A85"/>
    <w:rsid w:val="00FF508F"/>
    <w:rsid w:val="00FF535B"/>
    <w:rsid w:val="00FF5B60"/>
    <w:rsid w:val="00FF7C80"/>
    <w:rsid w:val="01004BF3"/>
    <w:rsid w:val="019CFF1A"/>
    <w:rsid w:val="037CF6BC"/>
    <w:rsid w:val="03EE1BEB"/>
    <w:rsid w:val="045AF1B1"/>
    <w:rsid w:val="04AC2B49"/>
    <w:rsid w:val="05777270"/>
    <w:rsid w:val="062A7F07"/>
    <w:rsid w:val="07FFF35D"/>
    <w:rsid w:val="08D497AE"/>
    <w:rsid w:val="099E6BCA"/>
    <w:rsid w:val="09D7E59E"/>
    <w:rsid w:val="09E06E1A"/>
    <w:rsid w:val="0A015235"/>
    <w:rsid w:val="0AA30B42"/>
    <w:rsid w:val="0AD12FD0"/>
    <w:rsid w:val="0BE18C3A"/>
    <w:rsid w:val="0C7504E2"/>
    <w:rsid w:val="0CBE9D7B"/>
    <w:rsid w:val="0D009C24"/>
    <w:rsid w:val="0D47676A"/>
    <w:rsid w:val="0D55AE37"/>
    <w:rsid w:val="0D7A02DA"/>
    <w:rsid w:val="0DCEDD53"/>
    <w:rsid w:val="0E5F8188"/>
    <w:rsid w:val="0ED33610"/>
    <w:rsid w:val="0EF76530"/>
    <w:rsid w:val="1052528D"/>
    <w:rsid w:val="11459FDA"/>
    <w:rsid w:val="116BA932"/>
    <w:rsid w:val="12210237"/>
    <w:rsid w:val="12E26061"/>
    <w:rsid w:val="13D4874D"/>
    <w:rsid w:val="13E8B23F"/>
    <w:rsid w:val="152B8083"/>
    <w:rsid w:val="1566556E"/>
    <w:rsid w:val="1645DA13"/>
    <w:rsid w:val="16A6B096"/>
    <w:rsid w:val="16E7C6A1"/>
    <w:rsid w:val="1790CE73"/>
    <w:rsid w:val="18B7DB6D"/>
    <w:rsid w:val="1900573A"/>
    <w:rsid w:val="190DE38B"/>
    <w:rsid w:val="198023AE"/>
    <w:rsid w:val="19AE3CF2"/>
    <w:rsid w:val="1D11F4A3"/>
    <w:rsid w:val="1DD8F51F"/>
    <w:rsid w:val="1EFD6361"/>
    <w:rsid w:val="1FBFAC14"/>
    <w:rsid w:val="1FEDFC12"/>
    <w:rsid w:val="211FBAEA"/>
    <w:rsid w:val="215307EB"/>
    <w:rsid w:val="22A44222"/>
    <w:rsid w:val="235CA3B4"/>
    <w:rsid w:val="244CB150"/>
    <w:rsid w:val="2450A497"/>
    <w:rsid w:val="2513D48B"/>
    <w:rsid w:val="2676C7C6"/>
    <w:rsid w:val="28133A68"/>
    <w:rsid w:val="2815E678"/>
    <w:rsid w:val="28739A58"/>
    <w:rsid w:val="2943CA36"/>
    <w:rsid w:val="29BDC5E6"/>
    <w:rsid w:val="2A0F6AB9"/>
    <w:rsid w:val="2A6D5639"/>
    <w:rsid w:val="2ACCE63E"/>
    <w:rsid w:val="2B350A5F"/>
    <w:rsid w:val="2C801F65"/>
    <w:rsid w:val="2D2A4759"/>
    <w:rsid w:val="2D3644E2"/>
    <w:rsid w:val="2D9B6813"/>
    <w:rsid w:val="2E4A09A8"/>
    <w:rsid w:val="2FFEB738"/>
    <w:rsid w:val="300D7682"/>
    <w:rsid w:val="30A8414F"/>
    <w:rsid w:val="32A0281E"/>
    <w:rsid w:val="334648BC"/>
    <w:rsid w:val="3382ECE1"/>
    <w:rsid w:val="349D1FF9"/>
    <w:rsid w:val="35067EC4"/>
    <w:rsid w:val="350AF7BA"/>
    <w:rsid w:val="356ABA10"/>
    <w:rsid w:val="35C5AE4F"/>
    <w:rsid w:val="36B8AFFB"/>
    <w:rsid w:val="370C890C"/>
    <w:rsid w:val="375AB5C0"/>
    <w:rsid w:val="37ADBEA4"/>
    <w:rsid w:val="39511A10"/>
    <w:rsid w:val="39DB6C95"/>
    <w:rsid w:val="3A1966FF"/>
    <w:rsid w:val="3A3CCE1A"/>
    <w:rsid w:val="3A6282FA"/>
    <w:rsid w:val="3AC22199"/>
    <w:rsid w:val="3B74C1A5"/>
    <w:rsid w:val="3B773CF6"/>
    <w:rsid w:val="3B9E43BF"/>
    <w:rsid w:val="3C4DAE8D"/>
    <w:rsid w:val="3CE68FE9"/>
    <w:rsid w:val="3D0C71CA"/>
    <w:rsid w:val="3D268FD5"/>
    <w:rsid w:val="3D2F856C"/>
    <w:rsid w:val="3DFD70D2"/>
    <w:rsid w:val="3DFDB1E3"/>
    <w:rsid w:val="3F47CD16"/>
    <w:rsid w:val="40858D6E"/>
    <w:rsid w:val="409F1A9D"/>
    <w:rsid w:val="4119D451"/>
    <w:rsid w:val="41518D60"/>
    <w:rsid w:val="41F59CA7"/>
    <w:rsid w:val="42A7137A"/>
    <w:rsid w:val="431A5CB0"/>
    <w:rsid w:val="43D0B480"/>
    <w:rsid w:val="44B0263D"/>
    <w:rsid w:val="45126580"/>
    <w:rsid w:val="45CF8AC6"/>
    <w:rsid w:val="4652456D"/>
    <w:rsid w:val="4669E9E3"/>
    <w:rsid w:val="46835398"/>
    <w:rsid w:val="469A6D3B"/>
    <w:rsid w:val="4A7682E8"/>
    <w:rsid w:val="4AF0D3AE"/>
    <w:rsid w:val="4B36C088"/>
    <w:rsid w:val="4BB587F0"/>
    <w:rsid w:val="4BB676A3"/>
    <w:rsid w:val="4C746B0D"/>
    <w:rsid w:val="4DB887ED"/>
    <w:rsid w:val="4E22602D"/>
    <w:rsid w:val="4F2218FF"/>
    <w:rsid w:val="4F9D3F33"/>
    <w:rsid w:val="50532BC1"/>
    <w:rsid w:val="524CCAB7"/>
    <w:rsid w:val="52630D6A"/>
    <w:rsid w:val="52DCCC80"/>
    <w:rsid w:val="52E28EF7"/>
    <w:rsid w:val="536FCD3A"/>
    <w:rsid w:val="54294553"/>
    <w:rsid w:val="5470E9D3"/>
    <w:rsid w:val="563A5243"/>
    <w:rsid w:val="56EC8624"/>
    <w:rsid w:val="571D53ED"/>
    <w:rsid w:val="5725F23C"/>
    <w:rsid w:val="575B33D5"/>
    <w:rsid w:val="5820F409"/>
    <w:rsid w:val="591D2E56"/>
    <w:rsid w:val="59BA2BD3"/>
    <w:rsid w:val="5A341D87"/>
    <w:rsid w:val="5A83B4BB"/>
    <w:rsid w:val="5ACC109C"/>
    <w:rsid w:val="5C7B4FAE"/>
    <w:rsid w:val="5D014E75"/>
    <w:rsid w:val="5D2E4CE5"/>
    <w:rsid w:val="5F1374EB"/>
    <w:rsid w:val="619CD019"/>
    <w:rsid w:val="6263B996"/>
    <w:rsid w:val="62EEEF98"/>
    <w:rsid w:val="63A1BB03"/>
    <w:rsid w:val="647E41E7"/>
    <w:rsid w:val="64CB6433"/>
    <w:rsid w:val="64CE8C1C"/>
    <w:rsid w:val="64F833E8"/>
    <w:rsid w:val="65245615"/>
    <w:rsid w:val="65670B0E"/>
    <w:rsid w:val="65FAED89"/>
    <w:rsid w:val="66588D4A"/>
    <w:rsid w:val="665ECA36"/>
    <w:rsid w:val="66999D69"/>
    <w:rsid w:val="66FD3F17"/>
    <w:rsid w:val="68160476"/>
    <w:rsid w:val="68420B92"/>
    <w:rsid w:val="68AE2F12"/>
    <w:rsid w:val="69682B5D"/>
    <w:rsid w:val="69B1D4D7"/>
    <w:rsid w:val="6A070940"/>
    <w:rsid w:val="6A2A5180"/>
    <w:rsid w:val="6A2BB590"/>
    <w:rsid w:val="6A637F0D"/>
    <w:rsid w:val="6AA0BD7A"/>
    <w:rsid w:val="6B183143"/>
    <w:rsid w:val="6B7C57CC"/>
    <w:rsid w:val="6CA41CFB"/>
    <w:rsid w:val="6CC28745"/>
    <w:rsid w:val="6D09B8EC"/>
    <w:rsid w:val="6D40EB7F"/>
    <w:rsid w:val="6D6852B6"/>
    <w:rsid w:val="6D7A1C8C"/>
    <w:rsid w:val="6E030080"/>
    <w:rsid w:val="6E22C283"/>
    <w:rsid w:val="6E9C9B88"/>
    <w:rsid w:val="70FBC1C1"/>
    <w:rsid w:val="7144FA40"/>
    <w:rsid w:val="71F1EF04"/>
    <w:rsid w:val="731FF158"/>
    <w:rsid w:val="7322B371"/>
    <w:rsid w:val="7333B4B1"/>
    <w:rsid w:val="73BEF8BD"/>
    <w:rsid w:val="73F5D536"/>
    <w:rsid w:val="742EC772"/>
    <w:rsid w:val="748E4CC9"/>
    <w:rsid w:val="7588F4B1"/>
    <w:rsid w:val="759D4F97"/>
    <w:rsid w:val="75C637DD"/>
    <w:rsid w:val="761D9375"/>
    <w:rsid w:val="762684ED"/>
    <w:rsid w:val="76835D87"/>
    <w:rsid w:val="7756CBE0"/>
    <w:rsid w:val="7768E50A"/>
    <w:rsid w:val="77A0D492"/>
    <w:rsid w:val="7852C9D2"/>
    <w:rsid w:val="78AD9957"/>
    <w:rsid w:val="78CE8170"/>
    <w:rsid w:val="78E3031D"/>
    <w:rsid w:val="792CBEC3"/>
    <w:rsid w:val="79D82BDC"/>
    <w:rsid w:val="7AF50DC7"/>
    <w:rsid w:val="7B7EEFE5"/>
    <w:rsid w:val="7BBC37D8"/>
    <w:rsid w:val="7C28D80A"/>
    <w:rsid w:val="7CEDAE4F"/>
    <w:rsid w:val="7DE24173"/>
    <w:rsid w:val="7E73B626"/>
    <w:rsid w:val="7EEBC727"/>
    <w:rsid w:val="7F2933B2"/>
    <w:rsid w:val="7F47A4D4"/>
    <w:rsid w:val="7F731338"/>
    <w:rsid w:val="7FF9C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0A57"/>
  <w15:chartTrackingRefBased/>
  <w15:docId w15:val="{2B6800E0-E3FE-41F3-AE20-DF909AD1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F3"/>
    <w:pPr>
      <w:spacing w:line="360" w:lineRule="auto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5F3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5F3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5F3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5F3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5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25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25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25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25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746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49C"/>
    <w:pPr>
      <w:widowControl w:val="0"/>
      <w:spacing w:after="0" w:line="240" w:lineRule="auto"/>
    </w:pPr>
    <w:rPr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49C"/>
    <w:rPr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9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25F3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74649C"/>
    <w:pPr>
      <w:tabs>
        <w:tab w:val="left" w:pos="500"/>
      </w:tabs>
      <w:spacing w:after="240" w:line="240" w:lineRule="auto"/>
      <w:ind w:left="504" w:hanging="50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4A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A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4A3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E25F3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E25F3"/>
    <w:rPr>
      <w:rFonts w:ascii="Times New Roman" w:eastAsiaTheme="majorEastAsia" w:hAnsi="Times New Roman" w:cstheme="majorBidi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25F3"/>
    <w:rPr>
      <w:rFonts w:ascii="Times New Roman" w:eastAsiaTheme="majorEastAsia" w:hAnsi="Times New Roman" w:cstheme="majorBidi"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5F3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25F3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25F3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25F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25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25F3"/>
    <w:pPr>
      <w:spacing w:after="200" w:line="240" w:lineRule="auto"/>
    </w:pPr>
    <w:rPr>
      <w:b/>
      <w:iCs/>
      <w:szCs w:val="18"/>
    </w:rPr>
  </w:style>
  <w:style w:type="paragraph" w:styleId="ListBullet">
    <w:name w:val="List Bullet"/>
    <w:basedOn w:val="ListParagraph"/>
    <w:uiPriority w:val="9"/>
    <w:qFormat/>
    <w:rsid w:val="001E25F3"/>
    <w:pPr>
      <w:numPr>
        <w:numId w:val="2"/>
      </w:numPr>
      <w:spacing w:after="0" w:line="259" w:lineRule="auto"/>
    </w:pPr>
    <w:rPr>
      <w:rFonts w:eastAsiaTheme="minorHAnsi"/>
      <w:color w:val="595959" w:themeColor="text1" w:themeTint="A6"/>
      <w:szCs w:val="30"/>
      <w:lang w:eastAsia="ja-JP"/>
    </w:rPr>
  </w:style>
  <w:style w:type="paragraph" w:styleId="ListParagraph">
    <w:name w:val="List Paragraph"/>
    <w:basedOn w:val="Normal"/>
    <w:uiPriority w:val="34"/>
    <w:qFormat/>
    <w:rsid w:val="001E25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25F3"/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E25F3"/>
    <w:rPr>
      <w:rFonts w:ascii="Times New Roman" w:hAnsi="Times New Roman"/>
      <w:b/>
      <w:sz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25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25F3"/>
    <w:rPr>
      <w:rFonts w:ascii="Times New Roman" w:hAnsi="Times New Roman"/>
      <w:color w:val="5A5A5A" w:themeColor="text1" w:themeTint="A5"/>
      <w:spacing w:val="15"/>
      <w:lang w:val="en-GB"/>
    </w:rPr>
  </w:style>
  <w:style w:type="character" w:styleId="Strong">
    <w:name w:val="Strong"/>
    <w:basedOn w:val="DefaultParagraphFont"/>
    <w:uiPriority w:val="22"/>
    <w:qFormat/>
    <w:rsid w:val="001E25F3"/>
    <w:rPr>
      <w:b/>
      <w:bCs/>
    </w:rPr>
  </w:style>
  <w:style w:type="character" w:styleId="Emphasis">
    <w:name w:val="Emphasis"/>
    <w:basedOn w:val="DefaultParagraphFont"/>
    <w:uiPriority w:val="20"/>
    <w:qFormat/>
    <w:rsid w:val="001E25F3"/>
    <w:rPr>
      <w:i/>
      <w:iCs/>
    </w:rPr>
  </w:style>
  <w:style w:type="paragraph" w:styleId="NoSpacing">
    <w:name w:val="No Spacing"/>
    <w:link w:val="NoSpacingChar"/>
    <w:uiPriority w:val="1"/>
    <w:qFormat/>
    <w:rsid w:val="00E15B59"/>
    <w:pPr>
      <w:spacing w:after="0" w:line="240" w:lineRule="auto"/>
    </w:pPr>
    <w:rPr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E25F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25F3"/>
    <w:rPr>
      <w:rFonts w:ascii="Times New Roman" w:hAnsi="Times New Roman"/>
      <w:i/>
      <w:iCs/>
      <w:color w:val="404040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25F3"/>
    <w:rPr>
      <w:rFonts w:ascii="Times New Roman" w:hAnsi="Times New Roman"/>
      <w:i/>
      <w:iCs/>
      <w:color w:val="5B9BD5" w:themeColor="accent1"/>
      <w:lang w:val="en-GB"/>
    </w:rPr>
  </w:style>
  <w:style w:type="character" w:styleId="SubtleEmphasis">
    <w:name w:val="Subtle Emphasis"/>
    <w:basedOn w:val="DefaultParagraphFont"/>
    <w:uiPriority w:val="19"/>
    <w:qFormat/>
    <w:rsid w:val="001E25F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E25F3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E25F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E25F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E25F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E25F3"/>
    <w:pPr>
      <w:outlineLvl w:val="9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BFB"/>
    <w:pPr>
      <w:widowControl/>
      <w:spacing w:after="160"/>
    </w:pPr>
    <w:rPr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BFB"/>
    <w:rPr>
      <w:rFonts w:ascii="Times New Roman" w:hAnsi="Times New Roman"/>
      <w:b/>
      <w:bCs/>
      <w:kern w:val="2"/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15B59"/>
    <w:rPr>
      <w:lang w:val="en-GB"/>
    </w:rPr>
  </w:style>
  <w:style w:type="paragraph" w:styleId="Revision">
    <w:name w:val="Revision"/>
    <w:hidden/>
    <w:uiPriority w:val="99"/>
    <w:semiHidden/>
    <w:rsid w:val="004D182C"/>
    <w:pPr>
      <w:spacing w:after="0" w:line="240" w:lineRule="auto"/>
    </w:pPr>
    <w:rPr>
      <w:rFonts w:ascii="Times New Roman" w:hAnsi="Times New Roman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67F6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41757"/>
    <w:pPr>
      <w:tabs>
        <w:tab w:val="right" w:leader="dot" w:pos="10070"/>
      </w:tabs>
      <w:spacing w:after="0"/>
      <w:ind w:left="220"/>
    </w:pPr>
    <w:rPr>
      <w:rFonts w:asciiTheme="minorHAnsi" w:hAnsi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F62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67F62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67F62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7F6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67F6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67F6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67F6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67F62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62"/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67F62"/>
  </w:style>
  <w:style w:type="paragraph" w:styleId="Header">
    <w:name w:val="header"/>
    <w:basedOn w:val="Normal"/>
    <w:link w:val="HeaderChar"/>
    <w:uiPriority w:val="99"/>
    <w:unhideWhenUsed/>
    <w:rsid w:val="00FB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E17"/>
    <w:rPr>
      <w:rFonts w:ascii="Times New Roman" w:hAnsi="Times New Roman"/>
      <w:lang w:val="en-GB"/>
    </w:rPr>
  </w:style>
  <w:style w:type="table" w:styleId="PlainTable2">
    <w:name w:val="Plain Table 2"/>
    <w:basedOn w:val="TableNormal"/>
    <w:uiPriority w:val="42"/>
    <w:rsid w:val="00F851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851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851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9E4F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4F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66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HK"/>
    </w:rPr>
  </w:style>
  <w:style w:type="table" w:styleId="PlainTable3">
    <w:name w:val="Plain Table 3"/>
    <w:basedOn w:val="TableNormal"/>
    <w:uiPriority w:val="43"/>
    <w:rsid w:val="00666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666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666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6666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4">
    <w:name w:val="Plain Table 4"/>
    <w:basedOn w:val="TableNormal"/>
    <w:uiPriority w:val="44"/>
    <w:rsid w:val="006666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6666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B42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0C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B70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93E95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A7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075E86AE72242AC54323C0A286CD2" ma:contentTypeVersion="12" ma:contentTypeDescription="Create a new document." ma:contentTypeScope="" ma:versionID="27b3418f93a0a51716b06634b476598a">
  <xsd:schema xmlns:xsd="http://www.w3.org/2001/XMLSchema" xmlns:xs="http://www.w3.org/2001/XMLSchema" xmlns:p="http://schemas.microsoft.com/office/2006/metadata/properties" xmlns:ns3="1c5d861f-3866-487a-8b27-35c6f978fa74" xmlns:ns4="f684a798-0709-4fb9-b889-07d4606514fb" targetNamespace="http://schemas.microsoft.com/office/2006/metadata/properties" ma:root="true" ma:fieldsID="e5ddb120caede9838f23619671a92c59" ns3:_="" ns4:_="">
    <xsd:import namespace="1c5d861f-3866-487a-8b27-35c6f978fa74"/>
    <xsd:import namespace="f684a798-0709-4fb9-b889-07d460651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d861f-3866-487a-8b27-35c6f978f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4a798-0709-4fb9-b889-07d460651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Hol17</b:Tag>
    <b:SourceType>JournalArticle</b:SourceType>
    <b:Guid>{49EEF274-917E-4B1C-AFD0-A363F0C2539E}</b:Guid>
    <b:Title>Effects of acarbose on cardiovascular and diabetes outcomes in patients with coronary heart disease and impaired glucose tolerance (ACE): a randomised, double-blind, placebo-controlled trial</b:Title>
    <b:Year>2017</b:Year>
    <b:Author>
      <b:Author>
        <b:NameList>
          <b:Person>
            <b:Last>Holman</b:Last>
            <b:First>Rury</b:First>
            <b:Middle>R</b:Middle>
          </b:Person>
          <b:Person>
            <b:Last>Coleman</b:Last>
            <b:First>Ruth</b:First>
            <b:Middle>L</b:Middle>
          </b:Person>
          <b:Person>
            <b:Last>Chan</b:Last>
            <b:First>Juliana</b:First>
            <b:Middle>CN</b:Middle>
          </b:Person>
          <b:Person>
            <b:Last>Chiasson</b:Last>
            <b:First>Jean-Louis</b:First>
          </b:Person>
          <b:Person>
            <b:Last>Feng</b:Last>
            <b:First>Huimei</b:First>
          </b:Person>
          <b:Person>
            <b:Last>Ge</b:Last>
            <b:First>Junbo</b:First>
          </b:Person>
          <b:Person>
            <b:Last>Gerstein</b:Last>
            <b:First>Hertzel</b:First>
            <b:Middle>C</b:Middle>
          </b:Person>
          <b:Person>
            <b:Last>Gray</b:Last>
            <b:First>Richard</b:First>
          </b:Person>
          <b:Person>
            <b:Last>Huo</b:Last>
            <b:First>Yong</b:First>
          </b:Person>
          <b:Person>
            <b:Last>Lang</b:Last>
            <b:First>Zhihui</b:First>
          </b:Person>
          <b:Person>
            <b:Last>McMurray</b:Last>
            <b:First>John</b:First>
            <b:Middle>J</b:Middle>
          </b:Person>
          <b:Person>
            <b:Last>Ryden</b:Last>
            <b:First>Lars</b:First>
          </b:Person>
          <b:Person>
            <b:Last>Schroder</b:Last>
            <b:First>Stefan</b:First>
          </b:Person>
          <b:Person>
            <b:Last>Sun</b:Last>
            <b:First>Yihong</b:First>
          </b:Person>
          <b:Person>
            <b:Last>Theodorakis</b:Last>
            <b:First>Michael</b:First>
            <b:Middle>J</b:Middle>
          </b:Person>
          <b:Person>
            <b:Last>Tendera</b:Last>
            <b:First>Michal</b:First>
          </b:Person>
          <b:Person>
            <b:Last>Tucker</b:Last>
            <b:First>Lynne</b:First>
          </b:Person>
          <b:Person>
            <b:Last>Tuomilehto</b:Last>
            <b:First>Jaakko</b:First>
          </b:Person>
          <b:Person>
            <b:Last>Wei</b:Last>
            <b:First>Yidong</b:First>
          </b:Person>
          <b:Person>
            <b:Last>Yang</b:Last>
            <b:First>Wenying</b:First>
          </b:Person>
          <b:Person>
            <b:Last>Wang</b:Last>
            <b:First>Duolao</b:First>
          </b:Person>
          <b:Person>
            <b:Last>Hu</b:Last>
            <b:First>Dayi</b:First>
          </b:Person>
          <b:Person>
            <b:Last>Pan</b:Last>
            <b:First>Changyu</b:First>
          </b:Person>
        </b:NameList>
      </b:Author>
    </b:Author>
    <b:JournalName>Lancet Diabetes Endocrinology</b:JournalName>
    <b:Pages>877-886</b:Pages>
    <b:Volume>5</b:Volume>
    <b:DOI>10.1016/S2213-8587(17)30309-1</b:DOI>
    <b:RefOrder>1</b:RefOrder>
  </b:Source>
  <b:Source>
    <b:Tag>Cus10</b:Tag>
    <b:SourceType>JournalArticle</b:SourceType>
    <b:Guid>{1E703882-A7BF-427B-9AB9-2B726BE6C3C5}</b:Guid>
    <b:Title>Effects of Intensive Blood-Pressure Control in Type 2 Diabetes Mellitus</b:Title>
    <b:JournalName>The New England Journal of Medicine</b:JournalName>
    <b:Year>2010</b:Year>
    <b:Pages>1575-1585</b:Pages>
    <b:Author>
      <b:Author>
        <b:NameList>
          <b:Person>
            <b:Last>Cushman</b:Last>
            <b:Middle>C</b:Middle>
            <b:First>William</b:First>
          </b:Person>
          <b:Person>
            <b:Last>Evans</b:Last>
            <b:Middle>W</b:Middle>
            <b:First>Gregory</b:First>
          </b:Person>
          <b:Person>
            <b:Last>Byington</b:Last>
            <b:Middle>P</b:Middle>
            <b:First>Robert</b:First>
          </b:Person>
          <b:Person>
            <b:Last>Goff, Jr.</b:Last>
            <b:Middle>C</b:Middle>
            <b:First>David</b:First>
          </b:Person>
          <b:Person>
            <b:Last>Grimm, Jr.</b:Last>
            <b:Middle>H</b:Middle>
            <b:First>Richard</b:First>
          </b:Person>
          <b:Person>
            <b:Last>Cutler</b:Last>
            <b:Middle>A</b:Middle>
            <b:First>Jeffrey</b:First>
          </b:Person>
          <b:Person>
            <b:Last>Simons-Morton</b:Last>
            <b:Middle>G</b:Middle>
            <b:First>Denise</b:First>
          </b:Person>
          <b:Person>
            <b:Last>Basile</b:Last>
            <b:Middle>N</b:Middle>
            <b:First>Jan</b:First>
          </b:Person>
          <b:Person>
            <b:Last>Corson</b:Last>
            <b:Middle>A</b:Middle>
            <b:First>Marshall</b:First>
          </b:Person>
          <b:Person>
            <b:Last>Probstfield</b:Last>
            <b:Middle>L</b:Middle>
            <b:First>Jeffrey</b:First>
          </b:Person>
          <b:Person>
            <b:Last>Katz</b:Last>
            <b:First>Lois</b:First>
          </b:Person>
          <b:Person>
            <b:Last>Peterson</b:Last>
            <b:Middle>A</b:Middle>
            <b:First>Kevin</b:First>
          </b:Person>
          <b:Person>
            <b:Last>Friedewald</b:Last>
            <b:Middle>T</b:Middle>
            <b:First>William</b:First>
          </b:Person>
          <b:Person>
            <b:Last>Buse</b:Last>
            <b:Middle>B</b:Middle>
            <b:First>John</b:First>
          </b:Person>
          <b:Person>
            <b:Last>Bigger</b:Last>
            <b:Middle>Thomas</b:Middle>
            <b:First>J.</b:First>
          </b:Person>
          <b:Person>
            <b:Last>Gerstein</b:Last>
            <b:Middle>C</b:Middle>
            <b:First>Hertzel</b:First>
          </b:Person>
          <b:Person>
            <b:Last>Ismail-Beigi</b:Last>
            <b:First>Faramarz</b:First>
          </b:Person>
        </b:NameList>
      </b:Author>
    </b:Author>
    <b:Volume>362</b:Volume>
    <b:DOI>10.1056/NEJMoa1001286</b:DOI>
    <b:RefOrder>2</b:RefOrder>
  </b:Source>
  <b:Source>
    <b:Tag>Gro07</b:Tag>
    <b:SourceType>JournalArticle</b:SourceType>
    <b:Guid>{4B0615A3-9A3B-47E2-9B76-27F7EA997ED2}</b:Guid>
    <b:Title>Effects of a fixed combination of perindopril and indapamide on macrovascular and microvascular outcomes in patients with type 2 diabetes mellitus (the ADVANCE trial): a randomised controlled trial</b:Title>
    <b:JournalName>Lancet</b:JournalName>
    <b:Year>2007</b:Year>
    <b:Pages>829-840</b:Pages>
    <b:Author>
      <b:Author>
        <b:NameList>
          <b:Person>
            <b:Last>Patel</b:Last>
            <b:First>Anushka</b:First>
          </b:Person>
          <b:Person>
            <b:Last>Group</b:Last>
            <b:First>ADVANCE</b:First>
            <b:Middle>Collaborative</b:Middle>
          </b:Person>
        </b:NameList>
      </b:Author>
    </b:Author>
    <b:Volume>370</b:Volume>
    <b:DOI>10.1016/S0140-6736(07)61303-8</b:DOI>
    <b:RefOrder>3</b:RefOrder>
  </b:Source>
  <b:Source>
    <b:Tag>LiG08</b:Tag>
    <b:SourceType>JournalArticle</b:SourceType>
    <b:Guid>{38027091-85C7-4E14-96B5-C488274146AC}</b:Guid>
    <b:Title>The long-term effect of lifestyle interventions to prevent diabetes in the China Da Qing Diabetes Prevention Study: a 20-year follow-up study</b:Title>
    <b:JournalName>Lancet</b:JournalName>
    <b:Year>2008</b:Year>
    <b:Pages>1783-1789</b:Pages>
    <b:Author>
      <b:Author>
        <b:NameList>
          <b:Person>
            <b:Last>Li</b:Last>
            <b:First>Guangwei</b:First>
          </b:Person>
          <b:Person>
            <b:Last>Zhang</b:Last>
            <b:First>Ping</b:First>
          </b:Person>
          <b:Person>
            <b:Last>Wang</b:Last>
            <b:First>Jinping</b:First>
          </b:Person>
          <b:Person>
            <b:Last>Gregg</b:Last>
            <b:Middle>W</b:Middle>
            <b:First>Edward</b:First>
          </b:Person>
          <b:Person>
            <b:Last>Yang</b:Last>
            <b:First>Wenying</b:First>
          </b:Person>
          <b:Person>
            <b:Last>Gong</b:Last>
            <b:First>Qiuhong</b:First>
          </b:Person>
          <b:Person>
            <b:Last>Li</b:Last>
            <b:First>Hui</b:First>
          </b:Person>
          <b:Person>
            <b:Last>Li</b:Last>
            <b:First>Hongliang</b:First>
          </b:Person>
          <b:Person>
            <b:Last>Jiang</b:Last>
            <b:First>Yayun</b:First>
          </b:Person>
          <b:Person>
            <b:Last>An</b:Last>
            <b:First>Yali</b:First>
          </b:Person>
          <b:Person>
            <b:Last>Shuai</b:Last>
            <b:First>Ying</b:First>
          </b:Person>
          <b:Person>
            <b:Last>Zhang</b:Last>
            <b:First>Bo</b:First>
          </b:Person>
          <b:Person>
            <b:Last>Zhang</b:Last>
            <b:First>Jingling</b:First>
          </b:Person>
          <b:Person>
            <b:Last>Thompson</b:Last>
            <b:Middle>J</b:Middle>
            <b:First>Theodore</b:First>
          </b:Person>
          <b:Person>
            <b:Last>Gerzoff</b:Last>
            <b:Middle>B</b:Middle>
            <b:First>Robert</b:First>
          </b:Person>
          <b:Person>
            <b:Last>Roglic</b:Last>
            <b:First>Gojka</b:First>
          </b:Person>
          <b:Person>
            <b:Last>Hu</b:Last>
            <b:First>Yinghua</b:First>
          </b:Person>
          <b:Person>
            <b:Last>Bennett</b:Last>
            <b:Middle>H</b:Middle>
            <b:First>Peter</b:First>
          </b:Person>
        </b:NameList>
      </b:Author>
    </b:Author>
    <b:Volume>371</b:Volume>
    <b:DOI>10.1016/S0140-6736(08)60766-7</b:DOI>
    <b:RefOrder>4</b:RefOrder>
  </b:Source>
  <b:Source>
    <b:Tag>Kak17</b:Tag>
    <b:SourceType>JournalArticle</b:SourceType>
    <b:Guid>{27D846D4-B3F3-4343-96A4-D4DEA3C45AC5}</b:Guid>
    <b:Title>Empagliflozin and Cardiovascular Outcomes in Asian Patients with Type 2 Diabetes and established Cardiovascular Disease - Results from EMPA-REG OUTCOME</b:Title>
    <b:JournalName>Circulation Journal</b:JournalName>
    <b:Year>2017</b:Year>
    <b:Pages>227-234</b:Pages>
    <b:Author>
      <b:Author>
        <b:NameList>
          <b:Person>
            <b:Last>Kaku</b:Last>
            <b:First>Kohei</b:First>
          </b:Person>
          <b:Person>
            <b:Last>Lee</b:Last>
            <b:First>Jisoo</b:First>
          </b:Person>
          <b:Person>
            <b:Last>Mattheus</b:Last>
            <b:First>Michaela</b:First>
          </b:Person>
          <b:Person>
            <b:Last>Kaspers</b:Last>
            <b:First>Stefan</b:First>
          </b:Person>
          <b:Person>
            <b:Last>George</b:Last>
            <b:First>Jyothis</b:First>
          </b:Person>
          <b:Person>
            <b:Last>Woerle</b:Last>
            <b:First>Hans-Juergen</b:First>
          </b:Person>
        </b:NameList>
      </b:Author>
    </b:Author>
    <b:Volume>81</b:Volume>
    <b:DOI>10.1253/circj.CJ-16-1148</b:DOI>
    <b:RefOrder>6</b:RefOrder>
  </b:Source>
  <b:Source>
    <b:Tag>Kad19</b:Tag>
    <b:SourceType>JournalArticle</b:SourceType>
    <b:Guid>{F8388E9F-E60C-43FE-996B-8309971D4B2E}</b:Guid>
    <b:Title>Empagliflozin and kidney outcomes in Asian patients with type 2 diabetes and established cardiovascular disease: Results from the EMPA-REG OUTCOME trial</b:Title>
    <b:JournalName>Journal of Diabetes Investigation</b:JournalName>
    <b:Year>2019</b:Year>
    <b:Pages>760-770</b:Pages>
    <b:Author>
      <b:Author>
        <b:NameList>
          <b:Person>
            <b:Last>Kadowaki</b:Last>
            <b:First>Takashi</b:First>
          </b:Person>
          <b:Person>
            <b:Last>Nangaku</b:Last>
            <b:First>Masaomi</b:First>
          </b:Person>
          <b:Person>
            <b:Last>Hantel</b:Last>
            <b:First>Stefan</b:First>
          </b:Person>
          <b:Person>
            <b:Last>Okamura</b:Last>
            <b:First>Tomoo</b:First>
          </b:Person>
          <b:Person>
            <b:Last>von Eynatten</b:Last>
            <b:First>Maximilian</b:First>
          </b:Person>
          <b:Person>
            <b:Last>Wanner</b:Last>
            <b:First>Christoph</b:First>
          </b:Person>
          <b:Person>
            <b:Last>Koitka-Weber</b:Last>
            <b:First>Audrey</b:First>
          </b:Person>
        </b:NameList>
      </b:Author>
    </b:Author>
    <b:Volume>10</b:Volume>
    <b:DOI>10.1111/jdi.12971</b:DOI>
    <b:RefOrder>7</b:RefOrder>
  </b:Source>
  <b:Source>
    <b:Tag>Hol08</b:Tag>
    <b:SourceType>JournalArticle</b:SourceType>
    <b:Guid>{A2DF32A5-A03E-44FF-93D7-33556F5E9249}</b:Guid>
    <b:Title>10-year follow-up of intensive glucose control in type 2 diabetes</b:Title>
    <b:JournalName>The New England Journal of Medicine</b:JournalName>
    <b:Year>2008</b:Year>
    <b:Pages>1577-1589</b:Pages>
    <b:Author>
      <b:Author>
        <b:NameList>
          <b:Person>
            <b:Last>Holman</b:Last>
            <b:Middle>R</b:Middle>
            <b:First>Rury</b:First>
          </b:Person>
          <b:Person>
            <b:Last>Paul</b:Last>
            <b:Middle>K</b:Middle>
            <b:First>Sanjoy</b:First>
          </b:Person>
          <b:Person>
            <b:Last>Bethel</b:Last>
            <b:Middle>Angelyn</b:Middle>
            <b:First>M</b:First>
          </b:Person>
          <b:Person>
            <b:Last>Matthews</b:Last>
            <b:Middle>R</b:Middle>
            <b:First>David</b:First>
          </b:Person>
          <b:Person>
            <b:Last>Neil</b:Last>
            <b:Middle>W</b:Middle>
            <b:First>Andrew</b:First>
          </b:Person>
        </b:NameList>
      </b:Author>
    </b:Author>
    <b:Volume>359</b:Volume>
    <b:DOI>10.1056/NEJMoa0806470</b:DOI>
    <b:RefOrder>14</b:RefOrder>
  </b:Source>
  <b:Source>
    <b:Tag>Eli98</b:Tag>
    <b:SourceType>JournalArticle</b:SourceType>
    <b:Guid>{67C13E31-E9ED-43C1-99E6-C17EF7BDE0CD}</b:Guid>
    <b:Title>Comorbidity Measures for Use with Administrative Data</b:Title>
    <b:JournalName>Medical Care</b:JournalName>
    <b:Year>1998</b:Year>
    <b:Pages>8-27</b:Pages>
    <b:Author>
      <b:Author>
        <b:NameList>
          <b:Person>
            <b:Last>Elixhauser</b:Last>
            <b:First>Anne</b:First>
          </b:Person>
          <b:Person>
            <b:Last>Steiner</b:Last>
            <b:First>Claudia</b:First>
          </b:Person>
          <b:Person>
            <b:Last>Harris</b:Last>
            <b:First>D</b:First>
          </b:Person>
          <b:Person>
            <b:Last>Coffey</b:Last>
            <b:First>Rosanna</b:First>
          </b:Person>
        </b:NameList>
      </b:Author>
    </b:Author>
    <b:Volume>36</b:Volume>
    <b:Issue>1</b:Issue>
    <b:DOI>10.1097/00005650-199801000-00004</b:DOI>
    <b:RefOrder>15</b:RefOrder>
  </b:Source>
  <b:Source>
    <b:Tag>Son10</b:Tag>
    <b:SourceType>JournalArticle</b:SourceType>
    <b:Guid>{1FB452F7-593A-4242-B979-034C292263E1}</b:Guid>
    <b:Title>Long-term lifestyle intervention lowers the incidence of stroke in Japanese patients with type 2 diabetes: a nationwide multicentre randomised controlled trial (the Japan Diabetes Complications Study)</b:Title>
    <b:JournalName>Diabetologia</b:JournalName>
    <b:Year>2010</b:Year>
    <b:Pages>419-428</b:Pages>
    <b:Author>
      <b:Author>
        <b:NameList>
          <b:Person>
            <b:Last>Sone</b:Last>
            <b:First>H</b:First>
          </b:Person>
          <b:Person>
            <b:Last>Tanaka</b:Last>
            <b:First>S</b:First>
          </b:Person>
          <b:Person>
            <b:Last>Iimuro</b:Last>
            <b:First>S</b:First>
          </b:Person>
          <b:Person>
            <b:Last>Tanaka</b:Last>
            <b:First>S</b:First>
          </b:Person>
          <b:Person>
            <b:Last>Oida</b:Last>
            <b:First>K</b:First>
          </b:Person>
          <b:Person>
            <b:Last>Yamasaki</b:Last>
            <b:First>Y</b:First>
          </b:Person>
          <b:Person>
            <b:Last>Oikawa</b:Last>
            <b:First>S</b:First>
          </b:Person>
          <b:Person>
            <b:Last>Ishibashi</b:Last>
            <b:First>S</b:First>
          </b:Person>
          <b:Person>
            <b:Last>Katayama</b:Last>
            <b:First>S</b:First>
          </b:Person>
          <b:Person>
            <b:Last>Yamashita</b:Last>
            <b:First>H</b:First>
          </b:Person>
          <b:Person>
            <b:Last>Ito</b:Last>
            <b:First>H</b:First>
          </b:Person>
          <b:Person>
            <b:Last>Yoshimura</b:Last>
            <b:First>Y</b:First>
          </b:Person>
          <b:Person>
            <b:Last>Ohashi</b:Last>
            <b:First>Y</b:First>
          </b:Person>
          <b:Person>
            <b:Last>Akanuma</b:Last>
            <b:First>Y</b:First>
          </b:Person>
          <b:Person>
            <b:Last>Yamada</b:Last>
            <b:First>N</b:First>
          </b:Person>
        </b:NameList>
      </b:Author>
    </b:Author>
    <b:Volume>53</b:Volume>
    <b:DOI>10.1007/s00125-009-1622-2</b:DOI>
    <b:RefOrder>10</b:RefOrder>
  </b:Source>
  <b:Source>
    <b:Tag>Uek17</b:Tag>
    <b:SourceType>JournalArticle</b:SourceType>
    <b:Guid>{143C3A4E-3771-4808-9443-8386D2A5A64F}</b:Guid>
    <b:Title>Effect of an intensified multifactorial intervention on cardiovascular outcomes and mortality in type 2 diabetes (J-DOIT3): an open-label, randomised controlled trial</b:Title>
    <b:JournalName>Lancet Diabetes Endocrinology</b:JournalName>
    <b:Year>2017</b:Year>
    <b:Pages>951-964</b:Pages>
    <b:Author>
      <b:Author>
        <b:NameList>
          <b:Person>
            <b:Last>Ueki</b:Last>
            <b:First>Kohjiro</b:First>
          </b:Person>
          <b:Person>
            <b:Last>Sasako</b:Last>
            <b:First>Takayoshi</b:First>
          </b:Person>
          <b:Person>
            <b:Last>Okazaki</b:Last>
            <b:First>Yukiko</b:First>
          </b:Person>
          <b:Person>
            <b:Last>Kato</b:Last>
            <b:First>Masayuki</b:First>
          </b:Person>
          <b:Person>
            <b:Last>Okahata</b:Last>
            <b:First>Sumie</b:First>
          </b:Person>
          <b:Person>
            <b:Last>Katsuyama</b:Last>
            <b:First>Hisayuki</b:First>
          </b:Person>
          <b:Person>
            <b:Last>Haraguchi</b:Last>
            <b:First>Mikiko</b:First>
          </b:Person>
          <b:Person>
            <b:Last>Morita</b:Last>
            <b:First>Ai</b:First>
          </b:Person>
          <b:Person>
            <b:Last>Ohashi</b:Last>
            <b:First>Ken</b:First>
          </b:Person>
          <b:Person>
            <b:Last>Hara</b:Last>
            <b:First>Kazuo</b:First>
          </b:Person>
          <b:Person>
            <b:Last>Morise</b:Last>
            <b:First>Atsushi</b:First>
          </b:Person>
          <b:Person>
            <b:Last>Izumi</b:Last>
            <b:First>Kazuo</b:First>
          </b:Person>
          <b:Person>
            <b:Last>Ishizuka</b:Last>
            <b:First>Naoki</b:First>
          </b:Person>
          <b:Person>
            <b:Last>Ohashi</b:Last>
            <b:First>Yasuo</b:First>
          </b:Person>
          <b:Person>
            <b:Last>Noda</b:Last>
            <b:First>Mitsuhiko</b:First>
          </b:Person>
          <b:Person>
            <b:Last>Kadowaki</b:Last>
            <b:First>Takashi</b:First>
          </b:Person>
        </b:NameList>
      </b:Author>
    </b:Author>
    <b:Volume>5</b:Volume>
    <b:DOI>10.1016/S2213-8587(17)30327-3</b:DOI>
    <b:RefOrder>11</b:RefOrder>
  </b:Source>
  <b:Source>
    <b:Tag>Ara12</b:Tag>
    <b:SourceType>JournalArticle</b:SourceType>
    <b:Guid>{965D4F11-C456-4720-91EB-9D82081196AB}</b:Guid>
    <b:Title>Long-term multiple risk factor interventions in Japanese elderly diabetic patients: The Japanese Elderly Diabetes Intervention Trial - study design, baseline characteristics and effects of intervention</b:Title>
    <b:JournalName>Geriatrics Gerontology International</b:JournalName>
    <b:Year>2012</b:Year>
    <b:Pages>7-17</b:Pages>
    <b:Author>
      <b:Author>
        <b:NameList>
          <b:Person>
            <b:Last>Araki</b:Last>
            <b:First>Atsushi</b:First>
          </b:Person>
          <b:Person>
            <b:Last>Iimuro</b:Last>
            <b:First>Satoshi</b:First>
          </b:Person>
          <b:Person>
            <b:Last>Sakurai</b:Last>
            <b:First>Takashi</b:First>
          </b:Person>
          <b:Person>
            <b:Last>Umegaki</b:Last>
            <b:First>Hiroyuki</b:First>
          </b:Person>
          <b:Person>
            <b:Last>Iijima</b:Last>
            <b:First>Katsuya</b:First>
          </b:Person>
          <b:Person>
            <b:Last>Nakano</b:Last>
            <b:First>Hiroshi</b:First>
          </b:Person>
          <b:Person>
            <b:Last>Oba</b:Last>
            <b:First>Kenzo</b:First>
          </b:Person>
          <b:Person>
            <b:Last>Yokono</b:Last>
            <b:First>Koichi</b:First>
          </b:Person>
          <b:Person>
            <b:Last>Sone</b:Last>
            <b:First>Hirohito</b:First>
          </b:Person>
          <b:Person>
            <b:Last>Yamada</b:Last>
            <b:First>Nobuhiro</b:First>
          </b:Person>
          <b:Person>
            <b:Last>Ako</b:Last>
            <b:First>Junya</b:First>
          </b:Person>
          <b:Person>
            <b:Last>Kozaki</b:Last>
            <b:First>Koichi</b:First>
          </b:Person>
          <b:Person>
            <b:Last>Miura</b:Last>
            <b:First>Hisayuki</b:First>
          </b:Person>
          <b:Person>
            <b:Last>Kashiwagi</b:Last>
            <b:First>Atsunori</b:First>
          </b:Person>
          <b:Person>
            <b:Last>Kikkawa</b:Last>
            <b:First>Ryuichi</b:First>
          </b:Person>
          <b:Person>
            <b:Last>Yoshimura</b:Last>
            <b:First>Yukio</b:First>
          </b:Person>
          <b:Person>
            <b:Last>Nakano</b:Last>
            <b:First>Tadasumi</b:First>
          </b:Person>
          <b:Person>
            <b:Last>Ohashi</b:Last>
            <b:First>Yasuo</b:First>
          </b:Person>
          <b:Person>
            <b:Last>Ito</b:Last>
            <b:First>Hideki</b:First>
          </b:Person>
        </b:NameList>
      </b:Author>
    </b:Author>
    <b:Volume>12</b:Volume>
    <b:Issue>Suppl. 1</b:Issue>
    <b:DOI>10.1111/j.1447-0594.2011.00808.x</b:DOI>
    <b:RefOrder>12</b:RefOrder>
  </b:Source>
  <b:Source>
    <b:Tag>Sai17</b:Tag>
    <b:SourceType>JournalArticle</b:SourceType>
    <b:Guid>{862F905F-842C-44DF-B782-EC85AD2F9A24}</b:Guid>
    <b:Title>Low-dose Aspirin for Primary Prevention of Cardiovascular Events in Patients with Type 2 Diabetes Mellitus - 10-Year Follow-Up of a Randomised Controlled Trial</b:Title>
    <b:JournalName>Circulation</b:JournalName>
    <b:Year>2017</b:Year>
    <b:Pages>659-670</b:Pages>
    <b:Author>
      <b:Author>
        <b:NameList>
          <b:Person>
            <b:Last>Saito</b:Last>
            <b:First>Yoshihiko</b:First>
          </b:Person>
          <b:Person>
            <b:Last>Okada</b:Last>
            <b:First>Sadanori</b:First>
          </b:Person>
          <b:Person>
            <b:Last>Ogawa</b:Last>
            <b:First>Hisao</b:First>
          </b:Person>
          <b:Person>
            <b:Last>Soejima</b:Last>
            <b:First>Hirofumi</b:First>
          </b:Person>
          <b:Person>
            <b:Last>Sakuma</b:Last>
            <b:First>Mio</b:First>
          </b:Person>
          <b:Person>
            <b:Last>Nakayama</b:Last>
            <b:First>Masafumi</b:First>
          </b:Person>
          <b:Person>
            <b:Last>Doi</b:Last>
            <b:First>Naofumi</b:First>
          </b:Person>
          <b:Person>
            <b:Last>Jinnouchi</b:Last>
            <b:First>Hideaki</b:First>
          </b:Person>
          <b:Person>
            <b:Last>Waki</b:Last>
            <b:First>Masako</b:First>
          </b:Person>
          <b:Person>
            <b:Last>Masuda</b:Last>
            <b:First>Izuru</b:First>
          </b:Person>
          <b:Person>
            <b:Last>Morimoto</b:Last>
            <b:First>Takeshi</b:First>
          </b:Person>
        </b:NameList>
      </b:Author>
    </b:Author>
    <b:Volume>135</b:Volume>
    <b:DOI>10.1161/CIRCULATIONAHA.116.025760</b:DOI>
    <b:RefOrder>13</b:RefOrder>
  </b:Source>
  <b:Source>
    <b:Tag>Ito18</b:Tag>
    <b:SourceType>JournalArticle</b:SourceType>
    <b:Guid>{33871761-F482-4536-B975-C09A1CA4CD0A}</b:Guid>
    <b:Title>Intensive Treat-toTarget Statin Therapy in High-Risk Japanese Patients with Hypercholesterolemia and Diabetic Retinopathy: Report of a Randomised Study</b:Title>
    <b:JournalName>Diabetes Care</b:JournalName>
    <b:Year>2018</b:Year>
    <b:Pages>1275-1284</b:Pages>
    <b:Author>
      <b:Author>
        <b:NameList>
          <b:Person>
            <b:Last>Itoh</b:Last>
            <b:First>Hiroshi</b:First>
          </b:Person>
          <b:Person>
            <b:Last>Komuro</b:Last>
            <b:First>Issei</b:First>
          </b:Person>
          <b:Person>
            <b:Last>Takeuchi</b:Last>
            <b:First>Masahiro</b:First>
          </b:Person>
          <b:Person>
            <b:Last>Akasaka</b:Last>
            <b:First>Takashi</b:First>
          </b:Person>
          <b:Person>
            <b:Last>Daida</b:Last>
            <b:First>Hiroyuki</b:First>
          </b:Person>
          <b:Person>
            <b:Last>Egashira</b:Last>
            <b:First>Yoshiki</b:First>
          </b:Person>
          <b:Person>
            <b:Last>Fujita</b:Last>
            <b:First>Hideo</b:First>
          </b:Person>
          <b:Person>
            <b:Last>Higaki</b:Last>
            <b:First>Jitsuo</b:First>
          </b:Person>
          <b:Person>
            <b:Last>Hirata</b:Last>
            <b:First>Ken-ichi</b:First>
          </b:Person>
          <b:Person>
            <b:Last>Ishibashi</b:Last>
            <b:First>Shun</b:First>
          </b:Person>
          <b:Person>
            <b:Last>Isshiki</b:Last>
            <b:First>Takaaki</b:First>
          </b:Person>
          <b:Person>
            <b:Last>Ito</b:Last>
            <b:First>Sadayoshi</b:First>
          </b:Person>
          <b:Person>
            <b:Last>Kashiwagi</b:Last>
            <b:First>Atsunori</b:First>
          </b:Person>
          <b:Person>
            <b:Last>Kato</b:Last>
            <b:First>Satoshi</b:First>
          </b:Person>
          <b:Person>
            <b:Last>Kitagawa</b:Last>
            <b:First>Kazuo</b:First>
          </b:Person>
          <b:Person>
            <b:Last>Kitakaze</b:Last>
            <b:First>Masafumi</b:First>
          </b:Person>
          <b:Person>
            <b:Last>Kitazono</b:Last>
            <b:First>Takanari</b:First>
          </b:Person>
          <b:Person>
            <b:Last>Kurabayashi</b:Last>
            <b:First>Masahiko</b:First>
          </b:Person>
          <b:Person>
            <b:Last>Miyauchi</b:Last>
            <b:First>Katsumi</b:First>
          </b:Person>
          <b:Person>
            <b:Last>Murakami</b:Last>
            <b:First>Tomoaki</b:First>
          </b:Person>
          <b:Person>
            <b:Last>Murohara</b:Last>
            <b:First>Toyoaki</b:First>
          </b:Person>
          <b:Person>
            <b:Last>Node</b:Last>
            <b:First>Koichi</b:First>
          </b:Person>
          <b:Person>
            <b:Last>Ogawa</b:Last>
            <b:First>Susumu</b:First>
          </b:Person>
          <b:Person>
            <b:Last>Saito</b:Last>
            <b:First>Yoshihiko</b:First>
          </b:Person>
          <b:Person>
            <b:Last>Seino</b:Last>
            <b:First>Yoshihiko</b:First>
          </b:Person>
          <b:Person>
            <b:Last>Shigeeda</b:Last>
            <b:First>Takashi</b:First>
          </b:Person>
          <b:Person>
            <b:Last>Shindo</b:Last>
            <b:First>Shunya</b:First>
          </b:Person>
          <b:Person>
            <b:Last>Sugawara</b:Last>
            <b:First>Masahiro</b:First>
          </b:Person>
          <b:Person>
            <b:Last>Sugiyama</b:Last>
            <b:First>Seigo</b:First>
          </b:Person>
          <b:Person>
            <b:Last>Terauchi</b:Last>
            <b:First>Yasuo</b:First>
          </b:Person>
          <b:Person>
            <b:Last>Tsutsui</b:Last>
            <b:First>Hiroyuki</b:First>
          </b:Person>
          <b:Person>
            <b:Last>Ueshima</b:Last>
            <b:First>Kenji</b:First>
          </b:Person>
          <b:Person>
            <b:Last>Utsunomiya</b:Last>
            <b:First>Kazunori</b:First>
          </b:Person>
          <b:Person>
            <b:Last>Yamagishi</b:Last>
            <b:First>Masakazu</b:First>
          </b:Person>
          <b:Person>
            <b:Last>Yamazaki</b:Last>
            <b:First>Tsutomu</b:First>
          </b:Person>
          <b:Person>
            <b:Last>Yo</b:Last>
            <b:First>Shoei</b:First>
          </b:Person>
          <b:Person>
            <b:Last>Yokote</b:Last>
            <b:First>Koutaro</b:First>
          </b:Person>
          <b:Person>
            <b:Last>Yoshida</b:Last>
            <b:First>Kiyoshi</b:First>
          </b:Person>
          <b:Person>
            <b:Last>Yoshimura</b:Last>
            <b:First>Michihiro</b:First>
          </b:Person>
          <b:Person>
            <b:Last>Yoshimura</b:Last>
            <b:First>Nagahisa</b:First>
          </b:Person>
          <b:Person>
            <b:Last>Nakao</b:Last>
            <b:First>Kazuwa</b:First>
          </b:Person>
          <b:Person>
            <b:Last>Nagai</b:Last>
            <b:First>Ryozo</b:First>
          </b:Person>
        </b:NameList>
      </b:Author>
    </b:Author>
    <b:Volume>41</b:Volume>
    <b:DOI>10.2337/dc17-2224</b:DOI>
    <b:RefOrder>9</b:RefOrder>
  </b:Source>
  <b:Source>
    <b:Tag>Ues16</b:Tag>
    <b:SourceType>JournalArticle</b:SourceType>
    <b:Guid>{D78A6821-A036-4FA4-A430-EAF5A9BBD842}</b:Guid>
    <b:Title>Rationale and Design of the Standard Versus Intensive Statin Therapy for Hypercholesterolemic Patients with Diabetic Retinopathy (EMPATHY) Study: a Randomised Controlled Trial</b:Title>
    <b:JournalName>Journal of Atherosclerosis and Thrombosis</b:JournalName>
    <b:Year>2016</b:Year>
    <b:Pages>976-990</b:Pages>
    <b:Author>
      <b:Author>
        <b:NameList>
          <b:Person>
            <b:Last>Ueshima</b:Last>
            <b:First>Kenji</b:First>
          </b:Person>
          <b:Person>
            <b:Last>Itoh</b:Last>
            <b:First>Hiroshi</b:First>
          </b:Person>
          <b:Person>
            <b:Last>Kanazawa</b:Last>
            <b:First>Nobuaki</b:First>
          </b:Person>
          <b:Person>
            <b:Last>Komuro</b:Last>
            <b:First>Issei</b:First>
          </b:Person>
          <b:Person>
            <b:Last>Nagai</b:Last>
            <b:First>Ryozo</b:First>
          </b:Person>
          <b:Person>
            <b:Last>Takeuchi</b:Last>
            <b:First>Masahiro</b:First>
          </b:Person>
          <b:Person>
            <b:Last>Yamazaki</b:Last>
            <b:First>Tsutomu</b:First>
          </b:Person>
        </b:NameList>
      </b:Author>
    </b:Author>
    <b:Volume>23</b:Volume>
    <b:DOI>10.5551/jat.33563</b:DOI>
    <b:LCID>en-US</b:LCID>
    <b:RefOrder>8</b:RefOrder>
  </b:Source>
  <b:Source>
    <b:Tag>Dia15</b:Tag>
    <b:SourceType>JournalArticle</b:SourceType>
    <b:Guid>{D9CC4E8D-3AE4-4217-A080-A9CB4012BD3B}</b:Guid>
    <b:Title>Long-term effects of lifestyle intervention or metformin on diabetes development and microvascular complications over 15-year follow-up: the Diabetes Prevention Program Outcomes Study</b:Title>
    <b:JournalName>Lancet Diabetes Endocrinology</b:JournalName>
    <b:Year>2015</b:Year>
    <b:Pages>866-875</b:Pages>
    <b:Author>
      <b:Author>
        <b:NameList>
          <b:Person>
            <b:Last>Group</b:Last>
            <b:First>Diabetes</b:First>
            <b:Middle>Prevention Program Research</b:Middle>
          </b:Person>
        </b:NameList>
      </b:Author>
    </b:Author>
    <b:Volume>3</b:Volume>
    <b:DOI>10.1016/S2213-8587(15)00291-0</b:DOI>
    <b:RefOrder>5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4A64A-AACA-4729-A144-355F886E945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5d861f-3866-487a-8b27-35c6f978fa74"/>
    <ds:schemaRef ds:uri="http://purl.org/dc/terms/"/>
    <ds:schemaRef ds:uri="http://schemas.openxmlformats.org/package/2006/metadata/core-properties"/>
    <ds:schemaRef ds:uri="f684a798-0709-4fb9-b889-07d4606514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174CC7-7A34-4F04-9704-BFCB7EB16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d861f-3866-487a-8b27-35c6f978fa74"/>
    <ds:schemaRef ds:uri="f684a798-0709-4fb9-b889-07d46065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3D04C-7A86-4B80-84C9-DA38AB1D93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C272E0-187C-42A1-80D2-BA2690674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yungyungkhy212@gmail.com</dc:creator>
  <cp:keywords/>
  <dc:description/>
  <cp:lastModifiedBy>Chao Quan</cp:lastModifiedBy>
  <cp:revision>466</cp:revision>
  <cp:lastPrinted>2020-07-13T11:01:00Z</cp:lastPrinted>
  <dcterms:created xsi:type="dcterms:W3CDTF">2020-06-12T01:52:00Z</dcterms:created>
  <dcterms:modified xsi:type="dcterms:W3CDTF">2021-04-26T05:21:00Z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2">
    <vt:lpwstr>me="dontAskDelayCitationUpdates" value="true"/&gt;&lt;/prefs&gt;&lt;/data&gt;</vt:lpwstr>
  </property>
  <property fmtid="{D5CDD505-2E9C-101B-9397-08002B2CF9AE}" pid="3" name="ContentTypeId">
    <vt:lpwstr>0x01010073D075E86AE72242AC54323C0A286CD2</vt:lpwstr>
  </property>
  <property fmtid="{D5CDD505-2E9C-101B-9397-08002B2CF9AE}" pid="4" name="ZOTERO_PREF_1">
    <vt:lpwstr>&lt;data data-version="3" zotero-version="5.0.96"&gt;&lt;session id="Kc0IGTzK"/&gt;&lt;style id="http://www.zotero.org/styles/vancouver-superscript" locale="en-US" hasBibliography="1" bibliographyStyleHasBeenSet="1"/&gt;&lt;prefs&gt;&lt;pref name="fieldType" value="Field"/&gt;&lt;pref na</vt:lpwstr>
  </property>
</Properties>
</file>