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602" w:rsidRPr="00150DD3" w:rsidRDefault="00FC1602" w:rsidP="00FC1602">
      <w:pPr>
        <w:spacing w:line="480" w:lineRule="auto"/>
        <w:rPr>
          <w:rFonts w:ascii="Times New Roman" w:hAnsi="Times New Roman" w:cs="Times New Roman"/>
          <w:b/>
          <w:bCs/>
        </w:rPr>
      </w:pPr>
      <w:r w:rsidRPr="00150DD3">
        <w:rPr>
          <w:rFonts w:ascii="Times New Roman" w:hAnsi="Times New Roman" w:cs="Times New Roman"/>
          <w:b/>
          <w:bCs/>
        </w:rPr>
        <w:t>S</w:t>
      </w:r>
      <w:r w:rsidR="001C15BE">
        <w:rPr>
          <w:rFonts w:ascii="Times New Roman" w:hAnsi="Times New Roman" w:cs="Times New Roman"/>
          <w:b/>
          <w:bCs/>
        </w:rPr>
        <w:t>1</w:t>
      </w:r>
      <w:r w:rsidRPr="00150DD3">
        <w:rPr>
          <w:rFonts w:ascii="Times New Roman" w:hAnsi="Times New Roman" w:cs="Times New Roman"/>
          <w:b/>
          <w:bCs/>
        </w:rPr>
        <w:t xml:space="preserve"> Table. Laboratory tests of all hospitalized neonates born to mother with COVID-19</w:t>
      </w:r>
      <w:r w:rsidR="00EC11E9"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0"/>
        <w:gridCol w:w="670"/>
        <w:gridCol w:w="623"/>
        <w:gridCol w:w="624"/>
        <w:gridCol w:w="624"/>
        <w:gridCol w:w="624"/>
        <w:gridCol w:w="624"/>
        <w:gridCol w:w="612"/>
        <w:gridCol w:w="612"/>
        <w:gridCol w:w="624"/>
        <w:gridCol w:w="803"/>
        <w:gridCol w:w="803"/>
        <w:gridCol w:w="624"/>
        <w:gridCol w:w="612"/>
        <w:gridCol w:w="612"/>
        <w:gridCol w:w="624"/>
        <w:gridCol w:w="624"/>
        <w:gridCol w:w="624"/>
        <w:gridCol w:w="624"/>
        <w:gridCol w:w="803"/>
      </w:tblGrid>
      <w:tr w:rsidR="00FC1602" w:rsidRPr="00150DD3" w:rsidTr="00D01634">
        <w:trPr>
          <w:trHeight w:val="480"/>
          <w:tblHeader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B52BDD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Ref range </w:t>
            </w:r>
            <w:r w:rsidRPr="00E15988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C1602" w:rsidRPr="00150DD3" w:rsidTr="00D01634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of tests </w:t>
            </w:r>
            <w:r w:rsidRPr="00E15988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Day 3</w:t>
            </w:r>
          </w:p>
        </w:tc>
      </w:tr>
      <w:tr w:rsidR="00FC1602" w:rsidRPr="00150DD3" w:rsidTr="00D0163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White blood cell count, ×10</w:t>
            </w: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9</w:t>
            </w: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19.29</w:t>
            </w:r>
          </w:p>
        </w:tc>
      </w:tr>
      <w:tr w:rsidR="00FC1602" w:rsidRPr="00150DD3" w:rsidTr="00D01634">
        <w:trPr>
          <w:trHeight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Lymphocyte count, ×10</w:t>
            </w: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9</w:t>
            </w: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Lymphocyte percentage,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Neutrophil count, ×109/L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3.9-9.4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13.19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Neutrophil percentage,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Platelet count, ×109/L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242-378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C-reactive protein, mg/L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&lt;0.75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Procalcitonin, ng/mL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FC1602" w:rsidRPr="00150DD3" w:rsidTr="00D01634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Aspartate transaminase,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FC1602" w:rsidRPr="00150DD3" w:rsidTr="00D01634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Alanine aminotransferase,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Creatine kinase,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30-170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967</w:t>
            </w:r>
          </w:p>
        </w:tc>
      </w:tr>
      <w:tr w:rsidR="00FC1602" w:rsidRPr="00150DD3" w:rsidTr="00D01634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Lactate dehydrogenase, U/L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192.5-735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&gt;753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&gt;753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&gt;753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&gt;753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621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Total protein,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63-82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</w:tr>
      <w:tr w:rsidR="00FC1602" w:rsidRPr="00150DD3" w:rsidTr="00D0163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Albumin,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Uric acid, </w:t>
            </w:r>
            <w:proofErr w:type="spellStart"/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μmol</w:t>
            </w:r>
            <w:proofErr w:type="spellEnd"/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208-506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405.5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355.7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Creatinine, </w:t>
            </w:r>
            <w:proofErr w:type="spellStart"/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μmol</w:t>
            </w:r>
            <w:proofErr w:type="spellEnd"/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58-110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76.1</w:t>
            </w:r>
          </w:p>
        </w:tc>
      </w:tr>
      <w:tr w:rsidR="00FC1602" w:rsidRPr="00150DD3" w:rsidTr="00D0163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Urea nitrogen, 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3.2-7.1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</w:tr>
      <w:tr w:rsidR="00FC1602" w:rsidRPr="00150DD3" w:rsidTr="00D0163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Total IgM,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C1602" w:rsidRPr="00150DD3" w:rsidTr="00D0163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Total IgG,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7-14.8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</w:tr>
      <w:tr w:rsidR="00FC1602" w:rsidRPr="00150DD3" w:rsidTr="00D01634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SARS-CoV-2 IgM, AU/mL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0.46 (Day26)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10.65 </w:t>
            </w: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br/>
              <w:t>(Day28)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0.77 (Day 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45.83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(Day 1); 11.75 (Day 15)</w:t>
            </w:r>
          </w:p>
        </w:tc>
      </w:tr>
      <w:tr w:rsidR="00FC1602" w:rsidRPr="00150DD3" w:rsidTr="00D01634">
        <w:trPr>
          <w:trHeight w:val="146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SARS-CoV-2 IgG, AU/mL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2.36 (Day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80.46 </w:t>
            </w: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br/>
              <w:t>(Day28)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33.92 (Day 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02" w:rsidRPr="00150DD3" w:rsidRDefault="00FC1602" w:rsidP="00D016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140.32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0DD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(Day1); 69.94 (Day15)</w:t>
            </w:r>
          </w:p>
        </w:tc>
      </w:tr>
    </w:tbl>
    <w:p w:rsidR="00E91EFF" w:rsidRDefault="00E91EFF">
      <w:pPr>
        <w:rPr>
          <w:rFonts w:hint="eastAsia"/>
        </w:rPr>
      </w:pPr>
    </w:p>
    <w:p w:rsidR="00E15988" w:rsidRPr="00E15988" w:rsidRDefault="00E15988" w:rsidP="00E1598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15988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spellEnd"/>
      <w:r w:rsidRPr="00E1598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proofErr w:type="gramStart"/>
      <w:r w:rsidRPr="00E15988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E15988">
        <w:rPr>
          <w:rFonts w:ascii="Times New Roman" w:hAnsi="Times New Roman" w:cs="Times New Roman"/>
          <w:sz w:val="22"/>
          <w:szCs w:val="22"/>
        </w:rPr>
        <w:t xml:space="preserve"> reference range changes depending on the age of the neonates.</w:t>
      </w:r>
    </w:p>
    <w:p w:rsidR="00E15988" w:rsidRPr="00E15988" w:rsidRDefault="00E15988" w:rsidP="00E15988">
      <w:pPr>
        <w:rPr>
          <w:rFonts w:ascii="Times New Roman" w:hAnsi="Times New Roman" w:cs="Times New Roman"/>
          <w:sz w:val="22"/>
          <w:szCs w:val="22"/>
        </w:rPr>
      </w:pPr>
      <w:r w:rsidRPr="00E15988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E15988">
        <w:rPr>
          <w:rFonts w:ascii="Times New Roman" w:hAnsi="Times New Roman" w:cs="Times New Roman"/>
          <w:sz w:val="22"/>
          <w:szCs w:val="22"/>
        </w:rPr>
        <w:t xml:space="preserve"> “Date of te</w:t>
      </w:r>
      <w:r w:rsidRPr="00E15988">
        <w:rPr>
          <w:rFonts w:ascii="Times New Roman" w:hAnsi="Times New Roman" w:cs="Times New Roman" w:hint="eastAsia"/>
          <w:sz w:val="22"/>
          <w:szCs w:val="22"/>
        </w:rPr>
        <w:t>s</w:t>
      </w:r>
      <w:r w:rsidRPr="00E15988">
        <w:rPr>
          <w:rFonts w:ascii="Times New Roman" w:hAnsi="Times New Roman" w:cs="Times New Roman"/>
          <w:sz w:val="22"/>
          <w:szCs w:val="22"/>
        </w:rPr>
        <w:t>ts” refers to the days of life when the test is performed.</w:t>
      </w:r>
    </w:p>
    <w:p w:rsidR="00E15988" w:rsidRPr="00E15988" w:rsidRDefault="00E15988" w:rsidP="00E15988">
      <w:pPr>
        <w:rPr>
          <w:rFonts w:ascii="Times New Roman" w:hAnsi="Times New Roman" w:cs="Times New Roman"/>
          <w:sz w:val="22"/>
          <w:szCs w:val="22"/>
        </w:rPr>
      </w:pPr>
      <w:r w:rsidRPr="00E15988">
        <w:rPr>
          <w:rFonts w:ascii="Times New Roman" w:hAnsi="Times New Roman" w:cs="Times New Roman"/>
          <w:sz w:val="22"/>
          <w:szCs w:val="22"/>
        </w:rPr>
        <w:t xml:space="preserve">SI conversion factors: To convert aspartate transaminase, alanine aminotransferase, creatine kinase and lactate dehydrogenase to </w:t>
      </w:r>
      <w:proofErr w:type="spellStart"/>
      <w:r w:rsidRPr="00E15988">
        <w:rPr>
          <w:rFonts w:ascii="Times New Roman" w:hAnsi="Times New Roman" w:cs="Times New Roman"/>
          <w:sz w:val="22"/>
          <w:szCs w:val="22"/>
        </w:rPr>
        <w:t>μkat</w:t>
      </w:r>
      <w:proofErr w:type="spellEnd"/>
      <w:r w:rsidRPr="00E15988">
        <w:rPr>
          <w:rFonts w:ascii="Times New Roman" w:hAnsi="Times New Roman" w:cs="Times New Roman"/>
          <w:sz w:val="22"/>
          <w:szCs w:val="22"/>
        </w:rPr>
        <w:t>/L, multiply values by 0.0167.</w:t>
      </w:r>
    </w:p>
    <w:p w:rsidR="00E15988" w:rsidRPr="00E15988" w:rsidRDefault="00E15988">
      <w:pPr>
        <w:rPr>
          <w:rFonts w:ascii="Times New Roman" w:hAnsi="Times New Roman" w:cs="Times New Roman"/>
          <w:sz w:val="22"/>
          <w:szCs w:val="22"/>
        </w:rPr>
      </w:pPr>
      <w:r w:rsidRPr="00E15988">
        <w:rPr>
          <w:rFonts w:ascii="Times New Roman" w:hAnsi="Times New Roman" w:cs="Times New Roman"/>
          <w:sz w:val="22"/>
          <w:szCs w:val="22"/>
        </w:rPr>
        <w:t>COVID-19, coronavirus disease 2019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E15988">
        <w:rPr>
          <w:rFonts w:ascii="Times New Roman" w:hAnsi="Times New Roman" w:cs="Times New Roman"/>
          <w:sz w:val="22"/>
          <w:szCs w:val="22"/>
        </w:rPr>
        <w:t>I</w:t>
      </w:r>
      <w:r w:rsidRPr="00E15988">
        <w:rPr>
          <w:rFonts w:ascii="Times New Roman" w:hAnsi="Times New Roman" w:cs="Times New Roman"/>
          <w:sz w:val="22"/>
          <w:szCs w:val="22"/>
        </w:rPr>
        <w:t>gG, immunoglobulin G; IgM, immunoglobulin M; NA, not available; SARS-CoV-2, severe acute respiratory syndrome coronavirus 2.</w:t>
      </w:r>
    </w:p>
    <w:sectPr w:rsidR="00E15988" w:rsidRPr="00E15988" w:rsidSect="00FC1602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02"/>
    <w:rsid w:val="000D5BE3"/>
    <w:rsid w:val="001B3C78"/>
    <w:rsid w:val="001C15BE"/>
    <w:rsid w:val="002527BE"/>
    <w:rsid w:val="002D74E8"/>
    <w:rsid w:val="004C4368"/>
    <w:rsid w:val="00550506"/>
    <w:rsid w:val="00565781"/>
    <w:rsid w:val="006154C2"/>
    <w:rsid w:val="006D6A7C"/>
    <w:rsid w:val="00723670"/>
    <w:rsid w:val="00963FA5"/>
    <w:rsid w:val="00B52BDD"/>
    <w:rsid w:val="00BC149F"/>
    <w:rsid w:val="00C64A88"/>
    <w:rsid w:val="00C8603A"/>
    <w:rsid w:val="00D11CE6"/>
    <w:rsid w:val="00D26BF8"/>
    <w:rsid w:val="00DC192C"/>
    <w:rsid w:val="00E15988"/>
    <w:rsid w:val="00E80A29"/>
    <w:rsid w:val="00E91EFF"/>
    <w:rsid w:val="00EC11E9"/>
    <w:rsid w:val="00F47610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640DE"/>
  <w15:chartTrackingRefBased/>
  <w15:docId w15:val="{7203F278-E49C-9F4B-835D-FA0FF7C1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60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598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xujingjing_0922@hotmail.com</dc:creator>
  <cp:keywords/>
  <dc:description/>
  <cp:lastModifiedBy>xujingjing_0922@hotmail.com</cp:lastModifiedBy>
  <cp:revision>6</cp:revision>
  <dcterms:created xsi:type="dcterms:W3CDTF">2020-04-02T07:39:00Z</dcterms:created>
  <dcterms:modified xsi:type="dcterms:W3CDTF">2020-07-10T08:05:00Z</dcterms:modified>
</cp:coreProperties>
</file>