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BB0" w:rsidRDefault="004623B5" w:rsidP="00AF7BB0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S1 </w:t>
      </w:r>
      <w:r w:rsidR="00AF7BB0">
        <w:rPr>
          <w:rFonts w:ascii="Times New Roman" w:hAnsi="Times New Roman"/>
          <w:b/>
          <w:sz w:val="24"/>
          <w:szCs w:val="24"/>
          <w:lang w:val="en-US"/>
        </w:rPr>
        <w:t xml:space="preserve">Table. </w:t>
      </w:r>
      <w:r w:rsidR="00AF7BB0">
        <w:rPr>
          <w:rFonts w:ascii="Times New Roman" w:hAnsi="Times New Roman"/>
          <w:sz w:val="24"/>
          <w:szCs w:val="24"/>
          <w:lang w:val="en-US"/>
        </w:rPr>
        <w:t>ICD codes used to identify the different types of dementia.</w:t>
      </w:r>
    </w:p>
    <w:p w:rsidR="00AF7BB0" w:rsidRPr="00AF7BB0" w:rsidRDefault="00AF7BB0" w:rsidP="00AF7BB0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7427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1304"/>
        <w:gridCol w:w="1304"/>
        <w:gridCol w:w="1304"/>
        <w:gridCol w:w="1304"/>
      </w:tblGrid>
      <w:tr w:rsidR="00AF7BB0" w:rsidRPr="00AF7BB0" w:rsidTr="00AF7BB0">
        <w:trPr>
          <w:trHeight w:val="227"/>
        </w:trPr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F7BB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AF7B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Dementia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F7B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ICD-7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F7B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ICD-8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F7B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ICD-9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F7B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ICD-10</w:t>
            </w:r>
          </w:p>
        </w:tc>
      </w:tr>
      <w:tr w:rsidR="00AF7BB0" w:rsidRPr="00AF7BB0" w:rsidTr="00AF7BB0">
        <w:trPr>
          <w:trHeight w:val="227"/>
        </w:trPr>
        <w:tc>
          <w:tcPr>
            <w:tcW w:w="221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F7B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Alzheimer´s disease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7BB0">
              <w:rPr>
                <w:rFonts w:ascii="Times New Roman" w:hAnsi="Times New Roman"/>
                <w:color w:val="000000"/>
                <w:sz w:val="24"/>
                <w:szCs w:val="24"/>
              </w:rPr>
              <w:t>304-305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7BB0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7BB0">
              <w:rPr>
                <w:rFonts w:ascii="Times New Roman" w:hAnsi="Times New Roman"/>
                <w:color w:val="000000"/>
                <w:sz w:val="24"/>
                <w:szCs w:val="24"/>
              </w:rPr>
              <w:t>290A/B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7BB0">
              <w:rPr>
                <w:rFonts w:ascii="Times New Roman" w:hAnsi="Times New Roman"/>
                <w:color w:val="000000"/>
                <w:sz w:val="24"/>
                <w:szCs w:val="24"/>
              </w:rPr>
              <w:t>F00</w:t>
            </w:r>
          </w:p>
        </w:tc>
      </w:tr>
      <w:tr w:rsidR="00AF7BB0" w:rsidRPr="00AF7BB0" w:rsidTr="00AF7BB0">
        <w:trPr>
          <w:trHeight w:val="227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F7B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7BB0">
              <w:rPr>
                <w:rFonts w:ascii="Times New Roman" w:hAnsi="Times New Roman"/>
                <w:color w:val="000000"/>
                <w:sz w:val="24"/>
                <w:szCs w:val="24"/>
              </w:rPr>
              <w:t>331A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7BB0">
              <w:rPr>
                <w:rFonts w:ascii="Times New Roman" w:hAnsi="Times New Roman"/>
                <w:color w:val="000000"/>
                <w:sz w:val="24"/>
                <w:szCs w:val="24"/>
              </w:rPr>
              <w:t>G30</w:t>
            </w:r>
          </w:p>
        </w:tc>
      </w:tr>
      <w:tr w:rsidR="00AF7BB0" w:rsidRPr="00AF7BB0" w:rsidTr="00AF7BB0">
        <w:trPr>
          <w:trHeight w:val="227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F7B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AF7BB0" w:rsidRPr="00AF7BB0" w:rsidTr="00AF7BB0">
        <w:trPr>
          <w:trHeight w:val="227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F7B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Vascular dementia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7BB0">
              <w:rPr>
                <w:rFonts w:ascii="Times New Roman" w:hAnsi="Times New Roman"/>
                <w:color w:val="000000"/>
                <w:sz w:val="24"/>
                <w:szCs w:val="24"/>
              </w:rPr>
              <w:t>293.0-1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7BB0">
              <w:rPr>
                <w:rFonts w:ascii="Times New Roman" w:hAnsi="Times New Roman"/>
                <w:color w:val="000000"/>
                <w:sz w:val="24"/>
                <w:szCs w:val="24"/>
              </w:rPr>
              <w:t>290E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7BB0">
              <w:rPr>
                <w:rFonts w:ascii="Times New Roman" w:hAnsi="Times New Roman"/>
                <w:color w:val="000000"/>
                <w:sz w:val="24"/>
                <w:szCs w:val="24"/>
              </w:rPr>
              <w:t>F01</w:t>
            </w:r>
          </w:p>
        </w:tc>
      </w:tr>
      <w:tr w:rsidR="00AF7BB0" w:rsidRPr="00AF7BB0" w:rsidTr="00AF7BB0">
        <w:trPr>
          <w:trHeight w:val="227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F7B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AF7BB0" w:rsidRPr="00AF7BB0" w:rsidTr="00AF7BB0">
        <w:trPr>
          <w:trHeight w:val="227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F7B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AF7BB0" w:rsidRPr="00AF7BB0" w:rsidTr="00AF7BB0">
        <w:trPr>
          <w:trHeight w:val="227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F7B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Other dementia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7BB0">
              <w:rPr>
                <w:rFonts w:ascii="Times New Roman" w:hAnsi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7BB0">
              <w:rPr>
                <w:rFonts w:ascii="Times New Roman" w:hAnsi="Times New Roman"/>
                <w:color w:val="000000"/>
                <w:sz w:val="24"/>
                <w:szCs w:val="24"/>
              </w:rPr>
              <w:t>290X/W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7BB0">
              <w:rPr>
                <w:rFonts w:ascii="Times New Roman" w:hAnsi="Times New Roman"/>
                <w:color w:val="000000"/>
                <w:sz w:val="24"/>
                <w:szCs w:val="24"/>
              </w:rPr>
              <w:t>F02-03</w:t>
            </w:r>
          </w:p>
        </w:tc>
      </w:tr>
      <w:tr w:rsidR="00AF7BB0" w:rsidRPr="00AF7BB0" w:rsidTr="00AF7BB0">
        <w:trPr>
          <w:trHeight w:val="227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F7B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7BB0">
              <w:rPr>
                <w:rFonts w:ascii="Times New Roman" w:hAnsi="Times New Roman"/>
                <w:color w:val="000000"/>
                <w:sz w:val="24"/>
                <w:szCs w:val="24"/>
              </w:rPr>
              <w:t>294B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7BB0">
              <w:rPr>
                <w:rFonts w:ascii="Times New Roman" w:hAnsi="Times New Roman"/>
                <w:color w:val="000000"/>
                <w:sz w:val="24"/>
                <w:szCs w:val="24"/>
              </w:rPr>
              <w:t>G311</w:t>
            </w:r>
          </w:p>
        </w:tc>
      </w:tr>
      <w:tr w:rsidR="00AF7BB0" w:rsidRPr="00AF7BB0" w:rsidTr="00AF7BB0">
        <w:trPr>
          <w:trHeight w:val="227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F7B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7BB0">
              <w:rPr>
                <w:rFonts w:ascii="Times New Roman" w:hAnsi="Times New Roman"/>
                <w:color w:val="000000"/>
                <w:sz w:val="24"/>
                <w:szCs w:val="24"/>
              </w:rPr>
              <w:t>331B/C/X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7BB0">
              <w:rPr>
                <w:rFonts w:ascii="Times New Roman" w:hAnsi="Times New Roman"/>
                <w:color w:val="000000"/>
                <w:sz w:val="24"/>
                <w:szCs w:val="24"/>
              </w:rPr>
              <w:t>G318A</w:t>
            </w:r>
          </w:p>
        </w:tc>
      </w:tr>
      <w:tr w:rsidR="00AF7BB0" w:rsidRPr="00AF7BB0" w:rsidTr="00AF7BB0">
        <w:trPr>
          <w:trHeight w:val="227"/>
        </w:trPr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F7B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BB0" w:rsidRPr="00AF7BB0" w:rsidRDefault="00AF7B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BB0" w:rsidRPr="00AF7BB0" w:rsidRDefault="00AF7B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7BB0">
              <w:rPr>
                <w:rFonts w:ascii="Times New Roman" w:hAnsi="Times New Roman"/>
                <w:color w:val="000000"/>
                <w:sz w:val="24"/>
                <w:szCs w:val="24"/>
              </w:rPr>
              <w:t>F051</w:t>
            </w:r>
          </w:p>
        </w:tc>
      </w:tr>
    </w:tbl>
    <w:p w:rsidR="006A2669" w:rsidRPr="00AF7BB0" w:rsidRDefault="004623B5">
      <w:pPr>
        <w:rPr>
          <w:rFonts w:ascii="Times New Roman" w:hAnsi="Times New Roman"/>
        </w:rPr>
      </w:pPr>
      <w:bookmarkStart w:id="0" w:name="_GoBack"/>
      <w:bookmarkEnd w:id="0"/>
    </w:p>
    <w:sectPr w:rsidR="006A2669" w:rsidRPr="00AF7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BB0"/>
    <w:rsid w:val="00023098"/>
    <w:rsid w:val="004623B5"/>
    <w:rsid w:val="008B200C"/>
    <w:rsid w:val="00AC234F"/>
    <w:rsid w:val="00AF7BB0"/>
    <w:rsid w:val="00B30A8D"/>
    <w:rsid w:val="00D45574"/>
    <w:rsid w:val="00FA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CEC93"/>
  <w15:docId w15:val="{5D157A2B-72E4-4FCC-8534-710FE828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BB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3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Mosing</dc:creator>
  <cp:lastModifiedBy>Rebecca Green</cp:lastModifiedBy>
  <cp:revision>3</cp:revision>
  <dcterms:created xsi:type="dcterms:W3CDTF">2018-07-09T20:16:00Z</dcterms:created>
  <dcterms:modified xsi:type="dcterms:W3CDTF">2018-07-10T10:50:00Z</dcterms:modified>
</cp:coreProperties>
</file>