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C1EEA" w14:textId="74D9008C" w:rsidR="00E17CCA" w:rsidRPr="00A92CD1" w:rsidRDefault="00B341F6" w:rsidP="00E17CCA">
      <w:pPr>
        <w:rPr>
          <w:rFonts w:ascii="Times New Roman" w:hAnsi="Times New Roman" w:cs="Times New Roman"/>
          <w:b/>
          <w:bCs/>
          <w:sz w:val="32"/>
          <w:szCs w:val="32"/>
          <w:lang w:val="en-US"/>
        </w:rPr>
      </w:pPr>
      <w:r w:rsidRPr="00A92CD1">
        <w:rPr>
          <w:rFonts w:ascii="Times New Roman" w:hAnsi="Times New Roman" w:cs="Times New Roman"/>
          <w:b/>
          <w:bCs/>
          <w:sz w:val="32"/>
          <w:szCs w:val="32"/>
          <w:lang w:val="en-US"/>
        </w:rPr>
        <w:t xml:space="preserve">Supplementary </w:t>
      </w:r>
      <w:r w:rsidR="005B6D54" w:rsidRPr="00A92CD1">
        <w:rPr>
          <w:rFonts w:ascii="Times New Roman" w:hAnsi="Times New Roman" w:cs="Times New Roman"/>
          <w:b/>
          <w:bCs/>
          <w:sz w:val="32"/>
          <w:szCs w:val="32"/>
          <w:lang w:val="en-US"/>
        </w:rPr>
        <w:t>M</w:t>
      </w:r>
      <w:r w:rsidR="00E17CCA" w:rsidRPr="00A92CD1">
        <w:rPr>
          <w:rFonts w:ascii="Times New Roman" w:hAnsi="Times New Roman" w:cs="Times New Roman"/>
          <w:b/>
          <w:bCs/>
          <w:sz w:val="32"/>
          <w:szCs w:val="32"/>
          <w:lang w:val="en-US"/>
        </w:rPr>
        <w:t>ethods</w:t>
      </w:r>
    </w:p>
    <w:p w14:paraId="21DAC2EA" w14:textId="77777777" w:rsidR="00E17CCA" w:rsidRPr="00EC7FBA" w:rsidRDefault="00E17CCA" w:rsidP="00E17CCA">
      <w:pPr>
        <w:rPr>
          <w:rFonts w:ascii="Times New Roman" w:hAnsi="Times New Roman" w:cs="Times New Roman"/>
          <w:b/>
          <w:bCs/>
          <w:sz w:val="24"/>
          <w:szCs w:val="24"/>
          <w:lang w:val="en-US"/>
        </w:rPr>
      </w:pPr>
      <w:r w:rsidRPr="00EC7FBA">
        <w:rPr>
          <w:rFonts w:ascii="Times New Roman" w:hAnsi="Times New Roman" w:cs="Times New Roman"/>
          <w:b/>
          <w:bCs/>
          <w:sz w:val="24"/>
          <w:szCs w:val="24"/>
          <w:lang w:val="en-US"/>
        </w:rPr>
        <w:t>Date of retrieval or release version of accessed data/ software</w:t>
      </w: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E17CCA" w:rsidRPr="00EC7FBA" w14:paraId="7B3E1060" w14:textId="77777777" w:rsidTr="00F31642">
        <w:tc>
          <w:tcPr>
            <w:tcW w:w="4508" w:type="dxa"/>
          </w:tcPr>
          <w:p w14:paraId="60744A0F" w14:textId="77777777" w:rsidR="00E17CCA" w:rsidRPr="00EC7FBA" w:rsidRDefault="00E17CCA" w:rsidP="00602752">
            <w:pPr>
              <w:rPr>
                <w:rFonts w:ascii="Times New Roman" w:hAnsi="Times New Roman" w:cs="Times New Roman"/>
                <w:b/>
                <w:bCs/>
                <w:sz w:val="24"/>
                <w:szCs w:val="24"/>
                <w:lang w:val="en-US"/>
              </w:rPr>
            </w:pPr>
            <w:r w:rsidRPr="00EC7FBA">
              <w:rPr>
                <w:rFonts w:ascii="Times New Roman" w:hAnsi="Times New Roman" w:cs="Times New Roman"/>
                <w:b/>
                <w:bCs/>
                <w:sz w:val="24"/>
                <w:szCs w:val="24"/>
                <w:lang w:val="en-US"/>
              </w:rPr>
              <w:t>Accessed data/ software</w:t>
            </w:r>
          </w:p>
        </w:tc>
        <w:tc>
          <w:tcPr>
            <w:tcW w:w="4508" w:type="dxa"/>
          </w:tcPr>
          <w:p w14:paraId="684A08BC" w14:textId="5DA5DFFE" w:rsidR="00E17CCA" w:rsidRPr="00EC7FBA" w:rsidRDefault="009A3B3C" w:rsidP="009A3B3C">
            <w:pPr>
              <w:rPr>
                <w:rFonts w:ascii="Times New Roman" w:hAnsi="Times New Roman" w:cs="Times New Roman"/>
                <w:b/>
                <w:bCs/>
                <w:sz w:val="24"/>
                <w:szCs w:val="24"/>
                <w:lang w:val="en-US"/>
              </w:rPr>
            </w:pPr>
            <w:r w:rsidRPr="00EC7FBA">
              <w:rPr>
                <w:rFonts w:ascii="Times New Roman" w:hAnsi="Times New Roman" w:cs="Times New Roman"/>
                <w:b/>
                <w:bCs/>
                <w:sz w:val="24"/>
                <w:szCs w:val="24"/>
                <w:lang w:val="en-US"/>
              </w:rPr>
              <w:t>Version or d</w:t>
            </w:r>
            <w:r w:rsidR="00E17CCA" w:rsidRPr="00EC7FBA">
              <w:rPr>
                <w:rFonts w:ascii="Times New Roman" w:hAnsi="Times New Roman" w:cs="Times New Roman"/>
                <w:b/>
                <w:bCs/>
                <w:sz w:val="24"/>
                <w:szCs w:val="24"/>
                <w:lang w:val="en-US"/>
              </w:rPr>
              <w:t xml:space="preserve">ate of </w:t>
            </w:r>
            <w:r w:rsidRPr="00EC7FBA">
              <w:rPr>
                <w:rFonts w:ascii="Times New Roman" w:hAnsi="Times New Roman" w:cs="Times New Roman"/>
                <w:b/>
                <w:bCs/>
                <w:sz w:val="24"/>
                <w:szCs w:val="24"/>
                <w:lang w:val="en-US"/>
              </w:rPr>
              <w:t>access</w:t>
            </w:r>
          </w:p>
        </w:tc>
      </w:tr>
      <w:tr w:rsidR="00E17CCA" w:rsidRPr="00EC7FBA" w14:paraId="6E8546D1" w14:textId="77777777" w:rsidTr="00F31642">
        <w:tc>
          <w:tcPr>
            <w:tcW w:w="4508" w:type="dxa"/>
          </w:tcPr>
          <w:p w14:paraId="17072B4A" w14:textId="5128FA0D" w:rsidR="00E17CCA" w:rsidRPr="00EC7FBA" w:rsidRDefault="00E17CCA" w:rsidP="00CA5890">
            <w:pPr>
              <w:rPr>
                <w:rFonts w:ascii="Times New Roman" w:hAnsi="Times New Roman" w:cs="Times New Roman"/>
                <w:sz w:val="24"/>
                <w:szCs w:val="24"/>
                <w:lang w:val="en-US"/>
              </w:rPr>
            </w:pPr>
            <w:proofErr w:type="spellStart"/>
            <w:r w:rsidRPr="00EC7FBA">
              <w:rPr>
                <w:rFonts w:ascii="Times New Roman" w:hAnsi="Times New Roman" w:cs="Times New Roman"/>
                <w:sz w:val="24"/>
                <w:szCs w:val="24"/>
                <w:lang w:val="en-US"/>
              </w:rPr>
              <w:t>PharmGKB</w:t>
            </w:r>
            <w:proofErr w:type="spellEnd"/>
            <w:r w:rsidRPr="00EC7FBA">
              <w:rPr>
                <w:rFonts w:ascii="Times New Roman" w:hAnsi="Times New Roman" w:cs="Times New Roman"/>
                <w:sz w:val="24"/>
                <w:szCs w:val="24"/>
                <w:lang w:val="en-US"/>
              </w:rPr>
              <w:t xml:space="preserve"> </w:t>
            </w:r>
          </w:p>
        </w:tc>
        <w:tc>
          <w:tcPr>
            <w:tcW w:w="4508" w:type="dxa"/>
          </w:tcPr>
          <w:p w14:paraId="09146577" w14:textId="7A63FF24" w:rsidR="00E17CCA" w:rsidRPr="00EC7FBA" w:rsidRDefault="00CA5890" w:rsidP="00602752">
            <w:pPr>
              <w:rPr>
                <w:rFonts w:ascii="Times New Roman" w:hAnsi="Times New Roman" w:cs="Times New Roman"/>
                <w:sz w:val="24"/>
                <w:szCs w:val="24"/>
                <w:lang w:val="en-US"/>
              </w:rPr>
            </w:pPr>
            <w:r w:rsidRPr="00EC7FBA">
              <w:rPr>
                <w:rFonts w:ascii="Times New Roman" w:hAnsi="Times New Roman" w:cs="Times New Roman"/>
                <w:sz w:val="24"/>
                <w:szCs w:val="24"/>
                <w:lang w:val="en-US"/>
              </w:rPr>
              <w:t>January</w:t>
            </w:r>
            <w:r w:rsidR="00A61A9A">
              <w:rPr>
                <w:rFonts w:ascii="Times New Roman" w:hAnsi="Times New Roman" w:cs="Times New Roman"/>
                <w:sz w:val="24"/>
                <w:szCs w:val="24"/>
                <w:lang w:val="en-US"/>
              </w:rPr>
              <w:t xml:space="preserve"> 23</w:t>
            </w:r>
            <w:r w:rsidRPr="00EC7FBA">
              <w:rPr>
                <w:rFonts w:ascii="Times New Roman" w:hAnsi="Times New Roman" w:cs="Times New Roman"/>
                <w:sz w:val="24"/>
                <w:szCs w:val="24"/>
                <w:lang w:val="en-US"/>
              </w:rPr>
              <w:t>, 2020</w:t>
            </w:r>
          </w:p>
        </w:tc>
      </w:tr>
      <w:tr w:rsidR="00E17CCA" w:rsidRPr="00EC7FBA" w14:paraId="1691ED79" w14:textId="77777777" w:rsidTr="00F31642">
        <w:tc>
          <w:tcPr>
            <w:tcW w:w="4508" w:type="dxa"/>
          </w:tcPr>
          <w:p w14:paraId="74A9E1EE" w14:textId="77777777" w:rsidR="00E17CCA" w:rsidRPr="00EC7FBA" w:rsidRDefault="00E17CCA" w:rsidP="00602752">
            <w:pPr>
              <w:rPr>
                <w:rFonts w:ascii="Times New Roman" w:hAnsi="Times New Roman" w:cs="Times New Roman"/>
                <w:sz w:val="24"/>
                <w:szCs w:val="24"/>
                <w:lang w:val="en-US"/>
              </w:rPr>
            </w:pPr>
            <w:r w:rsidRPr="00EC7FBA">
              <w:rPr>
                <w:rFonts w:ascii="Times New Roman" w:hAnsi="Times New Roman" w:cs="Times New Roman"/>
                <w:sz w:val="24"/>
                <w:szCs w:val="24"/>
                <w:lang w:val="en-US"/>
              </w:rPr>
              <w:t>CPIC</w:t>
            </w:r>
          </w:p>
        </w:tc>
        <w:tc>
          <w:tcPr>
            <w:tcW w:w="4508" w:type="dxa"/>
          </w:tcPr>
          <w:p w14:paraId="344D5A67" w14:textId="7E97621C" w:rsidR="00E17CCA" w:rsidRPr="00EC7FBA" w:rsidRDefault="00E17CCA" w:rsidP="00602752">
            <w:pPr>
              <w:rPr>
                <w:rFonts w:ascii="Times New Roman" w:hAnsi="Times New Roman" w:cs="Times New Roman"/>
                <w:sz w:val="24"/>
                <w:szCs w:val="24"/>
                <w:lang w:val="en-US"/>
              </w:rPr>
            </w:pPr>
            <w:r w:rsidRPr="00EC7FBA">
              <w:rPr>
                <w:rFonts w:ascii="Times New Roman" w:hAnsi="Times New Roman" w:cs="Times New Roman"/>
                <w:sz w:val="24"/>
                <w:szCs w:val="24"/>
                <w:lang w:val="en-US"/>
              </w:rPr>
              <w:t>April</w:t>
            </w:r>
            <w:r w:rsidR="00A61A9A">
              <w:rPr>
                <w:rFonts w:ascii="Times New Roman" w:hAnsi="Times New Roman" w:cs="Times New Roman"/>
                <w:sz w:val="24"/>
                <w:szCs w:val="24"/>
                <w:lang w:val="en-US"/>
              </w:rPr>
              <w:t xml:space="preserve"> 1</w:t>
            </w:r>
            <w:r w:rsidRPr="00EC7FBA">
              <w:rPr>
                <w:rFonts w:ascii="Times New Roman" w:hAnsi="Times New Roman" w:cs="Times New Roman"/>
                <w:sz w:val="24"/>
                <w:szCs w:val="24"/>
                <w:lang w:val="en-US"/>
              </w:rPr>
              <w:t xml:space="preserve">, 2020 </w:t>
            </w:r>
          </w:p>
        </w:tc>
      </w:tr>
      <w:tr w:rsidR="00E17CCA" w:rsidRPr="00EC7FBA" w14:paraId="23DF0EA8" w14:textId="77777777" w:rsidTr="00F31642">
        <w:tc>
          <w:tcPr>
            <w:tcW w:w="4508" w:type="dxa"/>
          </w:tcPr>
          <w:p w14:paraId="774FFC71" w14:textId="77777777" w:rsidR="00E17CCA" w:rsidRPr="00EC7FBA" w:rsidRDefault="00E17CCA" w:rsidP="00602752">
            <w:pPr>
              <w:rPr>
                <w:rFonts w:ascii="Times New Roman" w:hAnsi="Times New Roman" w:cs="Times New Roman"/>
                <w:sz w:val="24"/>
                <w:szCs w:val="24"/>
                <w:lang w:val="en-US"/>
              </w:rPr>
            </w:pPr>
            <w:proofErr w:type="spellStart"/>
            <w:r w:rsidRPr="00EC7FBA">
              <w:rPr>
                <w:rFonts w:ascii="Times New Roman" w:hAnsi="Times New Roman" w:cs="Times New Roman"/>
                <w:sz w:val="24"/>
                <w:szCs w:val="24"/>
                <w:lang w:val="en-US"/>
              </w:rPr>
              <w:t>PharmVar</w:t>
            </w:r>
            <w:proofErr w:type="spellEnd"/>
            <w:r w:rsidRPr="00EC7FBA">
              <w:rPr>
                <w:rFonts w:ascii="Times New Roman" w:hAnsi="Times New Roman" w:cs="Times New Roman"/>
                <w:sz w:val="24"/>
                <w:szCs w:val="24"/>
                <w:lang w:val="en-US"/>
              </w:rPr>
              <w:t xml:space="preserve"> </w:t>
            </w:r>
          </w:p>
        </w:tc>
        <w:tc>
          <w:tcPr>
            <w:tcW w:w="4508" w:type="dxa"/>
          </w:tcPr>
          <w:p w14:paraId="529471D0" w14:textId="35C7F74F" w:rsidR="00E17CCA" w:rsidRPr="00EC7FBA" w:rsidRDefault="00E17CCA" w:rsidP="00602752">
            <w:pPr>
              <w:rPr>
                <w:rFonts w:ascii="Times New Roman" w:hAnsi="Times New Roman" w:cs="Times New Roman"/>
                <w:sz w:val="24"/>
                <w:szCs w:val="24"/>
                <w:lang w:val="en-US"/>
              </w:rPr>
            </w:pPr>
            <w:r w:rsidRPr="00EC7FBA">
              <w:rPr>
                <w:rFonts w:ascii="Times New Roman" w:hAnsi="Times New Roman" w:cs="Times New Roman"/>
                <w:sz w:val="24"/>
                <w:szCs w:val="24"/>
                <w:lang w:val="en-US"/>
              </w:rPr>
              <w:t>December</w:t>
            </w:r>
            <w:r w:rsidR="00A61A9A">
              <w:rPr>
                <w:rFonts w:ascii="Times New Roman" w:hAnsi="Times New Roman" w:cs="Times New Roman"/>
                <w:sz w:val="24"/>
                <w:szCs w:val="24"/>
                <w:lang w:val="en-US"/>
              </w:rPr>
              <w:t xml:space="preserve"> 27</w:t>
            </w:r>
            <w:r w:rsidRPr="00EC7FBA">
              <w:rPr>
                <w:rFonts w:ascii="Times New Roman" w:hAnsi="Times New Roman" w:cs="Times New Roman"/>
                <w:sz w:val="24"/>
                <w:szCs w:val="24"/>
                <w:lang w:val="en-US"/>
              </w:rPr>
              <w:t>, 2019</w:t>
            </w:r>
          </w:p>
        </w:tc>
      </w:tr>
      <w:tr w:rsidR="00E17CCA" w:rsidRPr="00EC7FBA" w14:paraId="29E6657A" w14:textId="77777777" w:rsidTr="00F31642">
        <w:tc>
          <w:tcPr>
            <w:tcW w:w="4508" w:type="dxa"/>
          </w:tcPr>
          <w:p w14:paraId="3F42118E" w14:textId="77777777" w:rsidR="00E17CCA" w:rsidRPr="00EC7FBA" w:rsidRDefault="00E17CCA" w:rsidP="00602752">
            <w:pPr>
              <w:rPr>
                <w:rFonts w:ascii="Times New Roman" w:hAnsi="Times New Roman" w:cs="Times New Roman"/>
                <w:sz w:val="24"/>
                <w:szCs w:val="24"/>
              </w:rPr>
            </w:pPr>
            <w:proofErr w:type="spellStart"/>
            <w:r w:rsidRPr="00EC7FBA">
              <w:rPr>
                <w:rFonts w:ascii="Times New Roman" w:hAnsi="Times New Roman" w:cs="Times New Roman"/>
                <w:sz w:val="24"/>
                <w:szCs w:val="24"/>
              </w:rPr>
              <w:t>dbSNP</w:t>
            </w:r>
            <w:proofErr w:type="spellEnd"/>
          </w:p>
        </w:tc>
        <w:tc>
          <w:tcPr>
            <w:tcW w:w="4508" w:type="dxa"/>
          </w:tcPr>
          <w:p w14:paraId="64A85C36" w14:textId="77777777" w:rsidR="00E17CCA" w:rsidRPr="00EC7FBA" w:rsidRDefault="00E17CCA" w:rsidP="00602752">
            <w:pPr>
              <w:rPr>
                <w:rFonts w:ascii="Times New Roman" w:hAnsi="Times New Roman" w:cs="Times New Roman"/>
                <w:sz w:val="24"/>
                <w:szCs w:val="24"/>
                <w:lang w:val="en-US"/>
              </w:rPr>
            </w:pPr>
            <w:r w:rsidRPr="00EC7FBA">
              <w:rPr>
                <w:rFonts w:ascii="Times New Roman" w:hAnsi="Times New Roman" w:cs="Times New Roman"/>
                <w:sz w:val="24"/>
                <w:szCs w:val="24"/>
              </w:rPr>
              <w:t>Build 140</w:t>
            </w:r>
          </w:p>
        </w:tc>
      </w:tr>
      <w:tr w:rsidR="00E17CCA" w:rsidRPr="00EC7FBA" w14:paraId="0504FC96" w14:textId="77777777" w:rsidTr="00F31642">
        <w:tc>
          <w:tcPr>
            <w:tcW w:w="4508" w:type="dxa"/>
          </w:tcPr>
          <w:p w14:paraId="06CFB557" w14:textId="77777777" w:rsidR="00E17CCA" w:rsidRPr="00EC7FBA" w:rsidRDefault="00E17CCA" w:rsidP="00602752">
            <w:pPr>
              <w:rPr>
                <w:rFonts w:ascii="Times New Roman" w:hAnsi="Times New Roman" w:cs="Times New Roman"/>
                <w:sz w:val="24"/>
                <w:szCs w:val="24"/>
              </w:rPr>
            </w:pPr>
            <w:r w:rsidRPr="00EC7FBA">
              <w:rPr>
                <w:rFonts w:ascii="Times New Roman" w:hAnsi="Times New Roman" w:cs="Times New Roman"/>
                <w:sz w:val="24"/>
                <w:szCs w:val="24"/>
              </w:rPr>
              <w:t>1000 Genomes Project</w:t>
            </w:r>
          </w:p>
        </w:tc>
        <w:tc>
          <w:tcPr>
            <w:tcW w:w="4508" w:type="dxa"/>
          </w:tcPr>
          <w:p w14:paraId="696C9109" w14:textId="77777777" w:rsidR="00E17CCA" w:rsidRPr="00EC7FBA" w:rsidRDefault="00E17CCA" w:rsidP="00602752">
            <w:pPr>
              <w:rPr>
                <w:rFonts w:ascii="Times New Roman" w:hAnsi="Times New Roman" w:cs="Times New Roman"/>
                <w:sz w:val="24"/>
                <w:szCs w:val="24"/>
                <w:lang w:val="en-US"/>
              </w:rPr>
            </w:pPr>
            <w:r w:rsidRPr="00EC7FBA">
              <w:rPr>
                <w:rFonts w:ascii="Times New Roman" w:hAnsi="Times New Roman" w:cs="Times New Roman"/>
                <w:sz w:val="24"/>
                <w:szCs w:val="24"/>
              </w:rPr>
              <w:t>Phase 3 data</w:t>
            </w:r>
          </w:p>
        </w:tc>
      </w:tr>
      <w:tr w:rsidR="00E17CCA" w:rsidRPr="00EC7FBA" w14:paraId="2AB68933" w14:textId="77777777" w:rsidTr="00F31642">
        <w:tc>
          <w:tcPr>
            <w:tcW w:w="4508" w:type="dxa"/>
          </w:tcPr>
          <w:p w14:paraId="2B5AB2B4" w14:textId="53676C49" w:rsidR="00E17CCA" w:rsidRPr="00EC7FBA" w:rsidRDefault="00EC452E" w:rsidP="00602752">
            <w:pPr>
              <w:rPr>
                <w:rFonts w:ascii="Times New Roman" w:hAnsi="Times New Roman" w:cs="Times New Roman"/>
                <w:sz w:val="24"/>
                <w:szCs w:val="24"/>
              </w:rPr>
            </w:pPr>
            <w:proofErr w:type="spellStart"/>
            <w:r>
              <w:rPr>
                <w:rFonts w:ascii="Times New Roman" w:hAnsi="Times New Roman" w:cs="Times New Roman"/>
                <w:sz w:val="24"/>
                <w:szCs w:val="24"/>
              </w:rPr>
              <w:t>g</w:t>
            </w:r>
            <w:r w:rsidR="00CA5890" w:rsidRPr="00EC7FBA">
              <w:rPr>
                <w:rFonts w:ascii="Times New Roman" w:hAnsi="Times New Roman" w:cs="Times New Roman"/>
                <w:sz w:val="24"/>
                <w:szCs w:val="24"/>
              </w:rPr>
              <w:t>nomAD</w:t>
            </w:r>
            <w:proofErr w:type="spellEnd"/>
            <w:r w:rsidR="00CA5890" w:rsidRPr="00EC7FBA">
              <w:rPr>
                <w:rFonts w:ascii="Times New Roman" w:hAnsi="Times New Roman" w:cs="Times New Roman"/>
                <w:sz w:val="24"/>
                <w:szCs w:val="24"/>
              </w:rPr>
              <w:t xml:space="preserve"> </w:t>
            </w:r>
            <w:r w:rsidR="00E17CCA" w:rsidRPr="00EC7FBA">
              <w:rPr>
                <w:rFonts w:ascii="Times New Roman" w:hAnsi="Times New Roman" w:cs="Times New Roman"/>
                <w:sz w:val="24"/>
                <w:szCs w:val="24"/>
              </w:rPr>
              <w:t>(gnomad.broadinstitute.org)</w:t>
            </w:r>
          </w:p>
        </w:tc>
        <w:tc>
          <w:tcPr>
            <w:tcW w:w="4508" w:type="dxa"/>
          </w:tcPr>
          <w:p w14:paraId="51865D4F" w14:textId="77777777" w:rsidR="00E17CCA" w:rsidRPr="00EC7FBA" w:rsidRDefault="00E17CCA" w:rsidP="00602752">
            <w:pPr>
              <w:rPr>
                <w:rFonts w:ascii="Times New Roman" w:hAnsi="Times New Roman" w:cs="Times New Roman"/>
                <w:sz w:val="24"/>
                <w:szCs w:val="24"/>
                <w:lang w:val="en-US"/>
              </w:rPr>
            </w:pPr>
            <w:r w:rsidRPr="00EC7FBA">
              <w:rPr>
                <w:rFonts w:ascii="Times New Roman" w:hAnsi="Times New Roman" w:cs="Times New Roman"/>
                <w:sz w:val="24"/>
                <w:szCs w:val="24"/>
              </w:rPr>
              <w:t>Version 2.1.1</w:t>
            </w:r>
          </w:p>
        </w:tc>
      </w:tr>
      <w:tr w:rsidR="00E17CCA" w:rsidRPr="00EC7FBA" w14:paraId="10BCE5AD" w14:textId="77777777" w:rsidTr="00F31642">
        <w:tc>
          <w:tcPr>
            <w:tcW w:w="4508" w:type="dxa"/>
          </w:tcPr>
          <w:p w14:paraId="37BA39C7" w14:textId="77777777" w:rsidR="00E17CCA" w:rsidRPr="00EC7FBA" w:rsidRDefault="00E17CCA" w:rsidP="00602752">
            <w:pPr>
              <w:rPr>
                <w:rFonts w:ascii="Times New Roman" w:hAnsi="Times New Roman" w:cs="Times New Roman"/>
                <w:sz w:val="24"/>
                <w:szCs w:val="24"/>
              </w:rPr>
            </w:pPr>
            <w:r w:rsidRPr="00EC7FBA">
              <w:rPr>
                <w:rFonts w:ascii="Times New Roman" w:hAnsi="Times New Roman" w:cs="Times New Roman"/>
                <w:sz w:val="24"/>
                <w:szCs w:val="24"/>
              </w:rPr>
              <w:t>Chinese Genomic Variation Database (https://bigd.big.ac.cn/cgvd/)</w:t>
            </w:r>
          </w:p>
        </w:tc>
        <w:tc>
          <w:tcPr>
            <w:tcW w:w="4508" w:type="dxa"/>
          </w:tcPr>
          <w:p w14:paraId="7E474F5F" w14:textId="77777777" w:rsidR="00E17CCA" w:rsidRPr="00EC7FBA" w:rsidRDefault="00E17CCA" w:rsidP="00602752">
            <w:pPr>
              <w:rPr>
                <w:rFonts w:ascii="Times New Roman" w:hAnsi="Times New Roman" w:cs="Times New Roman"/>
                <w:sz w:val="24"/>
                <w:szCs w:val="24"/>
              </w:rPr>
            </w:pPr>
            <w:r w:rsidRPr="00EC7FBA">
              <w:rPr>
                <w:rFonts w:ascii="Times New Roman" w:hAnsi="Times New Roman" w:cs="Times New Roman"/>
                <w:sz w:val="24"/>
                <w:szCs w:val="24"/>
              </w:rPr>
              <w:t>Version 1.0</w:t>
            </w:r>
          </w:p>
        </w:tc>
      </w:tr>
      <w:tr w:rsidR="00E17CCA" w:rsidRPr="00EC7FBA" w14:paraId="214E50E6" w14:textId="77777777" w:rsidTr="00F31642">
        <w:tc>
          <w:tcPr>
            <w:tcW w:w="4508" w:type="dxa"/>
          </w:tcPr>
          <w:p w14:paraId="39C3E28F" w14:textId="65657530" w:rsidR="00E17CCA" w:rsidRPr="00EC7FBA" w:rsidRDefault="00CA5890" w:rsidP="00CA5890">
            <w:pPr>
              <w:rPr>
                <w:rFonts w:ascii="Times New Roman" w:hAnsi="Times New Roman" w:cs="Times New Roman"/>
                <w:sz w:val="24"/>
                <w:szCs w:val="24"/>
              </w:rPr>
            </w:pPr>
            <w:proofErr w:type="spellStart"/>
            <w:r w:rsidRPr="00EC7FBA">
              <w:rPr>
                <w:rFonts w:ascii="Times New Roman" w:hAnsi="Times New Roman" w:cs="Times New Roman"/>
                <w:sz w:val="24"/>
                <w:szCs w:val="24"/>
              </w:rPr>
              <w:t>ClinVar</w:t>
            </w:r>
            <w:proofErr w:type="spellEnd"/>
          </w:p>
        </w:tc>
        <w:tc>
          <w:tcPr>
            <w:tcW w:w="4508" w:type="dxa"/>
          </w:tcPr>
          <w:p w14:paraId="2AD75115" w14:textId="77777777" w:rsidR="00E17CCA" w:rsidRPr="00EC7FBA" w:rsidRDefault="00E17CCA" w:rsidP="00602752">
            <w:pPr>
              <w:rPr>
                <w:rFonts w:ascii="Times New Roman" w:hAnsi="Times New Roman" w:cs="Times New Roman"/>
                <w:sz w:val="24"/>
                <w:szCs w:val="24"/>
                <w:lang w:val="en-US"/>
              </w:rPr>
            </w:pPr>
            <w:r w:rsidRPr="00EC7FBA">
              <w:rPr>
                <w:rFonts w:ascii="Times New Roman" w:hAnsi="Times New Roman" w:cs="Times New Roman"/>
                <w:sz w:val="24"/>
                <w:szCs w:val="24"/>
              </w:rPr>
              <w:t>Version 20190305</w:t>
            </w:r>
          </w:p>
        </w:tc>
      </w:tr>
      <w:tr w:rsidR="00E17CCA" w:rsidRPr="00EC7FBA" w14:paraId="0AA7CF54" w14:textId="77777777" w:rsidTr="00F31642">
        <w:tc>
          <w:tcPr>
            <w:tcW w:w="4508" w:type="dxa"/>
          </w:tcPr>
          <w:p w14:paraId="548238DB" w14:textId="77777777" w:rsidR="00E17CCA" w:rsidRPr="00EC7FBA" w:rsidRDefault="00E17CCA" w:rsidP="00602752">
            <w:pPr>
              <w:rPr>
                <w:rFonts w:ascii="Times New Roman" w:hAnsi="Times New Roman" w:cs="Times New Roman"/>
                <w:sz w:val="24"/>
                <w:szCs w:val="24"/>
              </w:rPr>
            </w:pPr>
            <w:proofErr w:type="spellStart"/>
            <w:r w:rsidRPr="00EC7FBA">
              <w:rPr>
                <w:rFonts w:ascii="Times New Roman" w:hAnsi="Times New Roman" w:cs="Times New Roman"/>
                <w:sz w:val="24"/>
                <w:szCs w:val="24"/>
              </w:rPr>
              <w:t>Ensembl</w:t>
            </w:r>
            <w:proofErr w:type="spellEnd"/>
          </w:p>
        </w:tc>
        <w:tc>
          <w:tcPr>
            <w:tcW w:w="4508" w:type="dxa"/>
          </w:tcPr>
          <w:p w14:paraId="22CC1755" w14:textId="77777777" w:rsidR="00E17CCA" w:rsidRPr="00EC7FBA" w:rsidRDefault="00E17CCA" w:rsidP="00602752">
            <w:pPr>
              <w:rPr>
                <w:rFonts w:ascii="Times New Roman" w:hAnsi="Times New Roman" w:cs="Times New Roman"/>
                <w:sz w:val="24"/>
                <w:szCs w:val="24"/>
                <w:lang w:val="en-US"/>
              </w:rPr>
            </w:pPr>
            <w:r w:rsidRPr="00EC7FBA">
              <w:rPr>
                <w:rFonts w:ascii="Times New Roman" w:hAnsi="Times New Roman" w:cs="Times New Roman"/>
                <w:sz w:val="24"/>
                <w:szCs w:val="24"/>
              </w:rPr>
              <w:t>Release 99</w:t>
            </w:r>
          </w:p>
        </w:tc>
      </w:tr>
      <w:tr w:rsidR="00E17CCA" w:rsidRPr="00EC7FBA" w14:paraId="3120E720" w14:textId="77777777" w:rsidTr="00F31642">
        <w:tc>
          <w:tcPr>
            <w:tcW w:w="4508" w:type="dxa"/>
          </w:tcPr>
          <w:p w14:paraId="62C98CE0" w14:textId="77777777" w:rsidR="00E17CCA" w:rsidRPr="00EC7FBA" w:rsidRDefault="00E17CCA" w:rsidP="00602752">
            <w:pPr>
              <w:rPr>
                <w:rFonts w:ascii="Times New Roman" w:hAnsi="Times New Roman" w:cs="Times New Roman"/>
                <w:sz w:val="24"/>
                <w:szCs w:val="24"/>
              </w:rPr>
            </w:pPr>
            <w:r w:rsidRPr="00EC7FBA">
              <w:rPr>
                <w:rFonts w:ascii="Times New Roman" w:hAnsi="Times New Roman" w:cs="Times New Roman"/>
                <w:sz w:val="24"/>
                <w:szCs w:val="24"/>
              </w:rPr>
              <w:t>Reference genome</w:t>
            </w:r>
          </w:p>
        </w:tc>
        <w:tc>
          <w:tcPr>
            <w:tcW w:w="4508" w:type="dxa"/>
          </w:tcPr>
          <w:p w14:paraId="692E5287" w14:textId="77777777" w:rsidR="00E17CCA" w:rsidRPr="00EC7FBA" w:rsidRDefault="00E17CCA" w:rsidP="00602752">
            <w:pPr>
              <w:rPr>
                <w:rFonts w:ascii="Times New Roman" w:hAnsi="Times New Roman" w:cs="Times New Roman"/>
                <w:sz w:val="24"/>
                <w:szCs w:val="24"/>
              </w:rPr>
            </w:pPr>
            <w:r w:rsidRPr="00EC7FBA">
              <w:rPr>
                <w:rFonts w:ascii="Times New Roman" w:hAnsi="Times New Roman" w:cs="Times New Roman"/>
                <w:sz w:val="24"/>
                <w:szCs w:val="24"/>
              </w:rPr>
              <w:t>UCSC hg19 reference genome assembly</w:t>
            </w:r>
          </w:p>
        </w:tc>
      </w:tr>
      <w:tr w:rsidR="00E17CCA" w:rsidRPr="00EC7FBA" w14:paraId="31029C52" w14:textId="77777777" w:rsidTr="00F31642">
        <w:tc>
          <w:tcPr>
            <w:tcW w:w="4508" w:type="dxa"/>
          </w:tcPr>
          <w:p w14:paraId="564F878C" w14:textId="77777777" w:rsidR="00E17CCA" w:rsidRPr="00EC7FBA" w:rsidRDefault="00E17CCA" w:rsidP="00602752">
            <w:pPr>
              <w:rPr>
                <w:rFonts w:ascii="Times New Roman" w:hAnsi="Times New Roman" w:cs="Times New Roman"/>
                <w:sz w:val="24"/>
                <w:szCs w:val="24"/>
                <w:lang w:val="en-US"/>
              </w:rPr>
            </w:pPr>
            <w:r w:rsidRPr="00EC7FBA">
              <w:rPr>
                <w:rFonts w:ascii="Times New Roman" w:hAnsi="Times New Roman" w:cs="Times New Roman"/>
                <w:sz w:val="24"/>
                <w:szCs w:val="24"/>
              </w:rPr>
              <w:t>Genome analysis toolkit (GATK)</w:t>
            </w:r>
          </w:p>
        </w:tc>
        <w:tc>
          <w:tcPr>
            <w:tcW w:w="4508" w:type="dxa"/>
          </w:tcPr>
          <w:p w14:paraId="440FE64B" w14:textId="77777777" w:rsidR="00E17CCA" w:rsidRPr="00EC7FBA" w:rsidRDefault="00E17CCA" w:rsidP="00602752">
            <w:pPr>
              <w:rPr>
                <w:rFonts w:ascii="Times New Roman" w:hAnsi="Times New Roman" w:cs="Times New Roman"/>
                <w:sz w:val="24"/>
                <w:szCs w:val="24"/>
                <w:lang w:val="en-US"/>
              </w:rPr>
            </w:pPr>
            <w:r w:rsidRPr="00EC7FBA">
              <w:rPr>
                <w:rFonts w:ascii="Times New Roman" w:hAnsi="Times New Roman" w:cs="Times New Roman"/>
                <w:sz w:val="24"/>
                <w:szCs w:val="24"/>
              </w:rPr>
              <w:t>Version 3.4</w:t>
            </w:r>
          </w:p>
        </w:tc>
      </w:tr>
      <w:tr w:rsidR="00E17CCA" w:rsidRPr="00EC7FBA" w14:paraId="7374FD4E" w14:textId="77777777" w:rsidTr="00F31642">
        <w:tc>
          <w:tcPr>
            <w:tcW w:w="4508" w:type="dxa"/>
          </w:tcPr>
          <w:p w14:paraId="4C33BDCB" w14:textId="77777777" w:rsidR="00E17CCA" w:rsidRPr="00EC7FBA" w:rsidRDefault="00E17CCA" w:rsidP="00602752">
            <w:pPr>
              <w:rPr>
                <w:rFonts w:ascii="Times New Roman" w:hAnsi="Times New Roman" w:cs="Times New Roman"/>
                <w:sz w:val="24"/>
                <w:szCs w:val="24"/>
                <w:lang w:val="en-US"/>
              </w:rPr>
            </w:pPr>
            <w:r w:rsidRPr="00EC7FBA">
              <w:rPr>
                <w:rFonts w:ascii="Times New Roman" w:hAnsi="Times New Roman" w:cs="Times New Roman"/>
                <w:sz w:val="24"/>
                <w:szCs w:val="24"/>
              </w:rPr>
              <w:t>Burrows-Wheeler Aligner</w:t>
            </w:r>
          </w:p>
        </w:tc>
        <w:tc>
          <w:tcPr>
            <w:tcW w:w="4508" w:type="dxa"/>
          </w:tcPr>
          <w:p w14:paraId="780503F0" w14:textId="77777777" w:rsidR="00E17CCA" w:rsidRPr="00EC7FBA" w:rsidRDefault="00E17CCA" w:rsidP="00602752">
            <w:pPr>
              <w:rPr>
                <w:rFonts w:ascii="Times New Roman" w:hAnsi="Times New Roman" w:cs="Times New Roman"/>
                <w:sz w:val="24"/>
                <w:szCs w:val="24"/>
                <w:lang w:val="en-US"/>
              </w:rPr>
            </w:pPr>
            <w:r w:rsidRPr="00EC7FBA">
              <w:rPr>
                <w:rFonts w:ascii="Times New Roman" w:hAnsi="Times New Roman" w:cs="Times New Roman"/>
                <w:sz w:val="24"/>
                <w:szCs w:val="24"/>
              </w:rPr>
              <w:t>Version 0.7.8</w:t>
            </w:r>
          </w:p>
        </w:tc>
      </w:tr>
      <w:tr w:rsidR="00E17CCA" w:rsidRPr="00EC7FBA" w14:paraId="15727F16" w14:textId="77777777" w:rsidTr="00F31642">
        <w:tc>
          <w:tcPr>
            <w:tcW w:w="4508" w:type="dxa"/>
          </w:tcPr>
          <w:p w14:paraId="6A26818F" w14:textId="77777777" w:rsidR="00E17CCA" w:rsidRPr="00EC7FBA" w:rsidRDefault="00E17CCA" w:rsidP="00602752">
            <w:pPr>
              <w:rPr>
                <w:rFonts w:ascii="Times New Roman" w:hAnsi="Times New Roman" w:cs="Times New Roman"/>
                <w:sz w:val="24"/>
                <w:szCs w:val="24"/>
              </w:rPr>
            </w:pPr>
            <w:r w:rsidRPr="00EC7FBA">
              <w:rPr>
                <w:rFonts w:ascii="Times New Roman" w:hAnsi="Times New Roman" w:cs="Times New Roman"/>
                <w:sz w:val="24"/>
                <w:szCs w:val="24"/>
              </w:rPr>
              <w:t>Picard</w:t>
            </w:r>
          </w:p>
        </w:tc>
        <w:tc>
          <w:tcPr>
            <w:tcW w:w="4508" w:type="dxa"/>
          </w:tcPr>
          <w:p w14:paraId="62453E43" w14:textId="77777777" w:rsidR="00E17CCA" w:rsidRPr="00EC7FBA" w:rsidRDefault="00E17CCA" w:rsidP="00602752">
            <w:pPr>
              <w:rPr>
                <w:rFonts w:ascii="Times New Roman" w:hAnsi="Times New Roman" w:cs="Times New Roman"/>
                <w:sz w:val="24"/>
                <w:szCs w:val="24"/>
              </w:rPr>
            </w:pPr>
            <w:r w:rsidRPr="00EC7FBA">
              <w:rPr>
                <w:rFonts w:ascii="Times New Roman" w:hAnsi="Times New Roman" w:cs="Times New Roman"/>
                <w:sz w:val="24"/>
                <w:szCs w:val="24"/>
              </w:rPr>
              <w:t>Version 1.79</w:t>
            </w:r>
          </w:p>
        </w:tc>
      </w:tr>
      <w:tr w:rsidR="00E17CCA" w:rsidRPr="00EC7FBA" w14:paraId="6872A711" w14:textId="77777777" w:rsidTr="00F31642">
        <w:tc>
          <w:tcPr>
            <w:tcW w:w="4508" w:type="dxa"/>
          </w:tcPr>
          <w:p w14:paraId="6482344D" w14:textId="77777777" w:rsidR="00E17CCA" w:rsidRPr="00EC7FBA" w:rsidRDefault="00E17CCA" w:rsidP="00602752">
            <w:pPr>
              <w:rPr>
                <w:rFonts w:ascii="Times New Roman" w:hAnsi="Times New Roman" w:cs="Times New Roman"/>
                <w:sz w:val="24"/>
                <w:szCs w:val="24"/>
                <w:lang w:val="en-US"/>
              </w:rPr>
            </w:pPr>
            <w:r w:rsidRPr="00EC7FBA">
              <w:rPr>
                <w:rFonts w:ascii="Times New Roman" w:hAnsi="Times New Roman" w:cs="Times New Roman"/>
                <w:sz w:val="24"/>
                <w:szCs w:val="24"/>
              </w:rPr>
              <w:t xml:space="preserve">HLA-HD </w:t>
            </w:r>
          </w:p>
        </w:tc>
        <w:tc>
          <w:tcPr>
            <w:tcW w:w="4508" w:type="dxa"/>
          </w:tcPr>
          <w:p w14:paraId="721D487C" w14:textId="77777777" w:rsidR="00E17CCA" w:rsidRPr="00EC7FBA" w:rsidRDefault="00E17CCA" w:rsidP="00602752">
            <w:pPr>
              <w:rPr>
                <w:rFonts w:ascii="Times New Roman" w:hAnsi="Times New Roman" w:cs="Times New Roman"/>
                <w:sz w:val="24"/>
                <w:szCs w:val="24"/>
                <w:lang w:val="en-US"/>
              </w:rPr>
            </w:pPr>
            <w:r w:rsidRPr="00EC7FBA">
              <w:rPr>
                <w:rFonts w:ascii="Times New Roman" w:hAnsi="Times New Roman" w:cs="Times New Roman"/>
                <w:sz w:val="24"/>
                <w:szCs w:val="24"/>
              </w:rPr>
              <w:t>Version 1.2.0</w:t>
            </w:r>
          </w:p>
        </w:tc>
      </w:tr>
      <w:tr w:rsidR="00E17CCA" w:rsidRPr="00EC7FBA" w14:paraId="1E0E9BB9" w14:textId="77777777" w:rsidTr="00F31642">
        <w:tc>
          <w:tcPr>
            <w:tcW w:w="4508" w:type="dxa"/>
          </w:tcPr>
          <w:p w14:paraId="11803848" w14:textId="77777777" w:rsidR="00E17CCA" w:rsidRPr="00EC7FBA" w:rsidRDefault="00E17CCA" w:rsidP="00602752">
            <w:pPr>
              <w:rPr>
                <w:rFonts w:ascii="Times New Roman" w:hAnsi="Times New Roman" w:cs="Times New Roman"/>
                <w:sz w:val="24"/>
                <w:szCs w:val="24"/>
              </w:rPr>
            </w:pPr>
            <w:r w:rsidRPr="00EC7FBA">
              <w:rPr>
                <w:rFonts w:ascii="Times New Roman" w:hAnsi="Times New Roman" w:cs="Times New Roman"/>
                <w:sz w:val="24"/>
                <w:szCs w:val="24"/>
              </w:rPr>
              <w:t>Variant Tools (</w:t>
            </w:r>
            <w:proofErr w:type="spellStart"/>
            <w:r w:rsidRPr="00EC7FBA">
              <w:rPr>
                <w:rFonts w:ascii="Times New Roman" w:hAnsi="Times New Roman" w:cs="Times New Roman"/>
                <w:sz w:val="24"/>
                <w:szCs w:val="24"/>
              </w:rPr>
              <w:t>vtools</w:t>
            </w:r>
            <w:proofErr w:type="spellEnd"/>
            <w:r w:rsidRPr="00EC7FBA">
              <w:rPr>
                <w:rFonts w:ascii="Times New Roman" w:hAnsi="Times New Roman" w:cs="Times New Roman"/>
                <w:sz w:val="24"/>
                <w:szCs w:val="24"/>
              </w:rPr>
              <w:t xml:space="preserve">) </w:t>
            </w:r>
          </w:p>
        </w:tc>
        <w:tc>
          <w:tcPr>
            <w:tcW w:w="4508" w:type="dxa"/>
          </w:tcPr>
          <w:p w14:paraId="7EFBD45B" w14:textId="77777777" w:rsidR="00E17CCA" w:rsidRPr="00EC7FBA" w:rsidRDefault="00E17CCA" w:rsidP="00602752">
            <w:pPr>
              <w:rPr>
                <w:rFonts w:ascii="Times New Roman" w:hAnsi="Times New Roman" w:cs="Times New Roman"/>
                <w:sz w:val="24"/>
                <w:szCs w:val="24"/>
              </w:rPr>
            </w:pPr>
            <w:r w:rsidRPr="00EC7FBA">
              <w:rPr>
                <w:rFonts w:ascii="Times New Roman" w:hAnsi="Times New Roman" w:cs="Times New Roman"/>
                <w:sz w:val="24"/>
                <w:szCs w:val="24"/>
              </w:rPr>
              <w:t>Version 2.7.0</w:t>
            </w:r>
          </w:p>
        </w:tc>
      </w:tr>
      <w:tr w:rsidR="00E17CCA" w:rsidRPr="00EC7FBA" w14:paraId="51BA0293" w14:textId="77777777" w:rsidTr="00F31642">
        <w:tc>
          <w:tcPr>
            <w:tcW w:w="4508" w:type="dxa"/>
          </w:tcPr>
          <w:p w14:paraId="3178DB01" w14:textId="77777777" w:rsidR="00E17CCA" w:rsidRPr="00EC7FBA" w:rsidRDefault="00E17CCA" w:rsidP="00602752">
            <w:pPr>
              <w:rPr>
                <w:rFonts w:ascii="Times New Roman" w:hAnsi="Times New Roman" w:cs="Times New Roman"/>
                <w:sz w:val="24"/>
                <w:szCs w:val="24"/>
              </w:rPr>
            </w:pPr>
            <w:proofErr w:type="spellStart"/>
            <w:r w:rsidRPr="00EC7FBA">
              <w:rPr>
                <w:rFonts w:ascii="Times New Roman" w:hAnsi="Times New Roman" w:cs="Times New Roman"/>
                <w:sz w:val="24"/>
                <w:szCs w:val="24"/>
              </w:rPr>
              <w:t>wANNOVAR</w:t>
            </w:r>
            <w:proofErr w:type="spellEnd"/>
            <w:r w:rsidRPr="00EC7FBA">
              <w:rPr>
                <w:rFonts w:ascii="Times New Roman" w:hAnsi="Times New Roman" w:cs="Times New Roman"/>
                <w:sz w:val="24"/>
                <w:szCs w:val="24"/>
              </w:rPr>
              <w:t xml:space="preserve"> </w:t>
            </w:r>
          </w:p>
        </w:tc>
        <w:tc>
          <w:tcPr>
            <w:tcW w:w="4508" w:type="dxa"/>
          </w:tcPr>
          <w:p w14:paraId="04768431" w14:textId="77777777" w:rsidR="00E17CCA" w:rsidRPr="00EC7FBA" w:rsidRDefault="00E17CCA" w:rsidP="00602752">
            <w:pPr>
              <w:rPr>
                <w:rFonts w:ascii="Times New Roman" w:hAnsi="Times New Roman" w:cs="Times New Roman"/>
                <w:sz w:val="24"/>
                <w:szCs w:val="24"/>
              </w:rPr>
            </w:pPr>
            <w:r w:rsidRPr="00EC7FBA">
              <w:rPr>
                <w:rFonts w:ascii="Times New Roman" w:hAnsi="Times New Roman" w:cs="Times New Roman"/>
                <w:sz w:val="24"/>
                <w:szCs w:val="24"/>
              </w:rPr>
              <w:t>Build 20200223</w:t>
            </w:r>
          </w:p>
        </w:tc>
      </w:tr>
      <w:tr w:rsidR="00E17CCA" w:rsidRPr="00EC7FBA" w14:paraId="0AE178EA" w14:textId="77777777" w:rsidTr="00F31642">
        <w:tc>
          <w:tcPr>
            <w:tcW w:w="4508" w:type="dxa"/>
          </w:tcPr>
          <w:p w14:paraId="680192C6" w14:textId="77777777" w:rsidR="00E17CCA" w:rsidRPr="00EC7FBA" w:rsidRDefault="00E17CCA" w:rsidP="00602752">
            <w:pPr>
              <w:rPr>
                <w:rFonts w:ascii="Times New Roman" w:hAnsi="Times New Roman" w:cs="Times New Roman"/>
                <w:sz w:val="24"/>
                <w:szCs w:val="24"/>
              </w:rPr>
            </w:pPr>
            <w:r w:rsidRPr="00EC7FBA">
              <w:rPr>
                <w:rFonts w:ascii="Times New Roman" w:hAnsi="Times New Roman" w:cs="Times New Roman"/>
                <w:sz w:val="24"/>
                <w:szCs w:val="24"/>
              </w:rPr>
              <w:t>R</w:t>
            </w:r>
          </w:p>
        </w:tc>
        <w:tc>
          <w:tcPr>
            <w:tcW w:w="4508" w:type="dxa"/>
          </w:tcPr>
          <w:p w14:paraId="1F6899D0" w14:textId="77777777" w:rsidR="00E17CCA" w:rsidRPr="00EC7FBA" w:rsidRDefault="00E17CCA" w:rsidP="00602752">
            <w:pPr>
              <w:rPr>
                <w:rFonts w:ascii="Times New Roman" w:hAnsi="Times New Roman" w:cs="Times New Roman"/>
                <w:sz w:val="24"/>
                <w:szCs w:val="24"/>
              </w:rPr>
            </w:pPr>
            <w:r w:rsidRPr="00EC7FBA">
              <w:rPr>
                <w:rFonts w:ascii="Times New Roman" w:hAnsi="Times New Roman" w:cs="Times New Roman"/>
                <w:sz w:val="24"/>
                <w:szCs w:val="24"/>
              </w:rPr>
              <w:t>Version 3.6.0</w:t>
            </w:r>
          </w:p>
        </w:tc>
      </w:tr>
    </w:tbl>
    <w:p w14:paraId="06E84CE7" w14:textId="77777777" w:rsidR="00E17CCA" w:rsidRPr="00EC7FBA" w:rsidRDefault="00E17CCA" w:rsidP="00E17CCA">
      <w:pPr>
        <w:rPr>
          <w:rFonts w:ascii="Times New Roman" w:hAnsi="Times New Roman" w:cs="Times New Roman"/>
          <w:b/>
          <w:bCs/>
          <w:sz w:val="24"/>
          <w:szCs w:val="24"/>
          <w:lang w:val="en-US"/>
        </w:rPr>
      </w:pPr>
    </w:p>
    <w:p w14:paraId="18DAED9F" w14:textId="77777777" w:rsidR="00E17CCA" w:rsidRPr="00EC7FBA" w:rsidRDefault="00E17CCA" w:rsidP="00E17CCA">
      <w:pPr>
        <w:rPr>
          <w:rFonts w:ascii="Times New Roman" w:hAnsi="Times New Roman" w:cs="Times New Roman"/>
          <w:b/>
          <w:bCs/>
          <w:sz w:val="24"/>
          <w:szCs w:val="24"/>
          <w:lang w:val="en-US"/>
        </w:rPr>
      </w:pPr>
      <w:r w:rsidRPr="00EC7FBA">
        <w:rPr>
          <w:rFonts w:ascii="Times New Roman" w:hAnsi="Times New Roman" w:cs="Times New Roman"/>
          <w:b/>
          <w:bCs/>
          <w:sz w:val="24"/>
          <w:szCs w:val="24"/>
          <w:lang w:val="en-US"/>
        </w:rPr>
        <w:t>Subject recruitment, exome sequencing and bioinformatics analysis</w:t>
      </w:r>
    </w:p>
    <w:p w14:paraId="21DAACFA" w14:textId="3BFB9063" w:rsidR="00E17CCA" w:rsidRPr="00EC7FBA" w:rsidRDefault="00A61A9A" w:rsidP="00E17CCA">
      <w:pPr>
        <w:rPr>
          <w:rFonts w:ascii="Times New Roman" w:hAnsi="Times New Roman" w:cs="Times New Roman"/>
          <w:sz w:val="24"/>
          <w:szCs w:val="24"/>
        </w:rPr>
      </w:pPr>
      <w:bookmarkStart w:id="0" w:name="_Hlk41473664"/>
      <w:r>
        <w:rPr>
          <w:rFonts w:ascii="Times New Roman" w:hAnsi="Times New Roman" w:cs="Times New Roman"/>
          <w:sz w:val="24"/>
          <w:szCs w:val="24"/>
        </w:rPr>
        <w:t>The r</w:t>
      </w:r>
      <w:r w:rsidR="00E17CCA" w:rsidRPr="00EC7FBA">
        <w:rPr>
          <w:rFonts w:ascii="Times New Roman" w:hAnsi="Times New Roman" w:cs="Times New Roman"/>
          <w:sz w:val="24"/>
          <w:szCs w:val="24"/>
        </w:rPr>
        <w:t>aw exome sequencing data of 1141 samples were processed</w:t>
      </w:r>
      <w:bookmarkEnd w:id="0"/>
      <w:r w:rsidR="00E17CCA" w:rsidRPr="00EC7FBA">
        <w:rPr>
          <w:rFonts w:ascii="Times New Roman" w:hAnsi="Times New Roman" w:cs="Times New Roman"/>
          <w:sz w:val="24"/>
          <w:szCs w:val="24"/>
        </w:rPr>
        <w:t xml:space="preserve"> by pipeline based on GATK</w:t>
      </w:r>
      <w:r>
        <w:rPr>
          <w:rFonts w:ascii="Times New Roman" w:hAnsi="Times New Roman" w:cs="Times New Roman"/>
          <w:sz w:val="24"/>
          <w:szCs w:val="24"/>
        </w:rPr>
        <w:t>.</w:t>
      </w:r>
      <w:r w:rsidR="000711E9" w:rsidRPr="00EC7FBA">
        <w:rPr>
          <w:rFonts w:ascii="Times New Roman" w:hAnsi="Times New Roman" w:cs="Times New Roman"/>
          <w:sz w:val="24"/>
          <w:szCs w:val="24"/>
          <w:vertAlign w:val="superscript"/>
        </w:rPr>
        <w:fldChar w:fldCharType="begin"/>
      </w:r>
      <w:r w:rsidR="00231792">
        <w:rPr>
          <w:rFonts w:ascii="Times New Roman" w:hAnsi="Times New Roman" w:cs="Times New Roman"/>
          <w:sz w:val="24"/>
          <w:szCs w:val="24"/>
          <w:vertAlign w:val="superscript"/>
        </w:rPr>
        <w:instrText xml:space="preserve"> ADDIN EN.CITE &lt;EndNote&gt;&lt;Cite&gt;&lt;Author&gt;Poplin&lt;/Author&gt;&lt;Year&gt;2018&lt;/Year&gt;&lt;RecNum&gt;32&lt;/RecNum&gt;&lt;DisplayText&gt;[1]&lt;/DisplayText&gt;&lt;record&gt;&lt;rec-number&gt;32&lt;/rec-number&gt;&lt;foreign-keys&gt;&lt;key app="EN" db-id="wp5f9p02bdw5zdepsvapawrzasaxdvt0rs9e" timestamp="1592959611"&gt;32&lt;/key&gt;&lt;/foreign-keys&gt;&lt;ref-type name="Journal Article"&gt;17&lt;/ref-type&gt;&lt;contributors&gt;&lt;authors&gt;&lt;author&gt;Poplin, Ryan&lt;/author&gt;&lt;author&gt;Ruano-Rubio, Valentin&lt;/author&gt;&lt;author&gt;DePristo, Mark A.&lt;/author&gt;&lt;author&gt;Fennell, Tim J.&lt;/author&gt;&lt;author&gt;Carneiro, Mauricio O.&lt;/author&gt;&lt;author&gt;Van der Auwera, Geraldine A.&lt;/author&gt;&lt;author&gt;Kling, David E.&lt;/author&gt;&lt;author&gt;Gauthier, Laura D.&lt;/author&gt;&lt;author&gt;Levy-Moonshine, Ami&lt;/author&gt;&lt;author&gt;Roazen, David&lt;/author&gt;&lt;author&gt;Shakir, Khalid&lt;/author&gt;&lt;author&gt;Thibault, Joel&lt;/author&gt;&lt;author&gt;Chandran, Sheila&lt;/author&gt;&lt;author&gt;Whelan, Chris&lt;/author&gt;&lt;author&gt;Lek, Monkol&lt;/author&gt;&lt;author&gt;Gabriel, Stacey&lt;/author&gt;&lt;author&gt;Daly, Mark J&lt;/author&gt;&lt;author&gt;Neale, Ben&lt;/author&gt;&lt;author&gt;MacArthur, Daniel G.&lt;/author&gt;&lt;author&gt;Banks, Eric&lt;/author&gt;&lt;/authors&gt;&lt;/contributors&gt;&lt;titles&gt;&lt;title&gt;Scaling accurate genetic variant discovery to tens of thousands of samples&lt;/title&gt;&lt;secondary-title&gt;bioRxiv&lt;/secondary-title&gt;&lt;/titles&gt;&lt;periodical&gt;&lt;full-title&gt;bioRxiv&lt;/full-title&gt;&lt;/periodical&gt;&lt;pages&gt;201178&lt;/pages&gt;&lt;dates&gt;&lt;year&gt;2018&lt;/year&gt;&lt;/dates&gt;&lt;urls&gt;&lt;related-urls&gt;&lt;url&gt;https://www.biorxiv.org/content/biorxiv/early/2018/07/24/201178.full.pdf&lt;/url&gt;&lt;/related-urls&gt;&lt;/urls&gt;&lt;electronic-resource-num&gt;10.1101/201178&lt;/electronic-resource-num&gt;&lt;/record&gt;&lt;/Cite&gt;&lt;/EndNote&gt;</w:instrText>
      </w:r>
      <w:r w:rsidR="000711E9" w:rsidRPr="00EC7FBA">
        <w:rPr>
          <w:rFonts w:ascii="Times New Roman" w:hAnsi="Times New Roman" w:cs="Times New Roman"/>
          <w:sz w:val="24"/>
          <w:szCs w:val="24"/>
          <w:vertAlign w:val="superscript"/>
        </w:rPr>
        <w:fldChar w:fldCharType="separate"/>
      </w:r>
      <w:r w:rsidR="00231792">
        <w:rPr>
          <w:rFonts w:ascii="Times New Roman" w:hAnsi="Times New Roman" w:cs="Times New Roman"/>
          <w:noProof/>
          <w:sz w:val="24"/>
          <w:szCs w:val="24"/>
          <w:vertAlign w:val="superscript"/>
        </w:rPr>
        <w:t>[1]</w:t>
      </w:r>
      <w:r w:rsidR="000711E9" w:rsidRPr="00EC7FBA">
        <w:rPr>
          <w:rFonts w:ascii="Times New Roman" w:hAnsi="Times New Roman" w:cs="Times New Roman"/>
          <w:sz w:val="24"/>
          <w:szCs w:val="24"/>
          <w:vertAlign w:val="superscript"/>
        </w:rPr>
        <w:fldChar w:fldCharType="end"/>
      </w:r>
      <w:r w:rsidR="00E17CCA" w:rsidRPr="00EC7FBA">
        <w:rPr>
          <w:rFonts w:ascii="Times New Roman" w:hAnsi="Times New Roman" w:cs="Times New Roman"/>
          <w:sz w:val="24"/>
          <w:szCs w:val="24"/>
        </w:rPr>
        <w:t xml:space="preserve"> Reads were aligned to </w:t>
      </w:r>
      <w:r>
        <w:rPr>
          <w:rFonts w:ascii="Times New Roman" w:hAnsi="Times New Roman" w:cs="Times New Roman"/>
          <w:sz w:val="24"/>
          <w:szCs w:val="24"/>
        </w:rPr>
        <w:t xml:space="preserve">the </w:t>
      </w:r>
      <w:r w:rsidR="00E17CCA" w:rsidRPr="00EC7FBA">
        <w:rPr>
          <w:rFonts w:ascii="Times New Roman" w:hAnsi="Times New Roman" w:cs="Times New Roman"/>
          <w:sz w:val="24"/>
          <w:szCs w:val="24"/>
        </w:rPr>
        <w:t>U</w:t>
      </w:r>
      <w:r>
        <w:rPr>
          <w:rFonts w:ascii="Times New Roman" w:hAnsi="Times New Roman" w:cs="Times New Roman"/>
          <w:sz w:val="24"/>
          <w:szCs w:val="24"/>
        </w:rPr>
        <w:t>niversity of California Santa Cruz</w:t>
      </w:r>
      <w:r w:rsidR="00E17CCA" w:rsidRPr="00EC7FBA">
        <w:rPr>
          <w:rFonts w:ascii="Times New Roman" w:hAnsi="Times New Roman" w:cs="Times New Roman"/>
          <w:sz w:val="24"/>
          <w:szCs w:val="24"/>
        </w:rPr>
        <w:t xml:space="preserve"> </w:t>
      </w:r>
      <w:r w:rsidR="00EC452E">
        <w:rPr>
          <w:rFonts w:ascii="Times New Roman" w:hAnsi="Times New Roman" w:cs="Times New Roman"/>
          <w:sz w:val="24"/>
          <w:szCs w:val="24"/>
        </w:rPr>
        <w:t xml:space="preserve">(UCSC) </w:t>
      </w:r>
      <w:r w:rsidR="00E17CCA" w:rsidRPr="00EC7FBA">
        <w:rPr>
          <w:rFonts w:ascii="Times New Roman" w:hAnsi="Times New Roman" w:cs="Times New Roman"/>
          <w:sz w:val="24"/>
          <w:szCs w:val="24"/>
        </w:rPr>
        <w:t xml:space="preserve">hg19 reference genome assembly by Burrows-Wheeler Aligner and duplicated reads </w:t>
      </w:r>
      <w:r>
        <w:rPr>
          <w:rFonts w:ascii="Times New Roman" w:hAnsi="Times New Roman" w:cs="Times New Roman"/>
          <w:sz w:val="24"/>
          <w:szCs w:val="24"/>
        </w:rPr>
        <w:t xml:space="preserve">were </w:t>
      </w:r>
      <w:r w:rsidR="00E17CCA" w:rsidRPr="00EC7FBA">
        <w:rPr>
          <w:rFonts w:ascii="Times New Roman" w:hAnsi="Times New Roman" w:cs="Times New Roman"/>
          <w:sz w:val="24"/>
          <w:szCs w:val="24"/>
        </w:rPr>
        <w:t>removed by Picard</w:t>
      </w:r>
      <w:r w:rsidR="00602752" w:rsidRPr="00EC7FBA">
        <w:rPr>
          <w:rFonts w:ascii="Times New Roman" w:hAnsi="Times New Roman" w:cs="Times New Roman"/>
          <w:sz w:val="24"/>
          <w:szCs w:val="24"/>
        </w:rPr>
        <w:t>.</w:t>
      </w:r>
      <w:r w:rsidR="000711E9" w:rsidRPr="00EC7FBA">
        <w:rPr>
          <w:rFonts w:ascii="Times New Roman" w:hAnsi="Times New Roman" w:cs="Times New Roman"/>
          <w:sz w:val="24"/>
          <w:szCs w:val="24"/>
          <w:vertAlign w:val="superscript"/>
        </w:rPr>
        <w:fldChar w:fldCharType="begin"/>
      </w:r>
      <w:r w:rsidR="00231792">
        <w:rPr>
          <w:rFonts w:ascii="Times New Roman" w:hAnsi="Times New Roman" w:cs="Times New Roman"/>
          <w:sz w:val="24"/>
          <w:szCs w:val="24"/>
          <w:vertAlign w:val="superscript"/>
        </w:rPr>
        <w:instrText xml:space="preserve"> ADDIN EN.CITE &lt;EndNote&gt;&lt;Cite&gt;&lt;Author&gt;Li&lt;/Author&gt;&lt;Year&gt;2009&lt;/Year&gt;&lt;RecNum&gt;43&lt;/RecNum&gt;&lt;DisplayText&gt;[2]&lt;/DisplayText&gt;&lt;record&gt;&lt;rec-number&gt;43&lt;/rec-number&gt;&lt;foreign-keys&gt;&lt;key app="EN" db-id="wp5f9p02bdw5zdepsvapawrzasaxdvt0rs9e" timestamp="1593134142"&gt;43&lt;/key&gt;&lt;/foreign-keys&gt;&lt;ref-type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titles&gt;&lt;periodical&gt;&lt;full-title&gt;Bioinformatics&lt;/full-title&gt;&lt;/periodical&gt;&lt;pages&gt;1754-60&lt;/pages&gt;&lt;volume&gt;25&lt;/volume&gt;&lt;number&gt;14&lt;/number&gt;&lt;edition&gt;2009/05/20&lt;/edition&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15&lt;/date&gt;&lt;/pub-dates&gt;&lt;/dates&gt;&lt;isbn&gt;1367-4803 (Print)&amp;#xD;1367-4803&lt;/isbn&gt;&lt;accession-num&gt;19451168&lt;/accession-num&gt;&lt;urls&gt;&lt;/urls&gt;&lt;custom2&gt;PMC2705234&lt;/custom2&gt;&lt;electronic-resource-num&gt;10.1093/bioinformatics/btp324&lt;/electronic-resource-num&gt;&lt;remote-database-provider&gt;NLM&lt;/remote-database-provider&gt;&lt;language&gt;eng&lt;/language&gt;&lt;/record&gt;&lt;/Cite&gt;&lt;/EndNote&gt;</w:instrText>
      </w:r>
      <w:r w:rsidR="000711E9" w:rsidRPr="00EC7FBA">
        <w:rPr>
          <w:rFonts w:ascii="Times New Roman" w:hAnsi="Times New Roman" w:cs="Times New Roman"/>
          <w:sz w:val="24"/>
          <w:szCs w:val="24"/>
          <w:vertAlign w:val="superscript"/>
        </w:rPr>
        <w:fldChar w:fldCharType="separate"/>
      </w:r>
      <w:r w:rsidR="00231792">
        <w:rPr>
          <w:rFonts w:ascii="Times New Roman" w:hAnsi="Times New Roman" w:cs="Times New Roman"/>
          <w:noProof/>
          <w:sz w:val="24"/>
          <w:szCs w:val="24"/>
          <w:vertAlign w:val="superscript"/>
        </w:rPr>
        <w:t>[2]</w:t>
      </w:r>
      <w:r w:rsidR="000711E9" w:rsidRPr="00EC7FBA">
        <w:rPr>
          <w:rFonts w:ascii="Times New Roman" w:hAnsi="Times New Roman" w:cs="Times New Roman"/>
          <w:sz w:val="24"/>
          <w:szCs w:val="24"/>
          <w:vertAlign w:val="superscript"/>
        </w:rPr>
        <w:fldChar w:fldCharType="end"/>
      </w:r>
      <w:r w:rsidR="00E17CCA" w:rsidRPr="00EC7FBA">
        <w:rPr>
          <w:rFonts w:ascii="Times New Roman" w:hAnsi="Times New Roman" w:cs="Times New Roman"/>
          <w:sz w:val="24"/>
          <w:szCs w:val="24"/>
        </w:rPr>
        <w:t xml:space="preserve"> Local realignment around indels, base quality score recalibration, and cohort-based multi-sample variant calling </w:t>
      </w:r>
      <w:r>
        <w:rPr>
          <w:rFonts w:ascii="Times New Roman" w:hAnsi="Times New Roman" w:cs="Times New Roman"/>
          <w:sz w:val="24"/>
          <w:szCs w:val="24"/>
        </w:rPr>
        <w:t>were</w:t>
      </w:r>
      <w:r w:rsidRPr="00EC7FBA">
        <w:rPr>
          <w:rFonts w:ascii="Times New Roman" w:hAnsi="Times New Roman" w:cs="Times New Roman"/>
          <w:sz w:val="24"/>
          <w:szCs w:val="24"/>
        </w:rPr>
        <w:t xml:space="preserve"> </w:t>
      </w:r>
      <w:r w:rsidR="00E17CCA" w:rsidRPr="00EC7FBA">
        <w:rPr>
          <w:rFonts w:ascii="Times New Roman" w:hAnsi="Times New Roman" w:cs="Times New Roman"/>
          <w:sz w:val="24"/>
          <w:szCs w:val="24"/>
        </w:rPr>
        <w:t xml:space="preserve">performed using </w:t>
      </w:r>
      <w:r>
        <w:rPr>
          <w:rFonts w:ascii="Times New Roman" w:hAnsi="Times New Roman" w:cs="Times New Roman"/>
          <w:sz w:val="24"/>
          <w:szCs w:val="24"/>
        </w:rPr>
        <w:t xml:space="preserve">the </w:t>
      </w:r>
      <w:r w:rsidR="00E17CCA" w:rsidRPr="00EC7FBA">
        <w:rPr>
          <w:rFonts w:ascii="Times New Roman" w:hAnsi="Times New Roman" w:cs="Times New Roman"/>
          <w:sz w:val="24"/>
          <w:szCs w:val="24"/>
        </w:rPr>
        <w:t>GATK toolset. HLA typing for the targeted HLA genes (</w:t>
      </w:r>
      <w:r w:rsidR="00E17CCA" w:rsidRPr="00EC7FBA">
        <w:rPr>
          <w:rFonts w:ascii="Times New Roman" w:hAnsi="Times New Roman" w:cs="Times New Roman"/>
          <w:i/>
          <w:iCs/>
          <w:sz w:val="24"/>
          <w:szCs w:val="24"/>
        </w:rPr>
        <w:t>HLA-A</w:t>
      </w:r>
      <w:r w:rsidR="00E17CCA" w:rsidRPr="00EC7FBA">
        <w:rPr>
          <w:rFonts w:ascii="Times New Roman" w:hAnsi="Times New Roman" w:cs="Times New Roman"/>
          <w:sz w:val="24"/>
          <w:szCs w:val="24"/>
        </w:rPr>
        <w:t xml:space="preserve"> and </w:t>
      </w:r>
      <w:r w:rsidR="00E17CCA" w:rsidRPr="00EC7FBA">
        <w:rPr>
          <w:rFonts w:ascii="Times New Roman" w:hAnsi="Times New Roman" w:cs="Times New Roman"/>
          <w:i/>
          <w:iCs/>
          <w:sz w:val="24"/>
          <w:szCs w:val="24"/>
        </w:rPr>
        <w:t>HLA-B</w:t>
      </w:r>
      <w:r w:rsidR="00E17CCA" w:rsidRPr="00EC7FBA">
        <w:rPr>
          <w:rFonts w:ascii="Times New Roman" w:hAnsi="Times New Roman" w:cs="Times New Roman"/>
          <w:sz w:val="24"/>
          <w:szCs w:val="24"/>
        </w:rPr>
        <w:t>) was performed using HLA-HD</w:t>
      </w:r>
      <w:r w:rsidR="00602752" w:rsidRPr="00EC7FBA">
        <w:rPr>
          <w:rFonts w:ascii="Times New Roman" w:hAnsi="Times New Roman" w:cs="Times New Roman"/>
          <w:sz w:val="24"/>
          <w:szCs w:val="24"/>
        </w:rPr>
        <w:t>.</w:t>
      </w:r>
      <w:r w:rsidR="000711E9" w:rsidRPr="00EC7FBA">
        <w:rPr>
          <w:rFonts w:ascii="Times New Roman" w:hAnsi="Times New Roman" w:cs="Times New Roman"/>
          <w:sz w:val="24"/>
          <w:szCs w:val="24"/>
          <w:vertAlign w:val="superscript"/>
        </w:rPr>
        <w:fldChar w:fldCharType="begin">
          <w:fldData xml:space="preserve">PEVuZE5vdGU+PENpdGU+PEF1dGhvcj5LYXdhZ3VjaGk8L0F1dGhvcj48WWVhcj4yMDE3PC9ZZWFy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</w:fldData>
        </w:fldChar>
      </w:r>
      <w:r w:rsidR="00231792">
        <w:rPr>
          <w:rFonts w:ascii="Times New Roman" w:hAnsi="Times New Roman" w:cs="Times New Roman"/>
          <w:sz w:val="24"/>
          <w:szCs w:val="24"/>
          <w:vertAlign w:val="superscript"/>
        </w:rPr>
        <w:instrText xml:space="preserve"> ADDIN EN.CITE </w:instrText>
      </w:r>
      <w:r w:rsidR="00231792">
        <w:rPr>
          <w:rFonts w:ascii="Times New Roman" w:hAnsi="Times New Roman" w:cs="Times New Roman"/>
          <w:sz w:val="24"/>
          <w:szCs w:val="24"/>
          <w:vertAlign w:val="superscript"/>
        </w:rPr>
        <w:fldChar w:fldCharType="begin">
          <w:fldData xml:space="preserve">PEVuZE5vdGU+PENpdGU+PEF1dGhvcj5LYXdhZ3VjaGk8L0F1dGhvcj48WWVhcj4yMDE3PC9ZZWFy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</w:fldData>
        </w:fldChar>
      </w:r>
      <w:r w:rsidR="00231792">
        <w:rPr>
          <w:rFonts w:ascii="Times New Roman" w:hAnsi="Times New Roman" w:cs="Times New Roman"/>
          <w:sz w:val="24"/>
          <w:szCs w:val="24"/>
          <w:vertAlign w:val="superscript"/>
        </w:rPr>
        <w:instrText xml:space="preserve"> ADDIN EN.CITE.DATA </w:instrText>
      </w:r>
      <w:r w:rsidR="00231792">
        <w:rPr>
          <w:rFonts w:ascii="Times New Roman" w:hAnsi="Times New Roman" w:cs="Times New Roman"/>
          <w:sz w:val="24"/>
          <w:szCs w:val="24"/>
          <w:vertAlign w:val="superscript"/>
        </w:rPr>
      </w:r>
      <w:r w:rsidR="00231792">
        <w:rPr>
          <w:rFonts w:ascii="Times New Roman" w:hAnsi="Times New Roman" w:cs="Times New Roman"/>
          <w:sz w:val="24"/>
          <w:szCs w:val="24"/>
          <w:vertAlign w:val="superscript"/>
        </w:rPr>
        <w:fldChar w:fldCharType="end"/>
      </w:r>
      <w:r w:rsidR="000711E9" w:rsidRPr="00EC7FBA">
        <w:rPr>
          <w:rFonts w:ascii="Times New Roman" w:hAnsi="Times New Roman" w:cs="Times New Roman"/>
          <w:sz w:val="24"/>
          <w:szCs w:val="24"/>
          <w:vertAlign w:val="superscript"/>
        </w:rPr>
      </w:r>
      <w:r w:rsidR="000711E9" w:rsidRPr="00EC7FBA">
        <w:rPr>
          <w:rFonts w:ascii="Times New Roman" w:hAnsi="Times New Roman" w:cs="Times New Roman"/>
          <w:sz w:val="24"/>
          <w:szCs w:val="24"/>
          <w:vertAlign w:val="superscript"/>
        </w:rPr>
        <w:fldChar w:fldCharType="separate"/>
      </w:r>
      <w:r w:rsidR="00231792">
        <w:rPr>
          <w:rFonts w:ascii="Times New Roman" w:hAnsi="Times New Roman" w:cs="Times New Roman"/>
          <w:noProof/>
          <w:sz w:val="24"/>
          <w:szCs w:val="24"/>
          <w:vertAlign w:val="superscript"/>
        </w:rPr>
        <w:t>[3]</w:t>
      </w:r>
      <w:r w:rsidR="000711E9" w:rsidRPr="00EC7FBA">
        <w:rPr>
          <w:rFonts w:ascii="Times New Roman" w:hAnsi="Times New Roman" w:cs="Times New Roman"/>
          <w:sz w:val="24"/>
          <w:szCs w:val="24"/>
          <w:vertAlign w:val="superscript"/>
        </w:rPr>
        <w:fldChar w:fldCharType="end"/>
      </w:r>
      <w:r w:rsidR="00E17CCA" w:rsidRPr="00EC7FBA">
        <w:rPr>
          <w:rFonts w:ascii="Times New Roman" w:hAnsi="Times New Roman" w:cs="Times New Roman"/>
          <w:sz w:val="24"/>
          <w:szCs w:val="24"/>
        </w:rPr>
        <w:t xml:space="preserve"> </w:t>
      </w:r>
    </w:p>
    <w:p w14:paraId="5D2ABFD8" w14:textId="72C1C0F2" w:rsidR="00E17CCA" w:rsidRPr="00EC7FBA" w:rsidRDefault="00602752" w:rsidP="00E17CCA">
      <w:pPr>
        <w:rPr>
          <w:rFonts w:ascii="Times New Roman" w:hAnsi="Times New Roman" w:cs="Times New Roman"/>
          <w:sz w:val="24"/>
          <w:szCs w:val="24"/>
        </w:rPr>
      </w:pPr>
      <w:r w:rsidRPr="00EC7FBA">
        <w:rPr>
          <w:rFonts w:ascii="Times New Roman" w:hAnsi="Times New Roman" w:cs="Times New Roman"/>
          <w:sz w:val="24"/>
          <w:szCs w:val="24"/>
        </w:rPr>
        <w:t xml:space="preserve">Stringent quality control (QC) procedures </w:t>
      </w:r>
      <w:r w:rsidR="00A61A9A">
        <w:rPr>
          <w:rFonts w:ascii="Times New Roman" w:hAnsi="Times New Roman" w:cs="Times New Roman"/>
          <w:sz w:val="24"/>
          <w:szCs w:val="24"/>
        </w:rPr>
        <w:t>were</w:t>
      </w:r>
      <w:r w:rsidRPr="00EC7FBA">
        <w:rPr>
          <w:rFonts w:ascii="Times New Roman" w:hAnsi="Times New Roman" w:cs="Times New Roman"/>
          <w:sz w:val="24"/>
          <w:szCs w:val="24"/>
        </w:rPr>
        <w:t xml:space="preserve"> performed </w:t>
      </w:r>
      <w:r w:rsidR="00A61A9A">
        <w:rPr>
          <w:rFonts w:ascii="Times New Roman" w:hAnsi="Times New Roman" w:cs="Times New Roman"/>
          <w:sz w:val="24"/>
          <w:szCs w:val="24"/>
        </w:rPr>
        <w:t>on</w:t>
      </w:r>
      <w:r w:rsidR="00A61A9A" w:rsidRPr="00EC7FBA">
        <w:rPr>
          <w:rFonts w:ascii="Times New Roman" w:hAnsi="Times New Roman" w:cs="Times New Roman"/>
          <w:sz w:val="24"/>
          <w:szCs w:val="24"/>
        </w:rPr>
        <w:t xml:space="preserve"> </w:t>
      </w:r>
      <w:r w:rsidRPr="00EC7FBA">
        <w:rPr>
          <w:rFonts w:ascii="Times New Roman" w:hAnsi="Times New Roman" w:cs="Times New Roman"/>
          <w:sz w:val="24"/>
          <w:szCs w:val="24"/>
        </w:rPr>
        <w:t xml:space="preserve">the exome sequencing dataset. </w:t>
      </w:r>
      <w:r w:rsidR="00182B03" w:rsidRPr="00EC7FBA">
        <w:rPr>
          <w:rFonts w:ascii="Times New Roman" w:hAnsi="Times New Roman" w:cs="Times New Roman"/>
          <w:sz w:val="24"/>
          <w:szCs w:val="24"/>
        </w:rPr>
        <w:t>Multiple QC steps at sample level</w:t>
      </w:r>
      <w:r w:rsidR="00A61A9A">
        <w:rPr>
          <w:rFonts w:ascii="Times New Roman" w:hAnsi="Times New Roman" w:cs="Times New Roman"/>
          <w:sz w:val="24"/>
          <w:szCs w:val="24"/>
        </w:rPr>
        <w:t>s</w:t>
      </w:r>
      <w:r w:rsidR="00182B03" w:rsidRPr="00EC7FBA">
        <w:rPr>
          <w:rFonts w:ascii="Times New Roman" w:hAnsi="Times New Roman" w:cs="Times New Roman"/>
          <w:sz w:val="24"/>
          <w:szCs w:val="24"/>
        </w:rPr>
        <w:t xml:space="preserve"> </w:t>
      </w:r>
      <w:r w:rsidR="00A61A9A">
        <w:rPr>
          <w:rFonts w:ascii="Times New Roman" w:hAnsi="Times New Roman" w:cs="Times New Roman"/>
          <w:sz w:val="24"/>
          <w:szCs w:val="24"/>
        </w:rPr>
        <w:t>were</w:t>
      </w:r>
      <w:r w:rsidR="00182B03" w:rsidRPr="00EC7FBA">
        <w:rPr>
          <w:rFonts w:ascii="Times New Roman" w:hAnsi="Times New Roman" w:cs="Times New Roman"/>
          <w:sz w:val="24"/>
          <w:szCs w:val="24"/>
        </w:rPr>
        <w:t xml:space="preserve"> performed. First</w:t>
      </w:r>
      <w:r w:rsidR="00E17CCA" w:rsidRPr="00EC7FBA">
        <w:rPr>
          <w:rFonts w:ascii="Times New Roman" w:hAnsi="Times New Roman" w:cs="Times New Roman"/>
          <w:sz w:val="24"/>
          <w:szCs w:val="24"/>
        </w:rPr>
        <w:t>, all samples were verified to have a FREEMIX score of &lt; 0.05 (mean</w:t>
      </w:r>
      <w:r w:rsidR="00A61A9A">
        <w:rPr>
          <w:rFonts w:ascii="Times New Roman" w:hAnsi="Times New Roman" w:cs="Times New Roman"/>
          <w:sz w:val="24"/>
          <w:szCs w:val="24"/>
        </w:rPr>
        <w:t xml:space="preserve"> </w:t>
      </w:r>
      <w:r w:rsidR="00E17CCA" w:rsidRPr="00EC7FBA">
        <w:rPr>
          <w:rFonts w:ascii="Times New Roman" w:hAnsi="Times New Roman" w:cs="Times New Roman"/>
          <w:sz w:val="24"/>
          <w:szCs w:val="24"/>
        </w:rPr>
        <w:t>=</w:t>
      </w:r>
      <w:r w:rsidR="00A61A9A">
        <w:rPr>
          <w:rFonts w:ascii="Times New Roman" w:hAnsi="Times New Roman" w:cs="Times New Roman"/>
          <w:sz w:val="24"/>
          <w:szCs w:val="24"/>
        </w:rPr>
        <w:t xml:space="preserve"> </w:t>
      </w:r>
      <w:r w:rsidR="00E17CCA" w:rsidRPr="00EC7FBA">
        <w:rPr>
          <w:rFonts w:ascii="Times New Roman" w:hAnsi="Times New Roman" w:cs="Times New Roman"/>
          <w:sz w:val="24"/>
          <w:szCs w:val="24"/>
        </w:rPr>
        <w:t>0.001794, median</w:t>
      </w:r>
      <w:r w:rsidR="00A61A9A">
        <w:rPr>
          <w:rFonts w:ascii="Times New Roman" w:hAnsi="Times New Roman" w:cs="Times New Roman"/>
          <w:sz w:val="24"/>
          <w:szCs w:val="24"/>
        </w:rPr>
        <w:t xml:space="preserve"> </w:t>
      </w:r>
      <w:r w:rsidR="00E17CCA" w:rsidRPr="00EC7FBA">
        <w:rPr>
          <w:rFonts w:ascii="Times New Roman" w:hAnsi="Times New Roman" w:cs="Times New Roman"/>
          <w:sz w:val="24"/>
          <w:szCs w:val="24"/>
        </w:rPr>
        <w:t>=</w:t>
      </w:r>
      <w:r w:rsidR="00A61A9A">
        <w:rPr>
          <w:rFonts w:ascii="Times New Roman" w:hAnsi="Times New Roman" w:cs="Times New Roman"/>
          <w:sz w:val="24"/>
          <w:szCs w:val="24"/>
        </w:rPr>
        <w:t xml:space="preserve"> </w:t>
      </w:r>
      <w:r w:rsidR="00E17CCA" w:rsidRPr="00EC7FBA">
        <w:rPr>
          <w:rFonts w:ascii="Times New Roman" w:hAnsi="Times New Roman" w:cs="Times New Roman"/>
          <w:sz w:val="24"/>
          <w:szCs w:val="24"/>
        </w:rPr>
        <w:t xml:space="preserve">0.0008) using </w:t>
      </w:r>
      <w:proofErr w:type="spellStart"/>
      <w:r w:rsidR="00E17CCA" w:rsidRPr="00EC7FBA">
        <w:rPr>
          <w:rFonts w:ascii="Times New Roman" w:hAnsi="Times New Roman" w:cs="Times New Roman"/>
          <w:sz w:val="24"/>
          <w:szCs w:val="24"/>
        </w:rPr>
        <w:t>VerifyBamID</w:t>
      </w:r>
      <w:proofErr w:type="spellEnd"/>
      <w:r w:rsidR="00E17CCA" w:rsidRPr="00EC7FBA">
        <w:rPr>
          <w:rFonts w:ascii="Times New Roman" w:hAnsi="Times New Roman" w:cs="Times New Roman"/>
          <w:sz w:val="24"/>
          <w:szCs w:val="24"/>
        </w:rPr>
        <w:t xml:space="preserve"> to detect sample contamination</w:t>
      </w:r>
      <w:r w:rsidRPr="00EC7FBA">
        <w:rPr>
          <w:rFonts w:ascii="Times New Roman" w:hAnsi="Times New Roman" w:cs="Times New Roman"/>
          <w:sz w:val="24"/>
          <w:szCs w:val="24"/>
        </w:rPr>
        <w:t>.</w:t>
      </w:r>
      <w:r w:rsidR="000711E9" w:rsidRPr="00EC7FBA">
        <w:rPr>
          <w:rFonts w:ascii="Times New Roman" w:hAnsi="Times New Roman" w:cs="Times New Roman"/>
          <w:sz w:val="24"/>
          <w:szCs w:val="24"/>
          <w:vertAlign w:val="superscript"/>
        </w:rPr>
        <w:fldChar w:fldCharType="begin"/>
      </w:r>
      <w:r w:rsidR="00231792">
        <w:rPr>
          <w:rFonts w:ascii="Times New Roman" w:hAnsi="Times New Roman" w:cs="Times New Roman"/>
          <w:sz w:val="24"/>
          <w:szCs w:val="24"/>
          <w:vertAlign w:val="superscript"/>
        </w:rPr>
        <w:instrText xml:space="preserve"> ADDIN EN.CITE &lt;EndNote&gt;&lt;Cite&gt;&lt;Author&gt;Jun&lt;/Author&gt;&lt;Year&gt;2012&lt;/Year&gt;&lt;RecNum&gt;44&lt;/RecNum&gt;&lt;DisplayText&gt;[4]&lt;/DisplayText&gt;&lt;record&gt;&lt;rec-number&gt;44&lt;/rec-number&gt;&lt;foreign-keys&gt;&lt;key app="EN" db-id="wp5f9p02bdw5zdepsvapawrzasaxdvt0rs9e" timestamp="1593134271"&gt;44&lt;/key&gt;&lt;/foreign-keys&gt;&lt;ref-type name="Journal Article"&gt;17&lt;/ref-type&gt;&lt;contributors&gt;&lt;authors&gt;&lt;author&gt;Jun, G.&lt;/author&gt;&lt;author&gt;Flickinger, M.&lt;/author&gt;&lt;author&gt;Hetrick, K. N.&lt;/author&gt;&lt;author&gt;Romm, J. M.&lt;/author&gt;&lt;author&gt;Doheny, K. F.&lt;/author&gt;&lt;author&gt;Abecasis, G. R.&lt;/author&gt;&lt;author&gt;Boehnke, M.&lt;/author&gt;&lt;author&gt;Kang, H. M.&lt;/author&gt;&lt;/authors&gt;&lt;/contributors&gt;&lt;auth-address&gt;Department of Biostatistics and Center for Statistical Genetics, School of Public Health, University of Michigan, Ann Arbor, MI 48109, USA.&lt;/auth-address&gt;&lt;titles&gt;&lt;title&gt;Detecting and estimating contamination of human DNA samples in sequencing and array-based genotype data&lt;/title&gt;&lt;secondary-title&gt;Am J Hum Genet&lt;/secondary-title&gt;&lt;/titles&gt;&lt;periodical&gt;&lt;full-title&gt;Am J Hum Genet&lt;/full-title&gt;&lt;/periodical&gt;&lt;pages&gt;839-48&lt;/pages&gt;&lt;volume&gt;91&lt;/volume&gt;&lt;number&gt;5&lt;/number&gt;&lt;edition&gt;2012/10/30&lt;/edition&gt;&lt;keywords&gt;&lt;keyword&gt;*DNA Contamination&lt;/keyword&gt;&lt;keyword&gt;Diabetes Mellitus, Type 2/diagnosis/genetics&lt;/keyword&gt;&lt;keyword&gt;*Genotype&lt;/keyword&gt;&lt;keyword&gt;Humans&lt;/keyword&gt;&lt;keyword&gt;*Sequence Analysis, DNA&lt;/keyword&gt;&lt;/keywords&gt;&lt;dates&gt;&lt;year&gt;2012&lt;/year&gt;&lt;pub-dates&gt;&lt;date&gt;Nov 2&lt;/date&gt;&lt;/pub-dates&gt;&lt;/dates&gt;&lt;isbn&gt;0002-9297 (Print)&amp;#xD;0002-9297&lt;/isbn&gt;&lt;accession-num&gt;23103226&lt;/accession-num&gt;&lt;urls&gt;&lt;/urls&gt;&lt;custom2&gt;PMC3487130&lt;/custom2&gt;&lt;electronic-resource-num&gt;10.1016/j.ajhg.2012.09.004&lt;/electronic-resource-num&gt;&lt;remote-database-provider&gt;NLM&lt;/remote-database-provider&gt;&lt;language&gt;eng&lt;/language&gt;&lt;/record&gt;&lt;/Cite&gt;&lt;/EndNote&gt;</w:instrText>
      </w:r>
      <w:r w:rsidR="000711E9" w:rsidRPr="00EC7FBA">
        <w:rPr>
          <w:rFonts w:ascii="Times New Roman" w:hAnsi="Times New Roman" w:cs="Times New Roman"/>
          <w:sz w:val="24"/>
          <w:szCs w:val="24"/>
          <w:vertAlign w:val="superscript"/>
        </w:rPr>
        <w:fldChar w:fldCharType="separate"/>
      </w:r>
      <w:r w:rsidR="00231792">
        <w:rPr>
          <w:rFonts w:ascii="Times New Roman" w:hAnsi="Times New Roman" w:cs="Times New Roman"/>
          <w:noProof/>
          <w:sz w:val="24"/>
          <w:szCs w:val="24"/>
          <w:vertAlign w:val="superscript"/>
        </w:rPr>
        <w:t>[4]</w:t>
      </w:r>
      <w:r w:rsidR="000711E9" w:rsidRPr="00EC7FBA">
        <w:rPr>
          <w:rFonts w:ascii="Times New Roman" w:hAnsi="Times New Roman" w:cs="Times New Roman"/>
          <w:sz w:val="24"/>
          <w:szCs w:val="24"/>
          <w:vertAlign w:val="superscript"/>
        </w:rPr>
        <w:fldChar w:fldCharType="end"/>
      </w:r>
      <w:r w:rsidR="00E17CCA" w:rsidRPr="00EC7FBA">
        <w:rPr>
          <w:rFonts w:ascii="Times New Roman" w:hAnsi="Times New Roman" w:cs="Times New Roman"/>
          <w:sz w:val="24"/>
          <w:szCs w:val="24"/>
        </w:rPr>
        <w:t xml:space="preserve"> </w:t>
      </w:r>
      <w:r w:rsidRPr="00EC7FBA">
        <w:rPr>
          <w:rFonts w:ascii="Times New Roman" w:hAnsi="Times New Roman" w:cs="Times New Roman"/>
          <w:sz w:val="24"/>
          <w:szCs w:val="24"/>
        </w:rPr>
        <w:t>S</w:t>
      </w:r>
      <w:r w:rsidR="00182B03" w:rsidRPr="00EC7FBA">
        <w:rPr>
          <w:rFonts w:ascii="Times New Roman" w:hAnsi="Times New Roman" w:cs="Times New Roman"/>
          <w:sz w:val="24"/>
          <w:szCs w:val="24"/>
        </w:rPr>
        <w:t xml:space="preserve">econd, </w:t>
      </w:r>
      <w:r w:rsidR="00A61A9A">
        <w:rPr>
          <w:rFonts w:ascii="Times New Roman" w:hAnsi="Times New Roman" w:cs="Times New Roman"/>
          <w:sz w:val="24"/>
          <w:szCs w:val="24"/>
        </w:rPr>
        <w:t xml:space="preserve">a </w:t>
      </w:r>
      <w:r w:rsidR="00182B03" w:rsidRPr="00EC7FBA">
        <w:rPr>
          <w:rFonts w:ascii="Times New Roman" w:hAnsi="Times New Roman" w:cs="Times New Roman"/>
          <w:sz w:val="24"/>
          <w:szCs w:val="24"/>
        </w:rPr>
        <w:t>s</w:t>
      </w:r>
      <w:r w:rsidR="00E17CCA" w:rsidRPr="00EC7FBA">
        <w:rPr>
          <w:rFonts w:ascii="Times New Roman" w:hAnsi="Times New Roman" w:cs="Times New Roman"/>
          <w:sz w:val="24"/>
          <w:szCs w:val="24"/>
        </w:rPr>
        <w:t xml:space="preserve">ample check </w:t>
      </w:r>
      <w:r w:rsidRPr="00EC7FBA">
        <w:rPr>
          <w:rFonts w:ascii="Times New Roman" w:hAnsi="Times New Roman" w:cs="Times New Roman"/>
          <w:sz w:val="24"/>
          <w:szCs w:val="24"/>
        </w:rPr>
        <w:t xml:space="preserve">was performed </w:t>
      </w:r>
      <w:r w:rsidR="00E17CCA" w:rsidRPr="00EC7FBA">
        <w:rPr>
          <w:rFonts w:ascii="Times New Roman" w:hAnsi="Times New Roman" w:cs="Times New Roman"/>
          <w:sz w:val="24"/>
          <w:szCs w:val="24"/>
        </w:rPr>
        <w:t xml:space="preserve">using </w:t>
      </w:r>
      <w:proofErr w:type="spellStart"/>
      <w:r w:rsidR="00E17CCA" w:rsidRPr="00EC7FBA">
        <w:rPr>
          <w:rFonts w:ascii="Times New Roman" w:hAnsi="Times New Roman" w:cs="Times New Roman"/>
          <w:sz w:val="24"/>
          <w:szCs w:val="24"/>
        </w:rPr>
        <w:t>Peddy</w:t>
      </w:r>
      <w:proofErr w:type="spellEnd"/>
      <w:r w:rsidR="00E17CCA" w:rsidRPr="00EC7FBA">
        <w:rPr>
          <w:rFonts w:ascii="Times New Roman" w:hAnsi="Times New Roman" w:cs="Times New Roman"/>
          <w:sz w:val="24"/>
          <w:szCs w:val="24"/>
        </w:rPr>
        <w:t xml:space="preserve"> and </w:t>
      </w:r>
      <w:r w:rsidR="00034099" w:rsidRPr="00EC7FBA">
        <w:rPr>
          <w:rFonts w:ascii="Times New Roman" w:hAnsi="Times New Roman" w:cs="Times New Roman"/>
          <w:sz w:val="24"/>
          <w:szCs w:val="24"/>
        </w:rPr>
        <w:t>17</w:t>
      </w:r>
      <w:r w:rsidR="00E17CCA" w:rsidRPr="00EC7FBA">
        <w:rPr>
          <w:rFonts w:ascii="Times New Roman" w:hAnsi="Times New Roman" w:cs="Times New Roman"/>
          <w:sz w:val="24"/>
          <w:szCs w:val="24"/>
        </w:rPr>
        <w:t xml:space="preserve"> duplicated</w:t>
      </w:r>
      <w:r w:rsidR="00034099" w:rsidRPr="00EC7FBA">
        <w:rPr>
          <w:rFonts w:ascii="Times New Roman" w:hAnsi="Times New Roman" w:cs="Times New Roman"/>
          <w:sz w:val="24"/>
          <w:szCs w:val="24"/>
        </w:rPr>
        <w:t xml:space="preserve"> or related</w:t>
      </w:r>
      <w:r w:rsidR="00E17CCA" w:rsidRPr="00EC7FBA">
        <w:rPr>
          <w:rFonts w:ascii="Times New Roman" w:hAnsi="Times New Roman" w:cs="Times New Roman"/>
          <w:sz w:val="24"/>
          <w:szCs w:val="24"/>
        </w:rPr>
        <w:t xml:space="preserve"> samples </w:t>
      </w:r>
      <w:r w:rsidRPr="00EC7FBA">
        <w:rPr>
          <w:rFonts w:ascii="Times New Roman" w:hAnsi="Times New Roman" w:cs="Times New Roman"/>
          <w:sz w:val="24"/>
          <w:szCs w:val="24"/>
        </w:rPr>
        <w:t>were identified and subsequently</w:t>
      </w:r>
      <w:r w:rsidR="00E17CCA" w:rsidRPr="00EC7FBA">
        <w:rPr>
          <w:rFonts w:ascii="Times New Roman" w:hAnsi="Times New Roman" w:cs="Times New Roman"/>
          <w:sz w:val="24"/>
          <w:szCs w:val="24"/>
        </w:rPr>
        <w:t xml:space="preserve"> removed </w:t>
      </w:r>
      <w:r w:rsidRPr="00EC7FBA">
        <w:rPr>
          <w:rFonts w:ascii="Times New Roman" w:hAnsi="Times New Roman" w:cs="Times New Roman"/>
          <w:sz w:val="24"/>
          <w:szCs w:val="24"/>
        </w:rPr>
        <w:t>f</w:t>
      </w:r>
      <w:r w:rsidR="00A61A9A">
        <w:rPr>
          <w:rFonts w:ascii="Times New Roman" w:hAnsi="Times New Roman" w:cs="Times New Roman"/>
          <w:sz w:val="24"/>
          <w:szCs w:val="24"/>
        </w:rPr>
        <w:t>rom</w:t>
      </w:r>
      <w:r w:rsidRPr="00EC7FBA">
        <w:rPr>
          <w:rFonts w:ascii="Times New Roman" w:hAnsi="Times New Roman" w:cs="Times New Roman"/>
          <w:sz w:val="24"/>
          <w:szCs w:val="24"/>
        </w:rPr>
        <w:t xml:space="preserve"> further analysis</w:t>
      </w:r>
      <w:r w:rsidR="00E17CCA" w:rsidRPr="00EC7FBA">
        <w:rPr>
          <w:rFonts w:ascii="Times New Roman" w:hAnsi="Times New Roman" w:cs="Times New Roman"/>
          <w:sz w:val="24"/>
          <w:szCs w:val="24"/>
        </w:rPr>
        <w:t xml:space="preserve">. </w:t>
      </w:r>
      <w:r w:rsidR="00182B03" w:rsidRPr="00EC7FBA">
        <w:rPr>
          <w:rFonts w:ascii="Times New Roman" w:hAnsi="Times New Roman" w:cs="Times New Roman"/>
          <w:sz w:val="24"/>
          <w:szCs w:val="24"/>
        </w:rPr>
        <w:t>Third, p</w:t>
      </w:r>
      <w:r w:rsidR="00E17CCA" w:rsidRPr="00EC7FBA">
        <w:rPr>
          <w:rFonts w:ascii="Times New Roman" w:hAnsi="Times New Roman" w:cs="Times New Roman"/>
          <w:sz w:val="24"/>
          <w:szCs w:val="24"/>
        </w:rPr>
        <w:t>rincip</w:t>
      </w:r>
      <w:r w:rsidR="0094660E" w:rsidRPr="00EC7FBA">
        <w:rPr>
          <w:rFonts w:ascii="Times New Roman" w:hAnsi="Times New Roman" w:cs="Times New Roman"/>
          <w:sz w:val="24"/>
          <w:szCs w:val="24"/>
        </w:rPr>
        <w:t>al</w:t>
      </w:r>
      <w:r w:rsidR="00E17CCA" w:rsidRPr="00EC7FBA">
        <w:rPr>
          <w:rFonts w:ascii="Times New Roman" w:hAnsi="Times New Roman" w:cs="Times New Roman"/>
          <w:sz w:val="24"/>
          <w:szCs w:val="24"/>
        </w:rPr>
        <w:t xml:space="preserve"> </w:t>
      </w:r>
      <w:r w:rsidR="00A61A9A">
        <w:rPr>
          <w:rFonts w:ascii="Times New Roman" w:hAnsi="Times New Roman" w:cs="Times New Roman"/>
          <w:sz w:val="24"/>
          <w:szCs w:val="24"/>
        </w:rPr>
        <w:t>c</w:t>
      </w:r>
      <w:r w:rsidR="00E17CCA" w:rsidRPr="00EC7FBA">
        <w:rPr>
          <w:rFonts w:ascii="Times New Roman" w:hAnsi="Times New Roman" w:cs="Times New Roman"/>
          <w:sz w:val="24"/>
          <w:szCs w:val="24"/>
        </w:rPr>
        <w:t xml:space="preserve">omponent </w:t>
      </w:r>
      <w:r w:rsidR="00A61A9A">
        <w:rPr>
          <w:rFonts w:ascii="Times New Roman" w:hAnsi="Times New Roman" w:cs="Times New Roman"/>
          <w:sz w:val="24"/>
          <w:szCs w:val="24"/>
        </w:rPr>
        <w:t>a</w:t>
      </w:r>
      <w:r w:rsidR="00E17CCA" w:rsidRPr="00EC7FBA">
        <w:rPr>
          <w:rFonts w:ascii="Times New Roman" w:hAnsi="Times New Roman" w:cs="Times New Roman"/>
          <w:sz w:val="24"/>
          <w:szCs w:val="24"/>
        </w:rPr>
        <w:t xml:space="preserve">nalysis was performed using </w:t>
      </w:r>
      <w:proofErr w:type="spellStart"/>
      <w:r w:rsidR="00E17CCA" w:rsidRPr="00EC7FBA">
        <w:rPr>
          <w:rFonts w:ascii="Times New Roman" w:hAnsi="Times New Roman" w:cs="Times New Roman"/>
          <w:sz w:val="24"/>
          <w:szCs w:val="24"/>
        </w:rPr>
        <w:t>Peddy</w:t>
      </w:r>
      <w:proofErr w:type="spellEnd"/>
      <w:r w:rsidR="00E17CCA" w:rsidRPr="00EC7FBA">
        <w:rPr>
          <w:rFonts w:ascii="Times New Roman" w:hAnsi="Times New Roman" w:cs="Times New Roman"/>
          <w:sz w:val="24"/>
          <w:szCs w:val="24"/>
        </w:rPr>
        <w:t xml:space="preserve"> to compare with 1000 Genomes Project reference data</w:t>
      </w:r>
      <w:r w:rsidR="00182B03" w:rsidRPr="00EC7FBA">
        <w:rPr>
          <w:rFonts w:ascii="Times New Roman" w:hAnsi="Times New Roman" w:cs="Times New Roman"/>
          <w:sz w:val="24"/>
          <w:szCs w:val="24"/>
        </w:rPr>
        <w:t>.</w:t>
      </w:r>
      <w:r w:rsidR="000711E9" w:rsidRPr="00EC7FBA">
        <w:rPr>
          <w:rFonts w:ascii="Times New Roman" w:hAnsi="Times New Roman" w:cs="Times New Roman"/>
          <w:sz w:val="24"/>
          <w:szCs w:val="24"/>
          <w:vertAlign w:val="superscript"/>
        </w:rPr>
        <w:fldChar w:fldCharType="begin"/>
      </w:r>
      <w:r w:rsidR="00231792">
        <w:rPr>
          <w:rFonts w:ascii="Times New Roman" w:hAnsi="Times New Roman" w:cs="Times New Roman"/>
          <w:sz w:val="24"/>
          <w:szCs w:val="24"/>
          <w:vertAlign w:val="superscript"/>
        </w:rPr>
        <w:instrText xml:space="preserve"> ADDIN EN.CITE &lt;EndNote&gt;&lt;Cite&gt;&lt;Author&gt;Jun&lt;/Author&gt;&lt;Year&gt;2012&lt;/Year&gt;&lt;RecNum&gt;44&lt;/RecNum&gt;&lt;DisplayText&gt;[4]&lt;/DisplayText&gt;&lt;record&gt;&lt;rec-number&gt;44&lt;/rec-number&gt;&lt;foreign-keys&gt;&lt;key app="EN" db-id="wp5f9p02bdw5zdepsvapawrzasaxdvt0rs9e" timestamp="1593134271"&gt;44&lt;/key&gt;&lt;/foreign-keys&gt;&lt;ref-type name="Journal Article"&gt;17&lt;/ref-type&gt;&lt;contributors&gt;&lt;authors&gt;&lt;author&gt;Jun, G.&lt;/author&gt;&lt;author&gt;Flickinger, M.&lt;/author&gt;&lt;author&gt;Hetrick, K. N.&lt;/author&gt;&lt;author&gt;Romm, J. M.&lt;/author&gt;&lt;author&gt;Doheny, K. F.&lt;/author&gt;&lt;author&gt;Abecasis, G. R.&lt;/author&gt;&lt;author&gt;Boehnke, M.&lt;/author&gt;&lt;author&gt;Kang, H. M.&lt;/author&gt;&lt;/authors&gt;&lt;/contributors&gt;&lt;auth-address&gt;Department of Biostatistics and Center for Statistical Genetics, School of Public Health, University of Michigan, Ann Arbor, MI 48109, USA.&lt;/auth-address&gt;&lt;titles&gt;&lt;title&gt;Detecting and estimating contamination of human DNA samples in sequencing and array-based genotype data&lt;/title&gt;&lt;secondary-title&gt;Am J Hum Genet&lt;/secondary-title&gt;&lt;/titles&gt;&lt;periodical&gt;&lt;full-title&gt;Am J Hum Genet&lt;/full-title&gt;&lt;/periodical&gt;&lt;pages&gt;839-48&lt;/pages&gt;&lt;volume&gt;91&lt;/volume&gt;&lt;number&gt;5&lt;/number&gt;&lt;edition&gt;2012/10/30&lt;/edition&gt;&lt;keywords&gt;&lt;keyword&gt;*DNA Contamination&lt;/keyword&gt;&lt;keyword&gt;Diabetes Mellitus, Type 2/diagnosis/genetics&lt;/keyword&gt;&lt;keyword&gt;*Genotype&lt;/keyword&gt;&lt;keyword&gt;Humans&lt;/keyword&gt;&lt;keyword&gt;*Sequence Analysis, DNA&lt;/keyword&gt;&lt;/keywords&gt;&lt;dates&gt;&lt;year&gt;2012&lt;/year&gt;&lt;pub-dates&gt;&lt;date&gt;Nov 2&lt;/date&gt;&lt;/pub-dates&gt;&lt;/dates&gt;&lt;isbn&gt;0002-9297 (Print)&amp;#xD;0002-9297&lt;/isbn&gt;&lt;accession-num&gt;23103226&lt;/accession-num&gt;&lt;urls&gt;&lt;/urls&gt;&lt;custom2&gt;PMC3487130&lt;/custom2&gt;&lt;electronic-resource-num&gt;10.1016/j.ajhg.2012.09.004&lt;/electronic-resource-num&gt;&lt;remote-database-provider&gt;NLM&lt;/remote-database-provider&gt;&lt;language&gt;eng&lt;/language&gt;&lt;/record&gt;&lt;/Cite&gt;&lt;/EndNote&gt;</w:instrText>
      </w:r>
      <w:r w:rsidR="000711E9" w:rsidRPr="00EC7FBA">
        <w:rPr>
          <w:rFonts w:ascii="Times New Roman" w:hAnsi="Times New Roman" w:cs="Times New Roman"/>
          <w:sz w:val="24"/>
          <w:szCs w:val="24"/>
          <w:vertAlign w:val="superscript"/>
        </w:rPr>
        <w:fldChar w:fldCharType="separate"/>
      </w:r>
      <w:r w:rsidR="00231792">
        <w:rPr>
          <w:rFonts w:ascii="Times New Roman" w:hAnsi="Times New Roman" w:cs="Times New Roman"/>
          <w:noProof/>
          <w:sz w:val="24"/>
          <w:szCs w:val="24"/>
          <w:vertAlign w:val="superscript"/>
        </w:rPr>
        <w:t>[4]</w:t>
      </w:r>
      <w:r w:rsidR="000711E9" w:rsidRPr="00EC7FBA">
        <w:rPr>
          <w:rFonts w:ascii="Times New Roman" w:hAnsi="Times New Roman" w:cs="Times New Roman"/>
          <w:sz w:val="24"/>
          <w:szCs w:val="24"/>
          <w:vertAlign w:val="superscript"/>
        </w:rPr>
        <w:fldChar w:fldCharType="end"/>
      </w:r>
      <w:r w:rsidR="00E17CCA" w:rsidRPr="00EC7FBA">
        <w:rPr>
          <w:rFonts w:ascii="Times New Roman" w:hAnsi="Times New Roman" w:cs="Times New Roman"/>
          <w:sz w:val="24"/>
          <w:szCs w:val="24"/>
          <w:vertAlign w:val="superscript"/>
        </w:rPr>
        <w:t>,</w:t>
      </w:r>
      <w:r w:rsidR="000711E9" w:rsidRPr="00EC7FBA">
        <w:rPr>
          <w:rFonts w:ascii="Times New Roman" w:hAnsi="Times New Roman" w:cs="Times New Roman"/>
          <w:sz w:val="24"/>
          <w:szCs w:val="24"/>
          <w:vertAlign w:val="superscript"/>
        </w:rPr>
        <w:fldChar w:fldCharType="begin">
          <w:fldData xml:space="preserve">PEVuZE5vdGU+PENpdGU+PEF1dGhvcj5BdXRvbjwvQXV0aG9yPjxZZWFyPjIwMTU8L1llYXI+PFJl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</w:fldData>
        </w:fldChar>
      </w:r>
      <w:r w:rsidR="00231792">
        <w:rPr>
          <w:rFonts w:ascii="Times New Roman" w:hAnsi="Times New Roman" w:cs="Times New Roman"/>
          <w:sz w:val="24"/>
          <w:szCs w:val="24"/>
          <w:vertAlign w:val="superscript"/>
        </w:rPr>
        <w:instrText xml:space="preserve"> ADDIN EN.CITE </w:instrText>
      </w:r>
      <w:r w:rsidR="00231792">
        <w:rPr>
          <w:rFonts w:ascii="Times New Roman" w:hAnsi="Times New Roman" w:cs="Times New Roman"/>
          <w:sz w:val="24"/>
          <w:szCs w:val="24"/>
          <w:vertAlign w:val="superscript"/>
        </w:rPr>
        <w:fldChar w:fldCharType="begin">
          <w:fldData xml:space="preserve">PEVuZE5vdGU+PENpdGU+PEF1dGhvcj5BdXRvbjwvQXV0aG9yPjxZZWFyPjIwMTU8L1llYXI+PFJl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</w:fldData>
        </w:fldChar>
      </w:r>
      <w:r w:rsidR="00231792">
        <w:rPr>
          <w:rFonts w:ascii="Times New Roman" w:hAnsi="Times New Roman" w:cs="Times New Roman"/>
          <w:sz w:val="24"/>
          <w:szCs w:val="24"/>
          <w:vertAlign w:val="superscript"/>
        </w:rPr>
        <w:instrText xml:space="preserve"> ADDIN EN.CITE.DATA </w:instrText>
      </w:r>
      <w:r w:rsidR="00231792">
        <w:rPr>
          <w:rFonts w:ascii="Times New Roman" w:hAnsi="Times New Roman" w:cs="Times New Roman"/>
          <w:sz w:val="24"/>
          <w:szCs w:val="24"/>
          <w:vertAlign w:val="superscript"/>
        </w:rPr>
      </w:r>
      <w:r w:rsidR="00231792">
        <w:rPr>
          <w:rFonts w:ascii="Times New Roman" w:hAnsi="Times New Roman" w:cs="Times New Roman"/>
          <w:sz w:val="24"/>
          <w:szCs w:val="24"/>
          <w:vertAlign w:val="superscript"/>
        </w:rPr>
        <w:fldChar w:fldCharType="end"/>
      </w:r>
      <w:r w:rsidR="000711E9" w:rsidRPr="00EC7FBA">
        <w:rPr>
          <w:rFonts w:ascii="Times New Roman" w:hAnsi="Times New Roman" w:cs="Times New Roman"/>
          <w:sz w:val="24"/>
          <w:szCs w:val="24"/>
          <w:vertAlign w:val="superscript"/>
        </w:rPr>
      </w:r>
      <w:r w:rsidR="000711E9" w:rsidRPr="00EC7FBA">
        <w:rPr>
          <w:rFonts w:ascii="Times New Roman" w:hAnsi="Times New Roman" w:cs="Times New Roman"/>
          <w:sz w:val="24"/>
          <w:szCs w:val="24"/>
          <w:vertAlign w:val="superscript"/>
        </w:rPr>
        <w:fldChar w:fldCharType="separate"/>
      </w:r>
      <w:r w:rsidR="00231792">
        <w:rPr>
          <w:rFonts w:ascii="Times New Roman" w:hAnsi="Times New Roman" w:cs="Times New Roman"/>
          <w:noProof/>
          <w:sz w:val="24"/>
          <w:szCs w:val="24"/>
          <w:vertAlign w:val="superscript"/>
        </w:rPr>
        <w:t>[5]</w:t>
      </w:r>
      <w:r w:rsidR="000711E9" w:rsidRPr="00EC7FBA">
        <w:rPr>
          <w:rFonts w:ascii="Times New Roman" w:hAnsi="Times New Roman" w:cs="Times New Roman"/>
          <w:sz w:val="24"/>
          <w:szCs w:val="24"/>
          <w:vertAlign w:val="superscript"/>
        </w:rPr>
        <w:fldChar w:fldCharType="end"/>
      </w:r>
      <w:r w:rsidR="00E17CCA" w:rsidRPr="00EC7FBA">
        <w:rPr>
          <w:rFonts w:ascii="Times New Roman" w:hAnsi="Times New Roman" w:cs="Times New Roman"/>
          <w:sz w:val="24"/>
          <w:szCs w:val="24"/>
        </w:rPr>
        <w:t xml:space="preserve"> Samples not clustering with the East Asian population (n</w:t>
      </w:r>
      <w:r w:rsidR="00A61A9A">
        <w:rPr>
          <w:rFonts w:ascii="Times New Roman" w:hAnsi="Times New Roman" w:cs="Times New Roman"/>
          <w:sz w:val="24"/>
          <w:szCs w:val="24"/>
        </w:rPr>
        <w:t xml:space="preserve"> </w:t>
      </w:r>
      <w:r w:rsidR="00E17CCA" w:rsidRPr="00EC7FBA">
        <w:rPr>
          <w:rFonts w:ascii="Times New Roman" w:hAnsi="Times New Roman" w:cs="Times New Roman"/>
          <w:sz w:val="24"/>
          <w:szCs w:val="24"/>
        </w:rPr>
        <w:t>=</w:t>
      </w:r>
      <w:r w:rsidR="00A61A9A">
        <w:rPr>
          <w:rFonts w:ascii="Times New Roman" w:hAnsi="Times New Roman" w:cs="Times New Roman"/>
          <w:sz w:val="24"/>
          <w:szCs w:val="24"/>
        </w:rPr>
        <w:t xml:space="preserve"> </w:t>
      </w:r>
      <w:r w:rsidR="00B57E65" w:rsidRPr="00EC7FBA">
        <w:rPr>
          <w:rFonts w:ascii="Times New Roman" w:hAnsi="Times New Roman" w:cs="Times New Roman"/>
          <w:sz w:val="24"/>
          <w:szCs w:val="24"/>
        </w:rPr>
        <w:t>8</w:t>
      </w:r>
      <w:r w:rsidR="00E17CCA" w:rsidRPr="00EC7FBA">
        <w:rPr>
          <w:rFonts w:ascii="Times New Roman" w:hAnsi="Times New Roman" w:cs="Times New Roman"/>
          <w:sz w:val="24"/>
          <w:szCs w:val="24"/>
        </w:rPr>
        <w:t>) were removed from analysis (Fig</w:t>
      </w:r>
      <w:r w:rsidR="001229F3">
        <w:rPr>
          <w:rFonts w:ascii="Times New Roman" w:hAnsi="Times New Roman" w:cs="Times New Roman"/>
          <w:sz w:val="24"/>
          <w:szCs w:val="24"/>
        </w:rPr>
        <w:t xml:space="preserve"> 1</w:t>
      </w:r>
      <w:r w:rsidR="00E17CCA" w:rsidRPr="00EC7FBA">
        <w:rPr>
          <w:rFonts w:ascii="Times New Roman" w:hAnsi="Times New Roman" w:cs="Times New Roman"/>
          <w:sz w:val="24"/>
          <w:szCs w:val="24"/>
        </w:rPr>
        <w:t>).</w:t>
      </w:r>
      <w:r w:rsidR="00E17CCA" w:rsidRPr="00EC7FBA">
        <w:rPr>
          <w:rFonts w:ascii="Times New Roman" w:hAnsi="Times New Roman" w:cs="Times New Roman"/>
          <w:color w:val="ED7D31" w:themeColor="accent2"/>
          <w:sz w:val="24"/>
          <w:szCs w:val="24"/>
        </w:rPr>
        <w:t xml:space="preserve"> </w:t>
      </w:r>
      <w:r w:rsidR="00182B03" w:rsidRPr="00EC7FBA">
        <w:rPr>
          <w:rFonts w:ascii="Times New Roman" w:hAnsi="Times New Roman" w:cs="Times New Roman"/>
          <w:sz w:val="24"/>
          <w:szCs w:val="24"/>
        </w:rPr>
        <w:t xml:space="preserve">At </w:t>
      </w:r>
      <w:r w:rsidR="00E17CCA" w:rsidRPr="00EC7FBA">
        <w:rPr>
          <w:rFonts w:ascii="Times New Roman" w:hAnsi="Times New Roman" w:cs="Times New Roman"/>
          <w:sz w:val="24"/>
          <w:szCs w:val="24"/>
        </w:rPr>
        <w:t xml:space="preserve">variant level QC, variants failing any of the following filters were </w:t>
      </w:r>
      <w:r w:rsidR="00182B03" w:rsidRPr="00EC7FBA">
        <w:rPr>
          <w:rFonts w:ascii="Times New Roman" w:hAnsi="Times New Roman" w:cs="Times New Roman"/>
          <w:sz w:val="24"/>
          <w:szCs w:val="24"/>
        </w:rPr>
        <w:t xml:space="preserve">removed from downstream analysis </w:t>
      </w:r>
      <w:r w:rsidR="00E17CCA" w:rsidRPr="00EC7FBA">
        <w:rPr>
          <w:rFonts w:ascii="Times New Roman" w:hAnsi="Times New Roman" w:cs="Times New Roman"/>
          <w:sz w:val="24"/>
          <w:szCs w:val="24"/>
        </w:rPr>
        <w:t xml:space="preserve">by </w:t>
      </w:r>
      <w:proofErr w:type="spellStart"/>
      <w:r w:rsidR="00E17CCA" w:rsidRPr="00EC7FBA">
        <w:rPr>
          <w:rFonts w:ascii="Times New Roman" w:hAnsi="Times New Roman" w:cs="Times New Roman"/>
          <w:sz w:val="24"/>
          <w:szCs w:val="24"/>
        </w:rPr>
        <w:t>KGGSeq</w:t>
      </w:r>
      <w:proofErr w:type="spellEnd"/>
      <w:r w:rsidR="00E17CCA" w:rsidRPr="00EC7FBA">
        <w:rPr>
          <w:rFonts w:ascii="Times New Roman" w:hAnsi="Times New Roman" w:cs="Times New Roman"/>
          <w:sz w:val="24"/>
          <w:szCs w:val="24"/>
        </w:rPr>
        <w:t>: genotyping quality &lt;20, read depth &lt;8X</w:t>
      </w:r>
      <w:r w:rsidR="00A61A9A">
        <w:rPr>
          <w:rFonts w:ascii="Times New Roman" w:hAnsi="Times New Roman" w:cs="Times New Roman"/>
          <w:sz w:val="24"/>
          <w:szCs w:val="24"/>
        </w:rPr>
        <w:t>,</w:t>
      </w:r>
      <w:r w:rsidR="00E17CCA" w:rsidRPr="00EC7FBA">
        <w:rPr>
          <w:rFonts w:ascii="Times New Roman" w:hAnsi="Times New Roman" w:cs="Times New Roman"/>
          <w:sz w:val="24"/>
          <w:szCs w:val="24"/>
        </w:rPr>
        <w:t xml:space="preserve"> and Hardy-Weinberg test </w:t>
      </w:r>
      <w:r w:rsidR="00A61A9A">
        <w:rPr>
          <w:rFonts w:ascii="Times New Roman" w:hAnsi="Times New Roman" w:cs="Times New Roman"/>
          <w:sz w:val="24"/>
          <w:szCs w:val="24"/>
        </w:rPr>
        <w:t>P</w:t>
      </w:r>
      <w:r w:rsidR="00E17CCA" w:rsidRPr="00EC7FBA">
        <w:rPr>
          <w:rFonts w:ascii="Times New Roman" w:hAnsi="Times New Roman" w:cs="Times New Roman"/>
          <w:sz w:val="24"/>
          <w:szCs w:val="24"/>
        </w:rPr>
        <w:t>-value ≤ 1×10</w:t>
      </w:r>
      <w:r w:rsidR="00E17CCA" w:rsidRPr="00EC7FBA">
        <w:rPr>
          <w:rFonts w:ascii="Times New Roman" w:hAnsi="Times New Roman" w:cs="Times New Roman"/>
          <w:sz w:val="24"/>
          <w:szCs w:val="24"/>
          <w:vertAlign w:val="superscript"/>
        </w:rPr>
        <w:t>-5</w:t>
      </w:r>
      <w:r w:rsidR="00182B03" w:rsidRPr="00EC7FBA">
        <w:rPr>
          <w:rFonts w:ascii="Times New Roman" w:hAnsi="Times New Roman" w:cs="Times New Roman"/>
          <w:sz w:val="24"/>
          <w:szCs w:val="24"/>
        </w:rPr>
        <w:t>.</w:t>
      </w:r>
      <w:r w:rsidR="000711E9" w:rsidRPr="00EC7FBA">
        <w:rPr>
          <w:rFonts w:ascii="Times New Roman" w:hAnsi="Times New Roman" w:cs="Times New Roman"/>
          <w:sz w:val="24"/>
          <w:szCs w:val="24"/>
          <w:vertAlign w:val="superscript"/>
        </w:rPr>
        <w:fldChar w:fldCharType="begin"/>
      </w:r>
      <w:r w:rsidR="00231792">
        <w:rPr>
          <w:rFonts w:ascii="Times New Roman" w:hAnsi="Times New Roman" w:cs="Times New Roman"/>
          <w:sz w:val="24"/>
          <w:szCs w:val="24"/>
          <w:vertAlign w:val="superscript"/>
        </w:rPr>
        <w:instrText xml:space="preserve"> ADDIN EN.CITE &lt;EndNote&gt;&lt;Cite&gt;&lt;Author&gt;Li&lt;/Author&gt;&lt;Year&gt;2013&lt;/Year&gt;&lt;RecNum&gt;46&lt;/RecNum&gt;&lt;DisplayText&gt;[6]&lt;/DisplayText&gt;&lt;record&gt;&lt;rec-number&gt;46&lt;/rec-number&gt;&lt;foreign-keys&gt;&lt;key app="EN" db-id="wp5f9p02bdw5zdepsvapawrzasaxdvt0rs9e" timestamp="1593134394"&gt;46&lt;/key&gt;&lt;/foreign-keys&gt;&lt;ref-type name="Journal Article"&gt;17&lt;/ref-type&gt;&lt;contributors&gt;&lt;authors&gt;&lt;author&gt;Li, M. X.&lt;/author&gt;&lt;author&gt;Kwan, J. S.&lt;/author&gt;&lt;author&gt;Bao, S. Y.&lt;/author&gt;&lt;author&gt;Yang, W.&lt;/author&gt;&lt;author&gt;Ho, S. L.&lt;/author&gt;&lt;author&gt;Song, Y. Q.&lt;/author&gt;&lt;author&gt;Sham, P. C.&lt;/author&gt;&lt;/authors&gt;&lt;/contributors&gt;&lt;auth-address&gt;Department of Psychiatry, University of Hong Kong, Pokfulam, Hong Kong, Special Administrative Region, People&amp;apos;s Republic of China. mxli@hku.hk&lt;/auth-address&gt;&lt;titles&gt;&lt;title&gt;Predicting mendelian disease-causing non-synonymous single nucleotide variants in exome sequencing studies&lt;/title&gt;&lt;secondary-title&gt;PLoS Genet&lt;/secondary-title&gt;&lt;/titles&gt;&lt;periodical&gt;&lt;full-title&gt;PLoS Genet&lt;/full-title&gt;&lt;/periodical&gt;&lt;pages&gt;e1003143&lt;/pages&gt;&lt;volume&gt;9&lt;/volume&gt;&lt;number&gt;1&lt;/number&gt;&lt;edition&gt;2013/01/24&lt;/edition&gt;&lt;keywords&gt;&lt;keyword&gt;Amino Acid Substitution/*genetics&lt;/keyword&gt;&lt;keyword&gt;Consanguinity&lt;/keyword&gt;&lt;keyword&gt;Exome&lt;/keyword&gt;&lt;keyword&gt;Gene Frequency/*genetics&lt;/keyword&gt;&lt;keyword&gt;Genes, Recessive&lt;/keyword&gt;&lt;keyword&gt;*Genetic Predisposition to Disease&lt;/keyword&gt;&lt;keyword&gt;Humans&lt;/keyword&gt;&lt;keyword&gt;Models, Genetic&lt;/keyword&gt;&lt;keyword&gt;Mutation&lt;/keyword&gt;&lt;keyword&gt;Polymorphism, Single Nucleotide/*genetics&lt;/keyword&gt;&lt;keyword&gt;Sequence Analysis, DNA&lt;/keyword&gt;&lt;keyword&gt;Software&lt;/keyword&gt;&lt;/keywords&gt;&lt;dates&gt;&lt;year&gt;2013&lt;/year&gt;&lt;/dates&gt;&lt;isbn&gt;1553-7390 (Print)&amp;#xD;1553-7390&lt;/isbn&gt;&lt;accession-num&gt;23341771&lt;/accession-num&gt;&lt;urls&gt;&lt;/urls&gt;&lt;custom2&gt;PMC3547823&lt;/custom2&gt;&lt;electronic-resource-num&gt;10.1371/journal.pgen.1003143&lt;/electronic-resource-num&gt;&lt;remote-database-provider&gt;NLM&lt;/remote-database-provider&gt;&lt;language&gt;eng&lt;/language&gt;&lt;/record&gt;&lt;/Cite&gt;&lt;/EndNote&gt;</w:instrText>
      </w:r>
      <w:r w:rsidR="000711E9" w:rsidRPr="00EC7FBA">
        <w:rPr>
          <w:rFonts w:ascii="Times New Roman" w:hAnsi="Times New Roman" w:cs="Times New Roman"/>
          <w:sz w:val="24"/>
          <w:szCs w:val="24"/>
          <w:vertAlign w:val="superscript"/>
        </w:rPr>
        <w:fldChar w:fldCharType="separate"/>
      </w:r>
      <w:r w:rsidR="00231792">
        <w:rPr>
          <w:rFonts w:ascii="Times New Roman" w:hAnsi="Times New Roman" w:cs="Times New Roman"/>
          <w:noProof/>
          <w:sz w:val="24"/>
          <w:szCs w:val="24"/>
          <w:vertAlign w:val="superscript"/>
        </w:rPr>
        <w:t>[6]</w:t>
      </w:r>
      <w:r w:rsidR="000711E9" w:rsidRPr="00EC7FBA">
        <w:rPr>
          <w:rFonts w:ascii="Times New Roman" w:hAnsi="Times New Roman" w:cs="Times New Roman"/>
          <w:sz w:val="24"/>
          <w:szCs w:val="24"/>
          <w:vertAlign w:val="superscript"/>
        </w:rPr>
        <w:fldChar w:fldCharType="end"/>
      </w:r>
      <w:r w:rsidR="00E17CCA" w:rsidRPr="00EC7FBA">
        <w:rPr>
          <w:rFonts w:ascii="Times New Roman" w:hAnsi="Times New Roman" w:cs="Times New Roman"/>
          <w:sz w:val="24"/>
          <w:szCs w:val="24"/>
        </w:rPr>
        <w:t xml:space="preserve"> </w:t>
      </w:r>
      <w:r w:rsidR="00182B03" w:rsidRPr="00EC7FBA">
        <w:rPr>
          <w:rFonts w:ascii="Times New Roman" w:hAnsi="Times New Roman" w:cs="Times New Roman"/>
          <w:sz w:val="24"/>
          <w:szCs w:val="24"/>
        </w:rPr>
        <w:t>Finally, a</w:t>
      </w:r>
      <w:r w:rsidR="00E17CCA" w:rsidRPr="00EC7FBA">
        <w:rPr>
          <w:rFonts w:ascii="Times New Roman" w:hAnsi="Times New Roman" w:cs="Times New Roman"/>
          <w:sz w:val="24"/>
          <w:szCs w:val="24"/>
        </w:rPr>
        <w:t xml:space="preserve">ll variants also </w:t>
      </w:r>
      <w:r w:rsidR="00A61A9A">
        <w:rPr>
          <w:rFonts w:ascii="Times New Roman" w:hAnsi="Times New Roman" w:cs="Times New Roman"/>
          <w:sz w:val="24"/>
          <w:szCs w:val="24"/>
        </w:rPr>
        <w:t xml:space="preserve">needed to </w:t>
      </w:r>
      <w:r w:rsidR="00E17CCA" w:rsidRPr="00EC7FBA">
        <w:rPr>
          <w:rFonts w:ascii="Times New Roman" w:hAnsi="Times New Roman" w:cs="Times New Roman"/>
          <w:sz w:val="24"/>
          <w:szCs w:val="24"/>
        </w:rPr>
        <w:t xml:space="preserve">pass Variant Quality Score Recalibration </w:t>
      </w:r>
      <w:r w:rsidR="00EC452E">
        <w:rPr>
          <w:rFonts w:ascii="Times New Roman" w:hAnsi="Times New Roman" w:cs="Times New Roman"/>
          <w:sz w:val="24"/>
          <w:szCs w:val="24"/>
        </w:rPr>
        <w:t xml:space="preserve">(VQSR) </w:t>
      </w:r>
      <w:r w:rsidR="00E17CCA" w:rsidRPr="00EC7FBA">
        <w:rPr>
          <w:rFonts w:ascii="Times New Roman" w:hAnsi="Times New Roman" w:cs="Times New Roman"/>
          <w:sz w:val="24"/>
          <w:szCs w:val="24"/>
        </w:rPr>
        <w:t xml:space="preserve">annotated by GATK with the SNP tranche sensitivity threshold of 99.5% and INDEL tranche sensitivity threshold of 99.0%. </w:t>
      </w:r>
    </w:p>
    <w:p w14:paraId="4C0EB72E" w14:textId="2EDE0A19" w:rsidR="00E17CCA" w:rsidRPr="00EC7FBA" w:rsidRDefault="002415C3" w:rsidP="00E17CCA">
      <w:pPr>
        <w:rPr>
          <w:rFonts w:ascii="Times New Roman" w:hAnsi="Times New Roman" w:cs="Times New Roman"/>
          <w:sz w:val="24"/>
          <w:szCs w:val="24"/>
        </w:rPr>
      </w:pPr>
      <w:r w:rsidRPr="00EC7FBA">
        <w:rPr>
          <w:rFonts w:ascii="Times New Roman" w:hAnsi="Times New Roman" w:cs="Times New Roman"/>
          <w:sz w:val="24"/>
          <w:szCs w:val="24"/>
        </w:rPr>
        <w:t>Variants passing the QC</w:t>
      </w:r>
      <w:r w:rsidR="00E17CCA" w:rsidRPr="00EC7FBA">
        <w:rPr>
          <w:rFonts w:ascii="Times New Roman" w:hAnsi="Times New Roman" w:cs="Times New Roman"/>
          <w:sz w:val="24"/>
          <w:szCs w:val="24"/>
        </w:rPr>
        <w:t xml:space="preserve"> were loaded into our in-house genome database powered by Variant Tools</w:t>
      </w:r>
      <w:r w:rsidR="00EC452E">
        <w:rPr>
          <w:rFonts w:ascii="Times New Roman" w:hAnsi="Times New Roman" w:cs="Times New Roman"/>
          <w:sz w:val="24"/>
          <w:szCs w:val="24"/>
        </w:rPr>
        <w:t xml:space="preserve"> (</w:t>
      </w:r>
      <w:proofErr w:type="spellStart"/>
      <w:r w:rsidR="00EC452E">
        <w:rPr>
          <w:rFonts w:ascii="Times New Roman" w:hAnsi="Times New Roman" w:cs="Times New Roman"/>
          <w:sz w:val="24"/>
          <w:szCs w:val="24"/>
        </w:rPr>
        <w:t>vtools</w:t>
      </w:r>
      <w:proofErr w:type="spellEnd"/>
      <w:r w:rsidR="00EC452E">
        <w:rPr>
          <w:rFonts w:ascii="Times New Roman" w:hAnsi="Times New Roman" w:cs="Times New Roman"/>
          <w:sz w:val="24"/>
          <w:szCs w:val="24"/>
        </w:rPr>
        <w:t>)</w:t>
      </w:r>
      <w:r w:rsidRPr="00EC7FBA">
        <w:rPr>
          <w:rFonts w:ascii="Times New Roman" w:hAnsi="Times New Roman" w:cs="Times New Roman"/>
          <w:sz w:val="24"/>
          <w:szCs w:val="24"/>
        </w:rPr>
        <w:t>.</w:t>
      </w:r>
      <w:r w:rsidR="000711E9" w:rsidRPr="00EC7FBA">
        <w:rPr>
          <w:rFonts w:ascii="Times New Roman" w:hAnsi="Times New Roman" w:cs="Times New Roman"/>
          <w:sz w:val="24"/>
          <w:szCs w:val="24"/>
          <w:vertAlign w:val="superscript"/>
        </w:rPr>
        <w:fldChar w:fldCharType="begin"/>
      </w:r>
      <w:r w:rsidR="00231792">
        <w:rPr>
          <w:rFonts w:ascii="Times New Roman" w:hAnsi="Times New Roman" w:cs="Times New Roman"/>
          <w:sz w:val="24"/>
          <w:szCs w:val="24"/>
          <w:vertAlign w:val="superscript"/>
        </w:rPr>
        <w:instrText xml:space="preserve"> ADDIN EN.CITE &lt;EndNote&gt;&lt;Cite&gt;&lt;Author&gt;San Lucas&lt;/Author&gt;&lt;Year&gt;2012&lt;/Year&gt;&lt;RecNum&gt;47&lt;/RecNum&gt;&lt;DisplayText&gt;[7]&lt;/DisplayText&gt;&lt;record&gt;&lt;rec-number&gt;47&lt;/rec-number&gt;&lt;foreign-keys&gt;&lt;key app="EN" db-id="wp5f9p02bdw5zdepsvapawrzasaxdvt0rs9e" timestamp="1593134454"&gt;47&lt;/key&gt;&lt;/foreign-keys&gt;&lt;ref-type name="Journal Article"&gt;17&lt;/ref-type&gt;&lt;contributors&gt;&lt;authors&gt;&lt;author&gt;San Lucas, F. A.&lt;/author&gt;&lt;author&gt;Wang, G.&lt;/author&gt;&lt;author&gt;Scheet, P.&lt;/author&gt;&lt;author&gt;Peng, B.&lt;/author&gt;&lt;/authors&gt;&lt;/contributors&gt;&lt;auth-address&gt;Department of Epidemiology, University of Texas, MD Anderson Cancer Center, Houston, TX, USA.&lt;/auth-address&gt;&lt;titles&gt;&lt;title&gt;Integrated annotation and analysis of genetic variants from next-generation sequencing studies with variant tools&lt;/title&gt;&lt;secondary-title&gt;Bioinformatics&lt;/secondary-title&gt;&lt;/titles&gt;&lt;periodical&gt;&lt;full-title&gt;Bioinformatics&lt;/full-title&gt;&lt;/periodical&gt;&lt;pages&gt;421-2&lt;/pages&gt;&lt;volume&gt;28&lt;/volume&gt;&lt;number&gt;3&lt;/number&gt;&lt;edition&gt;2011/12/06&lt;/edition&gt;&lt;keywords&gt;&lt;keyword&gt;*Genetic Variation&lt;/keyword&gt;&lt;keyword&gt;Genome, Human&lt;/keyword&gt;&lt;keyword&gt;High-Throughput Nucleotide Sequencing&lt;/keyword&gt;&lt;keyword&gt;Humans&lt;/keyword&gt;&lt;keyword&gt;Metabolic Networks and Pathways&lt;/keyword&gt;&lt;keyword&gt;Molecular Sequence Annotation&lt;/keyword&gt;&lt;keyword&gt;*Software&lt;/keyword&gt;&lt;keyword&gt;User-Computer Interface&lt;/keyword&gt;&lt;/keywords&gt;&lt;dates&gt;&lt;year&gt;2012&lt;/year&gt;&lt;pub-dates&gt;&lt;date&gt;Feb 1&lt;/date&gt;&lt;/pub-dates&gt;&lt;/dates&gt;&lt;isbn&gt;1367-4803 (Print)&amp;#xD;1367-4803&lt;/isbn&gt;&lt;accession-num&gt;22138362&lt;/accession-num&gt;&lt;urls&gt;&lt;/urls&gt;&lt;custom2&gt;PMC3268240&lt;/custom2&gt;&lt;electronic-resource-num&gt;10.1093/bioinformatics/btr667&lt;/electronic-resource-num&gt;&lt;remote-database-provider&gt;NLM&lt;/remote-database-provider&gt;&lt;language&gt;eng&lt;/language&gt;&lt;/record&gt;&lt;/Cite&gt;&lt;/EndNote&gt;</w:instrText>
      </w:r>
      <w:r w:rsidR="000711E9" w:rsidRPr="00EC7FBA">
        <w:rPr>
          <w:rFonts w:ascii="Times New Roman" w:hAnsi="Times New Roman" w:cs="Times New Roman"/>
          <w:sz w:val="24"/>
          <w:szCs w:val="24"/>
          <w:vertAlign w:val="superscript"/>
        </w:rPr>
        <w:fldChar w:fldCharType="separate"/>
      </w:r>
      <w:r w:rsidR="00231792">
        <w:rPr>
          <w:rFonts w:ascii="Times New Roman" w:hAnsi="Times New Roman" w:cs="Times New Roman"/>
          <w:noProof/>
          <w:sz w:val="24"/>
          <w:szCs w:val="24"/>
          <w:vertAlign w:val="superscript"/>
        </w:rPr>
        <w:t>[7]</w:t>
      </w:r>
      <w:r w:rsidR="000711E9" w:rsidRPr="00EC7FBA">
        <w:rPr>
          <w:rFonts w:ascii="Times New Roman" w:hAnsi="Times New Roman" w:cs="Times New Roman"/>
          <w:sz w:val="24"/>
          <w:szCs w:val="24"/>
          <w:vertAlign w:val="superscript"/>
        </w:rPr>
        <w:fldChar w:fldCharType="end"/>
      </w:r>
      <w:r w:rsidR="00E17CCA" w:rsidRPr="00EC7FBA">
        <w:rPr>
          <w:rFonts w:ascii="Times New Roman" w:hAnsi="Times New Roman" w:cs="Times New Roman"/>
          <w:sz w:val="24"/>
          <w:szCs w:val="24"/>
        </w:rPr>
        <w:t xml:space="preserve"> Variants of </w:t>
      </w:r>
      <w:r w:rsidR="00667A48" w:rsidRPr="00EC7FBA">
        <w:rPr>
          <w:rFonts w:ascii="Times New Roman" w:hAnsi="Times New Roman" w:cs="Times New Roman"/>
          <w:sz w:val="24"/>
          <w:szCs w:val="24"/>
        </w:rPr>
        <w:t>the</w:t>
      </w:r>
      <w:r w:rsidR="00E17CCA" w:rsidRPr="00EC7FBA">
        <w:rPr>
          <w:rFonts w:ascii="Times New Roman" w:hAnsi="Times New Roman" w:cs="Times New Roman"/>
          <w:sz w:val="24"/>
          <w:szCs w:val="24"/>
        </w:rPr>
        <w:t>108 high</w:t>
      </w:r>
      <w:r w:rsidR="00EC452E">
        <w:rPr>
          <w:rFonts w:ascii="Times New Roman" w:hAnsi="Times New Roman" w:cs="Times New Roman"/>
          <w:sz w:val="24"/>
          <w:szCs w:val="24"/>
        </w:rPr>
        <w:t>-</w:t>
      </w:r>
      <w:r w:rsidR="00E17CCA" w:rsidRPr="00EC7FBA">
        <w:rPr>
          <w:rFonts w:ascii="Times New Roman" w:hAnsi="Times New Roman" w:cs="Times New Roman"/>
          <w:sz w:val="24"/>
          <w:szCs w:val="24"/>
        </w:rPr>
        <w:t xml:space="preserve">confidence </w:t>
      </w:r>
      <w:proofErr w:type="spellStart"/>
      <w:r w:rsidR="00E17CCA" w:rsidRPr="00EC7FBA">
        <w:rPr>
          <w:rFonts w:ascii="Times New Roman" w:hAnsi="Times New Roman" w:cs="Times New Roman"/>
          <w:sz w:val="24"/>
          <w:szCs w:val="24"/>
        </w:rPr>
        <w:t>pharmacogenes</w:t>
      </w:r>
      <w:proofErr w:type="spellEnd"/>
      <w:r w:rsidR="00E17CCA" w:rsidRPr="00EC7FBA">
        <w:rPr>
          <w:rFonts w:ascii="Times New Roman" w:hAnsi="Times New Roman" w:cs="Times New Roman"/>
          <w:sz w:val="24"/>
          <w:szCs w:val="24"/>
        </w:rPr>
        <w:t xml:space="preserve"> were extracted from </w:t>
      </w:r>
      <w:proofErr w:type="spellStart"/>
      <w:r w:rsidR="00E17CCA" w:rsidRPr="00EC7FBA">
        <w:rPr>
          <w:rFonts w:ascii="Times New Roman" w:hAnsi="Times New Roman" w:cs="Times New Roman"/>
          <w:sz w:val="24"/>
          <w:szCs w:val="24"/>
        </w:rPr>
        <w:lastRenderedPageBreak/>
        <w:t>vtools</w:t>
      </w:r>
      <w:proofErr w:type="spellEnd"/>
      <w:r w:rsidR="00E17CCA" w:rsidRPr="00EC7FBA">
        <w:rPr>
          <w:rFonts w:ascii="Times New Roman" w:hAnsi="Times New Roman" w:cs="Times New Roman"/>
          <w:sz w:val="24"/>
          <w:szCs w:val="24"/>
        </w:rPr>
        <w:t xml:space="preserve"> and annotated by </w:t>
      </w:r>
      <w:proofErr w:type="spellStart"/>
      <w:r w:rsidR="00E17CCA" w:rsidRPr="00EC7FBA">
        <w:rPr>
          <w:rFonts w:ascii="Times New Roman" w:hAnsi="Times New Roman" w:cs="Times New Roman"/>
          <w:sz w:val="24"/>
          <w:szCs w:val="24"/>
        </w:rPr>
        <w:t>wANNOVAR</w:t>
      </w:r>
      <w:proofErr w:type="spellEnd"/>
      <w:r w:rsidR="00595853" w:rsidRPr="00EC7FBA">
        <w:rPr>
          <w:rFonts w:ascii="Times New Roman" w:hAnsi="Times New Roman" w:cs="Times New Roman"/>
          <w:sz w:val="24"/>
          <w:szCs w:val="24"/>
        </w:rPr>
        <w:t>,</w:t>
      </w:r>
      <w:r w:rsidR="000711E9" w:rsidRPr="00EC7FBA">
        <w:rPr>
          <w:rFonts w:ascii="Times New Roman" w:hAnsi="Times New Roman" w:cs="Times New Roman"/>
          <w:sz w:val="24"/>
          <w:szCs w:val="24"/>
          <w:vertAlign w:val="superscript"/>
        </w:rPr>
        <w:fldChar w:fldCharType="begin"/>
      </w:r>
      <w:r w:rsidR="00231792">
        <w:rPr>
          <w:rFonts w:ascii="Times New Roman" w:hAnsi="Times New Roman" w:cs="Times New Roman"/>
          <w:sz w:val="24"/>
          <w:szCs w:val="24"/>
          <w:vertAlign w:val="superscript"/>
        </w:rPr>
        <w:instrText xml:space="preserve"> ADDIN EN.CITE &lt;EndNote&gt;&lt;Cite&gt;&lt;Author&gt;Yang&lt;/Author&gt;&lt;Year&gt;2015&lt;/Year&gt;&lt;RecNum&gt;17&lt;/RecNum&gt;&lt;DisplayText&gt;[8]&lt;/DisplayText&gt;&lt;record&gt;&lt;rec-number&gt;17&lt;/rec-number&gt;&lt;foreign-keys&gt;&lt;key app="EN" db-id="wp5f9p02bdw5zdepsvapawrzasaxdvt0rs9e" timestamp="1591869834"&gt;17&lt;/key&gt;&lt;/foreign-keys&gt;&lt;ref-type name="Journal Article"&gt;17&lt;/ref-type&gt;&lt;contributors&gt;&lt;authors&gt;&lt;author&gt;Yang, H.&lt;/author&gt;&lt;author&gt;Wang, K.&lt;/author&gt;&lt;/authors&gt;&lt;/contributors&gt;&lt;auth-address&gt;Zilkha Neurogenetic Institute, University of Southern California, Los Angeles, California, USA.&amp;#xD;Neuroscience Graduate Program, University of Southern California, Los Angeles, California, USA.&amp;#xD;Department of Psychiatry, University of Southern California, Los Angeles, California, USA.&amp;#xD;Department of Preventive Medicine, Division of Bioinformatics, University of Southern California, Los Angeles, California, USA.&lt;/auth-address&gt;&lt;titles&gt;&lt;title&gt;Genomic variant annotation and prioritization with ANNOVAR and wANNOVAR&lt;/title&gt;&lt;secondary-title&gt;Nat Protoc&lt;/secondary-title&gt;&lt;/titles&gt;&lt;periodical&gt;&lt;full-title&gt;Nat Protoc&lt;/full-title&gt;&lt;/periodical&gt;&lt;pages&gt;1556-66&lt;/pages&gt;&lt;volume&gt;10&lt;/volume&gt;&lt;number&gt;10&lt;/number&gt;&lt;edition&gt;2015/09/18&lt;/edition&gt;&lt;keywords&gt;&lt;keyword&gt;Genetic Predisposition to Disease&lt;/keyword&gt;&lt;keyword&gt;*Genetic Variation&lt;/keyword&gt;&lt;keyword&gt;Genome, Human/genetics&lt;/keyword&gt;&lt;keyword&gt;Genomics/*methods&lt;/keyword&gt;&lt;keyword&gt;Humans&lt;/keyword&gt;&lt;keyword&gt;Molecular Sequence Annotation/*methods&lt;/keyword&gt;&lt;keyword&gt;*Software&lt;/keyword&gt;&lt;/keywords&gt;&lt;dates&gt;&lt;year&gt;2015&lt;/year&gt;&lt;pub-dates&gt;&lt;date&gt;Oct&lt;/date&gt;&lt;/pub-dates&gt;&lt;/dates&gt;&lt;isbn&gt;1754-2189 (Print)&amp;#xD;1750-2799&lt;/isbn&gt;&lt;accession-num&gt;26379229&lt;/accession-num&gt;&lt;urls&gt;&lt;/urls&gt;&lt;custom2&gt;PMC4718734&lt;/custom2&gt;&lt;custom6&gt;NIHMS751006 details are available in the online version of the paper.&lt;/custom6&gt;&lt;electronic-resource-num&gt;10.1038/nprot.2015.105&lt;/electronic-resource-num&gt;&lt;remote-database-provider&gt;NLM&lt;/remote-database-provider&gt;&lt;language&gt;eng&lt;/language&gt;&lt;/record&gt;&lt;/Cite&gt;&lt;/EndNote&gt;</w:instrText>
      </w:r>
      <w:r w:rsidR="000711E9" w:rsidRPr="00EC7FBA">
        <w:rPr>
          <w:rFonts w:ascii="Times New Roman" w:hAnsi="Times New Roman" w:cs="Times New Roman"/>
          <w:sz w:val="24"/>
          <w:szCs w:val="24"/>
          <w:vertAlign w:val="superscript"/>
        </w:rPr>
        <w:fldChar w:fldCharType="separate"/>
      </w:r>
      <w:r w:rsidR="00231792">
        <w:rPr>
          <w:rFonts w:ascii="Times New Roman" w:hAnsi="Times New Roman" w:cs="Times New Roman"/>
          <w:noProof/>
          <w:sz w:val="24"/>
          <w:szCs w:val="24"/>
          <w:vertAlign w:val="superscript"/>
        </w:rPr>
        <w:t>[8]</w:t>
      </w:r>
      <w:r w:rsidR="000711E9" w:rsidRPr="00EC7FBA">
        <w:rPr>
          <w:rFonts w:ascii="Times New Roman" w:hAnsi="Times New Roman" w:cs="Times New Roman"/>
          <w:sz w:val="24"/>
          <w:szCs w:val="24"/>
          <w:vertAlign w:val="superscript"/>
        </w:rPr>
        <w:fldChar w:fldCharType="end"/>
      </w:r>
      <w:r w:rsidR="000711E9" w:rsidRPr="00EC7FBA">
        <w:rPr>
          <w:rFonts w:ascii="Times New Roman" w:hAnsi="Times New Roman" w:cs="Times New Roman"/>
          <w:sz w:val="24"/>
          <w:szCs w:val="24"/>
          <w:vertAlign w:val="superscript"/>
        </w:rPr>
        <w:t xml:space="preserve"> </w:t>
      </w:r>
      <w:r w:rsidR="00595853" w:rsidRPr="00EC7FBA">
        <w:rPr>
          <w:rFonts w:ascii="Times New Roman" w:hAnsi="Times New Roman" w:cs="Times New Roman"/>
          <w:sz w:val="24"/>
          <w:szCs w:val="24"/>
        </w:rPr>
        <w:t>including data from</w:t>
      </w:r>
      <w:r w:rsidR="00E17CCA" w:rsidRPr="00EC7FBA">
        <w:rPr>
          <w:rFonts w:ascii="Times New Roman" w:hAnsi="Times New Roman" w:cs="Times New Roman"/>
          <w:sz w:val="24"/>
          <w:szCs w:val="24"/>
        </w:rPr>
        <w:t xml:space="preserve"> </w:t>
      </w:r>
      <w:proofErr w:type="spellStart"/>
      <w:r w:rsidR="00E17CCA" w:rsidRPr="00EC7FBA">
        <w:rPr>
          <w:rFonts w:ascii="Times New Roman" w:hAnsi="Times New Roman" w:cs="Times New Roman"/>
          <w:sz w:val="24"/>
          <w:szCs w:val="24"/>
        </w:rPr>
        <w:t>dbSNP</w:t>
      </w:r>
      <w:proofErr w:type="spellEnd"/>
      <w:r w:rsidR="00E17CCA" w:rsidRPr="00EC7FBA">
        <w:rPr>
          <w:rFonts w:ascii="Times New Roman" w:hAnsi="Times New Roman" w:cs="Times New Roman"/>
          <w:sz w:val="24"/>
          <w:szCs w:val="24"/>
        </w:rPr>
        <w:t xml:space="preserve">, the </w:t>
      </w:r>
      <w:proofErr w:type="spellStart"/>
      <w:r w:rsidR="00E17CCA" w:rsidRPr="00EC7FBA">
        <w:rPr>
          <w:rFonts w:ascii="Times New Roman" w:hAnsi="Times New Roman" w:cs="Times New Roman"/>
          <w:sz w:val="24"/>
          <w:szCs w:val="24"/>
        </w:rPr>
        <w:t>gnomAD</w:t>
      </w:r>
      <w:proofErr w:type="spellEnd"/>
      <w:r w:rsidR="00E17CCA" w:rsidRPr="00EC7FBA">
        <w:rPr>
          <w:rFonts w:ascii="Times New Roman" w:hAnsi="Times New Roman" w:cs="Times New Roman"/>
          <w:sz w:val="24"/>
          <w:szCs w:val="24"/>
        </w:rPr>
        <w:t xml:space="preserve"> dataset, the </w:t>
      </w:r>
      <w:proofErr w:type="spellStart"/>
      <w:r w:rsidR="00E17CCA" w:rsidRPr="00EC7FBA">
        <w:rPr>
          <w:rFonts w:ascii="Times New Roman" w:hAnsi="Times New Roman" w:cs="Times New Roman"/>
          <w:sz w:val="24"/>
          <w:szCs w:val="24"/>
        </w:rPr>
        <w:t>Clinvar</w:t>
      </w:r>
      <w:proofErr w:type="spellEnd"/>
      <w:r w:rsidR="00E17CCA" w:rsidRPr="00EC7FBA">
        <w:rPr>
          <w:rFonts w:ascii="Times New Roman" w:hAnsi="Times New Roman" w:cs="Times New Roman"/>
          <w:sz w:val="24"/>
          <w:szCs w:val="24"/>
        </w:rPr>
        <w:t xml:space="preserve"> database</w:t>
      </w:r>
      <w:r w:rsidR="00EC452E">
        <w:rPr>
          <w:rFonts w:ascii="Times New Roman" w:hAnsi="Times New Roman" w:cs="Times New Roman"/>
          <w:sz w:val="24"/>
          <w:szCs w:val="24"/>
        </w:rPr>
        <w:t>,</w:t>
      </w:r>
      <w:r w:rsidR="00E17CCA" w:rsidRPr="00EC7FBA">
        <w:rPr>
          <w:rFonts w:ascii="Times New Roman" w:hAnsi="Times New Roman" w:cs="Times New Roman"/>
          <w:sz w:val="24"/>
          <w:szCs w:val="24"/>
        </w:rPr>
        <w:t xml:space="preserve"> and </w:t>
      </w:r>
      <w:r w:rsidR="00EC452E">
        <w:rPr>
          <w:rFonts w:ascii="Times New Roman" w:hAnsi="Times New Roman" w:cs="Times New Roman"/>
          <w:sz w:val="24"/>
          <w:szCs w:val="24"/>
        </w:rPr>
        <w:t xml:space="preserve">the </w:t>
      </w:r>
      <w:r w:rsidR="00E17CCA" w:rsidRPr="00EC7FBA">
        <w:rPr>
          <w:rFonts w:ascii="Times New Roman" w:hAnsi="Times New Roman" w:cs="Times New Roman"/>
          <w:sz w:val="24"/>
          <w:szCs w:val="24"/>
        </w:rPr>
        <w:t>Chinese Genomic Variation Database</w:t>
      </w:r>
      <w:r w:rsidR="00595853" w:rsidRPr="00EC7FBA">
        <w:rPr>
          <w:rFonts w:ascii="Times New Roman" w:hAnsi="Times New Roman" w:cs="Times New Roman"/>
          <w:sz w:val="24"/>
          <w:szCs w:val="24"/>
        </w:rPr>
        <w:t>.</w:t>
      </w:r>
      <w:r w:rsidR="000711E9" w:rsidRPr="00EC7FBA">
        <w:rPr>
          <w:rFonts w:ascii="Times New Roman" w:hAnsi="Times New Roman" w:cs="Times New Roman"/>
          <w:sz w:val="24"/>
          <w:szCs w:val="24"/>
          <w:vertAlign w:val="superscript"/>
        </w:rPr>
        <w:fldChar w:fldCharType="begin">
          <w:fldData xml:space="preserve">PEVuZE5vdGU+PENpdGU+PEF1dGhvcj5LYXJjemV3c2tpPC9BdXRob3I+PFllYXI+MjAxOTwvWWVh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=
</w:fldData>
        </w:fldChar>
      </w:r>
      <w:r w:rsidR="00231792">
        <w:rPr>
          <w:rFonts w:ascii="Times New Roman" w:hAnsi="Times New Roman" w:cs="Times New Roman"/>
          <w:sz w:val="24"/>
          <w:szCs w:val="24"/>
          <w:vertAlign w:val="superscript"/>
        </w:rPr>
        <w:instrText xml:space="preserve"> ADDIN EN.CITE </w:instrText>
      </w:r>
      <w:r w:rsidR="00231792">
        <w:rPr>
          <w:rFonts w:ascii="Times New Roman" w:hAnsi="Times New Roman" w:cs="Times New Roman"/>
          <w:sz w:val="24"/>
          <w:szCs w:val="24"/>
          <w:vertAlign w:val="superscript"/>
        </w:rPr>
        <w:fldChar w:fldCharType="begin">
          <w:fldData xml:space="preserve">PEVuZE5vdGU+PENpdGU+PEF1dGhvcj5LYXJjemV3c2tpPC9BdXRob3I+PFllYXI+MjAxOTwvWWVh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=
</w:fldData>
        </w:fldChar>
      </w:r>
      <w:r w:rsidR="00231792">
        <w:rPr>
          <w:rFonts w:ascii="Times New Roman" w:hAnsi="Times New Roman" w:cs="Times New Roman"/>
          <w:sz w:val="24"/>
          <w:szCs w:val="24"/>
          <w:vertAlign w:val="superscript"/>
        </w:rPr>
        <w:instrText xml:space="preserve"> ADDIN EN.CITE.DATA </w:instrText>
      </w:r>
      <w:r w:rsidR="00231792">
        <w:rPr>
          <w:rFonts w:ascii="Times New Roman" w:hAnsi="Times New Roman" w:cs="Times New Roman"/>
          <w:sz w:val="24"/>
          <w:szCs w:val="24"/>
          <w:vertAlign w:val="superscript"/>
        </w:rPr>
      </w:r>
      <w:r w:rsidR="00231792">
        <w:rPr>
          <w:rFonts w:ascii="Times New Roman" w:hAnsi="Times New Roman" w:cs="Times New Roman"/>
          <w:sz w:val="24"/>
          <w:szCs w:val="24"/>
          <w:vertAlign w:val="superscript"/>
        </w:rPr>
        <w:fldChar w:fldCharType="end"/>
      </w:r>
      <w:r w:rsidR="000711E9" w:rsidRPr="00EC7FBA">
        <w:rPr>
          <w:rFonts w:ascii="Times New Roman" w:hAnsi="Times New Roman" w:cs="Times New Roman"/>
          <w:sz w:val="24"/>
          <w:szCs w:val="24"/>
          <w:vertAlign w:val="superscript"/>
        </w:rPr>
      </w:r>
      <w:r w:rsidR="000711E9" w:rsidRPr="00EC7FBA">
        <w:rPr>
          <w:rFonts w:ascii="Times New Roman" w:hAnsi="Times New Roman" w:cs="Times New Roman"/>
          <w:sz w:val="24"/>
          <w:szCs w:val="24"/>
          <w:vertAlign w:val="superscript"/>
        </w:rPr>
        <w:fldChar w:fldCharType="separate"/>
      </w:r>
      <w:r w:rsidR="00231792">
        <w:rPr>
          <w:rFonts w:ascii="Times New Roman" w:hAnsi="Times New Roman" w:cs="Times New Roman"/>
          <w:noProof/>
          <w:sz w:val="24"/>
          <w:szCs w:val="24"/>
          <w:vertAlign w:val="superscript"/>
        </w:rPr>
        <w:t>[9]</w:t>
      </w:r>
      <w:r w:rsidR="000711E9" w:rsidRPr="00EC7FBA">
        <w:rPr>
          <w:rFonts w:ascii="Times New Roman" w:hAnsi="Times New Roman" w:cs="Times New Roman"/>
          <w:sz w:val="24"/>
          <w:szCs w:val="24"/>
          <w:vertAlign w:val="superscript"/>
        </w:rPr>
        <w:fldChar w:fldCharType="end"/>
      </w:r>
      <w:r w:rsidR="00E17CCA" w:rsidRPr="00EC7FBA">
        <w:rPr>
          <w:rFonts w:ascii="Times New Roman" w:hAnsi="Times New Roman" w:cs="Times New Roman"/>
          <w:sz w:val="24"/>
          <w:szCs w:val="24"/>
          <w:vertAlign w:val="superscript"/>
        </w:rPr>
        <w:t>,</w:t>
      </w:r>
      <w:r w:rsidR="000711E9" w:rsidRPr="00EC7FBA">
        <w:rPr>
          <w:rFonts w:ascii="Times New Roman" w:hAnsi="Times New Roman" w:cs="Times New Roman"/>
          <w:sz w:val="24"/>
          <w:szCs w:val="24"/>
          <w:vertAlign w:val="superscript"/>
        </w:rPr>
        <w:fldChar w:fldCharType="begin">
          <w:fldData xml:space="preserve">PEVuZE5vdGU+PENpdGU+PEF1dGhvcj5EdTwvQXV0aG9yPjxZZWFyPjIwMTk8L1llYXI+PFJlY051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</w:fldData>
        </w:fldChar>
      </w:r>
      <w:r w:rsidR="00231792">
        <w:rPr>
          <w:rFonts w:ascii="Times New Roman" w:hAnsi="Times New Roman" w:cs="Times New Roman"/>
          <w:sz w:val="24"/>
          <w:szCs w:val="24"/>
          <w:vertAlign w:val="superscript"/>
        </w:rPr>
        <w:instrText xml:space="preserve"> ADDIN EN.CITE </w:instrText>
      </w:r>
      <w:r w:rsidR="00231792">
        <w:rPr>
          <w:rFonts w:ascii="Times New Roman" w:hAnsi="Times New Roman" w:cs="Times New Roman"/>
          <w:sz w:val="24"/>
          <w:szCs w:val="24"/>
          <w:vertAlign w:val="superscript"/>
        </w:rPr>
        <w:fldChar w:fldCharType="begin">
          <w:fldData xml:space="preserve">PEVuZE5vdGU+PENpdGU+PEF1dGhvcj5EdTwvQXV0aG9yPjxZZWFyPjIwMTk8L1llYXI+PFJlY051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</w:fldData>
        </w:fldChar>
      </w:r>
      <w:r w:rsidR="00231792">
        <w:rPr>
          <w:rFonts w:ascii="Times New Roman" w:hAnsi="Times New Roman" w:cs="Times New Roman"/>
          <w:sz w:val="24"/>
          <w:szCs w:val="24"/>
          <w:vertAlign w:val="superscript"/>
        </w:rPr>
        <w:instrText xml:space="preserve"> ADDIN EN.CITE.DATA </w:instrText>
      </w:r>
      <w:r w:rsidR="00231792">
        <w:rPr>
          <w:rFonts w:ascii="Times New Roman" w:hAnsi="Times New Roman" w:cs="Times New Roman"/>
          <w:sz w:val="24"/>
          <w:szCs w:val="24"/>
          <w:vertAlign w:val="superscript"/>
        </w:rPr>
      </w:r>
      <w:r w:rsidR="00231792">
        <w:rPr>
          <w:rFonts w:ascii="Times New Roman" w:hAnsi="Times New Roman" w:cs="Times New Roman"/>
          <w:sz w:val="24"/>
          <w:szCs w:val="24"/>
          <w:vertAlign w:val="superscript"/>
        </w:rPr>
        <w:fldChar w:fldCharType="end"/>
      </w:r>
      <w:r w:rsidR="000711E9" w:rsidRPr="00EC7FBA">
        <w:rPr>
          <w:rFonts w:ascii="Times New Roman" w:hAnsi="Times New Roman" w:cs="Times New Roman"/>
          <w:sz w:val="24"/>
          <w:szCs w:val="24"/>
          <w:vertAlign w:val="superscript"/>
        </w:rPr>
      </w:r>
      <w:r w:rsidR="000711E9" w:rsidRPr="00EC7FBA">
        <w:rPr>
          <w:rFonts w:ascii="Times New Roman" w:hAnsi="Times New Roman" w:cs="Times New Roman"/>
          <w:sz w:val="24"/>
          <w:szCs w:val="24"/>
          <w:vertAlign w:val="superscript"/>
        </w:rPr>
        <w:fldChar w:fldCharType="separate"/>
      </w:r>
      <w:r w:rsidR="00231792">
        <w:rPr>
          <w:rFonts w:ascii="Times New Roman" w:hAnsi="Times New Roman" w:cs="Times New Roman"/>
          <w:noProof/>
          <w:sz w:val="24"/>
          <w:szCs w:val="24"/>
          <w:vertAlign w:val="superscript"/>
        </w:rPr>
        <w:t>[10]</w:t>
      </w:r>
      <w:r w:rsidR="000711E9" w:rsidRPr="00EC7FBA">
        <w:rPr>
          <w:rFonts w:ascii="Times New Roman" w:hAnsi="Times New Roman" w:cs="Times New Roman"/>
          <w:sz w:val="24"/>
          <w:szCs w:val="24"/>
          <w:vertAlign w:val="superscript"/>
        </w:rPr>
        <w:fldChar w:fldCharType="end"/>
      </w:r>
    </w:p>
    <w:p w14:paraId="7B905313" w14:textId="77777777" w:rsidR="00156FDC" w:rsidRDefault="00E17CCA" w:rsidP="00E17CCA">
      <w:pPr>
        <w:rPr>
          <w:rFonts w:ascii="Times New Roman" w:hAnsi="Times New Roman" w:cs="Times New Roman"/>
          <w:sz w:val="24"/>
          <w:szCs w:val="24"/>
          <w:vertAlign w:val="superscript"/>
        </w:rPr>
      </w:pPr>
      <w:r w:rsidRPr="00EC7FBA">
        <w:rPr>
          <w:rFonts w:ascii="Times New Roman" w:hAnsi="Times New Roman" w:cs="Times New Roman"/>
          <w:sz w:val="24"/>
          <w:szCs w:val="24"/>
        </w:rPr>
        <w:t>Variants were categorized into four classes</w:t>
      </w:r>
      <w:r w:rsidR="00D51632" w:rsidRPr="00EC7FBA">
        <w:rPr>
          <w:rFonts w:ascii="Times New Roman" w:hAnsi="Times New Roman" w:cs="Times New Roman"/>
          <w:sz w:val="24"/>
          <w:szCs w:val="24"/>
        </w:rPr>
        <w:t xml:space="preserve"> according to</w:t>
      </w:r>
      <w:r w:rsidR="006B0CF1" w:rsidRPr="00EC7FBA">
        <w:rPr>
          <w:rFonts w:ascii="Times New Roman" w:hAnsi="Times New Roman" w:cs="Times New Roman"/>
          <w:sz w:val="24"/>
          <w:szCs w:val="24"/>
        </w:rPr>
        <w:t xml:space="preserve"> the</w:t>
      </w:r>
      <w:r w:rsidR="00EC452E">
        <w:rPr>
          <w:rFonts w:ascii="Times New Roman" w:hAnsi="Times New Roman" w:cs="Times New Roman"/>
          <w:sz w:val="24"/>
          <w:szCs w:val="24"/>
        </w:rPr>
        <w:t>ir</w:t>
      </w:r>
      <w:r w:rsidR="00D51632" w:rsidRPr="00EC7FBA">
        <w:rPr>
          <w:rFonts w:ascii="Times New Roman" w:hAnsi="Times New Roman" w:cs="Times New Roman"/>
          <w:sz w:val="24"/>
          <w:szCs w:val="24"/>
        </w:rPr>
        <w:t xml:space="preserve"> allele frequency (AF)</w:t>
      </w:r>
      <w:r w:rsidRPr="00EC7FBA">
        <w:rPr>
          <w:rFonts w:ascii="Times New Roman" w:hAnsi="Times New Roman" w:cs="Times New Roman"/>
          <w:sz w:val="24"/>
          <w:szCs w:val="24"/>
        </w:rPr>
        <w:t>: common (&gt;5%), low frequency (1% to 5%), rare (0.1% to 1%)</w:t>
      </w:r>
      <w:r w:rsidR="00EC452E">
        <w:rPr>
          <w:rFonts w:ascii="Times New Roman" w:hAnsi="Times New Roman" w:cs="Times New Roman"/>
          <w:sz w:val="24"/>
          <w:szCs w:val="24"/>
        </w:rPr>
        <w:t>,</w:t>
      </w:r>
      <w:r w:rsidRPr="00EC7FBA">
        <w:rPr>
          <w:rFonts w:ascii="Times New Roman" w:hAnsi="Times New Roman" w:cs="Times New Roman"/>
          <w:sz w:val="24"/>
          <w:szCs w:val="24"/>
        </w:rPr>
        <w:t xml:space="preserve"> and very rare (&lt;0.1%) based on the </w:t>
      </w:r>
      <w:r w:rsidR="005E3A4A" w:rsidRPr="00EC7FBA">
        <w:rPr>
          <w:rFonts w:ascii="Times New Roman" w:hAnsi="Times New Roman" w:cs="Times New Roman"/>
          <w:sz w:val="24"/>
          <w:szCs w:val="24"/>
        </w:rPr>
        <w:t xml:space="preserve">global </w:t>
      </w:r>
      <w:r w:rsidRPr="00EC7FBA">
        <w:rPr>
          <w:rFonts w:ascii="Times New Roman" w:hAnsi="Times New Roman" w:cs="Times New Roman"/>
          <w:sz w:val="24"/>
          <w:szCs w:val="24"/>
        </w:rPr>
        <w:t xml:space="preserve">AF of </w:t>
      </w:r>
      <w:r w:rsidR="00EC452E">
        <w:rPr>
          <w:rFonts w:ascii="Times New Roman" w:hAnsi="Times New Roman" w:cs="Times New Roman"/>
          <w:sz w:val="24"/>
          <w:szCs w:val="24"/>
        </w:rPr>
        <w:t xml:space="preserve">the </w:t>
      </w:r>
      <w:proofErr w:type="spellStart"/>
      <w:r w:rsidRPr="00EC7FBA">
        <w:rPr>
          <w:rFonts w:ascii="Times New Roman" w:hAnsi="Times New Roman" w:cs="Times New Roman"/>
          <w:sz w:val="24"/>
          <w:szCs w:val="24"/>
        </w:rPr>
        <w:t>gnomAD</w:t>
      </w:r>
      <w:proofErr w:type="spellEnd"/>
      <w:r w:rsidRPr="00EC7FBA">
        <w:rPr>
          <w:rFonts w:ascii="Times New Roman" w:hAnsi="Times New Roman" w:cs="Times New Roman"/>
          <w:sz w:val="24"/>
          <w:szCs w:val="24"/>
        </w:rPr>
        <w:t xml:space="preserve"> database. </w:t>
      </w:r>
      <w:r w:rsidR="006B0CF1" w:rsidRPr="00EC7FBA">
        <w:rPr>
          <w:rFonts w:ascii="Times New Roman" w:hAnsi="Times New Roman" w:cs="Times New Roman"/>
          <w:sz w:val="24"/>
          <w:szCs w:val="24"/>
          <w:lang w:val="en-US"/>
        </w:rPr>
        <w:t xml:space="preserve">In this study, </w:t>
      </w:r>
      <w:r w:rsidR="00EC452E">
        <w:rPr>
          <w:rFonts w:ascii="Times New Roman" w:hAnsi="Times New Roman" w:cs="Times New Roman"/>
          <w:sz w:val="24"/>
          <w:szCs w:val="24"/>
          <w:lang w:val="en-US"/>
        </w:rPr>
        <w:t xml:space="preserve">a </w:t>
      </w:r>
      <w:r w:rsidR="006B0CF1" w:rsidRPr="00EC7FBA">
        <w:rPr>
          <w:rFonts w:ascii="Times New Roman" w:hAnsi="Times New Roman" w:cs="Times New Roman"/>
          <w:sz w:val="24"/>
          <w:szCs w:val="24"/>
          <w:lang w:val="en-US"/>
        </w:rPr>
        <w:t xml:space="preserve">rare variant was defined as </w:t>
      </w:r>
      <w:r w:rsidR="00EC452E">
        <w:rPr>
          <w:rFonts w:ascii="Times New Roman" w:hAnsi="Times New Roman" w:cs="Times New Roman"/>
          <w:sz w:val="24"/>
          <w:szCs w:val="24"/>
          <w:lang w:val="en-US"/>
        </w:rPr>
        <w:t xml:space="preserve">a </w:t>
      </w:r>
      <w:r w:rsidR="006B0CF1" w:rsidRPr="00EC7FBA">
        <w:rPr>
          <w:rFonts w:ascii="Times New Roman" w:hAnsi="Times New Roman" w:cs="Times New Roman"/>
          <w:sz w:val="24"/>
          <w:szCs w:val="24"/>
          <w:lang w:val="en-US"/>
        </w:rPr>
        <w:t xml:space="preserve">variant having a </w:t>
      </w:r>
      <w:proofErr w:type="spellStart"/>
      <w:r w:rsidR="00EC452E">
        <w:rPr>
          <w:rFonts w:ascii="Times New Roman" w:hAnsi="Times New Roman" w:cs="Times New Roman"/>
          <w:sz w:val="24"/>
          <w:szCs w:val="24"/>
          <w:lang w:val="en-US"/>
        </w:rPr>
        <w:t>g</w:t>
      </w:r>
      <w:r w:rsidR="006B0CF1" w:rsidRPr="00EC7FBA">
        <w:rPr>
          <w:rFonts w:ascii="Times New Roman" w:hAnsi="Times New Roman" w:cs="Times New Roman"/>
          <w:sz w:val="24"/>
          <w:szCs w:val="24"/>
          <w:lang w:val="en-US"/>
        </w:rPr>
        <w:t>nomAD</w:t>
      </w:r>
      <w:proofErr w:type="spellEnd"/>
      <w:r w:rsidR="006B0CF1" w:rsidRPr="00EC7FBA">
        <w:rPr>
          <w:rFonts w:ascii="Times New Roman" w:hAnsi="Times New Roman" w:cs="Times New Roman"/>
          <w:sz w:val="24"/>
          <w:szCs w:val="24"/>
          <w:lang w:val="en-US"/>
        </w:rPr>
        <w:t xml:space="preserve"> global AF &lt;1%. </w:t>
      </w:r>
      <w:r w:rsidRPr="00EC7FBA">
        <w:rPr>
          <w:rFonts w:ascii="Times New Roman" w:hAnsi="Times New Roman" w:cs="Times New Roman"/>
          <w:sz w:val="24"/>
          <w:szCs w:val="24"/>
          <w:lang w:val="en-US"/>
        </w:rPr>
        <w:t xml:space="preserve">Currently, the pharmacogenetics community has not reached a consensus on standardized methodology to evaluate </w:t>
      </w:r>
      <w:bookmarkStart w:id="1" w:name="_Hlk41579715"/>
      <w:r w:rsidRPr="00EC7FBA">
        <w:rPr>
          <w:rFonts w:ascii="Times New Roman" w:hAnsi="Times New Roman" w:cs="Times New Roman"/>
          <w:sz w:val="24"/>
          <w:szCs w:val="24"/>
          <w:lang w:val="en-US"/>
        </w:rPr>
        <w:t xml:space="preserve">the functional impact of </w:t>
      </w:r>
      <w:bookmarkEnd w:id="1"/>
      <w:r w:rsidRPr="00EC7FBA">
        <w:rPr>
          <w:rFonts w:ascii="Times New Roman" w:hAnsi="Times New Roman" w:cs="Times New Roman"/>
          <w:sz w:val="24"/>
          <w:szCs w:val="24"/>
          <w:lang w:val="en-US"/>
        </w:rPr>
        <w:t>rare variants</w:t>
      </w:r>
      <w:r w:rsidR="00A9557B" w:rsidRPr="00EC7FBA">
        <w:rPr>
          <w:rFonts w:ascii="Times New Roman" w:hAnsi="Times New Roman" w:cs="Times New Roman"/>
          <w:sz w:val="24"/>
          <w:szCs w:val="24"/>
          <w:lang w:val="en-US"/>
        </w:rPr>
        <w:t>.</w:t>
      </w:r>
      <w:r w:rsidR="006B0CF1" w:rsidRPr="00EC7FBA">
        <w:rPr>
          <w:rFonts w:ascii="Times New Roman" w:hAnsi="Times New Roman" w:cs="Times New Roman"/>
          <w:sz w:val="24"/>
          <w:szCs w:val="24"/>
          <w:lang w:val="en-US"/>
        </w:rPr>
        <w:t xml:space="preserve"> In this study,</w:t>
      </w:r>
      <w:r w:rsidR="00A9557B" w:rsidRPr="00EC7FBA">
        <w:rPr>
          <w:rFonts w:ascii="Times New Roman" w:hAnsi="Times New Roman" w:cs="Times New Roman"/>
          <w:sz w:val="24"/>
          <w:szCs w:val="24"/>
          <w:lang w:val="en-US"/>
        </w:rPr>
        <w:t xml:space="preserve"> </w:t>
      </w:r>
      <w:bookmarkStart w:id="2" w:name="_Hlk41579747"/>
      <w:r w:rsidRPr="00EC7FBA">
        <w:rPr>
          <w:rFonts w:ascii="Times New Roman" w:hAnsi="Times New Roman" w:cs="Times New Roman"/>
          <w:sz w:val="24"/>
          <w:szCs w:val="24"/>
          <w:lang w:val="en-US"/>
        </w:rPr>
        <w:t>CADD, REVEL</w:t>
      </w:r>
      <w:r w:rsidR="00EC452E">
        <w:rPr>
          <w:rFonts w:ascii="Times New Roman" w:hAnsi="Times New Roman" w:cs="Times New Roman"/>
          <w:sz w:val="24"/>
          <w:szCs w:val="24"/>
          <w:lang w:val="en-US"/>
        </w:rPr>
        <w:t>,</w:t>
      </w:r>
      <w:r w:rsidRPr="00EC7FBA">
        <w:rPr>
          <w:rFonts w:ascii="Times New Roman" w:hAnsi="Times New Roman" w:cs="Times New Roman"/>
          <w:sz w:val="24"/>
          <w:szCs w:val="24"/>
          <w:lang w:val="en-US"/>
        </w:rPr>
        <w:t xml:space="preserve"> and PREDICT </w:t>
      </w:r>
      <w:bookmarkEnd w:id="2"/>
      <w:r w:rsidR="00A9557B" w:rsidRPr="00EC7FBA">
        <w:rPr>
          <w:rFonts w:ascii="Times New Roman" w:hAnsi="Times New Roman" w:cs="Times New Roman"/>
          <w:sz w:val="24"/>
          <w:szCs w:val="24"/>
          <w:lang w:val="en-US"/>
        </w:rPr>
        <w:t xml:space="preserve">were used </w:t>
      </w:r>
      <w:r w:rsidRPr="00EC7FBA">
        <w:rPr>
          <w:rFonts w:ascii="Times New Roman" w:hAnsi="Times New Roman" w:cs="Times New Roman"/>
          <w:sz w:val="24"/>
          <w:szCs w:val="24"/>
          <w:lang w:val="en-US"/>
        </w:rPr>
        <w:t xml:space="preserve">to predict the consequence of missense variants identified in </w:t>
      </w:r>
      <w:r w:rsidR="00A9557B" w:rsidRPr="00EC7FBA">
        <w:rPr>
          <w:rFonts w:ascii="Times New Roman" w:hAnsi="Times New Roman" w:cs="Times New Roman"/>
          <w:sz w:val="24"/>
          <w:szCs w:val="24"/>
          <w:lang w:val="en-US"/>
        </w:rPr>
        <w:t xml:space="preserve">the </w:t>
      </w:r>
      <w:r w:rsidRPr="00EC7FBA">
        <w:rPr>
          <w:rFonts w:ascii="Times New Roman" w:hAnsi="Times New Roman" w:cs="Times New Roman"/>
          <w:sz w:val="24"/>
          <w:szCs w:val="24"/>
          <w:lang w:val="en-US"/>
        </w:rPr>
        <w:t>108 high</w:t>
      </w:r>
      <w:r w:rsidR="00EC452E">
        <w:rPr>
          <w:rFonts w:ascii="Times New Roman" w:hAnsi="Times New Roman" w:cs="Times New Roman"/>
          <w:sz w:val="24"/>
          <w:szCs w:val="24"/>
          <w:lang w:val="en-US"/>
        </w:rPr>
        <w:t>-</w:t>
      </w:r>
      <w:r w:rsidRPr="00EC7FBA">
        <w:rPr>
          <w:rFonts w:ascii="Times New Roman" w:hAnsi="Times New Roman" w:cs="Times New Roman"/>
          <w:sz w:val="24"/>
          <w:szCs w:val="24"/>
          <w:lang w:val="en-US"/>
        </w:rPr>
        <w:t xml:space="preserve">confidence </w:t>
      </w:r>
      <w:proofErr w:type="spellStart"/>
      <w:r w:rsidRPr="00EC7FBA">
        <w:rPr>
          <w:rFonts w:ascii="Times New Roman" w:hAnsi="Times New Roman" w:cs="Times New Roman"/>
          <w:sz w:val="24"/>
          <w:szCs w:val="24"/>
          <w:lang w:val="en-US"/>
        </w:rPr>
        <w:t>pharmacogenes</w:t>
      </w:r>
      <w:proofErr w:type="spellEnd"/>
      <w:r w:rsidR="00A9557B" w:rsidRPr="00EC7FBA">
        <w:rPr>
          <w:rFonts w:ascii="Times New Roman" w:hAnsi="Times New Roman" w:cs="Times New Roman"/>
          <w:sz w:val="24"/>
          <w:szCs w:val="24"/>
          <w:lang w:val="en-US"/>
        </w:rPr>
        <w:t>.</w:t>
      </w:r>
      <w:r w:rsidR="00C0299B" w:rsidRPr="00EC7FBA">
        <w:rPr>
          <w:rFonts w:ascii="Times New Roman" w:hAnsi="Times New Roman" w:cs="Times New Roman"/>
          <w:sz w:val="24"/>
          <w:szCs w:val="24"/>
          <w:vertAlign w:val="superscript"/>
          <w:lang w:val="en-US"/>
        </w:rPr>
        <w:fldChar w:fldCharType="begin"/>
      </w:r>
      <w:r w:rsidR="00231792">
        <w:rPr>
          <w:rFonts w:ascii="Times New Roman" w:hAnsi="Times New Roman" w:cs="Times New Roman"/>
          <w:sz w:val="24"/>
          <w:szCs w:val="24"/>
          <w:vertAlign w:val="superscript"/>
          <w:lang w:val="en-US"/>
        </w:rPr>
        <w:instrText xml:space="preserve"> ADDIN EN.CITE &lt;EndNote&gt;&lt;Cite&gt;&lt;Author&gt;Rentzsch&lt;/Author&gt;&lt;Year&gt;2019&lt;/Year&gt;&lt;RecNum&gt;18&lt;/RecNum&gt;&lt;DisplayText&gt;[11]&lt;/DisplayText&gt;&lt;record&gt;&lt;rec-number&gt;18&lt;/rec-number&gt;&lt;foreign-keys&gt;&lt;key app="EN" db-id="wp5f9p02bdw5zdepsvapawrzasaxdvt0rs9e" timestamp="1591869857"&gt;18&lt;/key&gt;&lt;/foreign-keys&gt;&lt;ref-type name="Journal Article"&gt;17&lt;/ref-type&gt;&lt;contributors&gt;&lt;authors&gt;&lt;author&gt;Rentzsch, P.&lt;/author&gt;&lt;author&gt;Witten, D.&lt;/author&gt;&lt;author&gt;Cooper, G. M.&lt;/author&gt;&lt;author&gt;Shendure, J.&lt;/author&gt;&lt;author&gt;Kircher, M.&lt;/author&gt;&lt;/authors&gt;&lt;/contributors&gt;&lt;auth-address&gt;Berlin Institute of Health (BIH), 10178 Berlin, Germany.&amp;#xD;Charité - Universitätsmedizin Berlin, 10117 Berlin, Germany.&amp;#xD;Department of Statistics and Biostatistics, University of Washington, Seattle, WA 98195, USA.&amp;#xD;HudsonAlpha Institute for Biotechnology, Huntsville, AL 35806, USA.&amp;#xD;Department of Genome Sciences, University of Washington, Seattle, WA 98195, USA.&amp;#xD;Brotman Baty Institute for Precision Medicine, Seattle, WA 98195, USA.&lt;/auth-address&gt;&lt;titles&gt;&lt;title&gt;CADD: predicting the deleteriousness of variants throughout the human genome&lt;/title&gt;&lt;secondary-title&gt;Nucleic Acids Res&lt;/secondary-title&gt;&lt;/titles&gt;&lt;periodical&gt;&lt;full-title&gt;Nucleic Acids Res&lt;/full-title&gt;&lt;/periodical&gt;&lt;pages&gt;D886-d894&lt;/pages&gt;&lt;volume&gt;47&lt;/volume&gt;&lt;number&gt;D1&lt;/number&gt;&lt;edition&gt;2018/10/30&lt;/edition&gt;&lt;keywords&gt;&lt;keyword&gt;*Databases, Nucleic Acid&lt;/keyword&gt;&lt;keyword&gt;*Genetic Variation&lt;/keyword&gt;&lt;keyword&gt;*Genome, Human&lt;/keyword&gt;&lt;keyword&gt;Humans&lt;/keyword&gt;&lt;keyword&gt;Machine Learning&lt;/keyword&gt;&lt;keyword&gt;Molecular Sequence Annotation&lt;/keyword&gt;&lt;/keywords&gt;&lt;dates&gt;&lt;year&gt;2019&lt;/year&gt;&lt;pub-dates&gt;&lt;date&gt;Jan 8&lt;/date&gt;&lt;/pub-dates&gt;&lt;/dates&gt;&lt;isbn&gt;0305-1048 (Print)&amp;#xD;0305-1048&lt;/isbn&gt;&lt;accession-num&gt;30371827&lt;/accession-num&gt;&lt;urls&gt;&lt;/urls&gt;&lt;custom2&gt;PMC6323892&lt;/custom2&gt;&lt;electronic-resource-num&gt;10.1093/nar/gky1016&lt;/electronic-resource-num&gt;&lt;remote-database-provider&gt;NLM&lt;/remote-database-provider&gt;&lt;language&gt;eng&lt;/language&gt;&lt;/record&gt;&lt;/Cite&gt;&lt;/EndNote&gt;</w:instrText>
      </w:r>
      <w:r w:rsidR="00C0299B" w:rsidRPr="00EC7FBA">
        <w:rPr>
          <w:rFonts w:ascii="Times New Roman" w:hAnsi="Times New Roman" w:cs="Times New Roman"/>
          <w:sz w:val="24"/>
          <w:szCs w:val="24"/>
          <w:vertAlign w:val="superscript"/>
          <w:lang w:val="en-US"/>
        </w:rPr>
        <w:fldChar w:fldCharType="separate"/>
      </w:r>
      <w:r w:rsidR="00231792">
        <w:rPr>
          <w:rFonts w:ascii="Times New Roman" w:hAnsi="Times New Roman" w:cs="Times New Roman"/>
          <w:noProof/>
          <w:sz w:val="24"/>
          <w:szCs w:val="24"/>
          <w:vertAlign w:val="superscript"/>
          <w:lang w:val="en-US"/>
        </w:rPr>
        <w:t>[11]</w:t>
      </w:r>
      <w:r w:rsidR="00C0299B" w:rsidRPr="00EC7FBA">
        <w:rPr>
          <w:rFonts w:ascii="Times New Roman" w:hAnsi="Times New Roman" w:cs="Times New Roman"/>
          <w:sz w:val="24"/>
          <w:szCs w:val="24"/>
          <w:vertAlign w:val="superscript"/>
          <w:lang w:val="en-US"/>
        </w:rPr>
        <w:fldChar w:fldCharType="end"/>
      </w:r>
      <w:r w:rsidRPr="00EC7FBA">
        <w:rPr>
          <w:rFonts w:ascii="Times New Roman" w:hAnsi="Times New Roman" w:cs="Times New Roman"/>
          <w:sz w:val="24"/>
          <w:szCs w:val="24"/>
          <w:vertAlign w:val="superscript"/>
          <w:lang w:val="en-US"/>
        </w:rPr>
        <w:t>,</w:t>
      </w:r>
      <w:r w:rsidR="00C0299B" w:rsidRPr="00EC7FBA">
        <w:rPr>
          <w:rFonts w:ascii="Times New Roman" w:hAnsi="Times New Roman" w:cs="Times New Roman"/>
          <w:sz w:val="24"/>
          <w:szCs w:val="24"/>
          <w:vertAlign w:val="superscript"/>
          <w:lang w:val="en-US"/>
        </w:rPr>
        <w:fldChar w:fldCharType="begin">
          <w:fldData xml:space="preserve">PEVuZE5vdGU+PENpdGU+PEF1dGhvcj5Jb2FubmlkaXM8L0F1dGhvcj48WWVhcj4yMDE2PC9ZZWFy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</w:fldData>
        </w:fldChar>
      </w:r>
      <w:r w:rsidR="00231792">
        <w:rPr>
          <w:rFonts w:ascii="Times New Roman" w:hAnsi="Times New Roman" w:cs="Times New Roman"/>
          <w:sz w:val="24"/>
          <w:szCs w:val="24"/>
          <w:vertAlign w:val="superscript"/>
          <w:lang w:val="en-US"/>
        </w:rPr>
        <w:instrText xml:space="preserve"> ADDIN EN.CITE </w:instrText>
      </w:r>
      <w:r w:rsidR="00231792">
        <w:rPr>
          <w:rFonts w:ascii="Times New Roman" w:hAnsi="Times New Roman" w:cs="Times New Roman"/>
          <w:sz w:val="24"/>
          <w:szCs w:val="24"/>
          <w:vertAlign w:val="superscript"/>
          <w:lang w:val="en-US"/>
        </w:rPr>
        <w:fldChar w:fldCharType="begin">
          <w:fldData xml:space="preserve">PEVuZE5vdGU+PENpdGU+PEF1dGhvcj5Jb2FubmlkaXM8L0F1dGhvcj48WWVhcj4yMDE2PC9ZZWFy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</w:fldData>
        </w:fldChar>
      </w:r>
      <w:r w:rsidR="00231792">
        <w:rPr>
          <w:rFonts w:ascii="Times New Roman" w:hAnsi="Times New Roman" w:cs="Times New Roman"/>
          <w:sz w:val="24"/>
          <w:szCs w:val="24"/>
          <w:vertAlign w:val="superscript"/>
          <w:lang w:val="en-US"/>
        </w:rPr>
        <w:instrText xml:space="preserve"> ADDIN EN.CITE.DATA </w:instrText>
      </w:r>
      <w:r w:rsidR="00231792">
        <w:rPr>
          <w:rFonts w:ascii="Times New Roman" w:hAnsi="Times New Roman" w:cs="Times New Roman"/>
          <w:sz w:val="24"/>
          <w:szCs w:val="24"/>
          <w:vertAlign w:val="superscript"/>
          <w:lang w:val="en-US"/>
        </w:rPr>
      </w:r>
      <w:r w:rsidR="00231792">
        <w:rPr>
          <w:rFonts w:ascii="Times New Roman" w:hAnsi="Times New Roman" w:cs="Times New Roman"/>
          <w:sz w:val="24"/>
          <w:szCs w:val="24"/>
          <w:vertAlign w:val="superscript"/>
          <w:lang w:val="en-US"/>
        </w:rPr>
        <w:fldChar w:fldCharType="end"/>
      </w:r>
      <w:r w:rsidR="00C0299B" w:rsidRPr="00EC7FBA">
        <w:rPr>
          <w:rFonts w:ascii="Times New Roman" w:hAnsi="Times New Roman" w:cs="Times New Roman"/>
          <w:sz w:val="24"/>
          <w:szCs w:val="24"/>
          <w:vertAlign w:val="superscript"/>
          <w:lang w:val="en-US"/>
        </w:rPr>
      </w:r>
      <w:r w:rsidR="00C0299B" w:rsidRPr="00EC7FBA">
        <w:rPr>
          <w:rFonts w:ascii="Times New Roman" w:hAnsi="Times New Roman" w:cs="Times New Roman"/>
          <w:sz w:val="24"/>
          <w:szCs w:val="24"/>
          <w:vertAlign w:val="superscript"/>
          <w:lang w:val="en-US"/>
        </w:rPr>
        <w:fldChar w:fldCharType="separate"/>
      </w:r>
      <w:r w:rsidR="00231792">
        <w:rPr>
          <w:rFonts w:ascii="Times New Roman" w:hAnsi="Times New Roman" w:cs="Times New Roman"/>
          <w:noProof/>
          <w:sz w:val="24"/>
          <w:szCs w:val="24"/>
          <w:vertAlign w:val="superscript"/>
          <w:lang w:val="en-US"/>
        </w:rPr>
        <w:t>[12]</w:t>
      </w:r>
      <w:r w:rsidR="00C0299B" w:rsidRPr="00EC7FBA">
        <w:rPr>
          <w:rFonts w:ascii="Times New Roman" w:hAnsi="Times New Roman" w:cs="Times New Roman"/>
          <w:sz w:val="24"/>
          <w:szCs w:val="24"/>
          <w:vertAlign w:val="superscript"/>
          <w:lang w:val="en-US"/>
        </w:rPr>
        <w:fldChar w:fldCharType="end"/>
      </w:r>
      <w:r w:rsidRPr="00EC7FBA">
        <w:rPr>
          <w:rFonts w:ascii="Times New Roman" w:hAnsi="Times New Roman" w:cs="Times New Roman"/>
          <w:sz w:val="24"/>
          <w:szCs w:val="24"/>
          <w:vertAlign w:val="superscript"/>
          <w:lang w:val="en-US"/>
        </w:rPr>
        <w:t>,</w:t>
      </w:r>
      <w:r w:rsidR="00C0299B" w:rsidRPr="00EC7FBA">
        <w:rPr>
          <w:rFonts w:ascii="Times New Roman" w:hAnsi="Times New Roman" w:cs="Times New Roman"/>
          <w:sz w:val="24"/>
          <w:szCs w:val="24"/>
          <w:vertAlign w:val="superscript"/>
          <w:lang w:val="en-US"/>
        </w:rPr>
        <w:fldChar w:fldCharType="begin">
          <w:fldData xml:space="preserve">PEVuZE5vdGU+PENpdGU+PEF1dGhvcj5aaG91PC9BdXRob3I+PFllYXI+MjAxOTwvWWVhcj48UmVj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</w:fldData>
        </w:fldChar>
      </w:r>
      <w:r w:rsidR="00231792">
        <w:rPr>
          <w:rFonts w:ascii="Times New Roman" w:hAnsi="Times New Roman" w:cs="Times New Roman"/>
          <w:sz w:val="24"/>
          <w:szCs w:val="24"/>
          <w:vertAlign w:val="superscript"/>
          <w:lang w:val="en-US"/>
        </w:rPr>
        <w:instrText xml:space="preserve"> ADDIN EN.CITE </w:instrText>
      </w:r>
      <w:r w:rsidR="00231792">
        <w:rPr>
          <w:rFonts w:ascii="Times New Roman" w:hAnsi="Times New Roman" w:cs="Times New Roman"/>
          <w:sz w:val="24"/>
          <w:szCs w:val="24"/>
          <w:vertAlign w:val="superscript"/>
          <w:lang w:val="en-US"/>
        </w:rPr>
        <w:fldChar w:fldCharType="begin">
          <w:fldData xml:space="preserve">PEVuZE5vdGU+PENpdGU+PEF1dGhvcj5aaG91PC9BdXRob3I+PFllYXI+MjAxOTwvWWVhcj48UmVj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</w:fldData>
        </w:fldChar>
      </w:r>
      <w:r w:rsidR="00231792">
        <w:rPr>
          <w:rFonts w:ascii="Times New Roman" w:hAnsi="Times New Roman" w:cs="Times New Roman"/>
          <w:sz w:val="24"/>
          <w:szCs w:val="24"/>
          <w:vertAlign w:val="superscript"/>
          <w:lang w:val="en-US"/>
        </w:rPr>
        <w:instrText xml:space="preserve"> ADDIN EN.CITE.DATA </w:instrText>
      </w:r>
      <w:r w:rsidR="00231792">
        <w:rPr>
          <w:rFonts w:ascii="Times New Roman" w:hAnsi="Times New Roman" w:cs="Times New Roman"/>
          <w:sz w:val="24"/>
          <w:szCs w:val="24"/>
          <w:vertAlign w:val="superscript"/>
          <w:lang w:val="en-US"/>
        </w:rPr>
      </w:r>
      <w:r w:rsidR="00231792">
        <w:rPr>
          <w:rFonts w:ascii="Times New Roman" w:hAnsi="Times New Roman" w:cs="Times New Roman"/>
          <w:sz w:val="24"/>
          <w:szCs w:val="24"/>
          <w:vertAlign w:val="superscript"/>
          <w:lang w:val="en-US"/>
        </w:rPr>
        <w:fldChar w:fldCharType="end"/>
      </w:r>
      <w:r w:rsidR="00C0299B" w:rsidRPr="00EC7FBA">
        <w:rPr>
          <w:rFonts w:ascii="Times New Roman" w:hAnsi="Times New Roman" w:cs="Times New Roman"/>
          <w:sz w:val="24"/>
          <w:szCs w:val="24"/>
          <w:vertAlign w:val="superscript"/>
          <w:lang w:val="en-US"/>
        </w:rPr>
      </w:r>
      <w:r w:rsidR="00C0299B" w:rsidRPr="00EC7FBA">
        <w:rPr>
          <w:rFonts w:ascii="Times New Roman" w:hAnsi="Times New Roman" w:cs="Times New Roman"/>
          <w:sz w:val="24"/>
          <w:szCs w:val="24"/>
          <w:vertAlign w:val="superscript"/>
          <w:lang w:val="en-US"/>
        </w:rPr>
        <w:fldChar w:fldCharType="separate"/>
      </w:r>
      <w:r w:rsidR="00231792">
        <w:rPr>
          <w:rFonts w:ascii="Times New Roman" w:hAnsi="Times New Roman" w:cs="Times New Roman"/>
          <w:noProof/>
          <w:sz w:val="24"/>
          <w:szCs w:val="24"/>
          <w:vertAlign w:val="superscript"/>
          <w:lang w:val="en-US"/>
        </w:rPr>
        <w:t>[13]</w:t>
      </w:r>
      <w:r w:rsidR="00C0299B" w:rsidRPr="00EC7FBA">
        <w:rPr>
          <w:rFonts w:ascii="Times New Roman" w:hAnsi="Times New Roman" w:cs="Times New Roman"/>
          <w:sz w:val="24"/>
          <w:szCs w:val="24"/>
          <w:vertAlign w:val="superscript"/>
          <w:lang w:val="en-US"/>
        </w:rPr>
        <w:fldChar w:fldCharType="end"/>
      </w:r>
      <w:r w:rsidRPr="00EC7FBA">
        <w:rPr>
          <w:rFonts w:ascii="Times New Roman" w:hAnsi="Times New Roman" w:cs="Times New Roman"/>
          <w:sz w:val="24"/>
          <w:szCs w:val="24"/>
          <w:lang w:val="en-US"/>
        </w:rPr>
        <w:t xml:space="preserve"> </w:t>
      </w:r>
      <w:r w:rsidR="00EC452E">
        <w:rPr>
          <w:rFonts w:ascii="Times New Roman" w:hAnsi="Times New Roman" w:cs="Times New Roman"/>
          <w:sz w:val="24"/>
          <w:szCs w:val="24"/>
          <w:lang w:val="en-US"/>
        </w:rPr>
        <w:t>A m</w:t>
      </w:r>
      <w:r w:rsidR="00A9557B" w:rsidRPr="00EC7FBA">
        <w:rPr>
          <w:rFonts w:ascii="Times New Roman" w:hAnsi="Times New Roman" w:cs="Times New Roman"/>
          <w:sz w:val="24"/>
          <w:szCs w:val="24"/>
          <w:lang w:val="en-US"/>
        </w:rPr>
        <w:t xml:space="preserve">issense </w:t>
      </w:r>
      <w:r w:rsidRPr="00EC7FBA">
        <w:rPr>
          <w:rFonts w:ascii="Times New Roman" w:hAnsi="Times New Roman" w:cs="Times New Roman"/>
          <w:sz w:val="24"/>
          <w:szCs w:val="24"/>
          <w:lang w:val="en-US"/>
        </w:rPr>
        <w:t xml:space="preserve">variant </w:t>
      </w:r>
      <w:r w:rsidR="00A9557B" w:rsidRPr="00EC7FBA">
        <w:rPr>
          <w:rFonts w:ascii="Times New Roman" w:hAnsi="Times New Roman" w:cs="Times New Roman"/>
          <w:sz w:val="24"/>
          <w:szCs w:val="24"/>
          <w:lang w:val="en-US"/>
        </w:rPr>
        <w:t xml:space="preserve">was considered </w:t>
      </w:r>
      <w:r w:rsidRPr="00EC7FBA">
        <w:rPr>
          <w:rFonts w:ascii="Times New Roman" w:hAnsi="Times New Roman" w:cs="Times New Roman"/>
          <w:sz w:val="24"/>
          <w:szCs w:val="24"/>
          <w:lang w:val="en-US"/>
        </w:rPr>
        <w:t>deleterious when it ha</w:t>
      </w:r>
      <w:r w:rsidR="00EC452E">
        <w:rPr>
          <w:rFonts w:ascii="Times New Roman" w:hAnsi="Times New Roman" w:cs="Times New Roman"/>
          <w:sz w:val="24"/>
          <w:szCs w:val="24"/>
          <w:lang w:val="en-US"/>
        </w:rPr>
        <w:t>d</w:t>
      </w:r>
      <w:r w:rsidRPr="00EC7FBA">
        <w:rPr>
          <w:rFonts w:ascii="Times New Roman" w:hAnsi="Times New Roman" w:cs="Times New Roman"/>
          <w:sz w:val="24"/>
          <w:szCs w:val="24"/>
          <w:lang w:val="en-US"/>
        </w:rPr>
        <w:t xml:space="preserve"> a </w:t>
      </w:r>
      <w:proofErr w:type="spellStart"/>
      <w:r w:rsidRPr="00EC7FBA">
        <w:rPr>
          <w:rFonts w:ascii="Times New Roman" w:hAnsi="Times New Roman" w:cs="Times New Roman"/>
          <w:sz w:val="24"/>
          <w:szCs w:val="24"/>
          <w:lang w:val="en-US"/>
        </w:rPr>
        <w:t>Phred</w:t>
      </w:r>
      <w:proofErr w:type="spellEnd"/>
      <w:r w:rsidRPr="00EC7FBA">
        <w:rPr>
          <w:rFonts w:ascii="Times New Roman" w:hAnsi="Times New Roman" w:cs="Times New Roman"/>
          <w:sz w:val="24"/>
          <w:szCs w:val="24"/>
          <w:lang w:val="en-US"/>
        </w:rPr>
        <w:t xml:space="preserve">-scaled CADD score &gt;20, REVEL score &gt;0.7, or PREDICT score &gt;0.6. </w:t>
      </w:r>
      <w:r w:rsidR="00771E67" w:rsidRPr="00EC7FBA">
        <w:rPr>
          <w:rFonts w:ascii="Times New Roman" w:hAnsi="Times New Roman" w:cs="Times New Roman"/>
          <w:color w:val="000000"/>
          <w:sz w:val="24"/>
          <w:szCs w:val="24"/>
          <w:shd w:val="clear" w:color="auto" w:fill="FFFFFF"/>
        </w:rPr>
        <w:t>For loss-of-function (</w:t>
      </w:r>
      <w:proofErr w:type="spellStart"/>
      <w:r w:rsidR="00771E67" w:rsidRPr="00EC7FBA">
        <w:rPr>
          <w:rFonts w:ascii="Times New Roman" w:hAnsi="Times New Roman" w:cs="Times New Roman"/>
          <w:color w:val="000000"/>
          <w:sz w:val="24"/>
          <w:szCs w:val="24"/>
          <w:shd w:val="clear" w:color="auto" w:fill="FFFFFF"/>
        </w:rPr>
        <w:t>LoF</w:t>
      </w:r>
      <w:proofErr w:type="spellEnd"/>
      <w:r w:rsidR="00771E67" w:rsidRPr="00EC7FBA">
        <w:rPr>
          <w:rFonts w:ascii="Times New Roman" w:hAnsi="Times New Roman" w:cs="Times New Roman"/>
          <w:color w:val="000000"/>
          <w:sz w:val="24"/>
          <w:szCs w:val="24"/>
          <w:shd w:val="clear" w:color="auto" w:fill="FFFFFF"/>
        </w:rPr>
        <w:t>) variants,</w:t>
      </w:r>
      <w:r w:rsidR="00EC452E">
        <w:rPr>
          <w:rFonts w:ascii="Times New Roman" w:hAnsi="Times New Roman" w:cs="Times New Roman"/>
          <w:color w:val="000000"/>
          <w:sz w:val="24"/>
          <w:szCs w:val="24"/>
          <w:shd w:val="clear" w:color="auto" w:fill="FFFFFF"/>
        </w:rPr>
        <w:t xml:space="preserve"> </w:t>
      </w:r>
      <w:r w:rsidRPr="00EC7FBA">
        <w:rPr>
          <w:rFonts w:ascii="Times New Roman" w:hAnsi="Times New Roman" w:cs="Times New Roman"/>
          <w:color w:val="000000"/>
          <w:sz w:val="24"/>
          <w:szCs w:val="24"/>
          <w:shd w:val="clear" w:color="auto" w:fill="FFFFFF"/>
        </w:rPr>
        <w:t xml:space="preserve">CADD and LOFTEE </w:t>
      </w:r>
      <w:r w:rsidR="00A9557B" w:rsidRPr="00EC7FBA">
        <w:rPr>
          <w:rFonts w:ascii="Times New Roman" w:hAnsi="Times New Roman" w:cs="Times New Roman"/>
          <w:color w:val="000000"/>
          <w:sz w:val="24"/>
          <w:szCs w:val="24"/>
          <w:shd w:val="clear" w:color="auto" w:fill="FFFFFF"/>
        </w:rPr>
        <w:t>were used to examine the</w:t>
      </w:r>
      <w:r w:rsidRPr="00EC7FBA">
        <w:rPr>
          <w:rFonts w:ascii="Times New Roman" w:hAnsi="Times New Roman" w:cs="Times New Roman"/>
          <w:color w:val="000000"/>
          <w:sz w:val="24"/>
          <w:szCs w:val="24"/>
          <w:shd w:val="clear" w:color="auto" w:fill="FFFFFF"/>
        </w:rPr>
        <w:t xml:space="preserve"> deleterious </w:t>
      </w:r>
      <w:r w:rsidR="00A9557B" w:rsidRPr="00EC7FBA">
        <w:rPr>
          <w:rFonts w:ascii="Times New Roman" w:hAnsi="Times New Roman" w:cs="Times New Roman"/>
          <w:color w:val="000000"/>
          <w:sz w:val="24"/>
          <w:szCs w:val="24"/>
          <w:shd w:val="clear" w:color="auto" w:fill="FFFFFF"/>
        </w:rPr>
        <w:t>effect</w:t>
      </w:r>
      <w:r w:rsidRPr="00EC7FBA">
        <w:rPr>
          <w:rFonts w:ascii="Times New Roman" w:hAnsi="Times New Roman" w:cs="Times New Roman"/>
          <w:color w:val="000000"/>
          <w:sz w:val="24"/>
          <w:szCs w:val="24"/>
          <w:shd w:val="clear" w:color="auto" w:fill="FFFFFF"/>
        </w:rPr>
        <w:t>,</w:t>
      </w:r>
      <w:r w:rsidR="006B0CF1" w:rsidRPr="00EC7FBA">
        <w:rPr>
          <w:rFonts w:ascii="Times New Roman" w:hAnsi="Times New Roman" w:cs="Times New Roman"/>
          <w:color w:val="000000"/>
          <w:sz w:val="24"/>
          <w:szCs w:val="24"/>
          <w:shd w:val="clear" w:color="auto" w:fill="FFFFFF"/>
        </w:rPr>
        <w:t xml:space="preserve"> and</w:t>
      </w:r>
      <w:r w:rsidRPr="00EC7FBA">
        <w:rPr>
          <w:rFonts w:ascii="Times New Roman" w:hAnsi="Times New Roman" w:cs="Times New Roman"/>
          <w:color w:val="000000"/>
          <w:sz w:val="24"/>
          <w:szCs w:val="24"/>
          <w:shd w:val="clear" w:color="auto" w:fill="FFFFFF"/>
        </w:rPr>
        <w:t xml:space="preserve"> </w:t>
      </w:r>
      <w:r w:rsidR="00EC452E">
        <w:rPr>
          <w:rFonts w:ascii="Times New Roman" w:hAnsi="Times New Roman" w:cs="Times New Roman"/>
          <w:color w:val="000000"/>
          <w:sz w:val="24"/>
          <w:szCs w:val="24"/>
          <w:shd w:val="clear" w:color="auto" w:fill="FFFFFF"/>
        </w:rPr>
        <w:t xml:space="preserve">an </w:t>
      </w:r>
      <w:proofErr w:type="spellStart"/>
      <w:r w:rsidRPr="00EC7FBA">
        <w:rPr>
          <w:rFonts w:ascii="Times New Roman" w:hAnsi="Times New Roman" w:cs="Times New Roman"/>
          <w:color w:val="000000"/>
          <w:sz w:val="24"/>
          <w:szCs w:val="24"/>
          <w:shd w:val="clear" w:color="auto" w:fill="FFFFFF"/>
        </w:rPr>
        <w:t>LoF</w:t>
      </w:r>
      <w:proofErr w:type="spellEnd"/>
      <w:r w:rsidRPr="00EC7FBA">
        <w:rPr>
          <w:rFonts w:ascii="Times New Roman" w:hAnsi="Times New Roman" w:cs="Times New Roman"/>
          <w:color w:val="000000"/>
          <w:sz w:val="24"/>
          <w:szCs w:val="24"/>
          <w:shd w:val="clear" w:color="auto" w:fill="FFFFFF"/>
        </w:rPr>
        <w:t xml:space="preserve"> variant </w:t>
      </w:r>
      <w:r w:rsidR="00771E67" w:rsidRPr="00EC7FBA">
        <w:rPr>
          <w:rFonts w:ascii="Times New Roman" w:hAnsi="Times New Roman" w:cs="Times New Roman"/>
          <w:color w:val="000000"/>
          <w:sz w:val="24"/>
          <w:szCs w:val="24"/>
          <w:shd w:val="clear" w:color="auto" w:fill="FFFFFF"/>
        </w:rPr>
        <w:t xml:space="preserve">was considered </w:t>
      </w:r>
      <w:r w:rsidRPr="00EC7FBA">
        <w:rPr>
          <w:rFonts w:ascii="Times New Roman" w:hAnsi="Times New Roman" w:cs="Times New Roman"/>
          <w:sz w:val="24"/>
          <w:szCs w:val="24"/>
          <w:lang w:val="en-US"/>
        </w:rPr>
        <w:t>deleterious when it ha</w:t>
      </w:r>
      <w:r w:rsidR="00EC452E">
        <w:rPr>
          <w:rFonts w:ascii="Times New Roman" w:hAnsi="Times New Roman" w:cs="Times New Roman"/>
          <w:sz w:val="24"/>
          <w:szCs w:val="24"/>
          <w:lang w:val="en-US"/>
        </w:rPr>
        <w:t>d</w:t>
      </w:r>
      <w:r w:rsidRPr="00EC7FBA">
        <w:rPr>
          <w:rFonts w:ascii="Times New Roman" w:hAnsi="Times New Roman" w:cs="Times New Roman"/>
          <w:sz w:val="24"/>
          <w:szCs w:val="24"/>
          <w:lang w:val="en-US"/>
        </w:rPr>
        <w:t xml:space="preserve"> a </w:t>
      </w:r>
      <w:proofErr w:type="spellStart"/>
      <w:r w:rsidRPr="00EC7FBA">
        <w:rPr>
          <w:rFonts w:ascii="Times New Roman" w:hAnsi="Times New Roman" w:cs="Times New Roman"/>
          <w:sz w:val="24"/>
          <w:szCs w:val="24"/>
          <w:lang w:val="en-US"/>
        </w:rPr>
        <w:t>Phred</w:t>
      </w:r>
      <w:proofErr w:type="spellEnd"/>
      <w:r w:rsidRPr="00EC7FBA">
        <w:rPr>
          <w:rFonts w:ascii="Times New Roman" w:hAnsi="Times New Roman" w:cs="Times New Roman"/>
          <w:sz w:val="24"/>
          <w:szCs w:val="24"/>
          <w:lang w:val="en-US"/>
        </w:rPr>
        <w:t xml:space="preserve">-scaled CADD score &gt;20 or LOFTEE </w:t>
      </w:r>
      <w:r w:rsidR="00EC452E">
        <w:rPr>
          <w:rFonts w:ascii="Times New Roman" w:hAnsi="Times New Roman" w:cs="Times New Roman"/>
          <w:sz w:val="24"/>
          <w:szCs w:val="24"/>
          <w:lang w:val="en-US"/>
        </w:rPr>
        <w:t xml:space="preserve">of </w:t>
      </w:r>
      <w:r w:rsidRPr="00EC7FBA">
        <w:rPr>
          <w:rFonts w:ascii="Times New Roman" w:hAnsi="Times New Roman" w:cs="Times New Roman"/>
          <w:sz w:val="24"/>
          <w:szCs w:val="24"/>
          <w:lang w:val="en-US"/>
        </w:rPr>
        <w:t>“high-confidence</w:t>
      </w:r>
      <w:r w:rsidR="00EC452E">
        <w:rPr>
          <w:rFonts w:ascii="Times New Roman" w:hAnsi="Times New Roman" w:cs="Times New Roman"/>
          <w:sz w:val="24"/>
          <w:szCs w:val="24"/>
          <w:lang w:val="en-US"/>
        </w:rPr>
        <w:t>.</w:t>
      </w:r>
      <w:r w:rsidRPr="00EC7FBA">
        <w:rPr>
          <w:rFonts w:ascii="Times New Roman" w:hAnsi="Times New Roman" w:cs="Times New Roman"/>
          <w:sz w:val="24"/>
          <w:szCs w:val="24"/>
          <w:lang w:val="en-US"/>
        </w:rPr>
        <w:t>”</w:t>
      </w:r>
      <w:r w:rsidRPr="00EC7FBA">
        <w:rPr>
          <w:rFonts w:ascii="Times New Roman" w:hAnsi="Times New Roman" w:cs="Times New Roman"/>
          <w:sz w:val="24"/>
          <w:szCs w:val="24"/>
        </w:rPr>
        <w:t xml:space="preserve"> The gene length</w:t>
      </w:r>
      <w:r w:rsidR="00EC452E">
        <w:rPr>
          <w:rFonts w:ascii="Times New Roman" w:hAnsi="Times New Roman" w:cs="Times New Roman"/>
          <w:sz w:val="24"/>
          <w:szCs w:val="24"/>
        </w:rPr>
        <w:t>s</w:t>
      </w:r>
      <w:r w:rsidRPr="00EC7FBA">
        <w:rPr>
          <w:rFonts w:ascii="Times New Roman" w:hAnsi="Times New Roman" w:cs="Times New Roman"/>
          <w:sz w:val="24"/>
          <w:szCs w:val="24"/>
        </w:rPr>
        <w:t xml:space="preserve"> of </w:t>
      </w:r>
      <w:r w:rsidR="00771E67" w:rsidRPr="00EC7FBA">
        <w:rPr>
          <w:rFonts w:ascii="Times New Roman" w:hAnsi="Times New Roman" w:cs="Times New Roman"/>
          <w:sz w:val="24"/>
          <w:szCs w:val="24"/>
        </w:rPr>
        <w:t xml:space="preserve">the </w:t>
      </w:r>
      <w:r w:rsidRPr="00EC7FBA">
        <w:rPr>
          <w:rFonts w:ascii="Times New Roman" w:hAnsi="Times New Roman" w:cs="Times New Roman"/>
          <w:sz w:val="24"/>
          <w:szCs w:val="24"/>
        </w:rPr>
        <w:t xml:space="preserve">108 </w:t>
      </w:r>
      <w:proofErr w:type="spellStart"/>
      <w:r w:rsidR="00EC452E">
        <w:rPr>
          <w:rFonts w:ascii="Times New Roman" w:hAnsi="Times New Roman" w:cs="Times New Roman"/>
          <w:sz w:val="24"/>
          <w:szCs w:val="24"/>
        </w:rPr>
        <w:t>p</w:t>
      </w:r>
      <w:r w:rsidRPr="00EC7FBA">
        <w:rPr>
          <w:rFonts w:ascii="Times New Roman" w:hAnsi="Times New Roman" w:cs="Times New Roman"/>
          <w:sz w:val="24"/>
          <w:szCs w:val="24"/>
        </w:rPr>
        <w:t>harmacogenes</w:t>
      </w:r>
      <w:proofErr w:type="spellEnd"/>
      <w:r w:rsidRPr="00EC7FBA">
        <w:rPr>
          <w:rFonts w:ascii="Times New Roman" w:hAnsi="Times New Roman" w:cs="Times New Roman"/>
          <w:sz w:val="24"/>
          <w:szCs w:val="24"/>
        </w:rPr>
        <w:t xml:space="preserve"> were retrieved from </w:t>
      </w:r>
      <w:proofErr w:type="spellStart"/>
      <w:r w:rsidRPr="00EC7FBA">
        <w:rPr>
          <w:rFonts w:ascii="Times New Roman" w:hAnsi="Times New Roman" w:cs="Times New Roman"/>
          <w:sz w:val="24"/>
          <w:szCs w:val="24"/>
        </w:rPr>
        <w:t>Ensembl</w:t>
      </w:r>
      <w:proofErr w:type="spellEnd"/>
      <w:r w:rsidRPr="00EC7FBA">
        <w:rPr>
          <w:rFonts w:ascii="Times New Roman" w:hAnsi="Times New Roman" w:cs="Times New Roman"/>
          <w:sz w:val="24"/>
          <w:szCs w:val="24"/>
        </w:rPr>
        <w:t xml:space="preserve"> based on the UCSC hg19 reference genome assembly</w:t>
      </w:r>
      <w:r w:rsidR="00771E67" w:rsidRPr="00EC7FBA">
        <w:rPr>
          <w:rFonts w:ascii="Times New Roman" w:hAnsi="Times New Roman" w:cs="Times New Roman"/>
          <w:sz w:val="24"/>
          <w:szCs w:val="24"/>
        </w:rPr>
        <w:t>.</w:t>
      </w:r>
      <w:r w:rsidR="00C0299B" w:rsidRPr="00EC7FBA">
        <w:rPr>
          <w:rFonts w:ascii="Times New Roman" w:hAnsi="Times New Roman" w:cs="Times New Roman"/>
          <w:sz w:val="24"/>
          <w:szCs w:val="24"/>
          <w:vertAlign w:val="superscript"/>
        </w:rPr>
        <w:fldChar w:fldCharType="begin"/>
      </w:r>
      <w:r w:rsidR="00231792">
        <w:rPr>
          <w:rFonts w:ascii="Times New Roman" w:hAnsi="Times New Roman" w:cs="Times New Roman"/>
          <w:sz w:val="24"/>
          <w:szCs w:val="24"/>
          <w:vertAlign w:val="superscript"/>
        </w:rPr>
        <w:instrText xml:space="preserve"> ADDIN EN.CITE &lt;EndNote&gt;&lt;Cite&gt;&lt;Author&gt;Hunt&lt;/Author&gt;&lt;Year&gt;2018&lt;/Year&gt;&lt;RecNum&gt;50&lt;/RecNum&gt;&lt;DisplayText&gt;[14]&lt;/DisplayText&gt;&lt;record&gt;&lt;rec-number&gt;50&lt;/rec-number&gt;&lt;foreign-keys&gt;&lt;key app="EN" db-id="wp5f9p02bdw5zdepsvapawrzasaxdvt0rs9e" timestamp="1593134857"&gt;50&lt;/key&gt;&lt;/foreign-keys&gt;&lt;ref-type name="Journal Article"&gt;17&lt;/ref-type&gt;&lt;contributors&gt;&lt;authors&gt;&lt;author&gt;Hunt, S. E.&lt;/author&gt;&lt;author&gt;McLaren, W.&lt;/author&gt;&lt;author&gt;Gil, L.&lt;/author&gt;&lt;author&gt;Thormann, A.&lt;/author&gt;&lt;author&gt;Schuilenburg, H.&lt;/author&gt;&lt;author&gt;Sheppard, D.&lt;/author&gt;&lt;author&gt;Parton, A.&lt;/author&gt;&lt;author&gt;Armean, I. M.&lt;/author&gt;&lt;author&gt;Trevanion, S. J.&lt;/author&gt;&lt;author&gt;Flicek, P.&lt;/author&gt;&lt;author&gt;Cunningham, F.&lt;/author&gt;&lt;/authors&gt;&lt;/contributors&gt;&lt;auth-address&gt;European Molecular Biology Laboratory, European Bioinformatics Institute, Wellcome Genome Campus, Hinxton, Cambridge, UK.&lt;/auth-address&gt;&lt;titles&gt;&lt;title&gt;Ensembl variation resources&lt;/title&gt;&lt;secondary-title&gt;Database (Oxford)&lt;/secondary-title&gt;&lt;/titles&gt;&lt;periodical&gt;&lt;full-title&gt;Database (Oxford)&lt;/full-title&gt;&lt;/periodical&gt;&lt;volume&gt;2018&lt;/volume&gt;&lt;edition&gt;2018/12/24&lt;/edition&gt;&lt;keywords&gt;&lt;keyword&gt;Algorithms&lt;/keyword&gt;&lt;keyword&gt;*Database Management Systems&lt;/keyword&gt;&lt;keyword&gt;*Databases, Genetic&lt;/keyword&gt;&lt;keyword&gt;Genomics/*methods&lt;/keyword&gt;&lt;keyword&gt;Humans&lt;/keyword&gt;&lt;keyword&gt;Molecular Sequence Annotation/*methods&lt;/keyword&gt;&lt;keyword&gt;Sequence Analysis, DNA&lt;/keyword&gt;&lt;keyword&gt;User-Computer Interface&lt;/keyword&gt;&lt;/keywords&gt;&lt;dates&gt;&lt;year&gt;2018&lt;/year&gt;&lt;pub-dates&gt;&lt;date&gt;Jan 1&lt;/date&gt;&lt;/pub-dates&gt;&lt;/dates&gt;&lt;isbn&gt;1758-0463&lt;/isbn&gt;&lt;accession-num&gt;30576484&lt;/accession-num&gt;&lt;urls&gt;&lt;/urls&gt;&lt;custom2&gt;PMC6310513&lt;/custom2&gt;&lt;electronic-resource-num&gt;10.1093/database/bay119&lt;/electronic-resource-num&gt;&lt;remote-database-provider&gt;NLM&lt;/remote-database-provider&gt;&lt;language&gt;eng&lt;/language&gt;&lt;/record&gt;&lt;/Cite&gt;&lt;/EndNote&gt;</w:instrText>
      </w:r>
      <w:r w:rsidR="00C0299B" w:rsidRPr="00EC7FBA">
        <w:rPr>
          <w:rFonts w:ascii="Times New Roman" w:hAnsi="Times New Roman" w:cs="Times New Roman"/>
          <w:sz w:val="24"/>
          <w:szCs w:val="24"/>
          <w:vertAlign w:val="superscript"/>
        </w:rPr>
        <w:fldChar w:fldCharType="separate"/>
      </w:r>
      <w:r w:rsidR="00231792">
        <w:rPr>
          <w:rFonts w:ascii="Times New Roman" w:hAnsi="Times New Roman" w:cs="Times New Roman"/>
          <w:noProof/>
          <w:sz w:val="24"/>
          <w:szCs w:val="24"/>
          <w:vertAlign w:val="superscript"/>
        </w:rPr>
        <w:t>[14]</w:t>
      </w:r>
      <w:r w:rsidR="00C0299B" w:rsidRPr="00EC7FBA">
        <w:rPr>
          <w:rFonts w:ascii="Times New Roman" w:hAnsi="Times New Roman" w:cs="Times New Roman"/>
          <w:sz w:val="24"/>
          <w:szCs w:val="24"/>
          <w:vertAlign w:val="superscript"/>
        </w:rPr>
        <w:fldChar w:fldCharType="end"/>
      </w:r>
    </w:p>
    <w:p w14:paraId="317AA588" w14:textId="27777653" w:rsidR="00156FDC" w:rsidRPr="001B25F7" w:rsidRDefault="00156FDC" w:rsidP="00E17CCA">
      <w:pPr>
        <w:rPr>
          <w:rFonts w:ascii="Times New Roman" w:hAnsi="Times New Roman" w:cs="Times New Roman"/>
          <w:b/>
          <w:bCs/>
          <w:sz w:val="24"/>
          <w:szCs w:val="24"/>
          <w:lang w:val="en-US"/>
        </w:rPr>
      </w:pPr>
      <w:r w:rsidRPr="00156FDC">
        <w:rPr>
          <w:rFonts w:ascii="Times New Roman" w:hAnsi="Times New Roman" w:cs="Times New Roman"/>
          <w:b/>
          <w:bCs/>
          <w:sz w:val="24"/>
          <w:szCs w:val="24"/>
          <w:lang w:val="en-US"/>
        </w:rPr>
        <w:t xml:space="preserve">Projected prescription impact </w:t>
      </w:r>
      <w:r w:rsidRPr="00EC7FBA">
        <w:rPr>
          <w:rFonts w:ascii="Times New Roman" w:hAnsi="Times New Roman" w:cs="Times New Roman"/>
          <w:b/>
          <w:bCs/>
          <w:sz w:val="24"/>
          <w:szCs w:val="24"/>
          <w:lang w:val="en-US"/>
        </w:rPr>
        <w:t>analysis</w:t>
      </w:r>
    </w:p>
    <w:p w14:paraId="0D98274E" w14:textId="77777777" w:rsidR="00156FDC" w:rsidRDefault="00156FDC" w:rsidP="00E17CCA">
      <w:pPr>
        <w:rPr>
          <w:rFonts w:ascii="Times New Roman" w:hAnsi="Times New Roman" w:cs="Times New Roman"/>
          <w:sz w:val="24"/>
          <w:szCs w:val="24"/>
          <w:lang w:val="en-US"/>
        </w:rPr>
      </w:pPr>
      <w:bookmarkStart w:id="3" w:name="_Hlk53066248"/>
      <w:r>
        <w:rPr>
          <w:rFonts w:ascii="Times New Roman" w:hAnsi="Times New Roman" w:cs="Times New Roman"/>
          <w:sz w:val="24"/>
          <w:szCs w:val="24"/>
          <w:lang w:val="en-US"/>
        </w:rPr>
        <w:t xml:space="preserve">In the case of a drug affected by more than one </w:t>
      </w:r>
      <w:proofErr w:type="spellStart"/>
      <w:r>
        <w:rPr>
          <w:rFonts w:ascii="Times New Roman" w:hAnsi="Times New Roman" w:cs="Times New Roman"/>
          <w:sz w:val="24"/>
          <w:szCs w:val="24"/>
          <w:lang w:val="en-US"/>
        </w:rPr>
        <w:t>pharmacogene</w:t>
      </w:r>
      <w:proofErr w:type="spellEnd"/>
      <w:r>
        <w:rPr>
          <w:rFonts w:ascii="Times New Roman" w:hAnsi="Times New Roman" w:cs="Times New Roman"/>
          <w:sz w:val="24"/>
          <w:szCs w:val="24"/>
          <w:lang w:val="en-US"/>
        </w:rPr>
        <w:t xml:space="preserve">, the actionable phenotype frequency is calculated as follows </w:t>
      </w:r>
      <w:r w:rsidRPr="002403E2">
        <w:rPr>
          <w:rFonts w:ascii="Times New Roman" w:hAnsi="Times New Roman" w:cs="Times New Roman"/>
          <w:sz w:val="24"/>
          <w:szCs w:val="24"/>
          <w:lang w:val="en-US"/>
        </w:rPr>
        <w:t>to avoid double-counting individuals who have an actionable phenotype in more than one gene</w:t>
      </w:r>
      <w:r>
        <w:rPr>
          <w:rFonts w:ascii="Times New Roman" w:hAnsi="Times New Roman" w:cs="Times New Roman"/>
          <w:sz w:val="24"/>
          <w:szCs w:val="24"/>
          <w:lang w:val="en-US"/>
        </w:rPr>
        <w:t xml:space="preserve">. </w:t>
      </w:r>
    </w:p>
    <w:p w14:paraId="05314C64" w14:textId="3F86B4C2" w:rsidR="00156FDC" w:rsidRDefault="00156FDC" w:rsidP="00E17CCA">
      <w:pPr>
        <w:rPr>
          <w:rFonts w:ascii="Times New Roman" w:hAnsi="Times New Roman" w:cs="Times New Roman"/>
          <w:sz w:val="20"/>
          <w:szCs w:val="20"/>
          <w:lang w:val="en-US"/>
        </w:rPr>
      </w:pPr>
      <m:oMathPara>
        <m:oMath>
          <m:r>
            <w:rPr>
              <w:rFonts w:ascii="Cambria Math" w:hAnsi="Cambria Math" w:cs="Times New Roman"/>
              <w:sz w:val="20"/>
              <w:szCs w:val="20"/>
              <w:lang w:val="en-US"/>
            </w:rPr>
            <m:t>Total actionable phenotype frequency=</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F</m:t>
              </m:r>
            </m:e>
            <m:sub>
              <m:r>
                <w:rPr>
                  <w:rFonts w:ascii="Cambria Math" w:hAnsi="Cambria Math" w:cs="Times New Roman"/>
                  <w:sz w:val="20"/>
                  <w:szCs w:val="20"/>
                  <w:lang w:val="en-US"/>
                </w:rPr>
                <m:t>A</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F</m:t>
              </m:r>
            </m:e>
            <m:sub>
              <m:r>
                <w:rPr>
                  <w:rFonts w:ascii="Cambria Math" w:hAnsi="Cambria Math" w:cs="Times New Roman"/>
                  <w:sz w:val="20"/>
                  <w:szCs w:val="20"/>
                  <w:lang w:val="en-US"/>
                </w:rPr>
                <m:t>B</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F</m:t>
              </m:r>
            </m:e>
            <m:sub>
              <m:r>
                <w:rPr>
                  <w:rFonts w:ascii="Cambria Math" w:hAnsi="Cambria Math" w:cs="Times New Roman"/>
                  <w:sz w:val="20"/>
                  <w:szCs w:val="20"/>
                  <w:lang w:val="en-US"/>
                </w:rPr>
                <m:t>A</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F</m:t>
              </m:r>
            </m:e>
            <m:sub>
              <m:r>
                <w:rPr>
                  <w:rFonts w:ascii="Cambria Math" w:hAnsi="Cambria Math" w:cs="Times New Roman"/>
                  <w:sz w:val="20"/>
                  <w:szCs w:val="20"/>
                  <w:lang w:val="en-US"/>
                </w:rPr>
                <m:t>B</m:t>
              </m:r>
            </m:sub>
          </m:sSub>
        </m:oMath>
      </m:oMathPara>
    </w:p>
    <w:p w14:paraId="439FEE16" w14:textId="155D7DC3" w:rsidR="00697D87" w:rsidRDefault="00156FDC">
      <w:pPr>
        <w:rPr>
          <w:rFonts w:ascii="Times New Roman" w:hAnsi="Times New Roman" w:cs="Times New Roman"/>
          <w:lang w:val="en-US"/>
        </w:rPr>
        <w:sectPr w:rsidR="00697D87" w:rsidSect="00A92CD1">
          <w:footerReference w:type="default" r:id="rId7"/>
          <w:pgSz w:w="11906" w:h="16838"/>
          <w:pgMar w:top="1440" w:right="1440" w:bottom="1440" w:left="1440" w:header="709" w:footer="709" w:gutter="0"/>
          <w:cols w:space="708"/>
          <w:docGrid w:linePitch="360"/>
        </w:sectPr>
      </w:pPr>
      <w:r w:rsidRPr="001B25F7">
        <w:rPr>
          <w:rFonts w:ascii="Times New Roman" w:hAnsi="Times New Roman" w:cs="Times New Roman"/>
          <w:sz w:val="24"/>
          <w:szCs w:val="24"/>
          <w:lang w:val="en-US"/>
        </w:rPr>
        <w:t xml:space="preserve">Where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F</m:t>
            </m:r>
          </m:e>
          <m:sub>
            <m:r>
              <m:rPr>
                <m:sty m:val="p"/>
              </m:rPr>
              <w:rPr>
                <w:rFonts w:ascii="Cambria Math" w:hAnsi="Cambria Math" w:cs="Times New Roman"/>
                <w:sz w:val="24"/>
                <w:szCs w:val="24"/>
                <w:lang w:val="en-US"/>
              </w:rPr>
              <m:t>A</m:t>
            </m:r>
          </m:sub>
        </m:sSub>
      </m:oMath>
      <w:r w:rsidRPr="001B25F7">
        <w:rPr>
          <w:rFonts w:ascii="Times New Roman" w:hAnsi="Times New Roman" w:cs="Times New Roman"/>
          <w:sz w:val="24"/>
          <w:szCs w:val="24"/>
          <w:lang w:val="en-US"/>
        </w:rPr>
        <w:t xml:space="preserve">and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F</m:t>
            </m:r>
          </m:e>
          <m:sub>
            <m:r>
              <m:rPr>
                <m:sty m:val="p"/>
              </m:rPr>
              <w:rPr>
                <w:rFonts w:ascii="Cambria Math" w:hAnsi="Cambria Math" w:cs="Times New Roman"/>
                <w:sz w:val="24"/>
                <w:szCs w:val="24"/>
                <w:lang w:val="en-US"/>
              </w:rPr>
              <m:t>B</m:t>
            </m:r>
          </m:sub>
        </m:sSub>
      </m:oMath>
      <w:r w:rsidRPr="001B25F7">
        <w:rPr>
          <w:rFonts w:ascii="Times New Roman" w:hAnsi="Times New Roman" w:cs="Times New Roman"/>
          <w:sz w:val="24"/>
          <w:szCs w:val="24"/>
          <w:lang w:val="en-US"/>
        </w:rPr>
        <w:t xml:space="preserve"> refers to the </w:t>
      </w:r>
      <w:r w:rsidRPr="002403E2">
        <w:rPr>
          <w:rFonts w:ascii="Times New Roman" w:hAnsi="Times New Roman" w:cs="Times New Roman"/>
          <w:sz w:val="24"/>
          <w:szCs w:val="24"/>
          <w:lang w:val="en-US"/>
        </w:rPr>
        <w:t xml:space="preserve">actionable phenotype </w:t>
      </w:r>
      <w:r>
        <w:rPr>
          <w:rFonts w:ascii="Times New Roman" w:hAnsi="Times New Roman" w:cs="Times New Roman"/>
          <w:sz w:val="24"/>
          <w:szCs w:val="24"/>
          <w:lang w:val="en-US"/>
        </w:rPr>
        <w:t xml:space="preserve">frequency of gene A and gene B respectively. </w:t>
      </w:r>
      <w:bookmarkEnd w:id="3"/>
      <w:r w:rsidR="00E17CCA" w:rsidRPr="00F37D42">
        <w:rPr>
          <w:rFonts w:ascii="Times New Roman" w:hAnsi="Times New Roman" w:cs="Times New Roman"/>
          <w:sz w:val="20"/>
          <w:szCs w:val="20"/>
          <w:lang w:val="en-US"/>
        </w:rPr>
        <w:br w:type="page"/>
      </w:r>
    </w:p>
    <w:p w14:paraId="3A7AD44C" w14:textId="7733462F" w:rsidR="001229F3" w:rsidRDefault="001229F3" w:rsidP="005B6D54">
      <w:pPr>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lastRenderedPageBreak/>
        <w:t>F</w:t>
      </w:r>
      <w:r>
        <w:rPr>
          <w:rFonts w:ascii="Times New Roman" w:hAnsi="Times New Roman" w:cs="Times New Roman"/>
          <w:b/>
          <w:bCs/>
          <w:sz w:val="24"/>
          <w:szCs w:val="24"/>
          <w:lang w:val="en-US"/>
        </w:rPr>
        <w:t>igures</w:t>
      </w:r>
    </w:p>
    <w:p w14:paraId="05187097" w14:textId="15A3F98B" w:rsidR="001229F3" w:rsidRDefault="001229F3" w:rsidP="005B6D54">
      <w:pPr>
        <w:rPr>
          <w:rFonts w:ascii="Times New Roman" w:hAnsi="Times New Roman" w:cs="Times New Roman"/>
          <w:b/>
          <w:bCs/>
          <w:sz w:val="24"/>
          <w:szCs w:val="24"/>
          <w:lang w:val="en-US"/>
        </w:rPr>
      </w:pPr>
    </w:p>
    <w:p w14:paraId="4EA9152C" w14:textId="306D91AF" w:rsidR="001229F3" w:rsidRDefault="001229F3" w:rsidP="005B6D54">
      <w:pPr>
        <w:rPr>
          <w:rFonts w:ascii="Times New Roman" w:hAnsi="Times New Roman" w:cs="Times New Roman"/>
          <w:b/>
          <w:bCs/>
          <w:sz w:val="24"/>
          <w:szCs w:val="24"/>
          <w:lang w:val="en-US"/>
        </w:rPr>
      </w:pPr>
      <w:r w:rsidRPr="001229F3">
        <w:rPr>
          <w:rFonts w:ascii="Times New Roman" w:hAnsi="Times New Roman" w:cs="Times New Roman" w:hint="eastAsia"/>
          <w:sz w:val="24"/>
          <w:szCs w:val="24"/>
          <w:lang w:val="en-US"/>
        </w:rPr>
        <w:t>F</w:t>
      </w:r>
      <w:r w:rsidRPr="001229F3">
        <w:rPr>
          <w:rFonts w:ascii="Times New Roman" w:hAnsi="Times New Roman" w:cs="Times New Roman"/>
          <w:sz w:val="24"/>
          <w:szCs w:val="24"/>
          <w:lang w:val="en-US"/>
        </w:rPr>
        <w:t xml:space="preserve">ig 1 - </w:t>
      </w:r>
      <w:r w:rsidRPr="001229F3">
        <w:rPr>
          <w:rFonts w:ascii="Times New Roman" w:hAnsi="Times New Roman" w:cs="Times New Roman"/>
          <w:sz w:val="24"/>
          <w:szCs w:val="24"/>
        </w:rPr>
        <w:t>P</w:t>
      </w:r>
      <w:r w:rsidRPr="003E077D">
        <w:rPr>
          <w:rFonts w:ascii="Times New Roman" w:hAnsi="Times New Roman" w:cs="Times New Roman"/>
          <w:sz w:val="24"/>
          <w:szCs w:val="24"/>
        </w:rPr>
        <w:t>rincipal component analysis to evaluate the ethnicity of the exome sequencing data</w:t>
      </w:r>
    </w:p>
    <w:p w14:paraId="3A778EE1" w14:textId="3D7AA955" w:rsidR="001229F3" w:rsidRDefault="001229F3" w:rsidP="005B6D54">
      <w:pPr>
        <w:rPr>
          <w:rFonts w:ascii="Times New Roman" w:hAnsi="Times New Roman" w:cs="Times New Roman"/>
          <w:b/>
          <w:bCs/>
          <w:sz w:val="24"/>
          <w:szCs w:val="24"/>
          <w:lang w:val="en-US"/>
        </w:rPr>
      </w:pPr>
      <w:r>
        <w:rPr>
          <w:noProof/>
        </w:rPr>
        <w:drawing>
          <wp:inline distT="0" distB="0" distL="0" distR="0" wp14:anchorId="30EFF1A3" wp14:editId="162B452C">
            <wp:extent cx="5731510" cy="4625975"/>
            <wp:effectExtent l="0" t="0" r="2540"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625975"/>
                    </a:xfrm>
                    <a:prstGeom prst="rect">
                      <a:avLst/>
                    </a:prstGeom>
                  </pic:spPr>
                </pic:pic>
              </a:graphicData>
            </a:graphic>
          </wp:inline>
        </w:drawing>
      </w:r>
    </w:p>
    <w:p w14:paraId="25BEEE02" w14:textId="77777777" w:rsidR="001229F3" w:rsidRDefault="001229F3" w:rsidP="005B6D54">
      <w:pPr>
        <w:rPr>
          <w:rFonts w:ascii="Times New Roman" w:hAnsi="Times New Roman" w:cs="Times New Roman" w:hint="eastAsia"/>
          <w:b/>
          <w:bCs/>
          <w:sz w:val="24"/>
          <w:szCs w:val="24"/>
          <w:lang w:val="en-US"/>
        </w:rPr>
      </w:pPr>
    </w:p>
    <w:p w14:paraId="29A86EAE" w14:textId="0725AF2C" w:rsidR="001229F3" w:rsidRDefault="001229F3" w:rsidP="005B6D54">
      <w:pPr>
        <w:rPr>
          <w:rFonts w:ascii="Times New Roman" w:hAnsi="Times New Roman" w:cs="Times New Roman" w:hint="eastAsia"/>
          <w:b/>
          <w:bCs/>
          <w:sz w:val="24"/>
          <w:szCs w:val="24"/>
          <w:lang w:val="en-US"/>
        </w:rPr>
      </w:pPr>
      <w:r w:rsidRPr="00FB1353">
        <w:rPr>
          <w:rFonts w:ascii="Times New Roman" w:hAnsi="Times New Roman" w:cs="Times New Roman"/>
          <w:sz w:val="24"/>
        </w:rPr>
        <w:t>Principal component analysis shows that 1116 of our samples clustered with the East Asian samples from the 1000 Genome project (in the top left corner), and eight samples were removed from the final dataset as they clustered with other populations.</w:t>
      </w:r>
      <w:r w:rsidRPr="00FB1353">
        <w:rPr>
          <w:rFonts w:ascii="Times New Roman" w:hAnsi="Times New Roman" w:cs="Times New Roman"/>
          <w:sz w:val="24"/>
        </w:rPr>
        <w:br/>
        <w:t>AFR, African; AMR, Ad Mixed American; EAS, East Asian; EUR, European; SAS, South Asian</w:t>
      </w:r>
    </w:p>
    <w:p w14:paraId="4DD54E25" w14:textId="77777777" w:rsidR="001229F3" w:rsidRDefault="001229F3">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030F0D4B" w14:textId="152F2CC5" w:rsidR="005B6D54" w:rsidRDefault="00DA0BCC" w:rsidP="005B6D54">
      <w:pPr>
        <w:rPr>
          <w:rFonts w:ascii="Times New Roman" w:hAnsi="Times New Roman" w:cs="Times New Roman"/>
          <w:bCs/>
          <w:sz w:val="24"/>
          <w:szCs w:val="24"/>
          <w:lang w:val="en-US"/>
        </w:rPr>
      </w:pPr>
      <w:r>
        <w:rPr>
          <w:rFonts w:ascii="Times New Roman" w:hAnsi="Times New Roman" w:cs="Times New Roman"/>
          <w:b/>
          <w:bCs/>
          <w:sz w:val="24"/>
          <w:szCs w:val="24"/>
          <w:lang w:val="en-US"/>
        </w:rPr>
        <w:lastRenderedPageBreak/>
        <w:t xml:space="preserve">Supplementary </w:t>
      </w:r>
      <w:r w:rsidR="005B6D54" w:rsidRPr="00F37D42">
        <w:rPr>
          <w:rFonts w:ascii="Times New Roman" w:hAnsi="Times New Roman" w:cs="Times New Roman"/>
          <w:b/>
          <w:bCs/>
          <w:sz w:val="24"/>
          <w:szCs w:val="24"/>
          <w:lang w:val="en-US"/>
        </w:rPr>
        <w:t>Reference</w:t>
      </w:r>
      <w:r w:rsidR="00AB5716">
        <w:rPr>
          <w:rFonts w:ascii="Times New Roman" w:hAnsi="Times New Roman" w:cs="Times New Roman"/>
          <w:b/>
          <w:bCs/>
          <w:sz w:val="24"/>
          <w:szCs w:val="24"/>
          <w:lang w:val="en-US"/>
        </w:rPr>
        <w:t>s</w:t>
      </w:r>
    </w:p>
    <w:p w14:paraId="7F0C125F" w14:textId="77777777" w:rsidR="00A92CD1" w:rsidRPr="00A92CD1" w:rsidRDefault="000711E9" w:rsidP="00A92CD1">
      <w:pPr>
        <w:pStyle w:val="EndNoteBibliography"/>
        <w:spacing w:after="0"/>
      </w:pPr>
      <w:r w:rsidRPr="00F37D42">
        <w:rPr>
          <w:sz w:val="20"/>
          <w:szCs w:val="20"/>
        </w:rPr>
        <w:fldChar w:fldCharType="begin"/>
      </w:r>
      <w:r w:rsidRPr="00F37D42">
        <w:rPr>
          <w:sz w:val="20"/>
          <w:szCs w:val="20"/>
        </w:rPr>
        <w:instrText xml:space="preserve"> ADDIN EN.REFLIST </w:instrText>
      </w:r>
      <w:r w:rsidRPr="00F37D42">
        <w:rPr>
          <w:sz w:val="20"/>
          <w:szCs w:val="20"/>
        </w:rPr>
        <w:fldChar w:fldCharType="separate"/>
      </w:r>
      <w:r w:rsidR="00A92CD1" w:rsidRPr="00A92CD1">
        <w:t>1.</w:t>
      </w:r>
      <w:r w:rsidR="00A92CD1" w:rsidRPr="00A92CD1">
        <w:tab/>
        <w:t>Poplin R, Ruano-Rubio V, DePristo MA, Fennell TJ, Carneiro MO, Van der Auwera GA, et al. Scaling accurate genetic variant discovery to tens of thousands of samples. bioRxiv. 2018:201178. doi: 10.1101/201178.</w:t>
      </w:r>
    </w:p>
    <w:p w14:paraId="0FD716B7" w14:textId="77777777" w:rsidR="00A92CD1" w:rsidRPr="00A92CD1" w:rsidRDefault="00A92CD1" w:rsidP="00A92CD1">
      <w:pPr>
        <w:pStyle w:val="EndNoteBibliography"/>
        <w:spacing w:after="0"/>
      </w:pPr>
      <w:r w:rsidRPr="00A92CD1">
        <w:t>2.</w:t>
      </w:r>
      <w:r w:rsidRPr="00A92CD1">
        <w:tab/>
        <w:t>Li H, Durbin R. Fast and accurate short read alignment with Burrows-Wheeler transform. Bioinformatics. 2009;25(14):1754-60. Epub 2009/05/20. doi: 10.1093/bioinformatics/btp324. PubMed PMID: 19451168; PubMed Central PMCID: PMCPMC2705234.</w:t>
      </w:r>
    </w:p>
    <w:p w14:paraId="001FC4A1" w14:textId="77777777" w:rsidR="00A92CD1" w:rsidRPr="00A92CD1" w:rsidRDefault="00A92CD1" w:rsidP="00A92CD1">
      <w:pPr>
        <w:pStyle w:val="EndNoteBibliography"/>
        <w:spacing w:after="0"/>
      </w:pPr>
      <w:r w:rsidRPr="00A92CD1">
        <w:t>3.</w:t>
      </w:r>
      <w:r w:rsidRPr="00A92CD1">
        <w:tab/>
        <w:t>Kawaguchi S, Higasa K, Shimizu M, Yamada R, Matsuda F. HLA-HD: An accurate HLA typing algorithm for next-generation sequencing data. Hum Mutat. 2017;38(7):788-97. Epub 2017/04/19. doi: 10.1002/humu.23230. PubMed PMID: 28419628.</w:t>
      </w:r>
    </w:p>
    <w:p w14:paraId="5239D903" w14:textId="77777777" w:rsidR="00A92CD1" w:rsidRPr="00A92CD1" w:rsidRDefault="00A92CD1" w:rsidP="00A92CD1">
      <w:pPr>
        <w:pStyle w:val="EndNoteBibliography"/>
        <w:spacing w:after="0"/>
      </w:pPr>
      <w:r w:rsidRPr="00A92CD1">
        <w:t>4.</w:t>
      </w:r>
      <w:r w:rsidRPr="00A92CD1">
        <w:tab/>
        <w:t>Jun G, Flickinger M, Hetrick KN, Romm JM, Doheny KF, Abecasis GR, et al. Detecting and estimating contamination of human DNA samples in sequencing and array-based genotype data. Am J Hum Genet. 2012;91(5):839-48. Epub 2012/10/30. doi: 10.1016/j.ajhg.2012.09.004. PubMed PMID: 23103226; PubMed Central PMCID: PMCPMC3487130.</w:t>
      </w:r>
    </w:p>
    <w:p w14:paraId="2657D1D5" w14:textId="77777777" w:rsidR="00A92CD1" w:rsidRPr="00A92CD1" w:rsidRDefault="00A92CD1" w:rsidP="00A92CD1">
      <w:pPr>
        <w:pStyle w:val="EndNoteBibliography"/>
        <w:spacing w:after="0"/>
      </w:pPr>
      <w:r w:rsidRPr="00A92CD1">
        <w:t>5.</w:t>
      </w:r>
      <w:r w:rsidRPr="00A92CD1">
        <w:tab/>
        <w:t>Auton A, Brooks LD, Durbin RM, Garrison EP, Kang HM, Korbel JO, et al. A global reference for human genetic variation. Nature. 2015;526(7571):68-74. Epub 2015/10/04. doi: 10.1038/nature15393. PubMed PMID: 26432245; PubMed Central PMCID: PMCPMC4750478.</w:t>
      </w:r>
    </w:p>
    <w:p w14:paraId="7DCD232B" w14:textId="77777777" w:rsidR="00A92CD1" w:rsidRPr="00A92CD1" w:rsidRDefault="00A92CD1" w:rsidP="00A92CD1">
      <w:pPr>
        <w:pStyle w:val="EndNoteBibliography"/>
        <w:spacing w:after="0"/>
      </w:pPr>
      <w:r w:rsidRPr="00A92CD1">
        <w:t>6.</w:t>
      </w:r>
      <w:r w:rsidRPr="00A92CD1">
        <w:tab/>
        <w:t>Li MX, Kwan JS, Bao SY, Yang W, Ho SL, Song YQ, et al. Predicting mendelian disease-causing non-synonymous single nucleotide variants in exome sequencing studies. PLoS Genet. 2013;9(1):e1003143. Epub 2013/01/24. doi: 10.1371/journal.pgen.1003143. PubMed PMID: 23341771; PubMed Central PMCID: PMCPMC3547823.</w:t>
      </w:r>
    </w:p>
    <w:p w14:paraId="6E42BC05" w14:textId="77777777" w:rsidR="00A92CD1" w:rsidRPr="00A92CD1" w:rsidRDefault="00A92CD1" w:rsidP="00A92CD1">
      <w:pPr>
        <w:pStyle w:val="EndNoteBibliography"/>
        <w:spacing w:after="0"/>
      </w:pPr>
      <w:r w:rsidRPr="00A92CD1">
        <w:t>7.</w:t>
      </w:r>
      <w:r w:rsidRPr="00A92CD1">
        <w:tab/>
        <w:t>San Lucas FA, Wang G, Scheet P, Peng B. Integrated annotation and analysis of genetic variants from next-generation sequencing studies with variant tools. Bioinformatics. 2012;28(3):421-2. Epub 2011/12/06. doi: 10.1093/bioinformatics/btr667. PubMed PMID: 22138362; PubMed Central PMCID: PMCPMC3268240.</w:t>
      </w:r>
    </w:p>
    <w:p w14:paraId="793F2E50" w14:textId="77777777" w:rsidR="00A92CD1" w:rsidRPr="00A92CD1" w:rsidRDefault="00A92CD1" w:rsidP="00A92CD1">
      <w:pPr>
        <w:pStyle w:val="EndNoteBibliography"/>
        <w:spacing w:after="0"/>
      </w:pPr>
      <w:r w:rsidRPr="00A92CD1">
        <w:t>8.</w:t>
      </w:r>
      <w:r w:rsidRPr="00A92CD1">
        <w:tab/>
        <w:t>Yang H, Wang K. Genomic variant annotation and prioritization with ANNOVAR and wANNOVAR. Nat Protoc. 2015;10(10):1556-66. Epub 2015/09/18. doi: 10.1038/nprot.2015.105. PubMed PMID: 26379229; PubMed Central PMCID: PMCPMC4718734.</w:t>
      </w:r>
    </w:p>
    <w:p w14:paraId="61BFFF62" w14:textId="77777777" w:rsidR="00A92CD1" w:rsidRPr="00A92CD1" w:rsidRDefault="00A92CD1" w:rsidP="00A92CD1">
      <w:pPr>
        <w:pStyle w:val="EndNoteBibliography"/>
        <w:spacing w:after="0"/>
      </w:pPr>
      <w:r w:rsidRPr="00A92CD1">
        <w:t>9.</w:t>
      </w:r>
      <w:r w:rsidRPr="00A92CD1">
        <w:tab/>
        <w:t>Karczewski KJ, Francioli LC, Tiao G, Cummings BB, Alföldi J, Wang Q, et al. Variation across 141,456 human exomes and genomes reveals the spectrum of loss-of-function intolerance across human protein-coding genes. bioRxiv. 2019:531210. doi: 10.1101/531210.</w:t>
      </w:r>
    </w:p>
    <w:p w14:paraId="5544E0D4" w14:textId="77777777" w:rsidR="00A92CD1" w:rsidRPr="00A92CD1" w:rsidRDefault="00A92CD1" w:rsidP="00A92CD1">
      <w:pPr>
        <w:pStyle w:val="EndNoteBibliography"/>
        <w:spacing w:after="0"/>
      </w:pPr>
      <w:r w:rsidRPr="00A92CD1">
        <w:t>10.</w:t>
      </w:r>
      <w:r w:rsidRPr="00A92CD1">
        <w:tab/>
        <w:t>Du Z, Ma L, Qu H, Chen W, Zhang B, Lu X, et al. Whole Genome Analyses of Chinese Population and De Novo Assembly of A Northern Han Genome. Genomics Proteomics Bioinformatics. 2019;17(3):229-47. Epub 2019/09/09. doi: 10.1016/j.gpb.2019.07.002. PubMed PMID: 31494266; PubMed Central PMCID: PMCPMC6818495.</w:t>
      </w:r>
    </w:p>
    <w:p w14:paraId="591EEBE1" w14:textId="77777777" w:rsidR="00A92CD1" w:rsidRPr="00A92CD1" w:rsidRDefault="00A92CD1" w:rsidP="00A92CD1">
      <w:pPr>
        <w:pStyle w:val="EndNoteBibliography"/>
        <w:spacing w:after="0"/>
      </w:pPr>
      <w:r w:rsidRPr="00A92CD1">
        <w:t>11.</w:t>
      </w:r>
      <w:r w:rsidRPr="00A92CD1">
        <w:tab/>
        <w:t>Rentzsch P, Witten D, Cooper GM, Shendure J, Kircher M. CADD: predicting the deleteriousness of variants throughout the human genome. Nucleic Acids Res. 2019;47(D1):D886-d94. Epub 2018/10/30. doi: 10.1093/nar/gky1016. PubMed PMID: 30371827; PubMed Central PMCID: PMCPMC6323892.</w:t>
      </w:r>
    </w:p>
    <w:p w14:paraId="7762F642" w14:textId="77777777" w:rsidR="00A92CD1" w:rsidRPr="00A92CD1" w:rsidRDefault="00A92CD1" w:rsidP="00A92CD1">
      <w:pPr>
        <w:pStyle w:val="EndNoteBibliography"/>
        <w:spacing w:after="0"/>
      </w:pPr>
      <w:r w:rsidRPr="00A92CD1">
        <w:t>12.</w:t>
      </w:r>
      <w:r w:rsidRPr="00A92CD1">
        <w:tab/>
        <w:t>Ioannidis NM, Rothstein JH, Pejaver V, Middha S, McDonnell SK, Baheti S, et al. REVEL: An Ensemble Method for Predicting the Pathogenicity of Rare Missense Variants. Am J Hum Genet. 2016;99(4):877-85. Epub 2016/09/27. doi: 10.1016/j.ajhg.2016.08.016. PubMed PMID: 27666373; PubMed Central PMCID: PMCPMC5065685.</w:t>
      </w:r>
    </w:p>
    <w:p w14:paraId="32CAB9BA" w14:textId="77777777" w:rsidR="00A92CD1" w:rsidRPr="00A92CD1" w:rsidRDefault="00A92CD1" w:rsidP="00A92CD1">
      <w:pPr>
        <w:pStyle w:val="EndNoteBibliography"/>
        <w:spacing w:after="0"/>
      </w:pPr>
      <w:r w:rsidRPr="00A92CD1">
        <w:lastRenderedPageBreak/>
        <w:t>13.</w:t>
      </w:r>
      <w:r w:rsidRPr="00A92CD1">
        <w:tab/>
        <w:t>Zhou Y, Mkrtchian S, Kumondai M, Hiratsuka M, Lauschke VM. An optimized prediction framework to assess the functional impact of pharmacogenetic variants. Pharmacogenomics J. 2019;19(2):115-26. Epub 2018/09/13. doi: 10.1038/s41397-018-0044-2. PubMed PMID: 30206299; PubMed Central PMCID: PMCPMC6462826 that they have no conflict of interest.</w:t>
      </w:r>
    </w:p>
    <w:p w14:paraId="29479502" w14:textId="77777777" w:rsidR="00A92CD1" w:rsidRPr="00A92CD1" w:rsidRDefault="00A92CD1" w:rsidP="00A92CD1">
      <w:pPr>
        <w:pStyle w:val="EndNoteBibliography"/>
      </w:pPr>
      <w:r w:rsidRPr="00A92CD1">
        <w:t>14.</w:t>
      </w:r>
      <w:r w:rsidRPr="00A92CD1">
        <w:tab/>
        <w:t>Hunt SE, McLaren W, Gil L, Thormann A, Schuilenburg H, Sheppard D, et al. Ensembl variation resources. Database (Oxford). 2018;2018. Epub 2018/12/24. doi: 10.1093/database/bay119. PubMed PMID: 30576484; PubMed Central PMCID: PMCPMC6310513.</w:t>
      </w:r>
    </w:p>
    <w:p w14:paraId="3984DC9E" w14:textId="75B0B005" w:rsidR="000051DD" w:rsidRPr="00F37D42" w:rsidRDefault="000711E9" w:rsidP="000F4AFE">
      <w:pPr>
        <w:rPr>
          <w:rFonts w:ascii="Times New Roman" w:hAnsi="Times New Roman" w:cs="Times New Roman"/>
          <w:sz w:val="20"/>
          <w:szCs w:val="20"/>
          <w:lang w:val="en-US"/>
        </w:rPr>
      </w:pPr>
      <w:r w:rsidRPr="00F37D42">
        <w:rPr>
          <w:rFonts w:ascii="Times New Roman" w:hAnsi="Times New Roman" w:cs="Times New Roman"/>
          <w:sz w:val="20"/>
          <w:szCs w:val="20"/>
        </w:rPr>
        <w:fldChar w:fldCharType="end"/>
      </w:r>
    </w:p>
    <w:sectPr w:rsidR="000051DD" w:rsidRPr="00F37D42" w:rsidSect="00A92CD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70020" w14:textId="77777777" w:rsidR="00177A22" w:rsidRDefault="00177A22" w:rsidP="002415C3">
      <w:pPr>
        <w:spacing w:after="0" w:line="240" w:lineRule="auto"/>
      </w:pPr>
      <w:r>
        <w:separator/>
      </w:r>
    </w:p>
  </w:endnote>
  <w:endnote w:type="continuationSeparator" w:id="0">
    <w:p w14:paraId="215EA240" w14:textId="77777777" w:rsidR="00177A22" w:rsidRDefault="00177A22" w:rsidP="0024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087580"/>
      <w:docPartObj>
        <w:docPartGallery w:val="Page Numbers (Bottom of Page)"/>
        <w:docPartUnique/>
      </w:docPartObj>
    </w:sdtPr>
    <w:sdtEndPr>
      <w:rPr>
        <w:noProof/>
      </w:rPr>
    </w:sdtEndPr>
    <w:sdtContent>
      <w:p w14:paraId="5D312B80" w14:textId="46E16846" w:rsidR="00156FDC" w:rsidRDefault="00156FDC">
        <w:pPr>
          <w:pStyle w:val="ad"/>
          <w:jc w:val="right"/>
        </w:pPr>
        <w:r>
          <w:fldChar w:fldCharType="begin"/>
        </w:r>
        <w:r>
          <w:instrText xml:space="preserve"> PAGE   \* MERGEFORMAT </w:instrText>
        </w:r>
        <w:r>
          <w:fldChar w:fldCharType="separate"/>
        </w:r>
        <w:r>
          <w:rPr>
            <w:noProof/>
          </w:rPr>
          <w:t>15</w:t>
        </w:r>
        <w:r>
          <w:rPr>
            <w:noProof/>
          </w:rPr>
          <w:fldChar w:fldCharType="end"/>
        </w:r>
      </w:p>
    </w:sdtContent>
  </w:sdt>
  <w:p w14:paraId="702B0BC0" w14:textId="77777777" w:rsidR="00156FDC" w:rsidRDefault="00156FD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3A104" w14:textId="77777777" w:rsidR="00177A22" w:rsidRDefault="00177A22" w:rsidP="002415C3">
      <w:pPr>
        <w:spacing w:after="0" w:line="240" w:lineRule="auto"/>
      </w:pPr>
      <w:r>
        <w:separator/>
      </w:r>
    </w:p>
  </w:footnote>
  <w:footnote w:type="continuationSeparator" w:id="0">
    <w:p w14:paraId="3481EAE4" w14:textId="77777777" w:rsidR="00177A22" w:rsidRDefault="00177A22" w:rsidP="00241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2NDQxMDEzMzE1MjVU0lEKTi0uzszPAykwrgUAG6EiCCwAAAA="/>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22AA9"/>
    <w:rsid w:val="000051DD"/>
    <w:rsid w:val="0001289A"/>
    <w:rsid w:val="0003122C"/>
    <w:rsid w:val="00034099"/>
    <w:rsid w:val="0006324C"/>
    <w:rsid w:val="00066191"/>
    <w:rsid w:val="000711E9"/>
    <w:rsid w:val="000714D2"/>
    <w:rsid w:val="00074F54"/>
    <w:rsid w:val="000828ED"/>
    <w:rsid w:val="00082B03"/>
    <w:rsid w:val="00092D8C"/>
    <w:rsid w:val="00096790"/>
    <w:rsid w:val="0009793D"/>
    <w:rsid w:val="000A4949"/>
    <w:rsid w:val="000A7B22"/>
    <w:rsid w:val="000B2DE9"/>
    <w:rsid w:val="000B4313"/>
    <w:rsid w:val="000B52C5"/>
    <w:rsid w:val="000D1FAD"/>
    <w:rsid w:val="000F4AFE"/>
    <w:rsid w:val="00104918"/>
    <w:rsid w:val="0011724A"/>
    <w:rsid w:val="001229F3"/>
    <w:rsid w:val="00122AA9"/>
    <w:rsid w:val="00130D37"/>
    <w:rsid w:val="00150C89"/>
    <w:rsid w:val="00156FDC"/>
    <w:rsid w:val="00164A36"/>
    <w:rsid w:val="00164BB7"/>
    <w:rsid w:val="00166496"/>
    <w:rsid w:val="00166ED4"/>
    <w:rsid w:val="001707CD"/>
    <w:rsid w:val="00177A22"/>
    <w:rsid w:val="00182B03"/>
    <w:rsid w:val="00187642"/>
    <w:rsid w:val="001A39DF"/>
    <w:rsid w:val="001A6A3A"/>
    <w:rsid w:val="001A7DA6"/>
    <w:rsid w:val="001A7E4C"/>
    <w:rsid w:val="001B25F7"/>
    <w:rsid w:val="001B4436"/>
    <w:rsid w:val="001C7E57"/>
    <w:rsid w:val="001D02F6"/>
    <w:rsid w:val="001E1367"/>
    <w:rsid w:val="001E49E3"/>
    <w:rsid w:val="001E4BFB"/>
    <w:rsid w:val="001F2A67"/>
    <w:rsid w:val="001F3C2B"/>
    <w:rsid w:val="001F7223"/>
    <w:rsid w:val="001F7A2A"/>
    <w:rsid w:val="00203BF5"/>
    <w:rsid w:val="00204FA9"/>
    <w:rsid w:val="002107DC"/>
    <w:rsid w:val="002117F1"/>
    <w:rsid w:val="0021679A"/>
    <w:rsid w:val="00222CB5"/>
    <w:rsid w:val="00223EE6"/>
    <w:rsid w:val="0022452E"/>
    <w:rsid w:val="0022727B"/>
    <w:rsid w:val="00231792"/>
    <w:rsid w:val="002415C3"/>
    <w:rsid w:val="00244065"/>
    <w:rsid w:val="0024547F"/>
    <w:rsid w:val="002502A1"/>
    <w:rsid w:val="00254833"/>
    <w:rsid w:val="002568DE"/>
    <w:rsid w:val="00270E2C"/>
    <w:rsid w:val="0027562D"/>
    <w:rsid w:val="00283282"/>
    <w:rsid w:val="00293EB2"/>
    <w:rsid w:val="002A1A97"/>
    <w:rsid w:val="002A1B83"/>
    <w:rsid w:val="002B1C66"/>
    <w:rsid w:val="002C781E"/>
    <w:rsid w:val="002D61E7"/>
    <w:rsid w:val="002E1A44"/>
    <w:rsid w:val="002E2798"/>
    <w:rsid w:val="002E4C86"/>
    <w:rsid w:val="002E5344"/>
    <w:rsid w:val="002F40BA"/>
    <w:rsid w:val="00316912"/>
    <w:rsid w:val="00317F95"/>
    <w:rsid w:val="003255DD"/>
    <w:rsid w:val="00325FDB"/>
    <w:rsid w:val="003453B1"/>
    <w:rsid w:val="00345BBB"/>
    <w:rsid w:val="00360283"/>
    <w:rsid w:val="00367962"/>
    <w:rsid w:val="0037560A"/>
    <w:rsid w:val="00386B48"/>
    <w:rsid w:val="00395AD6"/>
    <w:rsid w:val="003A3C5A"/>
    <w:rsid w:val="003B0026"/>
    <w:rsid w:val="003B045B"/>
    <w:rsid w:val="003B5575"/>
    <w:rsid w:val="003B6A42"/>
    <w:rsid w:val="003C0358"/>
    <w:rsid w:val="003C386E"/>
    <w:rsid w:val="003D494E"/>
    <w:rsid w:val="003E3313"/>
    <w:rsid w:val="003E68DD"/>
    <w:rsid w:val="003F0E78"/>
    <w:rsid w:val="00401FCF"/>
    <w:rsid w:val="00402290"/>
    <w:rsid w:val="004215B2"/>
    <w:rsid w:val="00422B15"/>
    <w:rsid w:val="00431500"/>
    <w:rsid w:val="00432C23"/>
    <w:rsid w:val="00441E01"/>
    <w:rsid w:val="00443E17"/>
    <w:rsid w:val="004579DA"/>
    <w:rsid w:val="00471E6F"/>
    <w:rsid w:val="0048408F"/>
    <w:rsid w:val="004917D8"/>
    <w:rsid w:val="004A0339"/>
    <w:rsid w:val="004C65E6"/>
    <w:rsid w:val="004D325B"/>
    <w:rsid w:val="004F296A"/>
    <w:rsid w:val="00507FE1"/>
    <w:rsid w:val="00517068"/>
    <w:rsid w:val="0051798B"/>
    <w:rsid w:val="005267E6"/>
    <w:rsid w:val="00527E48"/>
    <w:rsid w:val="005306B8"/>
    <w:rsid w:val="00533F1D"/>
    <w:rsid w:val="0053569F"/>
    <w:rsid w:val="005406D0"/>
    <w:rsid w:val="00541423"/>
    <w:rsid w:val="00550054"/>
    <w:rsid w:val="00551E15"/>
    <w:rsid w:val="00582183"/>
    <w:rsid w:val="005914A9"/>
    <w:rsid w:val="00595853"/>
    <w:rsid w:val="005B6D54"/>
    <w:rsid w:val="005C4C8C"/>
    <w:rsid w:val="005C6EC6"/>
    <w:rsid w:val="005D604B"/>
    <w:rsid w:val="005D6774"/>
    <w:rsid w:val="005E3A4A"/>
    <w:rsid w:val="005E6070"/>
    <w:rsid w:val="005F3A86"/>
    <w:rsid w:val="005F3F21"/>
    <w:rsid w:val="0060194F"/>
    <w:rsid w:val="00602752"/>
    <w:rsid w:val="00615C5C"/>
    <w:rsid w:val="006227F0"/>
    <w:rsid w:val="00626B9E"/>
    <w:rsid w:val="0063635D"/>
    <w:rsid w:val="006406F1"/>
    <w:rsid w:val="0064085D"/>
    <w:rsid w:val="00645686"/>
    <w:rsid w:val="00647680"/>
    <w:rsid w:val="00652E33"/>
    <w:rsid w:val="00667A48"/>
    <w:rsid w:val="00672CCD"/>
    <w:rsid w:val="00672F0D"/>
    <w:rsid w:val="00674ABF"/>
    <w:rsid w:val="00697D87"/>
    <w:rsid w:val="006A066F"/>
    <w:rsid w:val="006A3DBD"/>
    <w:rsid w:val="006A77CF"/>
    <w:rsid w:val="006A7A9A"/>
    <w:rsid w:val="006B0CF1"/>
    <w:rsid w:val="006B62EE"/>
    <w:rsid w:val="006C1ECB"/>
    <w:rsid w:val="006C4355"/>
    <w:rsid w:val="006C559E"/>
    <w:rsid w:val="006D12FE"/>
    <w:rsid w:val="006D64DC"/>
    <w:rsid w:val="006E0AE8"/>
    <w:rsid w:val="006E31FD"/>
    <w:rsid w:val="006E5082"/>
    <w:rsid w:val="006E5584"/>
    <w:rsid w:val="006F2839"/>
    <w:rsid w:val="006F36C3"/>
    <w:rsid w:val="006F4B7B"/>
    <w:rsid w:val="006F6091"/>
    <w:rsid w:val="007044EB"/>
    <w:rsid w:val="00704A3A"/>
    <w:rsid w:val="00707853"/>
    <w:rsid w:val="00715547"/>
    <w:rsid w:val="00725D58"/>
    <w:rsid w:val="00725DAD"/>
    <w:rsid w:val="00740297"/>
    <w:rsid w:val="007408B9"/>
    <w:rsid w:val="007540C4"/>
    <w:rsid w:val="00762A22"/>
    <w:rsid w:val="00763E0B"/>
    <w:rsid w:val="007661BC"/>
    <w:rsid w:val="00767EC6"/>
    <w:rsid w:val="00771E67"/>
    <w:rsid w:val="00782107"/>
    <w:rsid w:val="007927BF"/>
    <w:rsid w:val="007A5E15"/>
    <w:rsid w:val="007B490A"/>
    <w:rsid w:val="007B6EBF"/>
    <w:rsid w:val="007D539A"/>
    <w:rsid w:val="007D5801"/>
    <w:rsid w:val="007D7225"/>
    <w:rsid w:val="007E088B"/>
    <w:rsid w:val="0081057D"/>
    <w:rsid w:val="0082645E"/>
    <w:rsid w:val="008370A2"/>
    <w:rsid w:val="00841E97"/>
    <w:rsid w:val="00850286"/>
    <w:rsid w:val="00852908"/>
    <w:rsid w:val="00855A6E"/>
    <w:rsid w:val="00873113"/>
    <w:rsid w:val="00876936"/>
    <w:rsid w:val="00876BBB"/>
    <w:rsid w:val="0087749B"/>
    <w:rsid w:val="00893831"/>
    <w:rsid w:val="00894F4F"/>
    <w:rsid w:val="008952B3"/>
    <w:rsid w:val="008A3F8F"/>
    <w:rsid w:val="008A61AF"/>
    <w:rsid w:val="008B3C9E"/>
    <w:rsid w:val="008B7B45"/>
    <w:rsid w:val="008C0D95"/>
    <w:rsid w:val="008C2D6B"/>
    <w:rsid w:val="008D1936"/>
    <w:rsid w:val="008E094F"/>
    <w:rsid w:val="008E42FC"/>
    <w:rsid w:val="008E6D70"/>
    <w:rsid w:val="008F4A14"/>
    <w:rsid w:val="00907260"/>
    <w:rsid w:val="00912B7E"/>
    <w:rsid w:val="00912EA5"/>
    <w:rsid w:val="0092092C"/>
    <w:rsid w:val="00921800"/>
    <w:rsid w:val="00931C65"/>
    <w:rsid w:val="0094660E"/>
    <w:rsid w:val="0095715B"/>
    <w:rsid w:val="0097025B"/>
    <w:rsid w:val="009729BB"/>
    <w:rsid w:val="0098150B"/>
    <w:rsid w:val="00986C70"/>
    <w:rsid w:val="00991B22"/>
    <w:rsid w:val="00994B13"/>
    <w:rsid w:val="009A2E3D"/>
    <w:rsid w:val="009A3B3C"/>
    <w:rsid w:val="009C1CD2"/>
    <w:rsid w:val="009C1F92"/>
    <w:rsid w:val="009D429D"/>
    <w:rsid w:val="009D703F"/>
    <w:rsid w:val="009D72A4"/>
    <w:rsid w:val="009E049B"/>
    <w:rsid w:val="009F3F7E"/>
    <w:rsid w:val="00A250F4"/>
    <w:rsid w:val="00A257DB"/>
    <w:rsid w:val="00A25BB1"/>
    <w:rsid w:val="00A32913"/>
    <w:rsid w:val="00A52035"/>
    <w:rsid w:val="00A55E71"/>
    <w:rsid w:val="00A61A9A"/>
    <w:rsid w:val="00A71B74"/>
    <w:rsid w:val="00A73443"/>
    <w:rsid w:val="00A824AE"/>
    <w:rsid w:val="00A90B66"/>
    <w:rsid w:val="00A92CD1"/>
    <w:rsid w:val="00A9557B"/>
    <w:rsid w:val="00AA019C"/>
    <w:rsid w:val="00AA097C"/>
    <w:rsid w:val="00AA5497"/>
    <w:rsid w:val="00AB5716"/>
    <w:rsid w:val="00AB6B6C"/>
    <w:rsid w:val="00AE5D6F"/>
    <w:rsid w:val="00AE6AFD"/>
    <w:rsid w:val="00AF1177"/>
    <w:rsid w:val="00AF477B"/>
    <w:rsid w:val="00B00B0A"/>
    <w:rsid w:val="00B06B1A"/>
    <w:rsid w:val="00B11474"/>
    <w:rsid w:val="00B22391"/>
    <w:rsid w:val="00B341F6"/>
    <w:rsid w:val="00B35C61"/>
    <w:rsid w:val="00B57E65"/>
    <w:rsid w:val="00B72A3B"/>
    <w:rsid w:val="00B77ED5"/>
    <w:rsid w:val="00B920FE"/>
    <w:rsid w:val="00BA5BF3"/>
    <w:rsid w:val="00BB59C2"/>
    <w:rsid w:val="00BC0B3F"/>
    <w:rsid w:val="00BC73DB"/>
    <w:rsid w:val="00BD08E0"/>
    <w:rsid w:val="00BD2A85"/>
    <w:rsid w:val="00BD338F"/>
    <w:rsid w:val="00BE0D26"/>
    <w:rsid w:val="00C01C23"/>
    <w:rsid w:val="00C01E5B"/>
    <w:rsid w:val="00C02759"/>
    <w:rsid w:val="00C0299B"/>
    <w:rsid w:val="00C14420"/>
    <w:rsid w:val="00C15985"/>
    <w:rsid w:val="00C20B5A"/>
    <w:rsid w:val="00C22D44"/>
    <w:rsid w:val="00C319D5"/>
    <w:rsid w:val="00C34122"/>
    <w:rsid w:val="00C35206"/>
    <w:rsid w:val="00C41E63"/>
    <w:rsid w:val="00C63420"/>
    <w:rsid w:val="00C65F32"/>
    <w:rsid w:val="00C72D62"/>
    <w:rsid w:val="00C80652"/>
    <w:rsid w:val="00C83D92"/>
    <w:rsid w:val="00C86687"/>
    <w:rsid w:val="00C87C3E"/>
    <w:rsid w:val="00C91494"/>
    <w:rsid w:val="00CA5890"/>
    <w:rsid w:val="00CA66AC"/>
    <w:rsid w:val="00CB3EED"/>
    <w:rsid w:val="00CC22B7"/>
    <w:rsid w:val="00CC4C70"/>
    <w:rsid w:val="00D0707B"/>
    <w:rsid w:val="00D135DF"/>
    <w:rsid w:val="00D14B95"/>
    <w:rsid w:val="00D25168"/>
    <w:rsid w:val="00D261ED"/>
    <w:rsid w:val="00D30792"/>
    <w:rsid w:val="00D3212F"/>
    <w:rsid w:val="00D43316"/>
    <w:rsid w:val="00D44131"/>
    <w:rsid w:val="00D51632"/>
    <w:rsid w:val="00D51F26"/>
    <w:rsid w:val="00D60031"/>
    <w:rsid w:val="00D75D3A"/>
    <w:rsid w:val="00D770E5"/>
    <w:rsid w:val="00D812DD"/>
    <w:rsid w:val="00D87714"/>
    <w:rsid w:val="00D87B0E"/>
    <w:rsid w:val="00D927DA"/>
    <w:rsid w:val="00DA0BCC"/>
    <w:rsid w:val="00DA6705"/>
    <w:rsid w:val="00DA7184"/>
    <w:rsid w:val="00DC5171"/>
    <w:rsid w:val="00DD20B8"/>
    <w:rsid w:val="00DD20C9"/>
    <w:rsid w:val="00DD6AE9"/>
    <w:rsid w:val="00DF6FEC"/>
    <w:rsid w:val="00E027D6"/>
    <w:rsid w:val="00E053C3"/>
    <w:rsid w:val="00E13916"/>
    <w:rsid w:val="00E16C0E"/>
    <w:rsid w:val="00E17CCA"/>
    <w:rsid w:val="00E225E6"/>
    <w:rsid w:val="00E264F9"/>
    <w:rsid w:val="00E271F6"/>
    <w:rsid w:val="00E33CED"/>
    <w:rsid w:val="00E44AA3"/>
    <w:rsid w:val="00E63449"/>
    <w:rsid w:val="00E64075"/>
    <w:rsid w:val="00E829DF"/>
    <w:rsid w:val="00E852EE"/>
    <w:rsid w:val="00E87552"/>
    <w:rsid w:val="00E87AA2"/>
    <w:rsid w:val="00E9187F"/>
    <w:rsid w:val="00E926EE"/>
    <w:rsid w:val="00E92C18"/>
    <w:rsid w:val="00EA1AD1"/>
    <w:rsid w:val="00EC452E"/>
    <w:rsid w:val="00EC7FBA"/>
    <w:rsid w:val="00ED2A32"/>
    <w:rsid w:val="00EF01D1"/>
    <w:rsid w:val="00EF0EAE"/>
    <w:rsid w:val="00EF4A2A"/>
    <w:rsid w:val="00F01115"/>
    <w:rsid w:val="00F032E4"/>
    <w:rsid w:val="00F078B9"/>
    <w:rsid w:val="00F1155C"/>
    <w:rsid w:val="00F14746"/>
    <w:rsid w:val="00F24AA1"/>
    <w:rsid w:val="00F31642"/>
    <w:rsid w:val="00F3363C"/>
    <w:rsid w:val="00F37D42"/>
    <w:rsid w:val="00F54B3F"/>
    <w:rsid w:val="00F6554F"/>
    <w:rsid w:val="00F7298D"/>
    <w:rsid w:val="00F80A9B"/>
    <w:rsid w:val="00F80FB5"/>
    <w:rsid w:val="00F822E3"/>
    <w:rsid w:val="00FA4732"/>
    <w:rsid w:val="00FA75AD"/>
    <w:rsid w:val="00FB02DA"/>
    <w:rsid w:val="00FB1353"/>
    <w:rsid w:val="00FB3697"/>
    <w:rsid w:val="00FB4653"/>
    <w:rsid w:val="00FC47DD"/>
    <w:rsid w:val="00FC782D"/>
    <w:rsid w:val="00FD26EA"/>
    <w:rsid w:val="00FD3B63"/>
    <w:rsid w:val="00FF218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4C2C7"/>
  <w15:docId w15:val="{B931F086-CC5D-4576-9674-94D1F3AB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B63"/>
    <w:pPr>
      <w:spacing w:after="0" w:line="240" w:lineRule="auto"/>
    </w:pPr>
    <w:rPr>
      <w:rFonts w:ascii="Segoe UI" w:hAnsi="Segoe UI" w:cs="Segoe UI"/>
      <w:sz w:val="18"/>
      <w:szCs w:val="18"/>
    </w:rPr>
  </w:style>
  <w:style w:type="character" w:customStyle="1" w:styleId="a4">
    <w:name w:val="註解方塊文字 字元"/>
    <w:basedOn w:val="a0"/>
    <w:link w:val="a3"/>
    <w:uiPriority w:val="99"/>
    <w:semiHidden/>
    <w:rsid w:val="00FD3B63"/>
    <w:rPr>
      <w:rFonts w:ascii="Segoe UI" w:hAnsi="Segoe UI" w:cs="Segoe UI"/>
      <w:sz w:val="18"/>
      <w:szCs w:val="18"/>
    </w:rPr>
  </w:style>
  <w:style w:type="table" w:styleId="a5">
    <w:name w:val="Table Grid"/>
    <w:basedOn w:val="a1"/>
    <w:uiPriority w:val="39"/>
    <w:rsid w:val="0042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link w:val="a7"/>
    <w:uiPriority w:val="99"/>
    <w:unhideWhenUsed/>
    <w:rsid w:val="0060194F"/>
    <w:pPr>
      <w:widowControl w:val="0"/>
      <w:spacing w:after="0" w:line="240" w:lineRule="auto"/>
    </w:pPr>
    <w:rPr>
      <w:kern w:val="2"/>
      <w:sz w:val="20"/>
      <w:szCs w:val="20"/>
      <w:lang w:val="en-US"/>
    </w:rPr>
  </w:style>
  <w:style w:type="character" w:customStyle="1" w:styleId="a7">
    <w:name w:val="註解文字 字元"/>
    <w:basedOn w:val="a0"/>
    <w:link w:val="a6"/>
    <w:uiPriority w:val="99"/>
    <w:rsid w:val="0060194F"/>
    <w:rPr>
      <w:kern w:val="2"/>
      <w:sz w:val="20"/>
      <w:szCs w:val="20"/>
      <w:lang w:val="en-US"/>
    </w:rPr>
  </w:style>
  <w:style w:type="character" w:styleId="a8">
    <w:name w:val="annotation reference"/>
    <w:basedOn w:val="a0"/>
    <w:uiPriority w:val="99"/>
    <w:semiHidden/>
    <w:unhideWhenUsed/>
    <w:rsid w:val="0060194F"/>
    <w:rPr>
      <w:sz w:val="16"/>
      <w:szCs w:val="16"/>
    </w:rPr>
  </w:style>
  <w:style w:type="table" w:customStyle="1" w:styleId="GridTable41">
    <w:name w:val="Grid Table 41"/>
    <w:basedOn w:val="a1"/>
    <w:uiPriority w:val="49"/>
    <w:rsid w:val="00601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a1"/>
    <w:uiPriority w:val="47"/>
    <w:rsid w:val="006019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9">
    <w:name w:val="annotation subject"/>
    <w:basedOn w:val="a6"/>
    <w:next w:val="a6"/>
    <w:link w:val="aa"/>
    <w:uiPriority w:val="99"/>
    <w:semiHidden/>
    <w:unhideWhenUsed/>
    <w:rsid w:val="00BD338F"/>
    <w:pPr>
      <w:widowControl/>
      <w:spacing w:after="160"/>
    </w:pPr>
    <w:rPr>
      <w:b/>
      <w:bCs/>
      <w:kern w:val="0"/>
      <w:lang w:val="en-HK"/>
    </w:rPr>
  </w:style>
  <w:style w:type="character" w:customStyle="1" w:styleId="aa">
    <w:name w:val="註解主旨 字元"/>
    <w:basedOn w:val="a7"/>
    <w:link w:val="a9"/>
    <w:uiPriority w:val="99"/>
    <w:semiHidden/>
    <w:rsid w:val="00BD338F"/>
    <w:rPr>
      <w:b/>
      <w:bCs/>
      <w:kern w:val="2"/>
      <w:sz w:val="20"/>
      <w:szCs w:val="20"/>
      <w:lang w:val="en-US"/>
    </w:rPr>
  </w:style>
  <w:style w:type="paragraph" w:customStyle="1" w:styleId="JAMAfiguretitle">
    <w:name w:val="JAMA figure title"/>
    <w:basedOn w:val="a"/>
    <w:qFormat/>
    <w:rsid w:val="003E3313"/>
    <w:rPr>
      <w:rFonts w:ascii="Arial" w:hAnsi="Arial" w:cs="Arial"/>
      <w:b/>
      <w:sz w:val="24"/>
      <w:szCs w:val="20"/>
      <w:lang w:val="en-US"/>
    </w:rPr>
  </w:style>
  <w:style w:type="paragraph" w:customStyle="1" w:styleId="JAMAfiguretext">
    <w:name w:val="JAMA figure text"/>
    <w:basedOn w:val="JAMAfiguretitle"/>
    <w:qFormat/>
    <w:rsid w:val="003E3313"/>
    <w:rPr>
      <w:b w:val="0"/>
      <w:sz w:val="20"/>
    </w:rPr>
  </w:style>
  <w:style w:type="paragraph" w:styleId="ab">
    <w:name w:val="header"/>
    <w:basedOn w:val="a"/>
    <w:link w:val="ac"/>
    <w:uiPriority w:val="99"/>
    <w:unhideWhenUsed/>
    <w:rsid w:val="002415C3"/>
    <w:pPr>
      <w:tabs>
        <w:tab w:val="center" w:pos="4680"/>
        <w:tab w:val="right" w:pos="9360"/>
      </w:tabs>
      <w:spacing w:after="0" w:line="240" w:lineRule="auto"/>
    </w:pPr>
  </w:style>
  <w:style w:type="character" w:customStyle="1" w:styleId="ac">
    <w:name w:val="頁首 字元"/>
    <w:basedOn w:val="a0"/>
    <w:link w:val="ab"/>
    <w:uiPriority w:val="99"/>
    <w:rsid w:val="002415C3"/>
  </w:style>
  <w:style w:type="paragraph" w:styleId="ad">
    <w:name w:val="footer"/>
    <w:basedOn w:val="a"/>
    <w:link w:val="ae"/>
    <w:uiPriority w:val="99"/>
    <w:unhideWhenUsed/>
    <w:rsid w:val="002415C3"/>
    <w:pPr>
      <w:tabs>
        <w:tab w:val="center" w:pos="4680"/>
        <w:tab w:val="right" w:pos="9360"/>
      </w:tabs>
      <w:spacing w:after="0" w:line="240" w:lineRule="auto"/>
    </w:pPr>
  </w:style>
  <w:style w:type="character" w:customStyle="1" w:styleId="ae">
    <w:name w:val="頁尾 字元"/>
    <w:basedOn w:val="a0"/>
    <w:link w:val="ad"/>
    <w:uiPriority w:val="99"/>
    <w:rsid w:val="002415C3"/>
  </w:style>
  <w:style w:type="paragraph" w:customStyle="1" w:styleId="Headingsupp">
    <w:name w:val="Heading supp"/>
    <w:basedOn w:val="a"/>
    <w:qFormat/>
    <w:rsid w:val="00CB3EED"/>
    <w:pPr>
      <w:spacing w:line="480" w:lineRule="auto"/>
    </w:pPr>
    <w:rPr>
      <w:rFonts w:ascii="Arial" w:hAnsi="Arial"/>
      <w:b/>
      <w:sz w:val="24"/>
    </w:rPr>
  </w:style>
  <w:style w:type="paragraph" w:customStyle="1" w:styleId="textsupp">
    <w:name w:val="text supp"/>
    <w:basedOn w:val="Headingsupp"/>
    <w:qFormat/>
    <w:rsid w:val="00CB3EED"/>
    <w:rPr>
      <w:b w:val="0"/>
      <w:sz w:val="20"/>
      <w:lang w:val="en-US"/>
    </w:rPr>
  </w:style>
  <w:style w:type="paragraph" w:customStyle="1" w:styleId="EndNoteBibliographyTitle">
    <w:name w:val="EndNote Bibliography Title"/>
    <w:basedOn w:val="a"/>
    <w:link w:val="EndNoteBibliographyTitleChar"/>
    <w:rsid w:val="000711E9"/>
    <w:pPr>
      <w:spacing w:after="0"/>
      <w:jc w:val="center"/>
    </w:pPr>
    <w:rPr>
      <w:rFonts w:ascii="Times New Roman" w:hAnsi="Times New Roman" w:cs="Times New Roman"/>
      <w:noProof/>
      <w:sz w:val="24"/>
    </w:rPr>
  </w:style>
  <w:style w:type="character" w:customStyle="1" w:styleId="EndNoteBibliographyTitleChar">
    <w:name w:val="EndNote Bibliography Title Char"/>
    <w:basedOn w:val="a0"/>
    <w:link w:val="EndNoteBibliographyTitle"/>
    <w:rsid w:val="000711E9"/>
    <w:rPr>
      <w:rFonts w:ascii="Times New Roman" w:hAnsi="Times New Roman" w:cs="Times New Roman"/>
      <w:noProof/>
      <w:sz w:val="24"/>
    </w:rPr>
  </w:style>
  <w:style w:type="paragraph" w:customStyle="1" w:styleId="EndNoteBibliography">
    <w:name w:val="EndNote Bibliography"/>
    <w:basedOn w:val="a"/>
    <w:link w:val="EndNoteBibliographyChar"/>
    <w:rsid w:val="000711E9"/>
    <w:pPr>
      <w:spacing w:line="240" w:lineRule="auto"/>
    </w:pPr>
    <w:rPr>
      <w:rFonts w:ascii="Times New Roman" w:hAnsi="Times New Roman" w:cs="Times New Roman"/>
      <w:noProof/>
      <w:sz w:val="24"/>
    </w:rPr>
  </w:style>
  <w:style w:type="character" w:customStyle="1" w:styleId="EndNoteBibliographyChar">
    <w:name w:val="EndNote Bibliography Char"/>
    <w:basedOn w:val="a0"/>
    <w:link w:val="EndNoteBibliography"/>
    <w:rsid w:val="000711E9"/>
    <w:rPr>
      <w:rFonts w:ascii="Times New Roman" w:hAnsi="Times New Roman" w:cs="Times New Roman"/>
      <w:noProof/>
      <w:sz w:val="24"/>
    </w:rPr>
  </w:style>
  <w:style w:type="table" w:customStyle="1" w:styleId="GridTable6Colorful1">
    <w:name w:val="Grid Table 6 Colorful1"/>
    <w:basedOn w:val="a1"/>
    <w:uiPriority w:val="51"/>
    <w:rsid w:val="002A1A9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
    <w:name w:val="Hyperlink"/>
    <w:basedOn w:val="a0"/>
    <w:uiPriority w:val="99"/>
    <w:unhideWhenUsed/>
    <w:rsid w:val="00B77ED5"/>
    <w:rPr>
      <w:color w:val="0563C1" w:themeColor="hyperlink"/>
      <w:u w:val="single"/>
    </w:rPr>
  </w:style>
  <w:style w:type="character" w:customStyle="1" w:styleId="UnresolvedMention1">
    <w:name w:val="Unresolved Mention1"/>
    <w:basedOn w:val="a0"/>
    <w:uiPriority w:val="99"/>
    <w:semiHidden/>
    <w:unhideWhenUsed/>
    <w:rsid w:val="00BC73DB"/>
    <w:rPr>
      <w:color w:val="605E5C"/>
      <w:shd w:val="clear" w:color="auto" w:fill="E1DFDD"/>
    </w:rPr>
  </w:style>
  <w:style w:type="character" w:styleId="af0">
    <w:name w:val="Placeholder Text"/>
    <w:basedOn w:val="a0"/>
    <w:uiPriority w:val="99"/>
    <w:semiHidden/>
    <w:rsid w:val="00156F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32993">
      <w:bodyDiv w:val="1"/>
      <w:marLeft w:val="0"/>
      <w:marRight w:val="0"/>
      <w:marTop w:val="0"/>
      <w:marBottom w:val="0"/>
      <w:divBdr>
        <w:top w:val="none" w:sz="0" w:space="0" w:color="auto"/>
        <w:left w:val="none" w:sz="0" w:space="0" w:color="auto"/>
        <w:bottom w:val="none" w:sz="0" w:space="0" w:color="auto"/>
        <w:right w:val="none" w:sz="0" w:space="0" w:color="auto"/>
      </w:divBdr>
    </w:div>
    <w:div w:id="259533021">
      <w:bodyDiv w:val="1"/>
      <w:marLeft w:val="0"/>
      <w:marRight w:val="0"/>
      <w:marTop w:val="0"/>
      <w:marBottom w:val="0"/>
      <w:divBdr>
        <w:top w:val="none" w:sz="0" w:space="0" w:color="auto"/>
        <w:left w:val="none" w:sz="0" w:space="0" w:color="auto"/>
        <w:bottom w:val="none" w:sz="0" w:space="0" w:color="auto"/>
        <w:right w:val="none" w:sz="0" w:space="0" w:color="auto"/>
      </w:divBdr>
    </w:div>
    <w:div w:id="263655376">
      <w:bodyDiv w:val="1"/>
      <w:marLeft w:val="0"/>
      <w:marRight w:val="0"/>
      <w:marTop w:val="0"/>
      <w:marBottom w:val="0"/>
      <w:divBdr>
        <w:top w:val="none" w:sz="0" w:space="0" w:color="auto"/>
        <w:left w:val="none" w:sz="0" w:space="0" w:color="auto"/>
        <w:bottom w:val="none" w:sz="0" w:space="0" w:color="auto"/>
        <w:right w:val="none" w:sz="0" w:space="0" w:color="auto"/>
      </w:divBdr>
    </w:div>
    <w:div w:id="297807318">
      <w:bodyDiv w:val="1"/>
      <w:marLeft w:val="0"/>
      <w:marRight w:val="0"/>
      <w:marTop w:val="0"/>
      <w:marBottom w:val="0"/>
      <w:divBdr>
        <w:top w:val="none" w:sz="0" w:space="0" w:color="auto"/>
        <w:left w:val="none" w:sz="0" w:space="0" w:color="auto"/>
        <w:bottom w:val="none" w:sz="0" w:space="0" w:color="auto"/>
        <w:right w:val="none" w:sz="0" w:space="0" w:color="auto"/>
      </w:divBdr>
    </w:div>
    <w:div w:id="403072362">
      <w:bodyDiv w:val="1"/>
      <w:marLeft w:val="0"/>
      <w:marRight w:val="0"/>
      <w:marTop w:val="0"/>
      <w:marBottom w:val="0"/>
      <w:divBdr>
        <w:top w:val="none" w:sz="0" w:space="0" w:color="auto"/>
        <w:left w:val="none" w:sz="0" w:space="0" w:color="auto"/>
        <w:bottom w:val="none" w:sz="0" w:space="0" w:color="auto"/>
        <w:right w:val="none" w:sz="0" w:space="0" w:color="auto"/>
      </w:divBdr>
    </w:div>
    <w:div w:id="587076312">
      <w:bodyDiv w:val="1"/>
      <w:marLeft w:val="0"/>
      <w:marRight w:val="0"/>
      <w:marTop w:val="0"/>
      <w:marBottom w:val="0"/>
      <w:divBdr>
        <w:top w:val="none" w:sz="0" w:space="0" w:color="auto"/>
        <w:left w:val="none" w:sz="0" w:space="0" w:color="auto"/>
        <w:bottom w:val="none" w:sz="0" w:space="0" w:color="auto"/>
        <w:right w:val="none" w:sz="0" w:space="0" w:color="auto"/>
      </w:divBdr>
    </w:div>
    <w:div w:id="626159287">
      <w:bodyDiv w:val="1"/>
      <w:marLeft w:val="0"/>
      <w:marRight w:val="0"/>
      <w:marTop w:val="0"/>
      <w:marBottom w:val="0"/>
      <w:divBdr>
        <w:top w:val="none" w:sz="0" w:space="0" w:color="auto"/>
        <w:left w:val="none" w:sz="0" w:space="0" w:color="auto"/>
        <w:bottom w:val="none" w:sz="0" w:space="0" w:color="auto"/>
        <w:right w:val="none" w:sz="0" w:space="0" w:color="auto"/>
      </w:divBdr>
    </w:div>
    <w:div w:id="661810290">
      <w:bodyDiv w:val="1"/>
      <w:marLeft w:val="0"/>
      <w:marRight w:val="0"/>
      <w:marTop w:val="0"/>
      <w:marBottom w:val="0"/>
      <w:divBdr>
        <w:top w:val="none" w:sz="0" w:space="0" w:color="auto"/>
        <w:left w:val="none" w:sz="0" w:space="0" w:color="auto"/>
        <w:bottom w:val="none" w:sz="0" w:space="0" w:color="auto"/>
        <w:right w:val="none" w:sz="0" w:space="0" w:color="auto"/>
      </w:divBdr>
    </w:div>
    <w:div w:id="914122700">
      <w:bodyDiv w:val="1"/>
      <w:marLeft w:val="0"/>
      <w:marRight w:val="0"/>
      <w:marTop w:val="0"/>
      <w:marBottom w:val="0"/>
      <w:divBdr>
        <w:top w:val="none" w:sz="0" w:space="0" w:color="auto"/>
        <w:left w:val="none" w:sz="0" w:space="0" w:color="auto"/>
        <w:bottom w:val="none" w:sz="0" w:space="0" w:color="auto"/>
        <w:right w:val="none" w:sz="0" w:space="0" w:color="auto"/>
      </w:divBdr>
    </w:div>
    <w:div w:id="942035051">
      <w:bodyDiv w:val="1"/>
      <w:marLeft w:val="0"/>
      <w:marRight w:val="0"/>
      <w:marTop w:val="0"/>
      <w:marBottom w:val="0"/>
      <w:divBdr>
        <w:top w:val="none" w:sz="0" w:space="0" w:color="auto"/>
        <w:left w:val="none" w:sz="0" w:space="0" w:color="auto"/>
        <w:bottom w:val="none" w:sz="0" w:space="0" w:color="auto"/>
        <w:right w:val="none" w:sz="0" w:space="0" w:color="auto"/>
      </w:divBdr>
    </w:div>
    <w:div w:id="998314444">
      <w:bodyDiv w:val="1"/>
      <w:marLeft w:val="0"/>
      <w:marRight w:val="0"/>
      <w:marTop w:val="0"/>
      <w:marBottom w:val="0"/>
      <w:divBdr>
        <w:top w:val="none" w:sz="0" w:space="0" w:color="auto"/>
        <w:left w:val="none" w:sz="0" w:space="0" w:color="auto"/>
        <w:bottom w:val="none" w:sz="0" w:space="0" w:color="auto"/>
        <w:right w:val="none" w:sz="0" w:space="0" w:color="auto"/>
      </w:divBdr>
    </w:div>
    <w:div w:id="1106732328">
      <w:bodyDiv w:val="1"/>
      <w:marLeft w:val="0"/>
      <w:marRight w:val="0"/>
      <w:marTop w:val="0"/>
      <w:marBottom w:val="0"/>
      <w:divBdr>
        <w:top w:val="none" w:sz="0" w:space="0" w:color="auto"/>
        <w:left w:val="none" w:sz="0" w:space="0" w:color="auto"/>
        <w:bottom w:val="none" w:sz="0" w:space="0" w:color="auto"/>
        <w:right w:val="none" w:sz="0" w:space="0" w:color="auto"/>
      </w:divBdr>
    </w:div>
    <w:div w:id="1353067038">
      <w:bodyDiv w:val="1"/>
      <w:marLeft w:val="0"/>
      <w:marRight w:val="0"/>
      <w:marTop w:val="0"/>
      <w:marBottom w:val="0"/>
      <w:divBdr>
        <w:top w:val="none" w:sz="0" w:space="0" w:color="auto"/>
        <w:left w:val="none" w:sz="0" w:space="0" w:color="auto"/>
        <w:bottom w:val="none" w:sz="0" w:space="0" w:color="auto"/>
        <w:right w:val="none" w:sz="0" w:space="0" w:color="auto"/>
      </w:divBdr>
    </w:div>
    <w:div w:id="1415474782">
      <w:bodyDiv w:val="1"/>
      <w:marLeft w:val="0"/>
      <w:marRight w:val="0"/>
      <w:marTop w:val="0"/>
      <w:marBottom w:val="0"/>
      <w:divBdr>
        <w:top w:val="none" w:sz="0" w:space="0" w:color="auto"/>
        <w:left w:val="none" w:sz="0" w:space="0" w:color="auto"/>
        <w:bottom w:val="none" w:sz="0" w:space="0" w:color="auto"/>
        <w:right w:val="none" w:sz="0" w:space="0" w:color="auto"/>
      </w:divBdr>
    </w:div>
    <w:div w:id="1418746751">
      <w:bodyDiv w:val="1"/>
      <w:marLeft w:val="0"/>
      <w:marRight w:val="0"/>
      <w:marTop w:val="0"/>
      <w:marBottom w:val="0"/>
      <w:divBdr>
        <w:top w:val="none" w:sz="0" w:space="0" w:color="auto"/>
        <w:left w:val="none" w:sz="0" w:space="0" w:color="auto"/>
        <w:bottom w:val="none" w:sz="0" w:space="0" w:color="auto"/>
        <w:right w:val="none" w:sz="0" w:space="0" w:color="auto"/>
      </w:divBdr>
    </w:div>
    <w:div w:id="1491750615">
      <w:bodyDiv w:val="1"/>
      <w:marLeft w:val="0"/>
      <w:marRight w:val="0"/>
      <w:marTop w:val="0"/>
      <w:marBottom w:val="0"/>
      <w:divBdr>
        <w:top w:val="none" w:sz="0" w:space="0" w:color="auto"/>
        <w:left w:val="none" w:sz="0" w:space="0" w:color="auto"/>
        <w:bottom w:val="none" w:sz="0" w:space="0" w:color="auto"/>
        <w:right w:val="none" w:sz="0" w:space="0" w:color="auto"/>
      </w:divBdr>
    </w:div>
    <w:div w:id="1502507575">
      <w:bodyDiv w:val="1"/>
      <w:marLeft w:val="0"/>
      <w:marRight w:val="0"/>
      <w:marTop w:val="0"/>
      <w:marBottom w:val="0"/>
      <w:divBdr>
        <w:top w:val="none" w:sz="0" w:space="0" w:color="auto"/>
        <w:left w:val="none" w:sz="0" w:space="0" w:color="auto"/>
        <w:bottom w:val="none" w:sz="0" w:space="0" w:color="auto"/>
        <w:right w:val="none" w:sz="0" w:space="0" w:color="auto"/>
      </w:divBdr>
    </w:div>
    <w:div w:id="1626421874">
      <w:bodyDiv w:val="1"/>
      <w:marLeft w:val="0"/>
      <w:marRight w:val="0"/>
      <w:marTop w:val="0"/>
      <w:marBottom w:val="0"/>
      <w:divBdr>
        <w:top w:val="none" w:sz="0" w:space="0" w:color="auto"/>
        <w:left w:val="none" w:sz="0" w:space="0" w:color="auto"/>
        <w:bottom w:val="none" w:sz="0" w:space="0" w:color="auto"/>
        <w:right w:val="none" w:sz="0" w:space="0" w:color="auto"/>
      </w:divBdr>
    </w:div>
    <w:div w:id="1647055027">
      <w:bodyDiv w:val="1"/>
      <w:marLeft w:val="0"/>
      <w:marRight w:val="0"/>
      <w:marTop w:val="0"/>
      <w:marBottom w:val="0"/>
      <w:divBdr>
        <w:top w:val="none" w:sz="0" w:space="0" w:color="auto"/>
        <w:left w:val="none" w:sz="0" w:space="0" w:color="auto"/>
        <w:bottom w:val="none" w:sz="0" w:space="0" w:color="auto"/>
        <w:right w:val="none" w:sz="0" w:space="0" w:color="auto"/>
      </w:divBdr>
    </w:div>
    <w:div w:id="1715422798">
      <w:bodyDiv w:val="1"/>
      <w:marLeft w:val="0"/>
      <w:marRight w:val="0"/>
      <w:marTop w:val="0"/>
      <w:marBottom w:val="0"/>
      <w:divBdr>
        <w:top w:val="none" w:sz="0" w:space="0" w:color="auto"/>
        <w:left w:val="none" w:sz="0" w:space="0" w:color="auto"/>
        <w:bottom w:val="none" w:sz="0" w:space="0" w:color="auto"/>
        <w:right w:val="none" w:sz="0" w:space="0" w:color="auto"/>
      </w:divBdr>
    </w:div>
    <w:div w:id="1746803804">
      <w:bodyDiv w:val="1"/>
      <w:marLeft w:val="0"/>
      <w:marRight w:val="0"/>
      <w:marTop w:val="0"/>
      <w:marBottom w:val="0"/>
      <w:divBdr>
        <w:top w:val="none" w:sz="0" w:space="0" w:color="auto"/>
        <w:left w:val="none" w:sz="0" w:space="0" w:color="auto"/>
        <w:bottom w:val="none" w:sz="0" w:space="0" w:color="auto"/>
        <w:right w:val="none" w:sz="0" w:space="0" w:color="auto"/>
      </w:divBdr>
    </w:div>
    <w:div w:id="1933319261">
      <w:bodyDiv w:val="1"/>
      <w:marLeft w:val="0"/>
      <w:marRight w:val="0"/>
      <w:marTop w:val="0"/>
      <w:marBottom w:val="0"/>
      <w:divBdr>
        <w:top w:val="none" w:sz="0" w:space="0" w:color="auto"/>
        <w:left w:val="none" w:sz="0" w:space="0" w:color="auto"/>
        <w:bottom w:val="none" w:sz="0" w:space="0" w:color="auto"/>
        <w:right w:val="none" w:sz="0" w:space="0" w:color="auto"/>
      </w:divBdr>
    </w:div>
    <w:div w:id="21297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35B4-E7C7-446C-96EE-6505DF77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5</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Chan</dc:creator>
  <cp:lastModifiedBy>Mullin Yu</cp:lastModifiedBy>
  <cp:revision>83</cp:revision>
  <cp:lastPrinted>2020-07-06T04:10:00Z</cp:lastPrinted>
  <dcterms:created xsi:type="dcterms:W3CDTF">2020-07-10T19:52:00Z</dcterms:created>
  <dcterms:modified xsi:type="dcterms:W3CDTF">2021-01-08T16:36:00Z</dcterms:modified>
</cp:coreProperties>
</file>