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3A11" w14:textId="77777777" w:rsidR="00AB22BA" w:rsidRDefault="00AB22BA" w:rsidP="00AB22BA">
      <w:pPr>
        <w:spacing w:line="480" w:lineRule="auto"/>
        <w:outlineLvl w:val="0"/>
        <w:rPr>
          <w:rFonts w:cs="Cambria Math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5850"/>
        <w:gridCol w:w="2335"/>
      </w:tblGrid>
      <w:tr w:rsidR="00AB22BA" w14:paraId="1491E1F7" w14:textId="77777777" w:rsidTr="00670C58">
        <w:tc>
          <w:tcPr>
            <w:tcW w:w="9350" w:type="dxa"/>
            <w:gridSpan w:val="3"/>
          </w:tcPr>
          <w:p w14:paraId="503B78B0" w14:textId="6E87EA69" w:rsidR="00AB22BA" w:rsidRPr="00670C58" w:rsidRDefault="00AB22BA" w:rsidP="00D91631">
            <w:pPr>
              <w:spacing w:line="480" w:lineRule="auto"/>
              <w:outlineLvl w:val="0"/>
              <w:rPr>
                <w:b/>
              </w:rPr>
            </w:pPr>
            <w:r w:rsidRPr="00670C58">
              <w:rPr>
                <w:b/>
              </w:rPr>
              <w:t>S2</w:t>
            </w:r>
            <w:r w:rsidR="00E66D48">
              <w:rPr>
                <w:b/>
              </w:rPr>
              <w:t xml:space="preserve"> Table</w:t>
            </w:r>
            <w:r w:rsidR="00174968" w:rsidRPr="00670C58">
              <w:rPr>
                <w:b/>
              </w:rPr>
              <w:t xml:space="preserve">.  </w:t>
            </w:r>
            <w:r w:rsidR="00174968" w:rsidRPr="00670C58">
              <w:t>Oligonucleotides used in these experiments</w:t>
            </w:r>
          </w:p>
        </w:tc>
      </w:tr>
      <w:tr w:rsidR="00AB22BA" w14:paraId="72DD5ADD" w14:textId="77777777" w:rsidTr="00670C58">
        <w:tc>
          <w:tcPr>
            <w:tcW w:w="1165" w:type="dxa"/>
          </w:tcPr>
          <w:p w14:paraId="3B967508" w14:textId="77777777" w:rsidR="00AB22BA" w:rsidRPr="00670C58" w:rsidRDefault="00AB22BA" w:rsidP="00D91631">
            <w:pPr>
              <w:spacing w:line="480" w:lineRule="auto"/>
              <w:outlineLvl w:val="0"/>
              <w:rPr>
                <w:b/>
                <w:u w:val="single"/>
              </w:rPr>
            </w:pPr>
            <w:r w:rsidRPr="00670C58">
              <w:rPr>
                <w:b/>
                <w:u w:val="single"/>
              </w:rPr>
              <w:t>Oligo</w:t>
            </w:r>
          </w:p>
        </w:tc>
        <w:tc>
          <w:tcPr>
            <w:tcW w:w="5850" w:type="dxa"/>
          </w:tcPr>
          <w:p w14:paraId="16148582" w14:textId="77777777" w:rsidR="00AB22BA" w:rsidRPr="00670C58" w:rsidRDefault="00AB22BA" w:rsidP="00D91631">
            <w:pPr>
              <w:spacing w:line="480" w:lineRule="auto"/>
              <w:outlineLvl w:val="0"/>
              <w:rPr>
                <w:b/>
                <w:u w:val="single"/>
              </w:rPr>
            </w:pPr>
            <w:r w:rsidRPr="00670C58">
              <w:rPr>
                <w:b/>
                <w:u w:val="single"/>
              </w:rPr>
              <w:t>Sequence</w:t>
            </w:r>
          </w:p>
        </w:tc>
        <w:tc>
          <w:tcPr>
            <w:tcW w:w="2335" w:type="dxa"/>
          </w:tcPr>
          <w:p w14:paraId="2C527849" w14:textId="77777777" w:rsidR="00AB22BA" w:rsidRPr="00670C58" w:rsidRDefault="00AB22BA" w:rsidP="00D91631">
            <w:pPr>
              <w:outlineLvl w:val="0"/>
              <w:rPr>
                <w:b/>
                <w:u w:val="single"/>
              </w:rPr>
            </w:pPr>
            <w:r w:rsidRPr="00670C58">
              <w:rPr>
                <w:b/>
                <w:u w:val="single"/>
              </w:rPr>
              <w:t>Description</w:t>
            </w:r>
          </w:p>
        </w:tc>
      </w:tr>
      <w:tr w:rsidR="00AB22BA" w14:paraId="3DBA11F0" w14:textId="77777777" w:rsidTr="00670C58">
        <w:tc>
          <w:tcPr>
            <w:tcW w:w="1165" w:type="dxa"/>
          </w:tcPr>
          <w:p w14:paraId="30F3C207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DG_90</w:t>
            </w:r>
          </w:p>
        </w:tc>
        <w:tc>
          <w:tcPr>
            <w:tcW w:w="5850" w:type="dxa"/>
            <w:vAlign w:val="center"/>
          </w:tcPr>
          <w:p w14:paraId="216272DD" w14:textId="797F4870" w:rsidR="00AB22BA" w:rsidRPr="00670C58" w:rsidRDefault="00AB22BA" w:rsidP="00D91631">
            <w:pPr>
              <w:rPr>
                <w:color w:val="000000"/>
              </w:rPr>
            </w:pPr>
            <w:r w:rsidRPr="00670C58">
              <w:rPr>
                <w:color w:val="000000"/>
              </w:rPr>
              <w:t>CAGCTCCATTGCGTATCATGTCCTTTGCTATCGCGTGTGCTGGTAGGATTGGCGTCTTTCCGGAACCTGAATACGATCCC</w:t>
            </w:r>
          </w:p>
        </w:tc>
        <w:tc>
          <w:tcPr>
            <w:tcW w:w="2335" w:type="dxa"/>
          </w:tcPr>
          <w:p w14:paraId="58DD52B0" w14:textId="77777777" w:rsidR="00AB22BA" w:rsidRPr="00670C58" w:rsidRDefault="00AB22BA" w:rsidP="00D91631">
            <w:pPr>
              <w:rPr>
                <w:color w:val="000000"/>
                <w:shd w:val="clear" w:color="auto" w:fill="FFFFFF"/>
              </w:rPr>
            </w:pPr>
            <w:r w:rsidRPr="00670C58">
              <w:rPr>
                <w:color w:val="000000"/>
                <w:shd w:val="clear" w:color="auto" w:fill="FFFFFF"/>
              </w:rPr>
              <w:t xml:space="preserve">Repair oligo to introduce </w:t>
            </w:r>
            <w:r w:rsidRPr="00670C58">
              <w:rPr>
                <w:i/>
                <w:iCs/>
                <w:color w:val="000000"/>
                <w:shd w:val="clear" w:color="auto" w:fill="FFFFFF"/>
              </w:rPr>
              <w:t>pol3-01</w:t>
            </w:r>
            <w:r w:rsidRPr="00670C58">
              <w:rPr>
                <w:color w:val="000000"/>
                <w:shd w:val="clear" w:color="auto" w:fill="FFFFFF"/>
              </w:rPr>
              <w:t xml:space="preserve"> mutation via Cas9</w:t>
            </w:r>
          </w:p>
        </w:tc>
      </w:tr>
      <w:tr w:rsidR="00AB22BA" w14:paraId="3EC3F3DF" w14:textId="77777777" w:rsidTr="00670C58">
        <w:tc>
          <w:tcPr>
            <w:tcW w:w="1165" w:type="dxa"/>
          </w:tcPr>
          <w:p w14:paraId="264F0286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DG_91</w:t>
            </w:r>
          </w:p>
        </w:tc>
        <w:tc>
          <w:tcPr>
            <w:tcW w:w="5850" w:type="dxa"/>
          </w:tcPr>
          <w:p w14:paraId="45D575E7" w14:textId="74AB994D" w:rsidR="00AB22BA" w:rsidRPr="00670C58" w:rsidRDefault="00AB22BA" w:rsidP="00D91631">
            <w:pPr>
              <w:rPr>
                <w:color w:val="000000"/>
              </w:rPr>
            </w:pPr>
            <w:r w:rsidRPr="00670C58">
              <w:rPr>
                <w:color w:val="000000"/>
              </w:rPr>
              <w:t>TTCATTGAAGATACTAGGAAAATTGCATTTGCCGATCCAGTAGTGATGGCTTTCGCAATAGCTACCACGAAGCCGCCTTTAAAATTCCCGGATTCCGC</w:t>
            </w:r>
          </w:p>
        </w:tc>
        <w:tc>
          <w:tcPr>
            <w:tcW w:w="2335" w:type="dxa"/>
          </w:tcPr>
          <w:p w14:paraId="2918FD8E" w14:textId="77777777" w:rsidR="00AB22BA" w:rsidRPr="00670C58" w:rsidRDefault="00AB22BA" w:rsidP="00D91631">
            <w:pPr>
              <w:rPr>
                <w:color w:val="000000"/>
                <w:shd w:val="clear" w:color="auto" w:fill="FFFFFF"/>
              </w:rPr>
            </w:pPr>
            <w:r w:rsidRPr="00670C58">
              <w:rPr>
                <w:color w:val="000000"/>
                <w:shd w:val="clear" w:color="auto" w:fill="FFFFFF"/>
              </w:rPr>
              <w:t xml:space="preserve">Repair oligo to introduce </w:t>
            </w:r>
            <w:r w:rsidRPr="00670C58">
              <w:rPr>
                <w:i/>
                <w:iCs/>
                <w:color w:val="000000"/>
                <w:shd w:val="clear" w:color="auto" w:fill="FFFFFF"/>
              </w:rPr>
              <w:t>pol2-4</w:t>
            </w:r>
            <w:r w:rsidRPr="00670C58">
              <w:rPr>
                <w:color w:val="000000"/>
                <w:shd w:val="clear" w:color="auto" w:fill="FFFFFF"/>
              </w:rPr>
              <w:t xml:space="preserve"> mutation via Cas9</w:t>
            </w:r>
          </w:p>
        </w:tc>
      </w:tr>
      <w:tr w:rsidR="00AB22BA" w14:paraId="135AFD14" w14:textId="77777777" w:rsidTr="00670C58">
        <w:tc>
          <w:tcPr>
            <w:tcW w:w="1165" w:type="dxa"/>
          </w:tcPr>
          <w:p w14:paraId="7E6F9031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DG_253</w:t>
            </w:r>
          </w:p>
        </w:tc>
        <w:tc>
          <w:tcPr>
            <w:tcW w:w="5850" w:type="dxa"/>
          </w:tcPr>
          <w:p w14:paraId="18FBB45E" w14:textId="77777777" w:rsidR="00AB22BA" w:rsidRPr="00670C58" w:rsidRDefault="00AB22BA" w:rsidP="00D91631">
            <w:r w:rsidRPr="00670C58">
              <w:rPr>
                <w:color w:val="000000"/>
                <w:shd w:val="clear" w:color="auto" w:fill="FFFFFF"/>
              </w:rPr>
              <w:t>ACGTCTAGCTGAGCATGTGA</w:t>
            </w:r>
          </w:p>
          <w:p w14:paraId="0B434AB3" w14:textId="77777777" w:rsidR="00AB22BA" w:rsidRPr="00670C58" w:rsidRDefault="00AB22BA" w:rsidP="00D91631">
            <w:pPr>
              <w:spacing w:line="480" w:lineRule="auto"/>
              <w:outlineLvl w:val="0"/>
              <w:rPr>
                <w:b/>
                <w:u w:val="single"/>
              </w:rPr>
            </w:pPr>
          </w:p>
        </w:tc>
        <w:tc>
          <w:tcPr>
            <w:tcW w:w="2335" w:type="dxa"/>
          </w:tcPr>
          <w:p w14:paraId="2F95729F" w14:textId="77777777" w:rsidR="00AB22BA" w:rsidRPr="00670C58" w:rsidRDefault="00AB22BA" w:rsidP="00D91631">
            <w:r w:rsidRPr="00670C58">
              <w:rPr>
                <w:color w:val="000000"/>
                <w:shd w:val="clear" w:color="auto" w:fill="FFFFFF"/>
              </w:rPr>
              <w:t xml:space="preserve">Sense oligo in Y region of </w:t>
            </w:r>
            <w:r w:rsidRPr="00670C58">
              <w:rPr>
                <w:i/>
                <w:iCs/>
                <w:color w:val="000000"/>
                <w:shd w:val="clear" w:color="auto" w:fill="FFFFFF"/>
              </w:rPr>
              <w:t>MAT</w:t>
            </w:r>
            <w:r w:rsidRPr="00670C58">
              <w:rPr>
                <w:rFonts w:ascii="Cambria Math" w:hAnsi="Cambria Math" w:cs="Cambria Math"/>
                <w:color w:val="000000"/>
                <w:shd w:val="clear" w:color="auto" w:fill="FFFFFF"/>
              </w:rPr>
              <w:t>⍺</w:t>
            </w:r>
            <w:r w:rsidRPr="00670C58">
              <w:rPr>
                <w:color w:val="000000"/>
                <w:shd w:val="clear" w:color="auto" w:fill="FFFFFF"/>
              </w:rPr>
              <w:t>. Anneals 327 bp upstream of HO cut site</w:t>
            </w:r>
          </w:p>
        </w:tc>
      </w:tr>
      <w:tr w:rsidR="00AB22BA" w14:paraId="1A07B8CD" w14:textId="77777777" w:rsidTr="00670C58">
        <w:tc>
          <w:tcPr>
            <w:tcW w:w="1165" w:type="dxa"/>
          </w:tcPr>
          <w:p w14:paraId="24ABAE67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DG_254</w:t>
            </w:r>
          </w:p>
        </w:tc>
        <w:tc>
          <w:tcPr>
            <w:tcW w:w="5850" w:type="dxa"/>
          </w:tcPr>
          <w:p w14:paraId="694E597E" w14:textId="77777777" w:rsidR="00AB22BA" w:rsidRPr="00670C58" w:rsidRDefault="00AB22BA" w:rsidP="00D91631">
            <w:pPr>
              <w:spacing w:line="480" w:lineRule="auto"/>
              <w:outlineLvl w:val="0"/>
              <w:rPr>
                <w:bCs/>
              </w:rPr>
            </w:pPr>
            <w:r w:rsidRPr="00670C58">
              <w:rPr>
                <w:bCs/>
              </w:rPr>
              <w:t>TACGTTAAACATGAATCGA</w:t>
            </w:r>
          </w:p>
        </w:tc>
        <w:tc>
          <w:tcPr>
            <w:tcW w:w="2335" w:type="dxa"/>
          </w:tcPr>
          <w:p w14:paraId="7DCC19D3" w14:textId="77777777" w:rsidR="00AB22BA" w:rsidRPr="00670C58" w:rsidRDefault="00AB22BA" w:rsidP="00D91631">
            <w:pPr>
              <w:outlineLvl w:val="0"/>
              <w:rPr>
                <w:bCs/>
                <w:u w:val="single"/>
              </w:rPr>
            </w:pPr>
            <w:r w:rsidRPr="00670C58">
              <w:rPr>
                <w:color w:val="000000"/>
                <w:shd w:val="clear" w:color="auto" w:fill="FFFFFF"/>
              </w:rPr>
              <w:t>Reverse oligo in Taf2. Anneals 1869 bp downstream of HO cut site</w:t>
            </w:r>
          </w:p>
        </w:tc>
      </w:tr>
      <w:tr w:rsidR="00AB22BA" w14:paraId="32B1D873" w14:textId="77777777" w:rsidTr="00670C58">
        <w:tc>
          <w:tcPr>
            <w:tcW w:w="1165" w:type="dxa"/>
          </w:tcPr>
          <w:p w14:paraId="354961C5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DG_285</w:t>
            </w:r>
          </w:p>
        </w:tc>
        <w:tc>
          <w:tcPr>
            <w:tcW w:w="5850" w:type="dxa"/>
          </w:tcPr>
          <w:p w14:paraId="5B389F7A" w14:textId="77777777" w:rsidR="00AB22BA" w:rsidRPr="00670C58" w:rsidRDefault="00AB22BA" w:rsidP="00D91631">
            <w:pPr>
              <w:rPr>
                <w:color w:val="000000"/>
                <w:shd w:val="clear" w:color="auto" w:fill="FFFFFF"/>
              </w:rPr>
            </w:pPr>
            <w:r w:rsidRPr="00670C58">
              <w:rPr>
                <w:color w:val="000000"/>
                <w:shd w:val="clear" w:color="auto" w:fill="FFFFFF"/>
              </w:rPr>
              <w:t>GATGTCTGGGTTTTGTTTGGGATGCAATTTATT</w:t>
            </w:r>
          </w:p>
          <w:p w14:paraId="264AEE27" w14:textId="77777777" w:rsidR="00AB22BA" w:rsidRPr="00670C58" w:rsidRDefault="00AB22BA" w:rsidP="00D91631">
            <w:pPr>
              <w:rPr>
                <w:color w:val="000000"/>
                <w:shd w:val="clear" w:color="auto" w:fill="FFFFFF"/>
              </w:rPr>
            </w:pPr>
            <w:proofErr w:type="spellStart"/>
            <w:r w:rsidRPr="00670C58">
              <w:rPr>
                <w:color w:val="000000"/>
                <w:shd w:val="clear" w:color="auto" w:fill="FFFFFF"/>
              </w:rPr>
              <w:t>GCTTctcgagTCGGCTTCACAATTTGTTTTTCC</w:t>
            </w:r>
            <w:proofErr w:type="spellEnd"/>
          </w:p>
          <w:p w14:paraId="239F180D" w14:textId="77777777" w:rsidR="00AB22BA" w:rsidRPr="00670C58" w:rsidRDefault="00AB22BA" w:rsidP="00D91631">
            <w:r w:rsidRPr="00670C58">
              <w:rPr>
                <w:color w:val="000000"/>
                <w:shd w:val="clear" w:color="auto" w:fill="FFFFFF"/>
              </w:rPr>
              <w:t>ACTTTTCTAACAGG</w:t>
            </w:r>
          </w:p>
          <w:p w14:paraId="296A61F2" w14:textId="77777777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35" w:type="dxa"/>
          </w:tcPr>
          <w:p w14:paraId="713C55BB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1 kb deletion donor - inserts </w:t>
            </w:r>
            <w:proofErr w:type="spellStart"/>
            <w:r w:rsidRPr="00670C58">
              <w:rPr>
                <w:bCs/>
                <w:i/>
                <w:iCs/>
                <w:color w:val="000000" w:themeColor="text1"/>
              </w:rPr>
              <w:t>Xho</w:t>
            </w:r>
            <w:r w:rsidRPr="00670C58">
              <w:rPr>
                <w:bCs/>
                <w:color w:val="000000" w:themeColor="text1"/>
              </w:rPr>
              <w:t>I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site at </w:t>
            </w: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rFonts w:ascii="Cambria Math" w:hAnsi="Cambria Math" w:cs="Cambria Math"/>
                <w:color w:val="000000"/>
                <w:shd w:val="clear" w:color="auto" w:fill="FFFFFF"/>
              </w:rPr>
              <w:t>⍺</w:t>
            </w:r>
            <w:r w:rsidRPr="00670C58">
              <w:rPr>
                <w:bCs/>
                <w:color w:val="000000" w:themeColor="text1"/>
              </w:rPr>
              <w:t xml:space="preserve"> after HO-induced DSB and resection</w:t>
            </w:r>
          </w:p>
        </w:tc>
      </w:tr>
      <w:tr w:rsidR="00AB22BA" w14:paraId="3749CFB4" w14:textId="77777777" w:rsidTr="00670C58">
        <w:tc>
          <w:tcPr>
            <w:tcW w:w="1165" w:type="dxa"/>
          </w:tcPr>
          <w:p w14:paraId="6BC994CF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DG_287</w:t>
            </w:r>
          </w:p>
        </w:tc>
        <w:tc>
          <w:tcPr>
            <w:tcW w:w="5850" w:type="dxa"/>
          </w:tcPr>
          <w:p w14:paraId="459E42E5" w14:textId="1D3E36B9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AAAATGCAGCACGGAATATGGGACTACTTCGCGCAACctcgagAGTATAATTTTATAAACCCTGGTTTTGGTTTTGTAGA</w:t>
            </w:r>
          </w:p>
        </w:tc>
        <w:tc>
          <w:tcPr>
            <w:tcW w:w="2335" w:type="dxa"/>
          </w:tcPr>
          <w:p w14:paraId="637915E5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100% homology donor – inserts </w:t>
            </w:r>
            <w:proofErr w:type="spellStart"/>
            <w:r w:rsidRPr="00670C58">
              <w:rPr>
                <w:bCs/>
                <w:i/>
                <w:iCs/>
                <w:color w:val="000000" w:themeColor="text1"/>
              </w:rPr>
              <w:t>Xho</w:t>
            </w:r>
            <w:r w:rsidRPr="00670C58">
              <w:rPr>
                <w:bCs/>
                <w:color w:val="000000" w:themeColor="text1"/>
              </w:rPr>
              <w:t>I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site at </w:t>
            </w: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bCs/>
                <w:color w:val="000000" w:themeColor="text1"/>
              </w:rPr>
              <w:t xml:space="preserve"> after HO-induced DSB</w:t>
            </w:r>
          </w:p>
        </w:tc>
      </w:tr>
      <w:tr w:rsidR="00AB22BA" w14:paraId="76EF3CAB" w14:textId="77777777" w:rsidTr="00670C58">
        <w:tc>
          <w:tcPr>
            <w:tcW w:w="1165" w:type="dxa"/>
          </w:tcPr>
          <w:p w14:paraId="25B1FA3E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DG_310</w:t>
            </w:r>
          </w:p>
        </w:tc>
        <w:tc>
          <w:tcPr>
            <w:tcW w:w="5850" w:type="dxa"/>
          </w:tcPr>
          <w:p w14:paraId="7E74524E" w14:textId="26A5EC79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TCTACAAAACCAAAACCAGGGTTTATAAAATTATACTctcgagGTTGCGCGAAGTAGTCCCATATTCCGTGCTGCATTTT</w:t>
            </w:r>
          </w:p>
        </w:tc>
        <w:tc>
          <w:tcPr>
            <w:tcW w:w="2335" w:type="dxa"/>
          </w:tcPr>
          <w:p w14:paraId="4F8686D3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>Reverse complement of DG_287 to create dsDNA template</w:t>
            </w:r>
          </w:p>
        </w:tc>
      </w:tr>
      <w:tr w:rsidR="00AB22BA" w14:paraId="58E13CD0" w14:textId="77777777" w:rsidTr="00670C58">
        <w:tc>
          <w:tcPr>
            <w:tcW w:w="1165" w:type="dxa"/>
          </w:tcPr>
          <w:p w14:paraId="52F75B2A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DG_344</w:t>
            </w:r>
          </w:p>
        </w:tc>
        <w:tc>
          <w:tcPr>
            <w:tcW w:w="5850" w:type="dxa"/>
          </w:tcPr>
          <w:p w14:paraId="39B9BAA9" w14:textId="2E26FD70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ATCTGAGTTACTGTCTGTTTTCCTTCTGCTCGCTGAAGAATGGCACGCGGACAAAATGCACTCGAGGCACGGAATATGGGACTACTTCGCGCAACAGTATAATAGGAAACCCGTTTCTTCTGACGTAAGGGTGCGCACACGCGGACAAAATGCAGCAGTTTCAGAGCTATGCTGGAAACA</w:t>
            </w:r>
          </w:p>
        </w:tc>
        <w:tc>
          <w:tcPr>
            <w:tcW w:w="2335" w:type="dxa"/>
          </w:tcPr>
          <w:p w14:paraId="253AB93E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rFonts w:ascii="Cambria Math" w:hAnsi="Cambria Math" w:cs="Cambria Math"/>
                <w:color w:val="000000"/>
                <w:shd w:val="clear" w:color="auto" w:fill="FFFFFF"/>
              </w:rPr>
              <w:t>⍺</w:t>
            </w:r>
            <w:r w:rsidRPr="00670C58">
              <w:rPr>
                <w:bCs/>
                <w:color w:val="000000" w:themeColor="text1"/>
              </w:rPr>
              <w:t xml:space="preserve">.80-nt </w:t>
            </w:r>
            <w:proofErr w:type="spellStart"/>
            <w:r w:rsidRPr="00670C58">
              <w:rPr>
                <w:bCs/>
                <w:color w:val="000000" w:themeColor="text1"/>
              </w:rPr>
              <w:t>retron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donor sequence to repair </w:t>
            </w: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bCs/>
                <w:color w:val="000000" w:themeColor="text1"/>
              </w:rPr>
              <w:t xml:space="preserve"> and insert </w:t>
            </w:r>
            <w:proofErr w:type="spellStart"/>
            <w:r w:rsidRPr="00670C58">
              <w:rPr>
                <w:bCs/>
                <w:i/>
                <w:iCs/>
                <w:color w:val="000000" w:themeColor="text1"/>
              </w:rPr>
              <w:t>Xho</w:t>
            </w:r>
            <w:r w:rsidRPr="00670C58">
              <w:rPr>
                <w:bCs/>
                <w:color w:val="000000" w:themeColor="text1"/>
              </w:rPr>
              <w:t>I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insertion</w:t>
            </w:r>
          </w:p>
        </w:tc>
      </w:tr>
      <w:tr w:rsidR="00AB22BA" w14:paraId="3DA068C0" w14:textId="77777777" w:rsidTr="00670C58">
        <w:tc>
          <w:tcPr>
            <w:tcW w:w="1165" w:type="dxa"/>
          </w:tcPr>
          <w:p w14:paraId="53E6E7BB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DG_373</w:t>
            </w:r>
          </w:p>
        </w:tc>
        <w:tc>
          <w:tcPr>
            <w:tcW w:w="5850" w:type="dxa"/>
          </w:tcPr>
          <w:p w14:paraId="3B78452A" w14:textId="466D9E9F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AcAATGCAGCgCGGAATATaGGACTACTgCGCGCAACctcgagAGTATAATTTTATAAACCCTGGTTTTGGTTTTGTAGA</w:t>
            </w:r>
          </w:p>
        </w:tc>
        <w:tc>
          <w:tcPr>
            <w:tcW w:w="2335" w:type="dxa"/>
          </w:tcPr>
          <w:p w14:paraId="1002270A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Inserts </w:t>
            </w:r>
            <w:proofErr w:type="spellStart"/>
            <w:r w:rsidRPr="00670C58">
              <w:rPr>
                <w:bCs/>
                <w:i/>
                <w:iCs/>
                <w:color w:val="000000" w:themeColor="text1"/>
              </w:rPr>
              <w:t>Xho</w:t>
            </w:r>
            <w:r w:rsidRPr="00670C58">
              <w:rPr>
                <w:bCs/>
                <w:color w:val="000000" w:themeColor="text1"/>
              </w:rPr>
              <w:t>I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site at </w:t>
            </w: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rFonts w:ascii="Cambria Math" w:hAnsi="Cambria Math" w:cs="Cambria Math"/>
                <w:color w:val="000000"/>
                <w:shd w:val="clear" w:color="auto" w:fill="FFFFFF"/>
              </w:rPr>
              <w:t>⍺</w:t>
            </w:r>
            <w:r w:rsidRPr="00670C58">
              <w:rPr>
                <w:bCs/>
                <w:color w:val="000000" w:themeColor="text1"/>
              </w:rPr>
              <w:t xml:space="preserve"> after HO-induced DSB. Mismatches in homology every 9</w:t>
            </w:r>
            <w:r w:rsidRPr="00670C58">
              <w:rPr>
                <w:bCs/>
                <w:color w:val="000000" w:themeColor="text1"/>
                <w:vertAlign w:val="superscript"/>
              </w:rPr>
              <w:t>th</w:t>
            </w:r>
            <w:r w:rsidRPr="00670C58">
              <w:rPr>
                <w:bCs/>
                <w:color w:val="000000" w:themeColor="text1"/>
              </w:rPr>
              <w:t xml:space="preserve"> bp on the 5’ side</w:t>
            </w:r>
          </w:p>
        </w:tc>
      </w:tr>
      <w:tr w:rsidR="00AB22BA" w14:paraId="77018EE9" w14:textId="77777777" w:rsidTr="00670C58">
        <w:tc>
          <w:tcPr>
            <w:tcW w:w="1165" w:type="dxa"/>
          </w:tcPr>
          <w:p w14:paraId="4DDF577B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lastRenderedPageBreak/>
              <w:t>DG_374</w:t>
            </w:r>
          </w:p>
        </w:tc>
        <w:tc>
          <w:tcPr>
            <w:tcW w:w="5850" w:type="dxa"/>
          </w:tcPr>
          <w:p w14:paraId="093D6EF2" w14:textId="766B0A3B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AAAATGCAGCACGGAATATGGGACTACTTCGCGCAACctcgagAGTATAATgTTATAAACtCTGGTTTTaGTTTTGTAtA</w:t>
            </w:r>
          </w:p>
          <w:p w14:paraId="14D5DDF5" w14:textId="77777777" w:rsidR="00AB22BA" w:rsidRPr="00670C58" w:rsidRDefault="00AB22BA" w:rsidP="00D91631">
            <w:pPr>
              <w:spacing w:line="480" w:lineRule="auto"/>
              <w:outlineLvl w:val="0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335" w:type="dxa"/>
          </w:tcPr>
          <w:p w14:paraId="6BB0C1A4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Inserts </w:t>
            </w:r>
            <w:proofErr w:type="spellStart"/>
            <w:r w:rsidRPr="00670C58">
              <w:rPr>
                <w:bCs/>
                <w:i/>
                <w:iCs/>
                <w:color w:val="000000" w:themeColor="text1"/>
              </w:rPr>
              <w:t>Xho</w:t>
            </w:r>
            <w:r w:rsidRPr="00670C58">
              <w:rPr>
                <w:bCs/>
                <w:color w:val="000000" w:themeColor="text1"/>
              </w:rPr>
              <w:t>I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site at </w:t>
            </w:r>
            <w:r w:rsidRPr="00670C58">
              <w:rPr>
                <w:bCs/>
                <w:i/>
                <w:iCs/>
                <w:color w:val="000000" w:themeColor="text1"/>
              </w:rPr>
              <w:t>MAT</w:t>
            </w:r>
            <w:r w:rsidRPr="00670C58">
              <w:rPr>
                <w:bCs/>
                <w:color w:val="000000" w:themeColor="text1"/>
              </w:rPr>
              <w:t xml:space="preserve"> after HO-induced DSB. Mismatches in homology every 9</w:t>
            </w:r>
            <w:r w:rsidRPr="00670C58">
              <w:rPr>
                <w:bCs/>
                <w:color w:val="000000" w:themeColor="text1"/>
                <w:vertAlign w:val="superscript"/>
              </w:rPr>
              <w:t>th</w:t>
            </w:r>
            <w:r w:rsidRPr="00670C58">
              <w:rPr>
                <w:bCs/>
                <w:color w:val="000000" w:themeColor="text1"/>
              </w:rPr>
              <w:t xml:space="preserve"> bp on the 5’ side</w:t>
            </w:r>
          </w:p>
        </w:tc>
      </w:tr>
      <w:tr w:rsidR="00AB22BA" w14:paraId="22ED428A" w14:textId="77777777" w:rsidTr="00670C58">
        <w:tc>
          <w:tcPr>
            <w:tcW w:w="1165" w:type="dxa"/>
          </w:tcPr>
          <w:p w14:paraId="11D474DD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DG_396</w:t>
            </w:r>
          </w:p>
        </w:tc>
        <w:tc>
          <w:tcPr>
            <w:tcW w:w="5850" w:type="dxa"/>
          </w:tcPr>
          <w:p w14:paraId="6D0E8405" w14:textId="2FFC34B8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CGGCATCCTGCATTGAATCTGAGTTACTGTCTGTTTTCCTAGGAAACCCGTTTCTTCTGACGTAAGGGTGCGCAATGAGTTTACGTTCGAGGCGGTTTCAGAGCTATGCTGGAAACAGCATAGCAAGTTGAAAT</w:t>
            </w:r>
          </w:p>
        </w:tc>
        <w:tc>
          <w:tcPr>
            <w:tcW w:w="2335" w:type="dxa"/>
          </w:tcPr>
          <w:p w14:paraId="60EBA03C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proofErr w:type="spellStart"/>
            <w:r w:rsidRPr="00670C58">
              <w:rPr>
                <w:bCs/>
                <w:color w:val="000000" w:themeColor="text1"/>
              </w:rPr>
              <w:t>gBlock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to clone into pZS165. gRNA to target 5bp insertion of</w:t>
            </w:r>
            <w:r w:rsidRPr="00670C58">
              <w:rPr>
                <w:bCs/>
                <w:i/>
                <w:iCs/>
                <w:color w:val="000000" w:themeColor="text1"/>
              </w:rPr>
              <w:t xml:space="preserve"> lys5</w:t>
            </w:r>
            <w:r w:rsidRPr="00670C58">
              <w:rPr>
                <w:bCs/>
                <w:color w:val="000000" w:themeColor="text1"/>
              </w:rPr>
              <w:t xml:space="preserve"> in JKM179</w:t>
            </w:r>
          </w:p>
          <w:p w14:paraId="4A6F17B4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No </w:t>
            </w:r>
            <w:proofErr w:type="spellStart"/>
            <w:r w:rsidRPr="00670C58">
              <w:rPr>
                <w:bCs/>
                <w:color w:val="000000" w:themeColor="text1"/>
              </w:rPr>
              <w:t>retron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donor sequence</w:t>
            </w:r>
          </w:p>
        </w:tc>
      </w:tr>
      <w:tr w:rsidR="00AB22BA" w14:paraId="00971872" w14:textId="77777777" w:rsidTr="00670C58">
        <w:tc>
          <w:tcPr>
            <w:tcW w:w="1165" w:type="dxa"/>
          </w:tcPr>
          <w:p w14:paraId="031E5C10" w14:textId="77777777" w:rsidR="00AB22BA" w:rsidRPr="00670C58" w:rsidRDefault="00AB22BA" w:rsidP="00D91631">
            <w:pPr>
              <w:spacing w:line="480" w:lineRule="auto"/>
              <w:outlineLvl w:val="0"/>
            </w:pPr>
            <w:r w:rsidRPr="00670C58">
              <w:t>DG_397</w:t>
            </w:r>
          </w:p>
        </w:tc>
        <w:tc>
          <w:tcPr>
            <w:tcW w:w="5850" w:type="dxa"/>
          </w:tcPr>
          <w:p w14:paraId="634580A8" w14:textId="48A47A01" w:rsidR="00AB22BA" w:rsidRPr="00670C58" w:rsidRDefault="00AB22BA" w:rsidP="00D91631">
            <w:pPr>
              <w:rPr>
                <w:color w:val="000000" w:themeColor="text1"/>
                <w:shd w:val="clear" w:color="auto" w:fill="FFFFFF"/>
              </w:rPr>
            </w:pPr>
            <w:r w:rsidRPr="00670C58">
              <w:rPr>
                <w:color w:val="000000" w:themeColor="text1"/>
                <w:shd w:val="clear" w:color="auto" w:fill="FFFFFF"/>
              </w:rPr>
              <w:t>CGGCATCCTGCATTGAATCTGAGTTACTGTCTGTTTTCCTTTCAAGAGGATATACTCGCGGATGAGTTTACGTTCGAGGCATTAATGAGAACTTTGCCATTGGCGTCTCAAGCCAGAATCAGGAAACCCGTTTCTTCTGACGTAAGGGTGCGCAATGAGTTTACGTTCGAGGCGGTTTCAGAGCTATGCTGGAAACAGCATAGCAAGTTGAAAT</w:t>
            </w:r>
          </w:p>
        </w:tc>
        <w:tc>
          <w:tcPr>
            <w:tcW w:w="2335" w:type="dxa"/>
          </w:tcPr>
          <w:p w14:paraId="7C65A151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target 5bp insertion of </w:t>
            </w:r>
            <w:r w:rsidRPr="00670C58">
              <w:rPr>
                <w:bCs/>
                <w:i/>
                <w:iCs/>
                <w:color w:val="000000" w:themeColor="text1"/>
              </w:rPr>
              <w:t>lys5</w:t>
            </w:r>
            <w:r w:rsidRPr="00670C58">
              <w:rPr>
                <w:bCs/>
                <w:color w:val="000000" w:themeColor="text1"/>
              </w:rPr>
              <w:t xml:space="preserve"> in JKM179</w:t>
            </w:r>
          </w:p>
          <w:p w14:paraId="61EA9D08" w14:textId="77777777" w:rsidR="00AB22BA" w:rsidRPr="00670C58" w:rsidRDefault="00AB22BA" w:rsidP="00D91631">
            <w:pPr>
              <w:outlineLvl w:val="0"/>
              <w:rPr>
                <w:bCs/>
                <w:color w:val="000000" w:themeColor="text1"/>
              </w:rPr>
            </w:pPr>
            <w:r w:rsidRPr="00670C58">
              <w:rPr>
                <w:bCs/>
                <w:color w:val="000000" w:themeColor="text1"/>
              </w:rPr>
              <w:t xml:space="preserve">80-nt </w:t>
            </w:r>
            <w:proofErr w:type="spellStart"/>
            <w:r w:rsidRPr="00670C58">
              <w:rPr>
                <w:bCs/>
                <w:color w:val="000000" w:themeColor="text1"/>
              </w:rPr>
              <w:t>retron</w:t>
            </w:r>
            <w:proofErr w:type="spellEnd"/>
            <w:r w:rsidRPr="00670C58">
              <w:rPr>
                <w:bCs/>
                <w:color w:val="000000" w:themeColor="text1"/>
              </w:rPr>
              <w:t xml:space="preserve"> donor sequence to restore Lys5 to prototrophy</w:t>
            </w:r>
          </w:p>
        </w:tc>
      </w:tr>
    </w:tbl>
    <w:p w14:paraId="6914AAA9" w14:textId="77777777" w:rsidR="000007C3" w:rsidRDefault="000007C3"/>
    <w:sectPr w:rsidR="000007C3" w:rsidSect="0011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BA"/>
    <w:rsid w:val="000007C3"/>
    <w:rsid w:val="000031D4"/>
    <w:rsid w:val="0001493E"/>
    <w:rsid w:val="00035CE9"/>
    <w:rsid w:val="00054DD2"/>
    <w:rsid w:val="00070251"/>
    <w:rsid w:val="000774B5"/>
    <w:rsid w:val="0009519A"/>
    <w:rsid w:val="000967C8"/>
    <w:rsid w:val="000C53C0"/>
    <w:rsid w:val="000E39FF"/>
    <w:rsid w:val="0010137E"/>
    <w:rsid w:val="00107F79"/>
    <w:rsid w:val="001108CF"/>
    <w:rsid w:val="001305E8"/>
    <w:rsid w:val="00164FDF"/>
    <w:rsid w:val="00174968"/>
    <w:rsid w:val="0017534C"/>
    <w:rsid w:val="001C7A65"/>
    <w:rsid w:val="00251255"/>
    <w:rsid w:val="002C24B7"/>
    <w:rsid w:val="002E2366"/>
    <w:rsid w:val="002E7E57"/>
    <w:rsid w:val="003323C8"/>
    <w:rsid w:val="0034721D"/>
    <w:rsid w:val="00370FD1"/>
    <w:rsid w:val="003815B6"/>
    <w:rsid w:val="0038435A"/>
    <w:rsid w:val="00393782"/>
    <w:rsid w:val="004615C2"/>
    <w:rsid w:val="004754CC"/>
    <w:rsid w:val="004A0B76"/>
    <w:rsid w:val="004A5AD7"/>
    <w:rsid w:val="004B3FF2"/>
    <w:rsid w:val="004E0214"/>
    <w:rsid w:val="004F1A82"/>
    <w:rsid w:val="004F3F53"/>
    <w:rsid w:val="005045F9"/>
    <w:rsid w:val="005136F8"/>
    <w:rsid w:val="00566E0D"/>
    <w:rsid w:val="00572C57"/>
    <w:rsid w:val="005A23A9"/>
    <w:rsid w:val="005C35F9"/>
    <w:rsid w:val="005C3E81"/>
    <w:rsid w:val="005C4B6D"/>
    <w:rsid w:val="005C60C0"/>
    <w:rsid w:val="005E1FDA"/>
    <w:rsid w:val="00614679"/>
    <w:rsid w:val="00640B8A"/>
    <w:rsid w:val="00646048"/>
    <w:rsid w:val="00670C58"/>
    <w:rsid w:val="00690A42"/>
    <w:rsid w:val="00696311"/>
    <w:rsid w:val="006A14AA"/>
    <w:rsid w:val="006B0E43"/>
    <w:rsid w:val="006B47B7"/>
    <w:rsid w:val="006D6BD3"/>
    <w:rsid w:val="006F4285"/>
    <w:rsid w:val="0078165B"/>
    <w:rsid w:val="00794902"/>
    <w:rsid w:val="007A6367"/>
    <w:rsid w:val="007C185C"/>
    <w:rsid w:val="007F045A"/>
    <w:rsid w:val="00802C7B"/>
    <w:rsid w:val="0082732E"/>
    <w:rsid w:val="00832D28"/>
    <w:rsid w:val="00873F2C"/>
    <w:rsid w:val="008865EE"/>
    <w:rsid w:val="00896BDD"/>
    <w:rsid w:val="008B507F"/>
    <w:rsid w:val="008C16EF"/>
    <w:rsid w:val="008D5945"/>
    <w:rsid w:val="00906006"/>
    <w:rsid w:val="009A4C92"/>
    <w:rsid w:val="009C52B6"/>
    <w:rsid w:val="009C58F4"/>
    <w:rsid w:val="009E5F52"/>
    <w:rsid w:val="00A26D35"/>
    <w:rsid w:val="00A333D2"/>
    <w:rsid w:val="00A73BD8"/>
    <w:rsid w:val="00A74A81"/>
    <w:rsid w:val="00AA1E26"/>
    <w:rsid w:val="00AB22BA"/>
    <w:rsid w:val="00AC032F"/>
    <w:rsid w:val="00AD2A2A"/>
    <w:rsid w:val="00AD33A9"/>
    <w:rsid w:val="00AF116F"/>
    <w:rsid w:val="00AF3496"/>
    <w:rsid w:val="00B12906"/>
    <w:rsid w:val="00B1360A"/>
    <w:rsid w:val="00B5378B"/>
    <w:rsid w:val="00B653E6"/>
    <w:rsid w:val="00B74956"/>
    <w:rsid w:val="00B74AE5"/>
    <w:rsid w:val="00BB39A4"/>
    <w:rsid w:val="00BC0136"/>
    <w:rsid w:val="00C32324"/>
    <w:rsid w:val="00C34A5E"/>
    <w:rsid w:val="00C51054"/>
    <w:rsid w:val="00C56224"/>
    <w:rsid w:val="00C662AC"/>
    <w:rsid w:val="00C8466A"/>
    <w:rsid w:val="00C91254"/>
    <w:rsid w:val="00C94AF0"/>
    <w:rsid w:val="00C95514"/>
    <w:rsid w:val="00C95546"/>
    <w:rsid w:val="00CE27FE"/>
    <w:rsid w:val="00D31681"/>
    <w:rsid w:val="00D3787E"/>
    <w:rsid w:val="00D93E94"/>
    <w:rsid w:val="00DB452A"/>
    <w:rsid w:val="00DD419F"/>
    <w:rsid w:val="00DE62CA"/>
    <w:rsid w:val="00E018B5"/>
    <w:rsid w:val="00E615A4"/>
    <w:rsid w:val="00E66D48"/>
    <w:rsid w:val="00E804A3"/>
    <w:rsid w:val="00E8053C"/>
    <w:rsid w:val="00EB6A88"/>
    <w:rsid w:val="00ED1678"/>
    <w:rsid w:val="00EE2FAD"/>
    <w:rsid w:val="00F259FD"/>
    <w:rsid w:val="00F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A2F84"/>
  <w14:defaultImageDpi w14:val="32767"/>
  <w15:chartTrackingRefBased/>
  <w15:docId w15:val="{04A41730-592F-6544-80DA-99D98CBB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22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C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5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Haber</dc:creator>
  <cp:keywords/>
  <dc:description/>
  <cp:lastModifiedBy>Microsoft Office User</cp:lastModifiedBy>
  <cp:revision>3</cp:revision>
  <dcterms:created xsi:type="dcterms:W3CDTF">2020-09-28T02:55:00Z</dcterms:created>
  <dcterms:modified xsi:type="dcterms:W3CDTF">2020-09-28T03:03:00Z</dcterms:modified>
</cp:coreProperties>
</file>