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B0E9" w14:textId="007A07CC" w:rsidR="00B5325A" w:rsidRPr="001D78FE" w:rsidRDefault="00B5325A" w:rsidP="00B5325A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S1</w:t>
      </w:r>
      <w:r w:rsidR="00BD065B">
        <w:rPr>
          <w:rFonts w:ascii="Arial" w:hAnsi="Arial" w:cs="Arial"/>
          <w:b/>
        </w:rPr>
        <w:t xml:space="preserve"> Text</w:t>
      </w:r>
      <w:r>
        <w:rPr>
          <w:rFonts w:ascii="Arial" w:hAnsi="Arial" w:cs="Arial"/>
          <w:b/>
        </w:rPr>
        <w:t xml:space="preserve">: Supporting </w:t>
      </w:r>
      <w:r w:rsidR="00B464E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eferences</w:t>
      </w:r>
    </w:p>
    <w:p w14:paraId="321A9949" w14:textId="77777777" w:rsidR="00B5325A" w:rsidRPr="001D78FE" w:rsidRDefault="00B5325A" w:rsidP="00B5325A">
      <w:pPr>
        <w:spacing w:line="480" w:lineRule="auto"/>
        <w:rPr>
          <w:rFonts w:ascii="Arial" w:hAnsi="Arial" w:cs="Arial"/>
        </w:rPr>
      </w:pPr>
    </w:p>
    <w:p w14:paraId="417759AA" w14:textId="77777777" w:rsidR="00B5325A" w:rsidRPr="001D78FE" w:rsidRDefault="00B5325A" w:rsidP="00B5325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noProof/>
        </w:rPr>
      </w:pPr>
      <w:r w:rsidRPr="001D78FE">
        <w:rPr>
          <w:rFonts w:ascii="Arial" w:hAnsi="Arial" w:cs="Arial"/>
          <w:noProof/>
        </w:rPr>
        <w:t xml:space="preserve">Harkess, A. </w:t>
      </w:r>
      <w:r w:rsidRPr="001D78FE">
        <w:rPr>
          <w:rFonts w:ascii="Arial" w:hAnsi="Arial" w:cs="Arial"/>
          <w:i/>
          <w:iCs/>
          <w:noProof/>
        </w:rPr>
        <w:t>et al.</w:t>
      </w:r>
      <w:r w:rsidRPr="001D78FE">
        <w:rPr>
          <w:rFonts w:ascii="Arial" w:hAnsi="Arial" w:cs="Arial"/>
          <w:noProof/>
        </w:rPr>
        <w:t xml:space="preserve"> The asparagus genome sheds light on the origin and evolution of a young y chromosome. </w:t>
      </w:r>
      <w:r w:rsidRPr="001D78FE">
        <w:rPr>
          <w:rFonts w:ascii="Arial" w:hAnsi="Arial" w:cs="Arial"/>
          <w:i/>
          <w:iCs/>
          <w:noProof/>
        </w:rPr>
        <w:t>Nat. Commun.</w:t>
      </w:r>
      <w:r w:rsidRPr="001D78FE">
        <w:rPr>
          <w:rFonts w:ascii="Arial" w:hAnsi="Arial" w:cs="Arial"/>
          <w:noProof/>
        </w:rPr>
        <w:t xml:space="preserve"> </w:t>
      </w:r>
      <w:r w:rsidRPr="001D78FE">
        <w:rPr>
          <w:rFonts w:ascii="Arial" w:hAnsi="Arial" w:cs="Arial"/>
          <w:b/>
          <w:bCs/>
          <w:noProof/>
        </w:rPr>
        <w:t>8,</w:t>
      </w:r>
      <w:r w:rsidRPr="001D78FE">
        <w:rPr>
          <w:rFonts w:ascii="Arial" w:hAnsi="Arial" w:cs="Arial"/>
          <w:noProof/>
        </w:rPr>
        <w:t xml:space="preserve"> (2017).</w:t>
      </w:r>
    </w:p>
    <w:p w14:paraId="1AB7A7ED" w14:textId="77777777" w:rsidR="00B5325A" w:rsidRPr="001D78FE" w:rsidRDefault="00B5325A" w:rsidP="00B5325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noProof/>
        </w:rPr>
      </w:pPr>
    </w:p>
    <w:p w14:paraId="12B1E86C" w14:textId="77777777" w:rsidR="00B5325A" w:rsidRPr="001D78FE" w:rsidRDefault="00B5325A" w:rsidP="00B5325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noProof/>
        </w:rPr>
      </w:pPr>
      <w:r w:rsidRPr="001D78FE">
        <w:rPr>
          <w:rFonts w:ascii="Arial" w:hAnsi="Arial" w:cs="Arial"/>
          <w:noProof/>
        </w:rPr>
        <w:t xml:space="preserve">Zou, C. </w:t>
      </w:r>
      <w:r w:rsidRPr="001D78FE">
        <w:rPr>
          <w:rFonts w:ascii="Arial" w:hAnsi="Arial" w:cs="Arial"/>
          <w:i/>
          <w:iCs/>
          <w:noProof/>
        </w:rPr>
        <w:t>et al.</w:t>
      </w:r>
      <w:r w:rsidRPr="001D78FE">
        <w:rPr>
          <w:rFonts w:ascii="Arial" w:hAnsi="Arial" w:cs="Arial"/>
          <w:noProof/>
        </w:rPr>
        <w:t xml:space="preserve"> A high-quality genome assembly of quinoa provides insights into the molecular basis of salt bladder-based salinity tolerance and the exceptional nutritional value. </w:t>
      </w:r>
      <w:r w:rsidRPr="001D78FE">
        <w:rPr>
          <w:rFonts w:ascii="Arial" w:hAnsi="Arial" w:cs="Arial"/>
          <w:i/>
          <w:iCs/>
          <w:noProof/>
        </w:rPr>
        <w:t>Cell Res.</w:t>
      </w:r>
      <w:r w:rsidRPr="001D78FE">
        <w:rPr>
          <w:rFonts w:ascii="Arial" w:hAnsi="Arial" w:cs="Arial"/>
          <w:noProof/>
        </w:rPr>
        <w:t xml:space="preserve"> </w:t>
      </w:r>
      <w:r w:rsidRPr="001D78FE">
        <w:rPr>
          <w:rFonts w:ascii="Arial" w:hAnsi="Arial" w:cs="Arial"/>
          <w:b/>
          <w:bCs/>
          <w:noProof/>
        </w:rPr>
        <w:t>27,</w:t>
      </w:r>
      <w:r w:rsidRPr="001D78FE">
        <w:rPr>
          <w:rFonts w:ascii="Arial" w:hAnsi="Arial" w:cs="Arial"/>
          <w:noProof/>
        </w:rPr>
        <w:t xml:space="preserve"> 1327–1340 (2017).</w:t>
      </w:r>
    </w:p>
    <w:p w14:paraId="762CD3B4" w14:textId="77777777" w:rsidR="0044448B" w:rsidRDefault="0044448B"/>
    <w:sectPr w:rsidR="0044448B" w:rsidSect="001D58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A"/>
    <w:rsid w:val="000877C1"/>
    <w:rsid w:val="000A7584"/>
    <w:rsid w:val="001D584F"/>
    <w:rsid w:val="0044448B"/>
    <w:rsid w:val="00B464E7"/>
    <w:rsid w:val="00B5325A"/>
    <w:rsid w:val="00B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6409"/>
  <w15:chartTrackingRefBased/>
  <w15:docId w15:val="{3974A6B5-161C-8B40-B03A-3EDD4CC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2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2019-08-19T22:32:00Z</dcterms:created>
  <dcterms:modified xsi:type="dcterms:W3CDTF">2019-08-26T13:29:00Z</dcterms:modified>
</cp:coreProperties>
</file>