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8" w:type="dxa"/>
        <w:tblInd w:w="-2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68"/>
        <w:gridCol w:w="2255"/>
        <w:gridCol w:w="1389"/>
        <w:gridCol w:w="665"/>
        <w:gridCol w:w="705"/>
        <w:gridCol w:w="5900"/>
        <w:gridCol w:w="403"/>
        <w:gridCol w:w="705"/>
        <w:gridCol w:w="1108"/>
      </w:tblGrid>
      <w:tr w:rsidR="007B02D2" w:rsidRPr="00564A92" w14:paraId="6B9CA89C" w14:textId="77777777" w:rsidTr="007B02D2">
        <w:trPr>
          <w:trHeight w:hRule="exact" w:val="1152"/>
        </w:trPr>
        <w:tc>
          <w:tcPr>
            <w:tcW w:w="14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34E0B1" w14:textId="77777777" w:rsidR="007B02D2" w:rsidRPr="00564A92" w:rsidRDefault="007B02D2" w:rsidP="00832A8D">
            <w:pPr>
              <w:pStyle w:val="SMcaption"/>
              <w:rPr>
                <w:sz w:val="20"/>
              </w:rPr>
            </w:pPr>
            <w:r>
              <w:rPr>
                <w:b/>
                <w:sz w:val="20"/>
              </w:rPr>
              <w:t>S4</w:t>
            </w:r>
            <w:r w:rsidR="00E02AC6">
              <w:rPr>
                <w:b/>
                <w:sz w:val="20"/>
              </w:rPr>
              <w:t xml:space="preserve"> Table.</w:t>
            </w:r>
            <w:r w:rsidRPr="00564A92">
              <w:rPr>
                <w:b/>
                <w:sz w:val="20"/>
              </w:rPr>
              <w:t xml:space="preserve"> Array CGH </w:t>
            </w:r>
            <w:r>
              <w:rPr>
                <w:b/>
                <w:sz w:val="20"/>
              </w:rPr>
              <w:t>results</w:t>
            </w:r>
            <w:r w:rsidRPr="00564A92">
              <w:rPr>
                <w:b/>
                <w:sz w:val="20"/>
              </w:rPr>
              <w:t xml:space="preserve"> </w:t>
            </w:r>
            <w:r w:rsidR="00E02AC6">
              <w:rPr>
                <w:b/>
                <w:sz w:val="20"/>
              </w:rPr>
              <w:t>corresponding to Fig. 4B</w:t>
            </w:r>
            <w:r w:rsidRPr="00564A92">
              <w:rPr>
                <w:b/>
                <w:sz w:val="20"/>
              </w:rPr>
              <w:t>.</w:t>
            </w:r>
            <w:r w:rsidRPr="00564A92">
              <w:rPr>
                <w:sz w:val="20"/>
              </w:rPr>
              <w:t xml:space="preserve">  Chromosomes other than Chr5 are at a copy number of 2.0 unless listed in "Other genomic changes" with copy number reported in parentheses.  For chromosomal segments with a copy number other than 2.0, </w:t>
            </w:r>
            <w:proofErr w:type="gramStart"/>
            <w:r w:rsidRPr="00564A92">
              <w:rPr>
                <w:sz w:val="20"/>
              </w:rPr>
              <w:t>the boundaries of the segments are indicated by chromosomal coordinates within brackets</w:t>
            </w:r>
            <w:proofErr w:type="gramEnd"/>
            <w:r w:rsidRPr="00564A92">
              <w:rPr>
                <w:sz w:val="20"/>
              </w:rPr>
              <w:t>.  We inferred that the ade3-2p marked Chr5 homolog had undergone a 2:0 segregation event if the total Chr5 copy number was &gt; 2.2 in the red sector and &lt; 1.8 in the white sector (see Materials and Methods).  LT = left telom</w:t>
            </w:r>
            <w:r w:rsidR="00E02AC6">
              <w:rPr>
                <w:sz w:val="20"/>
              </w:rPr>
              <w:t xml:space="preserve">ere; </w:t>
            </w:r>
            <w:bookmarkStart w:id="0" w:name="_GoBack"/>
            <w:bookmarkEnd w:id="0"/>
            <w:r w:rsidRPr="00564A92">
              <w:rPr>
                <w:sz w:val="20"/>
              </w:rPr>
              <w:t>RT = right telomere; Mix = whole copy number of Chr5 cannot be reported due to segmental gains or losses.</w:t>
            </w:r>
          </w:p>
        </w:tc>
      </w:tr>
      <w:tr w:rsidR="007B02D2" w:rsidRPr="005700D8" w14:paraId="2BC57922" w14:textId="77777777" w:rsidTr="007B02D2">
        <w:trPr>
          <w:trHeight w:hRule="exact" w:val="475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5F5B" w14:textId="77777777" w:rsidR="007B02D2" w:rsidRPr="005700D8" w:rsidRDefault="007B02D2" w:rsidP="00832A8D">
            <w:pPr>
              <w:jc w:val="center"/>
              <w:rPr>
                <w:b/>
                <w:sz w:val="16"/>
              </w:rPr>
            </w:pPr>
            <w:r w:rsidRPr="005700D8">
              <w:rPr>
                <w:b/>
                <w:sz w:val="16"/>
              </w:rPr>
              <w:t>Parental Strain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01B78" w14:textId="77777777" w:rsidR="007B02D2" w:rsidRPr="005700D8" w:rsidRDefault="007B02D2" w:rsidP="00832A8D">
            <w:pPr>
              <w:jc w:val="center"/>
              <w:rPr>
                <w:b/>
                <w:sz w:val="16"/>
              </w:rPr>
            </w:pPr>
            <w:r w:rsidRPr="005700D8">
              <w:rPr>
                <w:b/>
                <w:sz w:val="16"/>
              </w:rPr>
              <w:t>Relevant genotype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ABCB5" w14:textId="77777777" w:rsidR="007B02D2" w:rsidRPr="005700D8" w:rsidRDefault="007B02D2" w:rsidP="00832A8D">
            <w:pPr>
              <w:jc w:val="center"/>
              <w:rPr>
                <w:b/>
                <w:sz w:val="16"/>
              </w:rPr>
            </w:pPr>
            <w:r w:rsidRPr="005700D8">
              <w:rPr>
                <w:b/>
                <w:sz w:val="16"/>
              </w:rPr>
              <w:t>Colony number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65E18" w14:textId="77777777" w:rsidR="007B02D2" w:rsidRPr="005700D8" w:rsidRDefault="007B02D2" w:rsidP="00832A8D">
            <w:pPr>
              <w:jc w:val="center"/>
              <w:rPr>
                <w:b/>
                <w:sz w:val="16"/>
              </w:rPr>
            </w:pPr>
            <w:r w:rsidRPr="005700D8">
              <w:rPr>
                <w:b/>
                <w:sz w:val="16"/>
              </w:rPr>
              <w:t>Sector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49F99" w14:textId="77777777" w:rsidR="007B02D2" w:rsidRPr="005700D8" w:rsidRDefault="007B02D2" w:rsidP="00832A8D">
            <w:pPr>
              <w:jc w:val="center"/>
              <w:rPr>
                <w:b/>
                <w:sz w:val="16"/>
              </w:rPr>
            </w:pPr>
            <w:r w:rsidRPr="005700D8">
              <w:rPr>
                <w:b/>
                <w:sz w:val="16"/>
              </w:rPr>
              <w:t>Chr5 Copy No.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BAB78" w14:textId="77777777" w:rsidR="007B02D2" w:rsidRPr="005700D8" w:rsidRDefault="007B02D2" w:rsidP="00832A8D">
            <w:pPr>
              <w:jc w:val="center"/>
              <w:rPr>
                <w:b/>
                <w:sz w:val="16"/>
              </w:rPr>
            </w:pPr>
            <w:r w:rsidRPr="005700D8">
              <w:rPr>
                <w:b/>
                <w:sz w:val="16"/>
              </w:rPr>
              <w:t>Other genomic changes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DC9DF" w14:textId="77777777" w:rsidR="007B02D2" w:rsidRPr="005700D8" w:rsidRDefault="007B02D2" w:rsidP="00832A8D">
            <w:pPr>
              <w:jc w:val="center"/>
              <w:rPr>
                <w:b/>
                <w:sz w:val="16"/>
              </w:rPr>
            </w:pPr>
            <w:r w:rsidRPr="005700D8">
              <w:rPr>
                <w:b/>
                <w:sz w:val="16"/>
              </w:rPr>
              <w:t>2:0 Chr5 segregation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66173" w14:textId="77777777" w:rsidR="007B02D2" w:rsidRPr="005700D8" w:rsidRDefault="007B02D2" w:rsidP="00832A8D">
            <w:pPr>
              <w:jc w:val="center"/>
              <w:rPr>
                <w:b/>
                <w:sz w:val="16"/>
              </w:rPr>
            </w:pPr>
            <w:r w:rsidRPr="005700D8">
              <w:rPr>
                <w:b/>
                <w:sz w:val="16"/>
              </w:rPr>
              <w:t xml:space="preserve">Sample no. </w:t>
            </w:r>
            <w:r w:rsidRPr="005700D8">
              <w:rPr>
                <w:b/>
                <w:sz w:val="16"/>
              </w:rPr>
              <w:br/>
              <w:t>in GEO</w:t>
            </w:r>
          </w:p>
        </w:tc>
      </w:tr>
      <w:tr w:rsidR="007B02D2" w:rsidRPr="005700D8" w14:paraId="7F7CF97B" w14:textId="77777777" w:rsidTr="007B02D2">
        <w:trPr>
          <w:trHeight w:hRule="exact" w:val="216"/>
        </w:trPr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C6A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YJL9627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8C9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No ARS317 (no arrest)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BAC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SHE5-24-20R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0F8F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A68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2.8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8BFA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A900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1AC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GSM1340875</w:t>
            </w:r>
          </w:p>
        </w:tc>
      </w:tr>
      <w:tr w:rsidR="007B02D2" w:rsidRPr="005700D8" w14:paraId="47349BA8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E56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YJL9627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3A8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No ARS317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FBE0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SHE5-24-20W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8802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8114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B9A0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1566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E7F0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GSM1340876</w:t>
            </w:r>
          </w:p>
        </w:tc>
      </w:tr>
      <w:tr w:rsidR="007B02D2" w:rsidRPr="005700D8" w14:paraId="5E54D533" w14:textId="77777777" w:rsidTr="007B02D2">
        <w:trPr>
          <w:trHeight w:hRule="exact" w:val="21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621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A89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082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SHE5-24-12R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320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5AE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2.7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4A94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D081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BC4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GSM1340877</w:t>
            </w:r>
          </w:p>
        </w:tc>
      </w:tr>
      <w:tr w:rsidR="007B02D2" w:rsidRPr="005700D8" w14:paraId="327CED35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EFB3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8EA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7FD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SHE5-24-12W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54A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E308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8060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ADE1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63C3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GSM1340878</w:t>
            </w:r>
          </w:p>
        </w:tc>
      </w:tr>
      <w:tr w:rsidR="007B02D2" w:rsidRPr="005700D8" w14:paraId="3EB69A23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DB0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6E0A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4F0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SHE5-24-14R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6768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CC89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6FBF" w14:textId="77777777" w:rsidR="007B02D2" w:rsidRPr="005700D8" w:rsidRDefault="007B02D2" w:rsidP="00832A8D">
            <w:pPr>
              <w:rPr>
                <w:sz w:val="16"/>
              </w:rPr>
            </w:pPr>
            <w:proofErr w:type="gramStart"/>
            <w:r w:rsidRPr="005700D8">
              <w:rPr>
                <w:sz w:val="16"/>
              </w:rPr>
              <w:t>Chr3(</w:t>
            </w:r>
            <w:proofErr w:type="gramEnd"/>
            <w:r w:rsidRPr="005700D8">
              <w:rPr>
                <w:sz w:val="16"/>
              </w:rPr>
              <w:t>2.7); Chr12(2.6)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D344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D29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GSM1340879</w:t>
            </w:r>
          </w:p>
        </w:tc>
      </w:tr>
      <w:tr w:rsidR="007B02D2" w:rsidRPr="005700D8" w14:paraId="58B321B6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FBCA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74B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2FFA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SHE5-24-14W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884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BCD3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D61A" w14:textId="77777777" w:rsidR="007B02D2" w:rsidRPr="005700D8" w:rsidRDefault="007B02D2" w:rsidP="00832A8D">
            <w:pPr>
              <w:rPr>
                <w:sz w:val="16"/>
              </w:rPr>
            </w:pPr>
            <w:proofErr w:type="gramStart"/>
            <w:r w:rsidRPr="005700D8">
              <w:rPr>
                <w:sz w:val="16"/>
              </w:rPr>
              <w:t>Chr3(</w:t>
            </w:r>
            <w:proofErr w:type="gramEnd"/>
            <w:r w:rsidRPr="005700D8">
              <w:rPr>
                <w:sz w:val="16"/>
              </w:rPr>
              <w:t>2.9)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690E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0E1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GSM1340880</w:t>
            </w:r>
          </w:p>
        </w:tc>
      </w:tr>
      <w:tr w:rsidR="007B02D2" w:rsidRPr="005700D8" w14:paraId="313A490B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1F4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D0AA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CE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SHE5-24-15-R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CA9F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E3E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403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5888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338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GSM1340881</w:t>
            </w:r>
          </w:p>
        </w:tc>
      </w:tr>
      <w:tr w:rsidR="007B02D2" w:rsidRPr="005700D8" w14:paraId="433C9C80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F40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7462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AF6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SHE5-24-15W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565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E8C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0C28" w14:textId="77777777" w:rsidR="007B02D2" w:rsidRPr="005700D8" w:rsidRDefault="007B02D2" w:rsidP="00832A8D">
            <w:pPr>
              <w:rPr>
                <w:sz w:val="16"/>
              </w:rPr>
            </w:pPr>
            <w:proofErr w:type="gramStart"/>
            <w:r w:rsidRPr="005700D8">
              <w:rPr>
                <w:sz w:val="16"/>
              </w:rPr>
              <w:t>Chr1(</w:t>
            </w:r>
            <w:proofErr w:type="gramEnd"/>
            <w:r w:rsidRPr="005700D8">
              <w:rPr>
                <w:sz w:val="16"/>
              </w:rPr>
              <w:t>2.7)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1E6A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B81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GSM1340882</w:t>
            </w:r>
          </w:p>
        </w:tc>
      </w:tr>
      <w:tr w:rsidR="007B02D2" w:rsidRPr="005700D8" w14:paraId="5693895B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AE0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9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6D94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SHE5-24-16R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B189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CEC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90DD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4475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BA3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GSM1340883</w:t>
            </w:r>
          </w:p>
        </w:tc>
      </w:tr>
      <w:tr w:rsidR="007B02D2" w:rsidRPr="005700D8" w14:paraId="36FCDE91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4A49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D7BF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6C5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SHE5-24-16W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0B8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BE1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70F1" w14:textId="77777777" w:rsidR="007B02D2" w:rsidRPr="005700D8" w:rsidRDefault="007B02D2" w:rsidP="00832A8D">
            <w:pPr>
              <w:rPr>
                <w:sz w:val="16"/>
              </w:rPr>
            </w:pPr>
            <w:proofErr w:type="gramStart"/>
            <w:r w:rsidRPr="005700D8">
              <w:rPr>
                <w:sz w:val="16"/>
              </w:rPr>
              <w:t>Chr7{</w:t>
            </w:r>
            <w:proofErr w:type="gramEnd"/>
            <w:r w:rsidRPr="005700D8">
              <w:rPr>
                <w:sz w:val="16"/>
              </w:rPr>
              <w:t>810kb-880kb(3)}; Chr12{970kb-RT(1.1)}; Chr15{RT-120kb(3)}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E7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FBB2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GSM1340884</w:t>
            </w:r>
          </w:p>
        </w:tc>
      </w:tr>
      <w:tr w:rsidR="007B02D2" w:rsidRPr="005700D8" w14:paraId="0603E13C" w14:textId="77777777" w:rsidTr="007B02D2">
        <w:trPr>
          <w:trHeight w:hRule="exact" w:val="21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20B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D81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A820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SHE5-24-18R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BA6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C98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2.8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2978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A9F2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A272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GSM1340885</w:t>
            </w:r>
          </w:p>
        </w:tc>
      </w:tr>
      <w:tr w:rsidR="007B02D2" w:rsidRPr="005700D8" w14:paraId="49D3BD33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6AE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EAE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32C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SHE5-24-18W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F9D8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A452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90E5" w14:textId="77777777" w:rsidR="007B02D2" w:rsidRPr="005700D8" w:rsidRDefault="007B02D2" w:rsidP="00832A8D">
            <w:pPr>
              <w:rPr>
                <w:sz w:val="16"/>
              </w:rPr>
            </w:pPr>
            <w:proofErr w:type="gramStart"/>
            <w:r w:rsidRPr="005700D8">
              <w:rPr>
                <w:sz w:val="16"/>
              </w:rPr>
              <w:t>Chr1(</w:t>
            </w:r>
            <w:proofErr w:type="gramEnd"/>
            <w:r w:rsidRPr="005700D8">
              <w:rPr>
                <w:sz w:val="16"/>
              </w:rPr>
              <w:t>1.1)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006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D4C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GSM1340886</w:t>
            </w:r>
          </w:p>
        </w:tc>
      </w:tr>
      <w:tr w:rsidR="007B02D2" w:rsidRPr="005700D8" w14:paraId="0FB9C47B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299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4EF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446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SHE5-24-19R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D684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8182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Mix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4639" w14:textId="77777777" w:rsidR="007B02D2" w:rsidRPr="005700D8" w:rsidRDefault="007B02D2" w:rsidP="00832A8D">
            <w:pPr>
              <w:rPr>
                <w:sz w:val="14"/>
              </w:rPr>
            </w:pPr>
            <w:proofErr w:type="gramStart"/>
            <w:r w:rsidRPr="005700D8">
              <w:rPr>
                <w:sz w:val="14"/>
              </w:rPr>
              <w:t>Chr5{</w:t>
            </w:r>
            <w:proofErr w:type="gramEnd"/>
            <w:r w:rsidRPr="005700D8">
              <w:rPr>
                <w:sz w:val="14"/>
              </w:rPr>
              <w:t>LT-140kb(4), 140kb-290kb(3.2), 290kb-RT(2.5)}; Chr7 (2.5); Chr11(2.5); Chr16(2.5)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C50F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 xml:space="preserve">  – </w:t>
            </w:r>
            <w:r w:rsidRPr="005700D8">
              <w:rPr>
                <w:b/>
                <w:sz w:val="18"/>
              </w:rPr>
              <w:t>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ADD0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GSM1340887</w:t>
            </w:r>
          </w:p>
        </w:tc>
      </w:tr>
      <w:tr w:rsidR="007B02D2" w:rsidRPr="005700D8" w14:paraId="0B8D7839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53D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1893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A57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SHE5-24-19W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3C1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10B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BADC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7D76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54F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GSM1340888</w:t>
            </w:r>
          </w:p>
        </w:tc>
      </w:tr>
      <w:tr w:rsidR="007B02D2" w:rsidRPr="005700D8" w14:paraId="58DFD8D9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CFB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7CD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F47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SHE5-24-21R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4C53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F6D9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Mix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D5D8" w14:textId="77777777" w:rsidR="007B02D2" w:rsidRPr="005700D8" w:rsidRDefault="007B02D2" w:rsidP="00832A8D">
            <w:pPr>
              <w:rPr>
                <w:sz w:val="12"/>
              </w:rPr>
            </w:pPr>
            <w:proofErr w:type="gramStart"/>
            <w:r w:rsidRPr="005700D8">
              <w:rPr>
                <w:sz w:val="12"/>
              </w:rPr>
              <w:t>Chr2{</w:t>
            </w:r>
            <w:proofErr w:type="gramEnd"/>
            <w:r w:rsidRPr="005700D8">
              <w:rPr>
                <w:sz w:val="12"/>
              </w:rPr>
              <w:t>260kb-RT(2.7)}; Chr3{LT-5kb(2.5), 10kb-90kb(3.3), 90kb-290kb(2.5)}; Chr5{LT-150kb(3), 150kb-RT(2.7)}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B8C8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 xml:space="preserve">  – </w:t>
            </w:r>
            <w:r w:rsidRPr="005700D8">
              <w:rPr>
                <w:b/>
                <w:sz w:val="18"/>
              </w:rPr>
              <w:t>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72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GSM1340889</w:t>
            </w:r>
          </w:p>
        </w:tc>
      </w:tr>
      <w:tr w:rsidR="007B02D2" w:rsidRPr="005700D8" w14:paraId="1B622A16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F133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E85F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833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SHE5-24-21W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B4D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759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F103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C5EE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DF2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GSM1340890</w:t>
            </w:r>
          </w:p>
        </w:tc>
      </w:tr>
      <w:tr w:rsidR="007B02D2" w:rsidRPr="005700D8" w14:paraId="249DFFCC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4554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739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D97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SHE5-24-25R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6564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5D2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B6D9" w14:textId="77777777" w:rsidR="007B02D2" w:rsidRPr="005700D8" w:rsidRDefault="007B02D2" w:rsidP="00832A8D">
            <w:pPr>
              <w:rPr>
                <w:sz w:val="16"/>
              </w:rPr>
            </w:pPr>
            <w:proofErr w:type="gramStart"/>
            <w:r w:rsidRPr="005700D8">
              <w:rPr>
                <w:sz w:val="16"/>
              </w:rPr>
              <w:t>Chr8(</w:t>
            </w:r>
            <w:proofErr w:type="gramEnd"/>
            <w:r w:rsidRPr="005700D8">
              <w:rPr>
                <w:sz w:val="16"/>
              </w:rPr>
              <w:t>2.7)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5FF9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B5B0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GSM1340891</w:t>
            </w:r>
          </w:p>
        </w:tc>
      </w:tr>
      <w:tr w:rsidR="007B02D2" w:rsidRPr="005700D8" w14:paraId="697B73B2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0D4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14C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9712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SHE5-24-25W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79E3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C5F8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8007" w14:textId="77777777" w:rsidR="007B02D2" w:rsidRPr="005700D8" w:rsidRDefault="007B02D2" w:rsidP="00832A8D">
            <w:pPr>
              <w:rPr>
                <w:sz w:val="16"/>
              </w:rPr>
            </w:pPr>
            <w:proofErr w:type="gramStart"/>
            <w:r w:rsidRPr="005700D8">
              <w:rPr>
                <w:sz w:val="16"/>
              </w:rPr>
              <w:t>Chr12{</w:t>
            </w:r>
            <w:proofErr w:type="gramEnd"/>
            <w:r w:rsidRPr="005700D8">
              <w:rPr>
                <w:sz w:val="16"/>
              </w:rPr>
              <w:t>660kb-690kb(1.2)}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6A95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880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GSM1340892</w:t>
            </w:r>
          </w:p>
        </w:tc>
      </w:tr>
      <w:tr w:rsidR="007B02D2" w:rsidRPr="005700D8" w14:paraId="588F2337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6DDF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E7A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54EE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SHE5-24-28R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DEB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EB6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5903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AC92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26C4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GSM1340893</w:t>
            </w:r>
          </w:p>
        </w:tc>
      </w:tr>
      <w:tr w:rsidR="007B02D2" w:rsidRPr="005700D8" w14:paraId="1251772C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D20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BA6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C30D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SHE5-24-28W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CE6C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D316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C244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8B49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4E8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GSM1340894</w:t>
            </w:r>
          </w:p>
        </w:tc>
      </w:tr>
      <w:tr w:rsidR="007B02D2" w:rsidRPr="005700D8" w14:paraId="035AB300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9C90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2864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34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SHE5-24-29R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77B9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Red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BCE4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2.8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31A6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7756" w14:textId="77777777" w:rsidR="007B02D2" w:rsidRPr="005700D8" w:rsidRDefault="007B02D2" w:rsidP="00832A8D">
            <w:pPr>
              <w:jc w:val="center"/>
              <w:rPr>
                <w:b/>
                <w:sz w:val="28"/>
              </w:rPr>
            </w:pPr>
            <w:r w:rsidRPr="005700D8">
              <w:rPr>
                <w:b/>
                <w:sz w:val="28"/>
              </w:rPr>
              <w:t>+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E367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GSM1340895</w:t>
            </w:r>
          </w:p>
        </w:tc>
      </w:tr>
      <w:tr w:rsidR="007B02D2" w:rsidRPr="005700D8" w14:paraId="459FB18D" w14:textId="77777777" w:rsidTr="007B02D2">
        <w:trPr>
          <w:trHeight w:hRule="exact" w:val="2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C8A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YJL9639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040B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ARS317 at CEN5 (no arrest)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1901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SHE5-24-29W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EA58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White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0789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1.2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FD3F" w14:textId="77777777" w:rsidR="007B02D2" w:rsidRPr="005700D8" w:rsidRDefault="007B02D2" w:rsidP="00832A8D">
            <w:pPr>
              <w:rPr>
                <w:sz w:val="16"/>
              </w:rPr>
            </w:pPr>
            <w:r w:rsidRPr="005700D8">
              <w:rPr>
                <w:sz w:val="16"/>
              </w:rPr>
              <w:t>–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11B5" w14:textId="77777777" w:rsidR="007B02D2" w:rsidRPr="005700D8" w:rsidRDefault="007B02D2" w:rsidP="00832A8D">
            <w:pPr>
              <w:rPr>
                <w:b/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32F5" w14:textId="77777777" w:rsidR="007B02D2" w:rsidRPr="005700D8" w:rsidRDefault="007B02D2" w:rsidP="00832A8D">
            <w:pPr>
              <w:jc w:val="center"/>
              <w:rPr>
                <w:sz w:val="16"/>
              </w:rPr>
            </w:pPr>
            <w:r w:rsidRPr="005700D8">
              <w:rPr>
                <w:sz w:val="16"/>
              </w:rPr>
              <w:t>GSM1340896</w:t>
            </w:r>
          </w:p>
        </w:tc>
      </w:tr>
      <w:tr w:rsidR="007B02D2" w:rsidRPr="005700D8" w14:paraId="64E2EFAB" w14:textId="77777777" w:rsidTr="007B02D2">
        <w:trPr>
          <w:trHeight w:val="1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B522E" w14:textId="77777777" w:rsidR="007B02D2" w:rsidRPr="005700D8" w:rsidRDefault="007B02D2" w:rsidP="00832A8D">
            <w:pPr>
              <w:jc w:val="center"/>
              <w:rPr>
                <w:sz w:val="16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3C6E07" w14:textId="77777777" w:rsidR="007B02D2" w:rsidRPr="005700D8" w:rsidRDefault="007B02D2" w:rsidP="00832A8D">
            <w:pPr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55C8AE" w14:textId="77777777" w:rsidR="007B02D2" w:rsidRPr="005700D8" w:rsidRDefault="007B02D2" w:rsidP="00832A8D">
            <w:pPr>
              <w:jc w:val="center"/>
              <w:rPr>
                <w:sz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06F4A" w14:textId="77777777" w:rsidR="007B02D2" w:rsidRPr="005700D8" w:rsidRDefault="007B02D2" w:rsidP="00832A8D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BA2693" w14:textId="77777777" w:rsidR="007B02D2" w:rsidRPr="005700D8" w:rsidRDefault="007B02D2" w:rsidP="00832A8D">
            <w:pPr>
              <w:jc w:val="center"/>
              <w:rPr>
                <w:sz w:val="1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6B430" w14:textId="77777777" w:rsidR="007B02D2" w:rsidRPr="005700D8" w:rsidRDefault="007B02D2" w:rsidP="00832A8D">
            <w:pPr>
              <w:rPr>
                <w:sz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B66AA" w14:textId="77777777" w:rsidR="007B02D2" w:rsidRPr="005700D8" w:rsidRDefault="007B02D2" w:rsidP="00832A8D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3E3756" w14:textId="77777777" w:rsidR="007B02D2" w:rsidRPr="005700D8" w:rsidRDefault="007B02D2" w:rsidP="00832A8D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DDC532" w14:textId="77777777" w:rsidR="007B02D2" w:rsidRPr="005700D8" w:rsidRDefault="007B02D2" w:rsidP="00832A8D">
            <w:pPr>
              <w:jc w:val="center"/>
              <w:rPr>
                <w:sz w:val="16"/>
              </w:rPr>
            </w:pPr>
          </w:p>
        </w:tc>
      </w:tr>
      <w:tr w:rsidR="007B02D2" w:rsidRPr="00564A92" w14:paraId="453D0BEE" w14:textId="77777777" w:rsidTr="007B02D2">
        <w:trPr>
          <w:trHeight w:hRule="exact" w:val="864"/>
        </w:trPr>
        <w:tc>
          <w:tcPr>
            <w:tcW w:w="141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7186" w14:textId="77777777" w:rsidR="007B02D2" w:rsidRPr="00564A92" w:rsidRDefault="007B02D2" w:rsidP="00832A8D">
            <w:pPr>
              <w:pStyle w:val="SMcaption"/>
              <w:rPr>
                <w:sz w:val="20"/>
              </w:rPr>
            </w:pPr>
            <w:r w:rsidRPr="00564A92">
              <w:rPr>
                <w:sz w:val="20"/>
              </w:rPr>
              <w:t xml:space="preserve">* Copy number of Chr5 in both sectors was consistent with 2:0 segregation of Chr5.  However, because of additional segmental copy number increases affecting Chr5 in the red sector, other explanations besides whole-chromosome </w:t>
            </w:r>
            <w:proofErr w:type="spellStart"/>
            <w:r w:rsidRPr="00564A92">
              <w:rPr>
                <w:sz w:val="20"/>
              </w:rPr>
              <w:t>missegregation</w:t>
            </w:r>
            <w:proofErr w:type="spellEnd"/>
            <w:r w:rsidRPr="00564A92">
              <w:rPr>
                <w:sz w:val="20"/>
              </w:rPr>
              <w:t xml:space="preserve"> were possible, hence these colonies were not scored as 2:0 segregation events.</w:t>
            </w:r>
          </w:p>
        </w:tc>
      </w:tr>
    </w:tbl>
    <w:p w14:paraId="51FF72D1" w14:textId="77777777" w:rsidR="0099518F" w:rsidRDefault="0099518F"/>
    <w:sectPr w:rsidR="0099518F" w:rsidSect="007B02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2"/>
    <w:rsid w:val="002C75EA"/>
    <w:rsid w:val="007B02D2"/>
    <w:rsid w:val="0099518F"/>
    <w:rsid w:val="00E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27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uiPriority w:val="99"/>
    <w:rsid w:val="007B02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uiPriority w:val="99"/>
    <w:rsid w:val="007B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2583</Characters>
  <Application>Microsoft Macintosh Word</Application>
  <DocSecurity>0</DocSecurity>
  <Lines>21</Lines>
  <Paragraphs>6</Paragraphs>
  <ScaleCrop>false</ScaleCrop>
  <Company>UCSF-Micro&amp;Immun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Lin</dc:creator>
  <cp:keywords/>
  <dc:description/>
  <cp:lastModifiedBy>Joachim Li</cp:lastModifiedBy>
  <cp:revision>2</cp:revision>
  <dcterms:created xsi:type="dcterms:W3CDTF">2015-01-14T01:31:00Z</dcterms:created>
  <dcterms:modified xsi:type="dcterms:W3CDTF">2015-01-14T04:41:00Z</dcterms:modified>
</cp:coreProperties>
</file>