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022" w:type="pct"/>
        <w:tblLook w:val="00BF"/>
      </w:tblPr>
      <w:tblGrid>
        <w:gridCol w:w="2648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202A3" w:rsidRPr="004202A3">
        <w:tc>
          <w:tcPr>
            <w:tcW w:w="4181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/>
            </w:tblPr>
            <w:tblGrid>
              <w:gridCol w:w="738"/>
              <w:gridCol w:w="2733"/>
              <w:gridCol w:w="316"/>
              <w:gridCol w:w="316"/>
              <w:gridCol w:w="416"/>
              <w:gridCol w:w="416"/>
              <w:gridCol w:w="316"/>
              <w:gridCol w:w="316"/>
              <w:gridCol w:w="3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4202A3" w:rsidRPr="004202A3">
              <w:trPr>
                <w:trHeight w:val="320"/>
              </w:trPr>
              <w:tc>
                <w:tcPr>
                  <w:tcW w:w="0" w:type="auto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79317E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 xml:space="preserve">Table S7. </w:t>
                  </w:r>
                  <w:r w:rsidRPr="00F10D05">
                    <w:rPr>
                      <w:rFonts w:ascii="Times New Roman" w:eastAsia="MS PGothic" w:hAnsi="Times New Roman"/>
                      <w:bCs/>
                      <w:sz w:val="20"/>
                      <w:szCs w:val="22"/>
                    </w:rPr>
                    <w:t>Glycoside hydrolase comparisons of brown-rot (BR) and white-rot (WR) fungi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gridSpan w:val="2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  <w:u w:val="single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  <w:u w:val="single"/>
                    </w:rPr>
                    <w:t>Glycoside hydrolase (GH) family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Decay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Species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32</w:t>
                  </w:r>
                </w:p>
              </w:tc>
            </w:tr>
            <w:tr w:rsidR="004202A3" w:rsidRPr="004202A3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  <w:szCs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0"/>
                    </w:rPr>
                    <w:t>BR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Postia placenta</w:t>
                  </w: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  <w:szCs w:val="20"/>
                    </w:rPr>
                    <w:t xml:space="preserve"> Mad-698-R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BR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  <w:t xml:space="preserve">Fomitopsis pinicola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BR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  <w:t xml:space="preserve">Wolfiporia cocos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BR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  <w:t xml:space="preserve">Gloeophyllum trabeum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BR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  <w:t xml:space="preserve">Coniophora puteana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BR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  <w:t xml:space="preserve">Dacryopinax sp.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MP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  <w:t xml:space="preserve">Tremella mesenterica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E42E95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E42E95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  <w:t xml:space="preserve">Dichomitus squalens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  <w:t xml:space="preserve">Trametes versicolor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  <w:t xml:space="preserve">Fomitiporia mediterranea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  <w:t>Auricularia delicata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  <w:t xml:space="preserve">Punctularia strigosozonata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  <w:t>Heterobasidion annosum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  <w:t xml:space="preserve">Stereum hirsutum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  <w:t xml:space="preserve">Ganoderma </w:t>
                  </w: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color w:val="000000" w:themeColor="text1"/>
                      <w:sz w:val="20"/>
                    </w:rPr>
                    <w:t>sp</w:t>
                  </w: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  <w:t>. 10597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  <w:t xml:space="preserve">Bjerkandera adusta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  <w:t>Phlebia brevispora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  <w:t>Phanerochaete_carnosa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Ceriporiopsis subvermispora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Phanerochaete chrysosporium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</w:tr>
            <w:tr w:rsidR="004202A3" w:rsidRPr="004202A3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i/>
                      <w:sz w:val="20"/>
                    </w:rPr>
                    <w:t>Phlebiopsis gigantea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02A3" w:rsidRPr="004202A3" w:rsidRDefault="004202A3" w:rsidP="00602A54">
                  <w:pPr>
                    <w:jc w:val="center"/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</w:pPr>
                  <w:r w:rsidRPr="004202A3">
                    <w:rPr>
                      <w:rFonts w:ascii="Times New Roman" w:eastAsia="MS PGothic" w:hAnsi="Times New Roman"/>
                      <w:b/>
                      <w:bCs/>
                      <w:sz w:val="20"/>
                      <w:szCs w:val="22"/>
                    </w:rPr>
                    <w:t>0</w:t>
                  </w:r>
                </w:p>
              </w:tc>
            </w:tr>
          </w:tbl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  <w:tcBorders>
              <w:left w:val="nil"/>
            </w:tcBorders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</w:tr>
      <w:tr w:rsidR="004202A3" w:rsidRPr="004202A3">
        <w:tc>
          <w:tcPr>
            <w:tcW w:w="4181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  <w:tcBorders>
              <w:left w:val="nil"/>
            </w:tcBorders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" w:type="pct"/>
          </w:tcPr>
          <w:p w:rsidR="004202A3" w:rsidRPr="004202A3" w:rsidRDefault="004202A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202A3" w:rsidRPr="004202A3" w:rsidRDefault="004202A3">
      <w:pPr>
        <w:rPr>
          <w:rFonts w:ascii="Times New Roman" w:hAnsi="Times New Roman"/>
          <w:sz w:val="20"/>
        </w:rPr>
      </w:pPr>
      <w:r w:rsidRPr="004202A3">
        <w:rPr>
          <w:rFonts w:ascii="Times New Roman" w:hAnsi="Times New Roman"/>
          <w:sz w:val="20"/>
        </w:rPr>
        <w:t>*Number excludes fragmented model. MP, Mycoparasite.</w:t>
      </w:r>
    </w:p>
    <w:p w:rsidR="004202A3" w:rsidRDefault="004202A3">
      <w:pPr>
        <w:rPr>
          <w:rFonts w:ascii="Times New Roman" w:hAnsi="Times New Roman"/>
          <w:sz w:val="20"/>
        </w:rPr>
      </w:pPr>
    </w:p>
    <w:p w:rsidR="004202A3" w:rsidRDefault="004202A3">
      <w:pPr>
        <w:rPr>
          <w:rFonts w:ascii="Times New Roman" w:hAnsi="Times New Roman"/>
          <w:sz w:val="20"/>
        </w:rPr>
      </w:pPr>
    </w:p>
    <w:p w:rsidR="004202A3" w:rsidRDefault="004202A3">
      <w:pPr>
        <w:rPr>
          <w:rFonts w:ascii="Times New Roman" w:hAnsi="Times New Roman"/>
          <w:sz w:val="20"/>
        </w:rPr>
      </w:pPr>
    </w:p>
    <w:p w:rsidR="004202A3" w:rsidRDefault="004202A3">
      <w:pPr>
        <w:rPr>
          <w:rFonts w:ascii="Times New Roman" w:hAnsi="Times New Roman"/>
          <w:sz w:val="20"/>
        </w:rPr>
      </w:pPr>
    </w:p>
    <w:p w:rsidR="004202A3" w:rsidRPr="004202A3" w:rsidRDefault="004202A3">
      <w:pPr>
        <w:rPr>
          <w:rFonts w:ascii="Times New Roman" w:hAnsi="Times New Roman"/>
          <w:sz w:val="20"/>
        </w:rPr>
      </w:pPr>
    </w:p>
    <w:tbl>
      <w:tblPr>
        <w:tblStyle w:val="TableGrid"/>
        <w:tblW w:w="4878" w:type="pct"/>
        <w:tblLook w:val="00BF"/>
      </w:tblPr>
      <w:tblGrid>
        <w:gridCol w:w="1981"/>
        <w:gridCol w:w="574"/>
        <w:gridCol w:w="574"/>
        <w:gridCol w:w="574"/>
        <w:gridCol w:w="574"/>
        <w:gridCol w:w="574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55"/>
      </w:tblGrid>
      <w:tr w:rsidR="004202A3" w:rsidRPr="004202A3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79317E">
            <w:pPr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Table S7 continued. Glycoside hydrolase comparisons of brown-rot (BR) and white-rot (WR) fungi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sz w:val="20"/>
              </w:rPr>
            </w:pPr>
          </w:p>
        </w:tc>
        <w:tc>
          <w:tcPr>
            <w:tcW w:w="423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  <w:u w:val="single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  <w:u w:val="single"/>
              </w:rPr>
              <w:t>Glycoside hydrolase (GH) family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</w:rPr>
              <w:t>Species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61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63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75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>P. placenta</w:t>
            </w: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F. pinicola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W. cocos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G. trabeum 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C. puteana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Dacryopinax  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T. mesenterica 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D. squalens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T. versicolor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F. mediterranea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>A. delicata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P. strigosozonata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>H. annosum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S. hirsutum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>Ganoderma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B. adusta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>P. brevispora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>P. carnosa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 xml:space="preserve">C. subvermispora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 xml:space="preserve">P. chrysosporium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4202A3" w:rsidRPr="004202A3"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>P. gigantea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</w:tbl>
    <w:p w:rsidR="004202A3" w:rsidRPr="004202A3" w:rsidRDefault="004202A3" w:rsidP="004202A3">
      <w:pPr>
        <w:rPr>
          <w:rFonts w:ascii="Times New Roman" w:hAnsi="Times New Roman"/>
          <w:sz w:val="20"/>
        </w:rPr>
      </w:pPr>
    </w:p>
    <w:p w:rsidR="004202A3" w:rsidRDefault="004202A3">
      <w:pPr>
        <w:rPr>
          <w:rFonts w:ascii="Times New Roman" w:hAnsi="Times New Roman"/>
          <w:sz w:val="20"/>
        </w:rPr>
      </w:pPr>
    </w:p>
    <w:p w:rsidR="004202A3" w:rsidRDefault="004202A3">
      <w:pPr>
        <w:rPr>
          <w:rFonts w:ascii="Times New Roman" w:hAnsi="Times New Roman"/>
          <w:sz w:val="20"/>
        </w:rPr>
      </w:pPr>
    </w:p>
    <w:p w:rsidR="004202A3" w:rsidRDefault="004202A3">
      <w:pPr>
        <w:rPr>
          <w:rFonts w:ascii="Times New Roman" w:hAnsi="Times New Roman"/>
          <w:sz w:val="20"/>
        </w:rPr>
      </w:pPr>
    </w:p>
    <w:p w:rsidR="004202A3" w:rsidRDefault="004202A3">
      <w:pPr>
        <w:rPr>
          <w:rFonts w:ascii="Times New Roman" w:hAnsi="Times New Roman"/>
          <w:sz w:val="20"/>
        </w:rPr>
      </w:pPr>
    </w:p>
    <w:p w:rsidR="004202A3" w:rsidRDefault="004202A3">
      <w:pPr>
        <w:rPr>
          <w:rFonts w:ascii="Times New Roman" w:hAnsi="Times New Roman"/>
          <w:sz w:val="20"/>
        </w:rPr>
      </w:pPr>
    </w:p>
    <w:p w:rsidR="004202A3" w:rsidRDefault="004202A3">
      <w:pPr>
        <w:rPr>
          <w:rFonts w:ascii="Times New Roman" w:hAnsi="Times New Roman"/>
          <w:sz w:val="20"/>
        </w:rPr>
      </w:pPr>
    </w:p>
    <w:p w:rsidR="004202A3" w:rsidRDefault="004202A3">
      <w:pPr>
        <w:rPr>
          <w:rFonts w:ascii="Times New Roman" w:hAnsi="Times New Roman"/>
          <w:sz w:val="20"/>
        </w:rPr>
      </w:pPr>
    </w:p>
    <w:p w:rsidR="004202A3" w:rsidRDefault="004202A3">
      <w:pPr>
        <w:rPr>
          <w:rFonts w:ascii="Times New Roman" w:hAnsi="Times New Roman"/>
          <w:sz w:val="20"/>
        </w:rPr>
      </w:pPr>
    </w:p>
    <w:p w:rsidR="004202A3" w:rsidRDefault="004202A3">
      <w:pPr>
        <w:rPr>
          <w:rFonts w:ascii="Times New Roman" w:hAnsi="Times New Roman"/>
          <w:sz w:val="20"/>
        </w:rPr>
      </w:pPr>
    </w:p>
    <w:p w:rsidR="004202A3" w:rsidRDefault="004202A3">
      <w:pPr>
        <w:rPr>
          <w:rFonts w:ascii="Times New Roman" w:hAnsi="Times New Roman"/>
          <w:sz w:val="20"/>
        </w:rPr>
      </w:pPr>
    </w:p>
    <w:p w:rsidR="004202A3" w:rsidRDefault="004202A3">
      <w:pPr>
        <w:rPr>
          <w:rFonts w:ascii="Times New Roman" w:hAnsi="Times New Roman"/>
          <w:sz w:val="20"/>
        </w:rPr>
      </w:pPr>
    </w:p>
    <w:p w:rsidR="004202A3" w:rsidRDefault="004202A3">
      <w:pPr>
        <w:rPr>
          <w:rFonts w:ascii="Times New Roman" w:hAnsi="Times New Roman"/>
          <w:sz w:val="20"/>
        </w:rPr>
      </w:pPr>
    </w:p>
    <w:p w:rsidR="004202A3" w:rsidRDefault="004202A3">
      <w:pPr>
        <w:rPr>
          <w:rFonts w:ascii="Times New Roman" w:hAnsi="Times New Roman"/>
          <w:sz w:val="20"/>
        </w:rPr>
      </w:pPr>
    </w:p>
    <w:p w:rsidR="004202A3" w:rsidRDefault="004202A3">
      <w:pPr>
        <w:rPr>
          <w:rFonts w:ascii="Times New Roman" w:hAnsi="Times New Roman"/>
          <w:sz w:val="20"/>
        </w:rPr>
      </w:pPr>
    </w:p>
    <w:p w:rsidR="004202A3" w:rsidRPr="004202A3" w:rsidRDefault="004202A3">
      <w:pPr>
        <w:rPr>
          <w:rFonts w:ascii="Times New Roman" w:hAnsi="Times New Roman"/>
          <w:sz w:val="20"/>
        </w:rPr>
      </w:pPr>
    </w:p>
    <w:tbl>
      <w:tblPr>
        <w:tblStyle w:val="TableGrid"/>
        <w:tblW w:w="5000" w:type="pct"/>
        <w:tblLook w:val="00BF"/>
      </w:tblPr>
      <w:tblGrid>
        <w:gridCol w:w="1998"/>
        <w:gridCol w:w="554"/>
        <w:gridCol w:w="553"/>
        <w:gridCol w:w="688"/>
        <w:gridCol w:w="553"/>
        <w:gridCol w:w="553"/>
        <w:gridCol w:w="553"/>
        <w:gridCol w:w="553"/>
        <w:gridCol w:w="688"/>
        <w:gridCol w:w="553"/>
        <w:gridCol w:w="553"/>
        <w:gridCol w:w="553"/>
        <w:gridCol w:w="688"/>
        <w:gridCol w:w="688"/>
        <w:gridCol w:w="688"/>
        <w:gridCol w:w="688"/>
        <w:gridCol w:w="688"/>
        <w:gridCol w:w="688"/>
        <w:gridCol w:w="696"/>
      </w:tblGrid>
      <w:tr w:rsidR="004202A3" w:rsidRPr="004202A3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79317E">
            <w:pPr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Table S7 continued. Glycoside hydrolase comparisons of brown-rot (BR) and white-rot (WR) fungi</w:t>
            </w: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sz w:val="20"/>
              </w:rPr>
            </w:pPr>
          </w:p>
        </w:tc>
        <w:tc>
          <w:tcPr>
            <w:tcW w:w="4242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  <w:u w:val="single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  <w:u w:val="single"/>
              </w:rPr>
              <w:t>Glycoside hydrolase (GH) family</w:t>
            </w: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</w:rPr>
              <w:t>Species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81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85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88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89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92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93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94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95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105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114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115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125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127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128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131</w:t>
            </w: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>P. placenta</w:t>
            </w: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F. pinicola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W. cocos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G. trabeum 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C. puteana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Dacryopinax  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T. mesenterica 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D. squalens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T. versicolor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F. mediterranea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>A. delicata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P. strigosozonata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>H. annosum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S. hirsutum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>Ganoderma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B. adusta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>P. brevispora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sz w:val="20"/>
              </w:rPr>
              <w:t>P. carnosa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 xml:space="preserve">C. subvermispora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 xml:space="preserve">P. chrysosporium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4202A3" w:rsidRPr="004202A3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4202A3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3</w:t>
            </w:r>
          </w:p>
        </w:tc>
      </w:tr>
      <w:tr w:rsidR="004202A3" w:rsidRPr="004202A3"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E42E95" w:rsidRDefault="004202A3" w:rsidP="00602A54">
            <w:pPr>
              <w:spacing w:before="2" w:after="2"/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i/>
                <w:sz w:val="20"/>
              </w:rPr>
              <w:t>P. gigantea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2A3" w:rsidRPr="00E42E95" w:rsidRDefault="004202A3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</w:pPr>
            <w:r w:rsidRPr="00E42E95">
              <w:rPr>
                <w:rFonts w:ascii="Times New Roman" w:eastAsia="MS PGothic" w:hAnsi="Times New Roman"/>
                <w:b/>
                <w:bCs/>
                <w:sz w:val="20"/>
                <w:szCs w:val="22"/>
              </w:rPr>
              <w:t>2</w:t>
            </w:r>
          </w:p>
        </w:tc>
      </w:tr>
    </w:tbl>
    <w:p w:rsidR="004202A3" w:rsidRPr="004202A3" w:rsidRDefault="004202A3" w:rsidP="004202A3">
      <w:pPr>
        <w:rPr>
          <w:rFonts w:ascii="Times New Roman" w:hAnsi="Times New Roman"/>
          <w:sz w:val="20"/>
        </w:rPr>
      </w:pPr>
    </w:p>
    <w:p w:rsidR="00650041" w:rsidRPr="004202A3" w:rsidRDefault="00F10D05">
      <w:pPr>
        <w:rPr>
          <w:rFonts w:ascii="Times New Roman" w:hAnsi="Times New Roman"/>
          <w:sz w:val="20"/>
        </w:rPr>
      </w:pPr>
    </w:p>
    <w:sectPr w:rsidR="00650041" w:rsidRPr="004202A3" w:rsidSect="004202A3">
      <w:pgSz w:w="15840" w:h="12240" w:orient="landscape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C66"/>
    <w:multiLevelType w:val="hybridMultilevel"/>
    <w:tmpl w:val="A22C05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2B0463"/>
    <w:multiLevelType w:val="hybridMultilevel"/>
    <w:tmpl w:val="F656F4C8"/>
    <w:lvl w:ilvl="0" w:tplc="8C54E104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33A6B"/>
    <w:multiLevelType w:val="hybridMultilevel"/>
    <w:tmpl w:val="11B468AC"/>
    <w:lvl w:ilvl="0" w:tplc="6C7A24B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A63"/>
    <w:multiLevelType w:val="hybridMultilevel"/>
    <w:tmpl w:val="D6A2BA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202A3"/>
    <w:rsid w:val="001C58CB"/>
    <w:rsid w:val="004202A3"/>
    <w:rsid w:val="00D13BC3"/>
    <w:rsid w:val="00E42E95"/>
    <w:rsid w:val="00F10D0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A3"/>
    <w:rPr>
      <w:sz w:val="24"/>
      <w:szCs w:val="24"/>
    </w:rPr>
  </w:style>
  <w:style w:type="paragraph" w:styleId="Heading1">
    <w:name w:val="heading 1"/>
    <w:aliases w:val=" Char"/>
    <w:basedOn w:val="Normal"/>
    <w:next w:val="Normal"/>
    <w:link w:val="Heading1Char"/>
    <w:qFormat/>
    <w:rsid w:val="004202A3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de-AT"/>
    </w:rPr>
  </w:style>
  <w:style w:type="paragraph" w:styleId="Heading2">
    <w:name w:val="heading 2"/>
    <w:basedOn w:val="Normal"/>
    <w:link w:val="Heading2Char"/>
    <w:qFormat/>
    <w:rsid w:val="004202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Heading3">
    <w:name w:val="heading 3"/>
    <w:basedOn w:val="Normal"/>
    <w:link w:val="Heading3Char"/>
    <w:qFormat/>
    <w:rsid w:val="004202A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Heading4">
    <w:name w:val="heading 4"/>
    <w:basedOn w:val="Normal"/>
    <w:next w:val="Normal"/>
    <w:link w:val="Heading4Char"/>
    <w:qFormat/>
    <w:rsid w:val="004202A3"/>
    <w:pPr>
      <w:keepNext/>
      <w:outlineLvl w:val="3"/>
    </w:pPr>
    <w:rPr>
      <w:rFonts w:ascii="Times" w:eastAsia="Times" w:hAnsi="Times" w:cs="Times New Roman"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4202A3"/>
    <w:pPr>
      <w:keepNext/>
      <w:jc w:val="center"/>
      <w:outlineLvl w:val="4"/>
    </w:pPr>
    <w:rPr>
      <w:rFonts w:ascii="Times" w:eastAsia="Times" w:hAnsi="Times" w:cs="Times New Roman"/>
      <w:b/>
      <w:szCs w:val="20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4202A3"/>
    <w:pPr>
      <w:keepNext/>
      <w:outlineLvl w:val="8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5F73F9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 Char Char"/>
    <w:basedOn w:val="DefaultParagraphFont"/>
    <w:link w:val="Heading1"/>
    <w:rsid w:val="004202A3"/>
    <w:rPr>
      <w:rFonts w:ascii="Cambria" w:eastAsia="Times New Roman" w:hAnsi="Cambria" w:cs="Times New Roman"/>
      <w:b/>
      <w:bCs/>
      <w:color w:val="365F91"/>
      <w:sz w:val="28"/>
      <w:szCs w:val="28"/>
      <w:lang w:val="de-AT"/>
    </w:rPr>
  </w:style>
  <w:style w:type="character" w:customStyle="1" w:styleId="Heading2Char">
    <w:name w:val="Heading 2 Char"/>
    <w:basedOn w:val="DefaultParagraphFont"/>
    <w:link w:val="Heading2"/>
    <w:uiPriority w:val="9"/>
    <w:rsid w:val="004202A3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customStyle="1" w:styleId="Heading3Char">
    <w:name w:val="Heading 3 Char"/>
    <w:basedOn w:val="DefaultParagraphFont"/>
    <w:link w:val="Heading3"/>
    <w:uiPriority w:val="9"/>
    <w:rsid w:val="004202A3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4202A3"/>
    <w:rPr>
      <w:rFonts w:ascii="Times" w:eastAsia="Times" w:hAnsi="Times" w:cs="Times New Roman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rsid w:val="004202A3"/>
    <w:rPr>
      <w:rFonts w:ascii="Times" w:eastAsia="Times" w:hAnsi="Times" w:cs="Times New Roman"/>
      <w:b/>
      <w:sz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4202A3"/>
    <w:rPr>
      <w:rFonts w:ascii="Times New Roman" w:eastAsia="Times New Roman" w:hAnsi="Times New Roman" w:cs="Times New Roman"/>
      <w:sz w:val="24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202A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420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2A3"/>
    <w:pPr>
      <w:ind w:left="720"/>
      <w:contextualSpacing/>
    </w:pPr>
    <w:rPr>
      <w:rFonts w:ascii="Cambria" w:eastAsia="Cambria" w:hAnsi="Cambria" w:cs="Times New Roman"/>
      <w:szCs w:val="20"/>
    </w:rPr>
  </w:style>
  <w:style w:type="character" w:styleId="Emphasis">
    <w:name w:val="Emphasis"/>
    <w:basedOn w:val="DefaultParagraphFont"/>
    <w:qFormat/>
    <w:rsid w:val="004202A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420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Lucida Sans Unicode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02A3"/>
    <w:rPr>
      <w:rFonts w:ascii="Courier New" w:eastAsia="Times New Roman" w:hAnsi="Courier New" w:cs="Lucida Sans Unicode"/>
      <w:lang w:val="de-DE" w:eastAsia="de-DE"/>
    </w:rPr>
  </w:style>
  <w:style w:type="character" w:styleId="CommentReference">
    <w:name w:val="annotation reference"/>
    <w:basedOn w:val="DefaultParagraphFont"/>
    <w:unhideWhenUsed/>
    <w:rsid w:val="004202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02A3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02A3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20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02A3"/>
    <w:rPr>
      <w:b/>
      <w:bCs/>
    </w:rPr>
  </w:style>
  <w:style w:type="paragraph" w:styleId="Header">
    <w:name w:val="header"/>
    <w:basedOn w:val="Normal"/>
    <w:link w:val="HeaderChar"/>
    <w:unhideWhenUsed/>
    <w:rsid w:val="004202A3"/>
    <w:pPr>
      <w:tabs>
        <w:tab w:val="center" w:pos="4536"/>
        <w:tab w:val="right" w:pos="9072"/>
      </w:tabs>
    </w:pPr>
    <w:rPr>
      <w:rFonts w:ascii="Cambria" w:eastAsia="Cambria" w:hAnsi="Cambria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4202A3"/>
    <w:rPr>
      <w:rFonts w:ascii="Cambria" w:eastAsia="Cambria" w:hAnsi="Cambria" w:cs="Times New Roman"/>
      <w:sz w:val="24"/>
    </w:rPr>
  </w:style>
  <w:style w:type="paragraph" w:styleId="Footer">
    <w:name w:val="footer"/>
    <w:basedOn w:val="Normal"/>
    <w:link w:val="FooterChar"/>
    <w:unhideWhenUsed/>
    <w:rsid w:val="004202A3"/>
    <w:pPr>
      <w:tabs>
        <w:tab w:val="center" w:pos="4536"/>
        <w:tab w:val="right" w:pos="9072"/>
      </w:tabs>
    </w:pPr>
    <w:rPr>
      <w:rFonts w:ascii="Cambria" w:eastAsia="Cambria" w:hAnsi="Cambria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4202A3"/>
    <w:rPr>
      <w:rFonts w:ascii="Cambria" w:eastAsia="Cambria" w:hAnsi="Cambria" w:cs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202A3"/>
    <w:rPr>
      <w:rFonts w:ascii="Consolas" w:eastAsia="Calibri" w:hAnsi="Consolas" w:cs="Consolas"/>
      <w:sz w:val="21"/>
      <w:szCs w:val="21"/>
      <w:lang w:val="de-AT"/>
    </w:rPr>
  </w:style>
  <w:style w:type="character" w:customStyle="1" w:styleId="PlainTextChar">
    <w:name w:val="Plain Text Char"/>
    <w:basedOn w:val="DefaultParagraphFont"/>
    <w:link w:val="PlainText"/>
    <w:uiPriority w:val="99"/>
    <w:rsid w:val="004202A3"/>
    <w:rPr>
      <w:rFonts w:ascii="Consolas" w:eastAsia="Calibri" w:hAnsi="Consolas" w:cs="Consolas"/>
      <w:sz w:val="21"/>
      <w:szCs w:val="21"/>
      <w:lang w:val="de-AT"/>
    </w:rPr>
  </w:style>
  <w:style w:type="character" w:customStyle="1" w:styleId="ffline">
    <w:name w:val="ff_line"/>
    <w:basedOn w:val="DefaultParagraphFont"/>
    <w:rsid w:val="004202A3"/>
  </w:style>
  <w:style w:type="character" w:customStyle="1" w:styleId="sequence-data1">
    <w:name w:val="sequence-data1"/>
    <w:rsid w:val="004202A3"/>
    <w:rPr>
      <w:rFonts w:ascii="Courier" w:hAnsi="Courier" w:hint="default"/>
    </w:rPr>
  </w:style>
  <w:style w:type="character" w:customStyle="1" w:styleId="highlight">
    <w:name w:val="highlight"/>
    <w:basedOn w:val="DefaultParagraphFont"/>
    <w:rsid w:val="004202A3"/>
  </w:style>
  <w:style w:type="character" w:customStyle="1" w:styleId="z-TopofFormChar">
    <w:name w:val="z-Top of Form Char"/>
    <w:basedOn w:val="DefaultParagraphFont"/>
    <w:link w:val="z-TopofForm"/>
    <w:uiPriority w:val="99"/>
    <w:rsid w:val="004202A3"/>
    <w:rPr>
      <w:rFonts w:ascii="Arial" w:eastAsia="Times New Roman" w:hAnsi="Arial" w:cs="Arial"/>
      <w:vanish/>
      <w:sz w:val="16"/>
      <w:szCs w:val="16"/>
      <w:lang w:val="de-AT" w:eastAsia="de-AT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202A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de-AT" w:eastAsia="de-AT"/>
    </w:rPr>
  </w:style>
  <w:style w:type="character" w:customStyle="1" w:styleId="z-TopofFormChar1">
    <w:name w:val="z-Top of Form Char1"/>
    <w:basedOn w:val="DefaultParagraphFont"/>
    <w:link w:val="z-TopofForm"/>
    <w:rsid w:val="004202A3"/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202A3"/>
    <w:rPr>
      <w:rFonts w:ascii="Arial" w:eastAsia="Times New Roman" w:hAnsi="Arial" w:cs="Arial"/>
      <w:vanish/>
      <w:sz w:val="16"/>
      <w:szCs w:val="16"/>
      <w:lang w:val="de-AT" w:eastAsia="de-A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202A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de-AT" w:eastAsia="de-AT"/>
    </w:rPr>
  </w:style>
  <w:style w:type="character" w:customStyle="1" w:styleId="z-BottomofFormChar1">
    <w:name w:val="z-Bottom of Form Char1"/>
    <w:basedOn w:val="DefaultParagraphFont"/>
    <w:link w:val="z-BottomofForm"/>
    <w:rsid w:val="004202A3"/>
    <w:rPr>
      <w:rFonts w:ascii="Arial" w:hAnsi="Arial"/>
      <w:vanish/>
      <w:sz w:val="16"/>
      <w:szCs w:val="16"/>
    </w:rPr>
  </w:style>
  <w:style w:type="paragraph" w:customStyle="1" w:styleId="reference">
    <w:name w:val="reference"/>
    <w:basedOn w:val="Normal"/>
    <w:rsid w:val="004202A3"/>
    <w:pPr>
      <w:spacing w:before="30" w:after="30"/>
      <w:ind w:hanging="240"/>
    </w:pPr>
    <w:rPr>
      <w:rFonts w:ascii="Times New Roman" w:eastAsia="Times New Roman" w:hAnsi="Times New Roman" w:cs="Times New Roman"/>
      <w:sz w:val="18"/>
      <w:szCs w:val="18"/>
      <w:lang w:val="de-AT" w:eastAsia="de-AT"/>
    </w:rPr>
  </w:style>
  <w:style w:type="table" w:styleId="TableGrid">
    <w:name w:val="Table Grid"/>
    <w:basedOn w:val="TableNormal"/>
    <w:uiPriority w:val="59"/>
    <w:rsid w:val="004202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202A3"/>
    <w:pPr>
      <w:spacing w:beforeLines="1" w:afterLines="1"/>
    </w:pPr>
    <w:rPr>
      <w:rFonts w:ascii="Times" w:hAnsi="Times" w:cs="Times New Roman"/>
      <w:sz w:val="20"/>
      <w:szCs w:val="20"/>
      <w:lang w:val="es-ES_tradnl" w:eastAsia="es-ES_tradnl"/>
    </w:rPr>
  </w:style>
  <w:style w:type="character" w:customStyle="1" w:styleId="frlabel1">
    <w:name w:val="fr_label1"/>
    <w:rsid w:val="004202A3"/>
    <w:rPr>
      <w:b/>
      <w:bCs/>
    </w:rPr>
  </w:style>
  <w:style w:type="numbering" w:customStyle="1" w:styleId="NoList1">
    <w:name w:val="No List1"/>
    <w:next w:val="NoList"/>
    <w:semiHidden/>
    <w:unhideWhenUsed/>
    <w:rsid w:val="004202A3"/>
  </w:style>
  <w:style w:type="character" w:styleId="Strong">
    <w:name w:val="Strong"/>
    <w:basedOn w:val="DefaultParagraphFont"/>
    <w:uiPriority w:val="22"/>
    <w:qFormat/>
    <w:rsid w:val="004202A3"/>
    <w:rPr>
      <w:b/>
      <w:bCs/>
    </w:rPr>
  </w:style>
  <w:style w:type="paragraph" w:styleId="BodyText2">
    <w:name w:val="Body Text 2"/>
    <w:basedOn w:val="Normal"/>
    <w:link w:val="BodyText2Char"/>
    <w:rsid w:val="004202A3"/>
    <w:pPr>
      <w:spacing w:after="120" w:line="480" w:lineRule="auto"/>
    </w:pPr>
    <w:rPr>
      <w:rFonts w:ascii="Times New Roman" w:eastAsia="SimSun" w:hAnsi="Times New Roman" w:cs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rsid w:val="004202A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me">
    <w:name w:val="name"/>
    <w:basedOn w:val="DefaultParagraphFont"/>
    <w:rsid w:val="004202A3"/>
  </w:style>
  <w:style w:type="paragraph" w:styleId="NoSpacing">
    <w:name w:val="No Spacing"/>
    <w:uiPriority w:val="1"/>
    <w:qFormat/>
    <w:rsid w:val="004202A3"/>
    <w:rPr>
      <w:rFonts w:ascii="Calibri" w:eastAsia="Times New Roman" w:hAnsi="Calibri" w:cs="Calibri"/>
      <w:sz w:val="22"/>
      <w:szCs w:val="22"/>
    </w:rPr>
  </w:style>
  <w:style w:type="paragraph" w:styleId="Revision">
    <w:name w:val="Revision"/>
    <w:hidden/>
    <w:rsid w:val="004202A3"/>
    <w:rPr>
      <w:rFonts w:ascii="Calibri" w:eastAsia="Calibri" w:hAnsi="Calibri" w:cs="Times New Roman"/>
      <w:sz w:val="22"/>
      <w:szCs w:val="22"/>
      <w:lang w:val="fi-FI"/>
    </w:rPr>
  </w:style>
  <w:style w:type="character" w:styleId="PageNumber">
    <w:name w:val="page number"/>
    <w:basedOn w:val="DefaultParagraphFont"/>
    <w:rsid w:val="004202A3"/>
  </w:style>
  <w:style w:type="character" w:customStyle="1" w:styleId="slug-doi">
    <w:name w:val="slug-doi"/>
    <w:basedOn w:val="DefaultParagraphFont"/>
    <w:rsid w:val="004202A3"/>
  </w:style>
  <w:style w:type="character" w:styleId="FollowedHyperlink">
    <w:name w:val="FollowedHyperlink"/>
    <w:basedOn w:val="DefaultParagraphFont"/>
    <w:unhideWhenUsed/>
    <w:rsid w:val="004202A3"/>
    <w:rPr>
      <w:color w:val="800080"/>
      <w:u w:val="single"/>
    </w:rPr>
  </w:style>
  <w:style w:type="paragraph" w:customStyle="1" w:styleId="font0">
    <w:name w:val="font0"/>
    <w:basedOn w:val="Normal"/>
    <w:rsid w:val="004202A3"/>
    <w:pPr>
      <w:spacing w:before="100" w:beforeAutospacing="1" w:after="100" w:afterAutospacing="1"/>
    </w:pPr>
    <w:rPr>
      <w:rFonts w:ascii="MS PGothic" w:eastAsia="MS PGothic" w:hAnsi="MS PGothic"/>
      <w:color w:val="000000"/>
      <w:lang w:eastAsia="ja-JP"/>
    </w:rPr>
  </w:style>
  <w:style w:type="paragraph" w:customStyle="1" w:styleId="font5">
    <w:name w:val="font5"/>
    <w:basedOn w:val="Normal"/>
    <w:rsid w:val="004202A3"/>
    <w:pPr>
      <w:spacing w:before="100" w:beforeAutospacing="1" w:after="100" w:afterAutospacing="1"/>
    </w:pPr>
    <w:rPr>
      <w:rFonts w:ascii="MS PGothic" w:eastAsia="MS PGothic" w:hAnsi="MS PGothic"/>
      <w:sz w:val="12"/>
      <w:szCs w:val="12"/>
      <w:lang w:eastAsia="ja-JP"/>
    </w:rPr>
  </w:style>
  <w:style w:type="paragraph" w:customStyle="1" w:styleId="font6">
    <w:name w:val="font6"/>
    <w:basedOn w:val="Normal"/>
    <w:rsid w:val="004202A3"/>
    <w:pPr>
      <w:spacing w:before="100" w:beforeAutospacing="1" w:after="100" w:afterAutospacing="1"/>
    </w:pPr>
    <w:rPr>
      <w:rFonts w:ascii="MS PGothic" w:eastAsia="MS PGothic" w:hAnsi="MS PGothic"/>
      <w:i/>
      <w:iCs/>
      <w:color w:val="000000"/>
      <w:lang w:eastAsia="ja-JP"/>
    </w:rPr>
  </w:style>
  <w:style w:type="paragraph" w:customStyle="1" w:styleId="xl63">
    <w:name w:val="xl63"/>
    <w:basedOn w:val="Normal"/>
    <w:rsid w:val="004202A3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64">
    <w:name w:val="xl64"/>
    <w:basedOn w:val="Normal"/>
    <w:rsid w:val="004202A3"/>
    <w:pP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5">
    <w:name w:val="xl65"/>
    <w:basedOn w:val="Normal"/>
    <w:rsid w:val="004202A3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6">
    <w:name w:val="xl66"/>
    <w:basedOn w:val="Normal"/>
    <w:rsid w:val="004202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7">
    <w:name w:val="xl67"/>
    <w:basedOn w:val="Normal"/>
    <w:rsid w:val="004202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8">
    <w:name w:val="xl68"/>
    <w:basedOn w:val="Normal"/>
    <w:rsid w:val="004202A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9">
    <w:name w:val="xl69"/>
    <w:basedOn w:val="Normal"/>
    <w:rsid w:val="004202A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70">
    <w:name w:val="xl70"/>
    <w:basedOn w:val="Normal"/>
    <w:rsid w:val="004202A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1">
    <w:name w:val="xl71"/>
    <w:basedOn w:val="Normal"/>
    <w:rsid w:val="004202A3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ja-JP"/>
    </w:rPr>
  </w:style>
  <w:style w:type="paragraph" w:customStyle="1" w:styleId="xl72">
    <w:name w:val="xl72"/>
    <w:basedOn w:val="Normal"/>
    <w:rsid w:val="004202A3"/>
    <w:pP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i/>
      <w:iCs/>
      <w:sz w:val="20"/>
      <w:szCs w:val="20"/>
      <w:lang w:eastAsia="ja-JP"/>
    </w:rPr>
  </w:style>
  <w:style w:type="paragraph" w:customStyle="1" w:styleId="xl73">
    <w:name w:val="xl73"/>
    <w:basedOn w:val="Normal"/>
    <w:rsid w:val="004202A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4">
    <w:name w:val="xl74"/>
    <w:basedOn w:val="Normal"/>
    <w:rsid w:val="004202A3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5">
    <w:name w:val="xl75"/>
    <w:basedOn w:val="Normal"/>
    <w:rsid w:val="004202A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6">
    <w:name w:val="xl76"/>
    <w:basedOn w:val="Normal"/>
    <w:rsid w:val="004202A3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i/>
      <w:iCs/>
      <w:sz w:val="20"/>
      <w:szCs w:val="20"/>
      <w:lang w:eastAsia="ja-JP"/>
    </w:rPr>
  </w:style>
  <w:style w:type="paragraph" w:customStyle="1" w:styleId="xl77">
    <w:name w:val="xl77"/>
    <w:basedOn w:val="Normal"/>
    <w:rsid w:val="004202A3"/>
    <w:pP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78">
    <w:name w:val="xl78"/>
    <w:basedOn w:val="Normal"/>
    <w:rsid w:val="004202A3"/>
    <w:pP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79">
    <w:name w:val="xl79"/>
    <w:basedOn w:val="Normal"/>
    <w:rsid w:val="004202A3"/>
    <w:pPr>
      <w:shd w:val="clear" w:color="000000" w:fill="E6B8B7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ja-JP"/>
    </w:rPr>
  </w:style>
  <w:style w:type="paragraph" w:customStyle="1" w:styleId="xl80">
    <w:name w:val="xl80"/>
    <w:basedOn w:val="Normal"/>
    <w:rsid w:val="004202A3"/>
    <w:pP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81">
    <w:name w:val="xl81"/>
    <w:basedOn w:val="Normal"/>
    <w:rsid w:val="004202A3"/>
    <w:pPr>
      <w:pBdr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82">
    <w:name w:val="xl82"/>
    <w:basedOn w:val="Normal"/>
    <w:rsid w:val="004202A3"/>
    <w:pPr>
      <w:pBdr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83">
    <w:name w:val="xl83"/>
    <w:basedOn w:val="Normal"/>
    <w:rsid w:val="004202A3"/>
    <w:pPr>
      <w:shd w:val="clear" w:color="000000" w:fill="C4D79B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ja-JP"/>
    </w:rPr>
  </w:style>
  <w:style w:type="paragraph" w:customStyle="1" w:styleId="EndNoteBibliographyTitle">
    <w:name w:val="EndNote Bibliography Title"/>
    <w:basedOn w:val="Normal"/>
    <w:rsid w:val="004202A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202A3"/>
    <w:rPr>
      <w:rFonts w:ascii="Cambria" w:hAnsi="Cambria"/>
    </w:rPr>
  </w:style>
  <w:style w:type="paragraph" w:customStyle="1" w:styleId="ColorfulList-Accent11">
    <w:name w:val="Colorful List - Accent 11"/>
    <w:basedOn w:val="Normal"/>
    <w:qFormat/>
    <w:rsid w:val="004202A3"/>
    <w:pPr>
      <w:ind w:left="720"/>
      <w:contextualSpacing/>
    </w:pPr>
    <w:rPr>
      <w:rFonts w:ascii="Cambria" w:eastAsia="Cambria" w:hAnsi="Cambria" w:cs="Times New Roman"/>
      <w:lang w:eastAsia="ja-JP"/>
    </w:rPr>
  </w:style>
  <w:style w:type="table" w:customStyle="1" w:styleId="TableNormal1">
    <w:name w:val="Table Normal1"/>
    <w:next w:val="TableNormal"/>
    <w:semiHidden/>
    <w:rsid w:val="004202A3"/>
    <w:rPr>
      <w:rFonts w:ascii="Times" w:eastAsia="Times" w:hAnsi="Times" w:cs="Times New Roman"/>
      <w:sz w:val="24"/>
      <w:szCs w:val="24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202A3"/>
    <w:pPr>
      <w:tabs>
        <w:tab w:val="left" w:pos="540"/>
        <w:tab w:val="left" w:pos="9539"/>
      </w:tabs>
      <w:autoSpaceDE w:val="0"/>
      <w:autoSpaceDN w:val="0"/>
      <w:adjustRightInd w:val="0"/>
      <w:spacing w:line="360" w:lineRule="auto"/>
      <w:ind w:right="-810"/>
      <w:jc w:val="center"/>
    </w:pPr>
    <w:rPr>
      <w:rFonts w:ascii="Times" w:eastAsia="Times" w:hAnsi="Times" w:cs="Times New Roman"/>
      <w:b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4202A3"/>
    <w:rPr>
      <w:rFonts w:ascii="Times" w:eastAsia="Times" w:hAnsi="Times" w:cs="Times New Roman"/>
      <w:b/>
      <w:sz w:val="24"/>
      <w:lang w:eastAsia="ja-JP"/>
    </w:rPr>
  </w:style>
  <w:style w:type="paragraph" w:customStyle="1" w:styleId="Standard">
    <w:name w:val="Standard"/>
    <w:basedOn w:val="Normal"/>
    <w:rsid w:val="004202A3"/>
    <w:pPr>
      <w:spacing w:line="480" w:lineRule="atLeast"/>
      <w:ind w:right="-720" w:firstLine="720"/>
    </w:pPr>
    <w:rPr>
      <w:rFonts w:ascii="Times" w:eastAsia="Times New Roman" w:hAnsi="Times" w:cs="Times New Roman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4202A3"/>
    <w:pPr>
      <w:ind w:firstLine="360"/>
    </w:pPr>
    <w:rPr>
      <w:rFonts w:ascii="Times" w:eastAsia="Times" w:hAnsi="Times" w:cs="Times New Roman"/>
      <w:sz w:val="22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4202A3"/>
    <w:rPr>
      <w:rFonts w:ascii="Times" w:eastAsia="Times" w:hAnsi="Times" w:cs="Times New Roman"/>
      <w:sz w:val="22"/>
      <w:lang w:eastAsia="ja-JP"/>
    </w:rPr>
  </w:style>
  <w:style w:type="paragraph" w:styleId="BodyTextIndent2">
    <w:name w:val="Body Text Indent 2"/>
    <w:basedOn w:val="Normal"/>
    <w:link w:val="BodyTextIndent2Char"/>
    <w:rsid w:val="004202A3"/>
    <w:pPr>
      <w:ind w:firstLine="720"/>
      <w:jc w:val="both"/>
    </w:pPr>
    <w:rPr>
      <w:rFonts w:ascii="Times" w:eastAsia="Times" w:hAnsi="Times" w:cs="Times New Roman"/>
      <w:sz w:val="22"/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4202A3"/>
    <w:rPr>
      <w:rFonts w:ascii="Times" w:eastAsia="Times" w:hAnsi="Times" w:cs="Times New Roman"/>
      <w:sz w:val="22"/>
      <w:lang w:eastAsia="ja-JP"/>
    </w:rPr>
  </w:style>
  <w:style w:type="paragraph" w:styleId="BodyText">
    <w:name w:val="Body Text"/>
    <w:basedOn w:val="Normal"/>
    <w:link w:val="BodyTextChar"/>
    <w:rsid w:val="004202A3"/>
    <w:pPr>
      <w:tabs>
        <w:tab w:val="left" w:pos="540"/>
        <w:tab w:val="left" w:pos="9270"/>
      </w:tabs>
      <w:ind w:right="-720"/>
      <w:jc w:val="both"/>
    </w:pPr>
    <w:rPr>
      <w:rFonts w:ascii="Times" w:eastAsia="Times" w:hAnsi="Times" w:cs="Times New Roman"/>
      <w:sz w:val="22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4202A3"/>
    <w:rPr>
      <w:rFonts w:ascii="Times" w:eastAsia="Times" w:hAnsi="Times" w:cs="Times New Roman"/>
      <w:sz w:val="22"/>
      <w:lang w:eastAsia="ja-JP"/>
    </w:rPr>
  </w:style>
  <w:style w:type="paragraph" w:styleId="EnvelopeReturn">
    <w:name w:val="envelope return"/>
    <w:basedOn w:val="Normal"/>
    <w:rsid w:val="004202A3"/>
    <w:pPr>
      <w:autoSpaceDE w:val="0"/>
      <w:autoSpaceDN w:val="0"/>
    </w:pPr>
    <w:rPr>
      <w:rFonts w:ascii="Arial" w:eastAsia="Times New Roman" w:hAnsi="Arial" w:cs="Arial"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rsid w:val="004202A3"/>
    <w:rPr>
      <w:rFonts w:ascii="Times" w:eastAsia="Times" w:hAnsi="Times" w:cs="Times New Roma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4202A3"/>
    <w:pPr>
      <w:ind w:firstLine="288"/>
      <w:jc w:val="both"/>
    </w:pPr>
    <w:rPr>
      <w:rFonts w:ascii="Book Antiqua" w:eastAsia="Times New Roman" w:hAnsi="Book Antiqua" w:cs="Times New Roman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4202A3"/>
    <w:rPr>
      <w:rFonts w:ascii="Book Antiqua" w:eastAsia="Times New Roman" w:hAnsi="Book Antiqua" w:cs="Times New Roman"/>
      <w:sz w:val="24"/>
      <w:szCs w:val="24"/>
      <w:lang w:eastAsia="ja-JP"/>
    </w:rPr>
  </w:style>
  <w:style w:type="table" w:customStyle="1" w:styleId="TableNormal2">
    <w:name w:val="Table Normal2"/>
    <w:next w:val="TableNormal"/>
    <w:semiHidden/>
    <w:rsid w:val="004202A3"/>
    <w:rPr>
      <w:rFonts w:ascii="Times" w:eastAsia="Times" w:hAnsi="Times" w:cs="Times New Roman"/>
      <w:sz w:val="24"/>
      <w:szCs w:val="24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rsid w:val="004202A3"/>
  </w:style>
  <w:style w:type="table" w:customStyle="1" w:styleId="TableGrid2">
    <w:name w:val="Table Grid2"/>
    <w:basedOn w:val="TableNormal"/>
    <w:next w:val="TableGrid"/>
    <w:rsid w:val="004202A3"/>
    <w:rPr>
      <w:rFonts w:ascii="Times" w:eastAsia="Times" w:hAnsi="Times" w:cs="Times New Roma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99"/>
    <w:semiHidden/>
    <w:rsid w:val="004202A3"/>
    <w:rPr>
      <w:rFonts w:ascii="Cambria" w:eastAsia="Cambria" w:hAnsi="Cambria" w:cs="Times New Roman"/>
      <w:sz w:val="24"/>
      <w:szCs w:val="24"/>
      <w:lang w:eastAsia="ja-JP"/>
    </w:rPr>
  </w:style>
  <w:style w:type="character" w:customStyle="1" w:styleId="Heading1Char1">
    <w:name w:val="Heading 1 Char1"/>
    <w:basedOn w:val="DefaultParagraphFont"/>
    <w:rsid w:val="004202A3"/>
    <w:rPr>
      <w:rFonts w:ascii="Geneva" w:eastAsia="Times" w:hAnsi="Geneva"/>
      <w:b/>
      <w:sz w:val="24"/>
    </w:rPr>
  </w:style>
  <w:style w:type="character" w:customStyle="1" w:styleId="BodyText2Char1">
    <w:name w:val="Body Text 2 Char1"/>
    <w:basedOn w:val="DefaultParagraphFont"/>
    <w:rsid w:val="004202A3"/>
    <w:rPr>
      <w:rFonts w:ascii="Palatino" w:hAnsi="Palatino" w:cs="Palatino"/>
      <w:lang w:val="fr-FR" w:eastAsia="fr-FR"/>
    </w:rPr>
  </w:style>
  <w:style w:type="paragraph" w:customStyle="1" w:styleId="FormFieldCaption">
    <w:name w:val="Form Field Caption"/>
    <w:basedOn w:val="Normal"/>
    <w:rsid w:val="004202A3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eastAsia="ja-JP"/>
    </w:rPr>
  </w:style>
  <w:style w:type="paragraph" w:customStyle="1" w:styleId="HeadNoteNotItalics">
    <w:name w:val="HeadNoteNotItalics"/>
    <w:basedOn w:val="Normal"/>
    <w:rsid w:val="004202A3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sz w:val="16"/>
      <w:szCs w:val="16"/>
      <w:lang w:eastAsia="ja-JP"/>
    </w:rPr>
  </w:style>
  <w:style w:type="character" w:customStyle="1" w:styleId="BodyTextIndentChar1">
    <w:name w:val="Body Text Indent Char1"/>
    <w:basedOn w:val="DefaultParagraphFont"/>
    <w:rsid w:val="004202A3"/>
    <w:rPr>
      <w:rFonts w:ascii="Times New Roman" w:eastAsia="Times" w:hAnsi="Times New Roman" w:cs="Times New Roman"/>
      <w:sz w:val="24"/>
    </w:rPr>
  </w:style>
  <w:style w:type="paragraph" w:customStyle="1" w:styleId="DataField11pt-Single">
    <w:name w:val="Data Field 11pt-Single"/>
    <w:basedOn w:val="Normal"/>
    <w:link w:val="DataField11pt-SingleChar"/>
    <w:rsid w:val="004202A3"/>
    <w:pPr>
      <w:autoSpaceDE w:val="0"/>
      <w:autoSpaceDN w:val="0"/>
    </w:pPr>
    <w:rPr>
      <w:rFonts w:ascii="Arial" w:eastAsia="Times New Roman" w:hAnsi="Arial" w:cs="Arial"/>
      <w:sz w:val="22"/>
      <w:szCs w:val="20"/>
      <w:lang w:eastAsia="ja-JP"/>
    </w:rPr>
  </w:style>
  <w:style w:type="character" w:customStyle="1" w:styleId="DataField11pt-SingleChar">
    <w:name w:val="Data Field 11pt-Single Char"/>
    <w:basedOn w:val="DefaultParagraphFont"/>
    <w:link w:val="DataField11pt-Single"/>
    <w:rsid w:val="004202A3"/>
    <w:rPr>
      <w:rFonts w:ascii="Arial" w:eastAsia="Times New Roman" w:hAnsi="Arial" w:cs="Arial"/>
      <w:sz w:val="22"/>
      <w:lang w:eastAsia="ja-JP"/>
    </w:rPr>
  </w:style>
  <w:style w:type="paragraph" w:styleId="Subtitle">
    <w:name w:val="Subtitle"/>
    <w:basedOn w:val="Normal"/>
    <w:next w:val="Normal"/>
    <w:link w:val="SubtitleChar1"/>
    <w:qFormat/>
    <w:rsid w:val="004202A3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 w:cs="Times New Roman"/>
      <w:b/>
      <w:sz w:val="22"/>
      <w:lang w:eastAsia="ja-JP"/>
    </w:rPr>
  </w:style>
  <w:style w:type="character" w:customStyle="1" w:styleId="SubtitleChar">
    <w:name w:val="Subtitle Char"/>
    <w:basedOn w:val="DefaultParagraphFont"/>
    <w:link w:val="Subtitle"/>
    <w:rsid w:val="004202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rsid w:val="004202A3"/>
    <w:rPr>
      <w:rFonts w:ascii="Arial" w:eastAsia="Times New Roman" w:hAnsi="Arial" w:cs="Times New Roman"/>
      <w:b/>
      <w:sz w:val="22"/>
      <w:szCs w:val="24"/>
      <w:lang w:eastAsia="ja-JP"/>
    </w:rPr>
  </w:style>
  <w:style w:type="paragraph" w:customStyle="1" w:styleId="Subtitle2">
    <w:name w:val="Subtitle 2"/>
    <w:basedOn w:val="Subtitle"/>
    <w:rsid w:val="004202A3"/>
    <w:pPr>
      <w:spacing w:before="240" w:after="0"/>
    </w:pPr>
    <w:rPr>
      <w:bCs/>
      <w:szCs w:val="20"/>
      <w:u w:val="single"/>
    </w:rPr>
  </w:style>
  <w:style w:type="paragraph" w:customStyle="1" w:styleId="cv">
    <w:name w:val="cv"/>
    <w:basedOn w:val="Normal"/>
    <w:rsid w:val="004202A3"/>
    <w:pPr>
      <w:tabs>
        <w:tab w:val="left" w:pos="620"/>
        <w:tab w:val="left" w:pos="900"/>
        <w:tab w:val="left" w:pos="3680"/>
      </w:tabs>
      <w:spacing w:before="240"/>
      <w:ind w:left="3900" w:hanging="3900"/>
      <w:jc w:val="both"/>
    </w:pPr>
    <w:rPr>
      <w:rFonts w:ascii="Times" w:eastAsia="Times New Roman" w:hAnsi="Times" w:cs="Times New Roman"/>
      <w:lang w:eastAsia="he-IL" w:bidi="he-IL"/>
    </w:rPr>
  </w:style>
  <w:style w:type="character" w:customStyle="1" w:styleId="apple-style-span">
    <w:name w:val="apple-style-span"/>
    <w:basedOn w:val="DefaultParagraphFont"/>
    <w:rsid w:val="004202A3"/>
  </w:style>
  <w:style w:type="character" w:customStyle="1" w:styleId="apple-converted-space">
    <w:name w:val="apple-converted-space"/>
    <w:basedOn w:val="DefaultParagraphFont"/>
    <w:rsid w:val="004202A3"/>
  </w:style>
  <w:style w:type="character" w:customStyle="1" w:styleId="databold1">
    <w:name w:val="data_bold1"/>
    <w:basedOn w:val="DefaultParagraphFont"/>
    <w:rsid w:val="004202A3"/>
    <w:rPr>
      <w:b/>
      <w:bCs/>
    </w:rPr>
  </w:style>
  <w:style w:type="paragraph" w:customStyle="1" w:styleId="Default">
    <w:name w:val="Default"/>
    <w:rsid w:val="004202A3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  <w:lang w:val="cs-CZ" w:eastAsia="cs-CZ"/>
    </w:rPr>
  </w:style>
  <w:style w:type="character" w:customStyle="1" w:styleId="citationauthor">
    <w:name w:val="citation_author"/>
    <w:basedOn w:val="DefaultParagraphFont"/>
    <w:rsid w:val="004202A3"/>
  </w:style>
  <w:style w:type="character" w:customStyle="1" w:styleId="citationdate">
    <w:name w:val="citation_date"/>
    <w:basedOn w:val="DefaultParagraphFont"/>
    <w:rsid w:val="004202A3"/>
  </w:style>
  <w:style w:type="character" w:customStyle="1" w:styleId="citationarticletitle">
    <w:name w:val="citation_article_title"/>
    <w:basedOn w:val="DefaultParagraphFont"/>
    <w:rsid w:val="004202A3"/>
  </w:style>
  <w:style w:type="character" w:customStyle="1" w:styleId="citationjournaltitle">
    <w:name w:val="citation_journal_title"/>
    <w:basedOn w:val="DefaultParagraphFont"/>
    <w:rsid w:val="004202A3"/>
  </w:style>
  <w:style w:type="character" w:customStyle="1" w:styleId="citationissue">
    <w:name w:val="citation_issue"/>
    <w:basedOn w:val="DefaultParagraphFont"/>
    <w:rsid w:val="004202A3"/>
  </w:style>
  <w:style w:type="character" w:customStyle="1" w:styleId="citationstartpage">
    <w:name w:val="citation_start_page"/>
    <w:basedOn w:val="DefaultParagraphFont"/>
    <w:rsid w:val="004202A3"/>
  </w:style>
  <w:style w:type="character" w:customStyle="1" w:styleId="citationdoi">
    <w:name w:val="citation_doi"/>
    <w:basedOn w:val="DefaultParagraphFont"/>
    <w:rsid w:val="004202A3"/>
  </w:style>
  <w:style w:type="character" w:customStyle="1" w:styleId="authors">
    <w:name w:val="authors"/>
    <w:basedOn w:val="DefaultParagraphFont"/>
    <w:rsid w:val="004202A3"/>
  </w:style>
  <w:style w:type="character" w:customStyle="1" w:styleId="label">
    <w:name w:val="label"/>
    <w:basedOn w:val="DefaultParagraphFont"/>
    <w:rsid w:val="004202A3"/>
  </w:style>
  <w:style w:type="character" w:customStyle="1" w:styleId="reference-title">
    <w:name w:val="reference-title"/>
    <w:basedOn w:val="DefaultParagraphFont"/>
    <w:rsid w:val="004202A3"/>
  </w:style>
  <w:style w:type="character" w:customStyle="1" w:styleId="databold">
    <w:name w:val="data_bold"/>
    <w:basedOn w:val="DefaultParagraphFont"/>
    <w:rsid w:val="004202A3"/>
  </w:style>
  <w:style w:type="character" w:customStyle="1" w:styleId="author">
    <w:name w:val="author"/>
    <w:basedOn w:val="DefaultParagraphFont"/>
    <w:rsid w:val="004202A3"/>
  </w:style>
  <w:style w:type="character" w:customStyle="1" w:styleId="pubyear">
    <w:name w:val="pubyear"/>
    <w:basedOn w:val="DefaultParagraphFont"/>
    <w:rsid w:val="004202A3"/>
  </w:style>
  <w:style w:type="character" w:customStyle="1" w:styleId="articletitle">
    <w:name w:val="articletitle"/>
    <w:basedOn w:val="DefaultParagraphFont"/>
    <w:rsid w:val="004202A3"/>
  </w:style>
  <w:style w:type="character" w:customStyle="1" w:styleId="journaltitle">
    <w:name w:val="journaltitle"/>
    <w:basedOn w:val="DefaultParagraphFont"/>
    <w:rsid w:val="004202A3"/>
  </w:style>
  <w:style w:type="character" w:customStyle="1" w:styleId="vol">
    <w:name w:val="vol"/>
    <w:basedOn w:val="DefaultParagraphFont"/>
    <w:rsid w:val="004202A3"/>
  </w:style>
  <w:style w:type="character" w:customStyle="1" w:styleId="pagefirst">
    <w:name w:val="pagefirst"/>
    <w:basedOn w:val="DefaultParagraphFont"/>
    <w:rsid w:val="004202A3"/>
  </w:style>
  <w:style w:type="character" w:customStyle="1" w:styleId="pagelast">
    <w:name w:val="pagelast"/>
    <w:basedOn w:val="DefaultParagraphFont"/>
    <w:rsid w:val="004202A3"/>
  </w:style>
  <w:style w:type="character" w:customStyle="1" w:styleId="hithilite">
    <w:name w:val="hithilite"/>
    <w:basedOn w:val="DefaultParagraphFont"/>
    <w:rsid w:val="004202A3"/>
  </w:style>
  <w:style w:type="character" w:customStyle="1" w:styleId="nlmyear">
    <w:name w:val="nlm_year"/>
    <w:basedOn w:val="DefaultParagraphFont"/>
    <w:rsid w:val="004202A3"/>
  </w:style>
  <w:style w:type="paragraph" w:customStyle="1" w:styleId="Standard1">
    <w:name w:val="Standard1"/>
    <w:basedOn w:val="Normal"/>
    <w:rsid w:val="004202A3"/>
    <w:pPr>
      <w:spacing w:line="480" w:lineRule="atLeast"/>
      <w:ind w:right="-720" w:firstLine="720"/>
    </w:pPr>
    <w:rPr>
      <w:rFonts w:ascii="Times" w:eastAsia="Times New Roman" w:hAnsi="Times" w:cs="Times New Roman"/>
      <w:szCs w:val="20"/>
      <w:lang w:eastAsia="ja-JP"/>
    </w:rPr>
  </w:style>
  <w:style w:type="paragraph" w:customStyle="1" w:styleId="xl24">
    <w:name w:val="xl24"/>
    <w:basedOn w:val="Normal"/>
    <w:rsid w:val="004202A3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5">
    <w:name w:val="xl25"/>
    <w:basedOn w:val="Normal"/>
    <w:rsid w:val="004202A3"/>
    <w:pPr>
      <w:shd w:val="clear" w:color="auto" w:fill="000000"/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6">
    <w:name w:val="xl26"/>
    <w:basedOn w:val="Normal"/>
    <w:rsid w:val="004202A3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7">
    <w:name w:val="xl27"/>
    <w:basedOn w:val="Normal"/>
    <w:rsid w:val="004202A3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8">
    <w:name w:val="xl28"/>
    <w:basedOn w:val="Normal"/>
    <w:rsid w:val="004202A3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9">
    <w:name w:val="xl29"/>
    <w:basedOn w:val="Normal"/>
    <w:rsid w:val="004202A3"/>
    <w:pPr>
      <w:spacing w:beforeLines="1" w:afterLines="1"/>
      <w:jc w:val="center"/>
    </w:pPr>
    <w:rPr>
      <w:rFonts w:ascii="Times New Roman" w:eastAsiaTheme="minorEastAsia" w:hAnsi="Times New Roman"/>
      <w:lang w:eastAsia="ja-JP"/>
    </w:rPr>
  </w:style>
  <w:style w:type="paragraph" w:customStyle="1" w:styleId="xl30">
    <w:name w:val="xl30"/>
    <w:basedOn w:val="Normal"/>
    <w:rsid w:val="004202A3"/>
    <w:pPr>
      <w:pBdr>
        <w:bottom w:val="single" w:sz="4" w:space="0" w:color="auto"/>
      </w:pBdr>
      <w:spacing w:beforeLines="1" w:afterLines="1"/>
    </w:pPr>
    <w:rPr>
      <w:rFonts w:ascii="Times New Roman" w:eastAsiaTheme="minorEastAsia" w:hAnsi="Times New Roman"/>
      <w:b/>
      <w:bCs/>
      <w:lang w:eastAsia="ja-JP"/>
    </w:rPr>
  </w:style>
  <w:style w:type="paragraph" w:customStyle="1" w:styleId="xl31">
    <w:name w:val="xl31"/>
    <w:basedOn w:val="Normal"/>
    <w:rsid w:val="004202A3"/>
    <w:pPr>
      <w:pBdr>
        <w:bottom w:val="single" w:sz="4" w:space="0" w:color="auto"/>
      </w:pBdr>
      <w:spacing w:beforeLines="1" w:afterLines="1"/>
    </w:pPr>
    <w:rPr>
      <w:rFonts w:ascii="Times" w:eastAsiaTheme="minorEastAsia" w:hAnsi="Times"/>
      <w:b/>
      <w:bCs/>
      <w:sz w:val="20"/>
      <w:szCs w:val="20"/>
      <w:lang w:eastAsia="ja-JP"/>
    </w:rPr>
  </w:style>
  <w:style w:type="paragraph" w:customStyle="1" w:styleId="xl32">
    <w:name w:val="xl32"/>
    <w:basedOn w:val="Normal"/>
    <w:rsid w:val="004202A3"/>
    <w:pPr>
      <w:shd w:val="clear" w:color="000000" w:fill="C0C0C0"/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33">
    <w:name w:val="xl33"/>
    <w:basedOn w:val="Normal"/>
    <w:rsid w:val="004202A3"/>
    <w:pPr>
      <w:shd w:val="clear" w:color="auto" w:fill="C0C0C0"/>
      <w:spacing w:beforeLines="1" w:afterLines="1"/>
    </w:pPr>
    <w:rPr>
      <w:rFonts w:ascii="Times New Roman" w:eastAsiaTheme="minorEastAsia" w:hAnsi="Times New Roman"/>
      <w:lang w:eastAsia="ja-JP"/>
    </w:rPr>
  </w:style>
  <w:style w:type="character" w:customStyle="1" w:styleId="t1">
    <w:name w:val="t1"/>
    <w:basedOn w:val="DefaultParagraphFont"/>
    <w:rsid w:val="004202A3"/>
    <w:rPr>
      <w:b/>
      <w:bCs/>
    </w:rPr>
  </w:style>
  <w:style w:type="character" w:customStyle="1" w:styleId="d">
    <w:name w:val="d"/>
    <w:basedOn w:val="DefaultParagraphFont"/>
    <w:rsid w:val="004202A3"/>
  </w:style>
  <w:style w:type="character" w:customStyle="1" w:styleId="sumn">
    <w:name w:val="sumn"/>
    <w:basedOn w:val="DefaultParagraphFont"/>
    <w:rsid w:val="004202A3"/>
  </w:style>
  <w:style w:type="character" w:customStyle="1" w:styleId="alnrn">
    <w:name w:val="alnrn"/>
    <w:basedOn w:val="DefaultParagraphFont"/>
    <w:rsid w:val="004202A3"/>
  </w:style>
  <w:style w:type="character" w:customStyle="1" w:styleId="alnparlinks">
    <w:name w:val="alnparlinks"/>
    <w:basedOn w:val="DefaultParagraphFont"/>
    <w:rsid w:val="004202A3"/>
  </w:style>
  <w:style w:type="table" w:styleId="TableSimple1">
    <w:name w:val="Table Simple 1"/>
    <w:basedOn w:val="TableNormal"/>
    <w:rsid w:val="004202A3"/>
    <w:rPr>
      <w:rFonts w:ascii="Times New Roman" w:eastAsia="Times New Roman" w:hAnsi="Times New Roman" w:cs="Times New Roman"/>
      <w:lang w:val="es-ES" w:eastAsia="es-E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TMLconformatoprevio1">
    <w:name w:val="HTML con formato previo1"/>
    <w:basedOn w:val="Normal"/>
    <w:rsid w:val="00420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ui-ncbitoggler-master-text">
    <w:name w:val="ui-ncbitoggler-master-text"/>
    <w:basedOn w:val="DefaultParagraphFont"/>
    <w:rsid w:val="004202A3"/>
  </w:style>
  <w:style w:type="character" w:customStyle="1" w:styleId="hidden">
    <w:name w:val="hidden"/>
    <w:basedOn w:val="DefaultParagraphFont"/>
    <w:rsid w:val="004202A3"/>
  </w:style>
  <w:style w:type="character" w:customStyle="1" w:styleId="rllink">
    <w:name w:val="rllink"/>
    <w:basedOn w:val="DefaultParagraphFont"/>
    <w:rsid w:val="00420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661</Words>
  <Characters>3772</Characters>
  <Application>Microsoft Macintosh Word</Application>
  <DocSecurity>0</DocSecurity>
  <Lines>31</Lines>
  <Paragraphs>7</Paragraphs>
  <ScaleCrop>false</ScaleCrop>
  <Company>FPL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cp:lastModifiedBy>Daniel Cullen</cp:lastModifiedBy>
  <cp:revision>3</cp:revision>
  <dcterms:created xsi:type="dcterms:W3CDTF">2014-08-19T14:18:00Z</dcterms:created>
  <dcterms:modified xsi:type="dcterms:W3CDTF">2014-08-20T15:14:00Z</dcterms:modified>
</cp:coreProperties>
</file>