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1418"/>
        <w:gridCol w:w="1275"/>
        <w:gridCol w:w="851"/>
        <w:gridCol w:w="1134"/>
        <w:gridCol w:w="851"/>
        <w:gridCol w:w="709"/>
        <w:gridCol w:w="1701"/>
        <w:gridCol w:w="992"/>
      </w:tblGrid>
      <w:tr w:rsidR="00A76337" w:rsidRPr="004066A8" w:rsidTr="002B458D">
        <w:trPr>
          <w:trHeight w:val="1158"/>
          <w:jc w:val="center"/>
        </w:trPr>
        <w:tc>
          <w:tcPr>
            <w:tcW w:w="121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337" w:rsidRPr="009A5722" w:rsidRDefault="00083B7D" w:rsidP="00083B7D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en-US"/>
              </w:rPr>
            </w:pPr>
            <w:r w:rsidRPr="00083B7D">
              <w:rPr>
                <w:b/>
                <w:sz w:val="20"/>
                <w:szCs w:val="20"/>
                <w:lang w:val="en-US"/>
              </w:rPr>
              <w:t xml:space="preserve">Table S2. </w:t>
            </w:r>
            <w:r w:rsidRPr="00083B7D">
              <w:rPr>
                <w:sz w:val="20"/>
                <w:szCs w:val="20"/>
                <w:lang w:val="en-US"/>
              </w:rPr>
              <w:t>DMRs with differential DNA methylation (</w:t>
            </w:r>
            <w:r w:rsidRPr="00083B7D">
              <w:rPr>
                <w:i/>
                <w:sz w:val="20"/>
                <w:szCs w:val="20"/>
                <w:lang w:val="en-US"/>
              </w:rPr>
              <w:t>q</w:t>
            </w:r>
            <w:r w:rsidRPr="00083B7D">
              <w:rPr>
                <w:sz w:val="20"/>
                <w:szCs w:val="20"/>
                <w:lang w:val="en-US"/>
              </w:rPr>
              <w:t xml:space="preserve"> &lt; 0.05 and difference in methylation ≥ 5%) in pancreatic islets </w:t>
            </w:r>
            <w:r>
              <w:rPr>
                <w:sz w:val="20"/>
                <w:szCs w:val="20"/>
                <w:lang w:val="en-US"/>
              </w:rPr>
              <w:t>from</w:t>
            </w:r>
            <w:bookmarkStart w:id="0" w:name="_GoBack"/>
            <w:bookmarkEnd w:id="0"/>
            <w:r w:rsidRPr="00083B7D">
              <w:rPr>
                <w:sz w:val="20"/>
                <w:szCs w:val="20"/>
                <w:lang w:val="en-US"/>
              </w:rPr>
              <w:t xml:space="preserve"> 34 non-diabetic versus 15 T2D human donors.</w:t>
            </w:r>
          </w:p>
        </w:tc>
      </w:tr>
      <w:tr w:rsidR="00A76337" w:rsidRPr="004E1D3D" w:rsidTr="002B458D">
        <w:trPr>
          <w:trHeight w:val="1158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 w:rsidP="009E4FB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Gene symbol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probe 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DMR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Non-diabetic</w:t>
            </w:r>
          </w:p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DNA meth (%)</w:t>
            </w:r>
          </w:p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(mean ± Sd)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T2D DNA</w:t>
            </w:r>
          </w:p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meth (%)</w:t>
            </w:r>
          </w:p>
          <w:p w:rsidR="00A76337" w:rsidRPr="00014737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b/>
                <w:sz w:val="20"/>
                <w:szCs w:val="20"/>
                <w:lang w:val="en-US"/>
              </w:rPr>
              <w:t>(mean ± 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Delta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66A8">
              <w:rPr>
                <w:rFonts w:cs="Calibri"/>
                <w:b/>
                <w:i/>
                <w:sz w:val="20"/>
                <w:szCs w:val="20"/>
              </w:rPr>
              <w:t>P</w:t>
            </w:r>
            <w:r w:rsidRPr="004E1D3D">
              <w:rPr>
                <w:rFonts w:cs="Calibri"/>
                <w:b/>
                <w:sz w:val="20"/>
                <w:szCs w:val="20"/>
              </w:rPr>
              <w:t>-value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66A8">
              <w:rPr>
                <w:rFonts w:cs="Calibri"/>
                <w:b/>
                <w:i/>
                <w:sz w:val="20"/>
                <w:szCs w:val="20"/>
              </w:rPr>
              <w:t>q</w:t>
            </w:r>
            <w:r w:rsidRPr="004E1D3D">
              <w:rPr>
                <w:rFonts w:cs="Calibri"/>
                <w:b/>
                <w:sz w:val="20"/>
                <w:szCs w:val="20"/>
              </w:rPr>
              <w:t>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Chr.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Gene 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337" w:rsidRPr="004E1D3D" w:rsidRDefault="00A76337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1D3D">
              <w:rPr>
                <w:rFonts w:cs="Calibri"/>
                <w:b/>
                <w:sz w:val="20"/>
                <w:szCs w:val="20"/>
              </w:rPr>
              <w:t>Relation to CpG island</w:t>
            </w:r>
          </w:p>
        </w:tc>
      </w:tr>
      <w:tr w:rsidR="00A76337" w:rsidRPr="004E1D3D" w:rsidTr="002B458D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AFF1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cg11468363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22.52 ± 6.17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14.86 ± 3.01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2.2 x 10-4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AFF1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cg15148757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19.33 ± 6.00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12.41 ± 2.70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-6.92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ANKRD57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cg22370326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61.50 ± 6.25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55.71 ± 7.04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1stExon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ANO8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cg24192660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36.04 ± 6.85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44.98 ± 7.11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8.94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ARL4C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cg05204104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49.38 ± 10.82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40.44 ± 9.45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-8.94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3'UTR;1stExon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ATP11A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cg08464505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47.02 ± 8.22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38.34 ± 6.29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-8.67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B3GNT7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cg06574960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43.92 ± 7.71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32.55 ± 6.08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-11.38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7.5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BCOR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cg09368035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50.63 ± 8.67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44.88 ± 5.99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4.8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BCOR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cg00473051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22.67 ± 6.05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15.00 ± 2.52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-7.68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BCOR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cg23701759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51.18 ± 12.90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39.36 ± 9.66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-11.82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BHLHE40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cg16582517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56.93 ± 6.47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47.37 ± 7.70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-9.56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BICC1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cg07567376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75.62 ± 6.56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68.84 ± 6.79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C1orf106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cg06854264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62.11 ± 6.21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56.26 ± 6.12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2.4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C20orf3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cg06937882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28.87 ± 5.68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20.89 ± 3.77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-7.98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7.2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C21orf84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cg23732182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57.39 ± 7.15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50.96 ± 6.40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-6.43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CACNA2D3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cg01559726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18.36 ± 5.12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13.34 ± 2.21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-5.02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9.4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CCDC40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cg05159799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50.20 ± 6.63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41.99 ± 8.68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-8.21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CDKN1A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cg03714916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34.08 ± 5.28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24.84 ± 4.76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-9.24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1.9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CDKN1A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cg05460965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55.69 ± 3.82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46.79 ± 3.71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-8.90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3.2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CDKN1A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cg15474579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49.95 ± 7.01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39.09 ± 6.53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-10.86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CDKN1A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cg21091547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69.21 ± 5.10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60.97 ± 5.70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-8.25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3.7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CDKN1A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cg24425727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56.19 ± 8.03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44.47 ± 6.79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-11.72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CELSR1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cg22768487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60.42 ± 6.59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53.75 ± 6.43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-6.67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CLMN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cg02950354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69.70 ± 6.00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63.23 ± 5.43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-6.48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CMIP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cg01425762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70.88 ± 5.84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64.92 ± 6.13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-5.96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5.3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CTNND2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cg19438860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51.75 ± 5.71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43.75 ± 4.90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-8.00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CYTSB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cg20290367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74.60 ± 4.56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69.37 ± 4.34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-5.23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6.7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DEPDC5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cg16160637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31.64 ± 5.33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26.05 ± 3.75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-5.58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1stExon;Body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DMTF1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cg14881187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50.43 ± 6.15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58.99 ± 6.02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8.56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014737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14737">
              <w:rPr>
                <w:rFonts w:cs="Calibri"/>
                <w:sz w:val="20"/>
                <w:szCs w:val="20"/>
                <w:lang w:val="en-US"/>
              </w:rPr>
              <w:t>5'UTR;Body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EIF4E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cg21341586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53.02 ± 8.89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43.01 ± 9.99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-10.01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9.6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5'UTR;1stExon;</w:t>
            </w:r>
            <w:r w:rsidR="009A5722">
              <w:rPr>
                <w:rFonts w:cs="Calibri"/>
                <w:sz w:val="20"/>
                <w:szCs w:val="20"/>
              </w:rPr>
              <w:t xml:space="preserve"> </w:t>
            </w: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ELFN1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cg09160231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28.97 ± 4.02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23.26 ± 3.62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FAM135B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cg23712462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52.91 ± 5.89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44.12 ± 5.79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-8.79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2.1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FAM150B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cg06905130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41.56 ± 9.39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30.43 ± 6.99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-11.14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FAS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cg26478401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76.75 ± 4.72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70.58 ± 6.59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-6.18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FEV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cg23837867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41.75 ± 7.13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32.15 ± 5.69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-9.60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FMOD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cg03764585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29.33 ± 5.66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22.24 ± 5.71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1stExon;5'UTR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FSTL4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cg23328852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47.84 ± 5.83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41.78 ± 3.33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-6.06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1.4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GIPC1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cg27651355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45.13 ± 6.92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37.75 ± 5.91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-7.38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GPR124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cg18715243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55.10 ± 5.12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48.05 ± 3.69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HBEGF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cg15636295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63.62 ± 6.81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56.85 ± 6.61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HHAT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cg03893872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57.61 ± 6.65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49.56 ± 6.52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-8.04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TSS1500;1stExon;5'UTR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HHAT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cg22332066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56.33 ± 6.02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48.62 ± 7.03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-7.71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TSS1500;1stExon;5'UTR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HHEX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cg26979504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44.33 ± 4.65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38.62 ± 5.44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HIC1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cg13389502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49.81 ± 5.88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43.50 ± 5.91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-6.31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IL20RA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cg04071398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77.06 ± 4.75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71.07 ± 6.50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-5.99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5.4 x 10-8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IL6ST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cg24729879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40.32 ± 8.17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29.48 ± 6.67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-10.83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6.3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INPP5A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cg23023970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42.73 ± 6.84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34.78 ± 5.91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-7.95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2.4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IQSEC1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cg09437283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62.84 ± 5.76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55.86 ± 4.91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-6.98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IRF8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cg04599946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63.34 ± 5.98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57.18 ± 8.36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-6.16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IRS1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cg04751089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40.02 ± 6.28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33.09 ± 4.40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-6.93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KCNJ5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cg25508319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73.47 ± 4.47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68.47 ± 6.39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-5.00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1.8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KCNK5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cg18705155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67.85 ± 5.34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62.03 ± 5.52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9A5722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KCNQ1 KCNQ1QT1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cg01693193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72.51 ± 5.35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66.36 ± 5.69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-6.15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KLF6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cg11847468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59.21 ± 6.66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51.43 ± 6.93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-7.79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KLF6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cg14174912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71.78 ± 6.55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63.44 ± 7.81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-8.34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KLF6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cg24003508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54.37 ± 5.72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47.66 ± 5.71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KLF6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cg24287110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67.30 ± 7.39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57.86 ± 7.93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-9.45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3.1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LPP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cg16224163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72.40 ± 5.50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65.34 ± 7.34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MAP3K5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cg07474842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68.83 ± 4.75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63.64 ± 5.36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-5.19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MAP3K5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cg27539060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26.79 ± 5.63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17.84 ± 2.54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-8.95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1.7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MED15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cg27657537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44.44 ± 4.97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37.82 ± 4.48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-6.62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MLXIP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cg13671582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31.27 ± 5.32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23.78 ± 5.21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-7.49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MUM1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cg02413187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48.15 ± 7.79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39.14 ± 5.86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-9.01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TSS200;5'UTR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NAV2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cg03220447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44.79 ± 5.42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37.23 ± 5.33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-7.56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2.0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NAV2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cg04039799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42.96 ± 4.87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35.87 ± 5.07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6.3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NAV2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cg21052766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56.74 ± 5.01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48.53 ± 5.06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-8.22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1.7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NAV2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cg13728131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32.53 ± 6.68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23.53 ± 3.63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-9.00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3.9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NCALD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cg00680551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61.76 ± 5.99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56.14 ± 6.23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-5.62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NR2F2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cg01213447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64.57 ± 4.95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58.26 ± 5.86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-6.30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9.9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NR2F2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cg23734137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66.19 ± 4.20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59.77 ± 4.10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-6.42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P4HA2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cg14527110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30.71 ± 3.52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24.77 ± 2.82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-5.95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PDGFB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cg11714334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14.78 ± 4.99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8.52 ± 2.52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Body;TSS1500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PKDCC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cg25353287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69.51 ± 6.77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59.00 ± 8.52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-10.51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1.8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PLEC1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cg16001422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60.51 ± 6.63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55.03 ± 6.18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-5.49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1.8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PLXNA1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cg17552116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68.36 ± 4.88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62.16 ± 6.14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6.4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PRDM16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cg08739115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50.38 ± 7.70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42.58 ± 7.23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-7.81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PTPRN2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cg17322774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61.78 ± 5.24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55.87 ± 5.19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-5.91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PTPRN2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cg14832998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52.34 ± 4.70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46.83 ± 4.62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-5.51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RAB11FIP1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cg13625816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59.43 ± 5.37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53.85 ± 6.25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-5.58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RAB11FIP3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cg03363565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60.96 ± 7.05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52.21 ± 8.46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-8.75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RAB11FIP3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cg09555736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73.77 ± 6.50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65.41 ± 8.13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-8.35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9.7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RBM43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cg05960677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41.52 ± 6.36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31.95 ± 5.60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-9.57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2.8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RGS6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cg18515872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75.94 ± 4.29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69.70 ± 4.40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1.4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RHOB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cg25432336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64.94 ± 6.06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56.40 ± 7.25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-8.54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1.8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1stExon;3'UTR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RIMS2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cg14750367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49.27 ± 5.74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43.21 ± 3.20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-6.06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2.1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RUNX1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cg04212846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49.00 ± 4.73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40.79 ± 4.75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-8.21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3.7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RUNX1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cg19791221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59.82 ± 4.02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53.84 ± 4.65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-5.98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3.5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SEMA5B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cg19389001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36.46 ± 4.45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41.51 ± 5.94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5.05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SEMA5B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cg26105015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32.85 ± 6.30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25.70 ± 5.36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-7.15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6.9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SFXN3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cg15428620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62.13 ± 5.45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56.28 ± 5.41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SGK1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cg14905466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43.02 ± 6.01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35.68 ± 5.66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-7.34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TSS200;Body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SH3GL1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cg08418670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87.00 ± 4.25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82.01 ± 6.06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-4.99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5.7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SIX2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cg17272224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45.54 ± 4.35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39.83 ± 2.33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SIX2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cg02711647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25.71 ± 6.30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17.96 ± 4.68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-7.74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SIX2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cg02893453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55.71 ± 4.83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50.68 ± 3.34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-5.03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5.8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SLC17A6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cg20809470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24.60 ± 5.46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18.82 ± 3.51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SLC1A5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cg03359362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68.47 ± 6.53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59.97 ± 8.56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-8.50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9A5722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TSS1500;Body;</w:t>
            </w:r>
          </w:p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SLC41A1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cg10717869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23.12 ± 4.14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17.29 ± 3.13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SLC7A5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cg00858400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76.58 ± 6.41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69.40 ± 7.23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-7.18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SLC9A3R2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cg08074555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71.55 ± 4.90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65.75 ± 5.81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2.4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SPSB1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cg26352795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49.64 ± 9.12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39.30 ± 6.42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-10.34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SVIL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cg06197966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64.52 ± 6.18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57.38 ± 6.37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-7.14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SVIL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cg13324103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68.78 ± 5.94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62.54 ± 7.24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TACC1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cg27460040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70.83 ± 4.22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64.26 ± 4.48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-6.57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Body;5'UTR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TBC1D16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cg25278144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65.77 ± 5.37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59.88 ± 4.71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6.0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TGFBR3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cg23721586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54.62 ± 8.66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43.84 ± 10.81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-10.78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6.9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TPM4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cg06590173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68.64 ± 5.84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61.74 ± 6.16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-6.90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5.4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TPM4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cg27377863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31.38 ± 7.08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21.35 ± 4.85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-10.03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5.3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TPPP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cg04230438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45.49 ± 4.54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39.74 ± 4.37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lastRenderedPageBreak/>
              <w:t>TSPAN18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cg20968743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66.94 ± 6.02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60.75 ± 7.33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-6.19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4.4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TTC28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cg21652122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75.93 ± 5.14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70.74 ± 5.89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-5.19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VEGFA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cg01298514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80.65 ± 3.69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74.93 ± 4.99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3.7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9A5722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WIPF1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cg13651986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49.85 ± 6.00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43.97 ± 4.17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-5.88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WNT16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cg03721528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61.59 ± 6.40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55.41 ± 6.56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-6.18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TSS1500;Body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ZC3H12A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cg03140118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30.65 ± 5.00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23.97 ± 5.51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-6.67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ZNF516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cg15347788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68.38 ± 5.58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59.43 ± 7.17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-8.95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3.0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5'UTR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B67219" w:rsidRDefault="00A76337" w:rsidP="006E5FE9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67219">
              <w:rPr>
                <w:rFonts w:cs="Calibri"/>
                <w:i/>
                <w:sz w:val="20"/>
                <w:szCs w:val="20"/>
              </w:rPr>
              <w:t>ZNF703</w:t>
            </w: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cg25487404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33.95 ± 7.04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23.27 ± 6.43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-10.67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TSS1500</w:t>
            </w: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cg01582438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23.27 ± 4.30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18.09 ± 1.68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-5.18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3.7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cg12758090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42.47 ± 5.55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33.46 ± 5.42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-9.01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cg12950645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69.92 ± 7.59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63.92 ± 7.55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-6.00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1.5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cg15808063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36.15 ± 5.19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29.03 ± 4.31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-7.12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cg16131053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74.40 ± 5.38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67.73 ± 7.58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-6.67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cg26401166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75.04 ± 6.95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69.76 ± 6.11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-5.28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cg02560388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34.21 ± 4.53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27.88 ± 4.65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-6.33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cg02788637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36.14 ± 7.26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27.75 ± 8.30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-8.38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cg04192867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30.65 ± 4.19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23.89 ± 2.75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cg04499701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75.80 ± 5.78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70.53 ± 6.61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-5.26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7.0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cg05267204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71.50 ± 5.64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64.74 ± 6.69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3.8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cg05368966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37.67 ± 4.90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32.30 ± 3.37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-5.37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4.8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cg06213900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58.34 ± 6.47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49.35 ± 7.48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-8.99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cg08627825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52.08 ± 7.39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44.33 ± 3.51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-7.75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cg08745334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74.93 ± 5.79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69.66 ± 6.17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-5.27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2.1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0.042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cg10763234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28.04 ± 8.36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34.04 ± 9.46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6.00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cg12725760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36.97 ± 7.25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28.45 ± 4.57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-8.52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5.7 x 10-6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cg15275625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54.51 ± 4.80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47.05 ± 4.20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-7.46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1.8 x 10-8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cg17207552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58.15 ± 9.54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51.46 ± 6.65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cg19924948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52.85 ± 7.63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42.73 ± 8.64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-10.11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cg20780998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53.56 ± 10.25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41.67 ± 9.22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-11.89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2.7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cg22246636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45.96 ± 4.12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40.90 ± 3.54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-5.06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cg24035164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26.82 ± 4.58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21.64 ± 2.39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-5.18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cg26140475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27.55 ± 4.89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21.11 ± 4.36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-6.45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5.7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cg26476925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41.13 ± 7.13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31.92 ± 7.12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-9.22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cg27097542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62.37 ± 7.22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55.36 ± 6.35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7.4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cg00510870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32.71 ± 4.20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26.49 ± 3.68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cg00732383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61.70 ± 5.28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56.01 ± 5.49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cg01601949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46.54 ± 5.42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40.28 ± 5.20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-6.26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1.0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Island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cg01635555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60.40 ± 6.95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53.79 ± 8.26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-6.61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cg02574734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61.63 ± 4.29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55.86 ± 3.89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-5.77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2.6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cg02924943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29.64 ± 4.05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22.91 ± 3.26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-6.74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3.6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cg07392324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46.88 ± 6.69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40.12 ± 4.10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-6.76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5.9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cg09452082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78.01 ± 5.80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71.09 ± 7.91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-6.91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cg12568786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53.00 ± 6.30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47.86 ± 5.21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-5.13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7.6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cg15392844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52.11 ± 6.11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44.71 ± 5.75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-7.40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1.2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cg19239199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69.36 ± 4.93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62.16 ± 6.21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-7.21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9.6 x 10-7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cg19618897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60.04 ± 7.21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50.05 ± 7.36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-9.99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1.3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cg20477147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50.28 ± 5.90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42.87 ± 5.72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-7.41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1.9 x 10-4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0.040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cg21481966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66.08 ± 6.09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59.02 ± 5.67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-7.06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Shelf</w:t>
            </w:r>
          </w:p>
        </w:tc>
      </w:tr>
      <w:tr w:rsidR="00A76337" w:rsidRPr="004E1D3D" w:rsidTr="006E5FE9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cg23233742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35.30 ± 4.63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27.84 ± 3.71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-7.45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2.1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0.017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S Shore</w:t>
            </w:r>
          </w:p>
        </w:tc>
      </w:tr>
      <w:tr w:rsidR="00A76337" w:rsidRPr="004E1D3D" w:rsidTr="009A5722">
        <w:trPr>
          <w:jc w:val="center"/>
        </w:trPr>
        <w:tc>
          <w:tcPr>
            <w:tcW w:w="113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cg25403283</w:t>
            </w:r>
          </w:p>
        </w:tc>
        <w:tc>
          <w:tcPr>
            <w:tcW w:w="850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76.22 ± 6.75</w:t>
            </w:r>
          </w:p>
        </w:tc>
        <w:tc>
          <w:tcPr>
            <w:tcW w:w="1275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68.31 ± 7.88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-7.91</w:t>
            </w:r>
          </w:p>
        </w:tc>
        <w:tc>
          <w:tcPr>
            <w:tcW w:w="1134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7.5 x 10-5</w:t>
            </w:r>
          </w:p>
        </w:tc>
        <w:tc>
          <w:tcPr>
            <w:tcW w:w="85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6337" w:rsidRPr="004E1D3D" w:rsidTr="009A5722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cg26794871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RDMR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51.19 ± 6.03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44.06 ± 5.37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-7.13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8.2 x 10-5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0.029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6337" w:rsidRPr="004E1D3D" w:rsidRDefault="00A76337" w:rsidP="006E5FE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E1D3D">
              <w:rPr>
                <w:rFonts w:cs="Calibri"/>
                <w:sz w:val="20"/>
                <w:szCs w:val="20"/>
              </w:rPr>
              <w:t>N Shore</w:t>
            </w:r>
          </w:p>
        </w:tc>
      </w:tr>
    </w:tbl>
    <w:p w:rsidR="00014737" w:rsidRPr="00014737" w:rsidRDefault="007151F5">
      <w:pPr>
        <w:rPr>
          <w:lang w:val="en-US"/>
        </w:rPr>
      </w:pPr>
      <w:r w:rsidRPr="00014737">
        <w:rPr>
          <w:rFonts w:cs="Calibri"/>
          <w:sz w:val="20"/>
          <w:szCs w:val="20"/>
          <w:lang w:val="en-US"/>
        </w:rPr>
        <w:t>Differentially methylated regions (DMR); cancer specific differentially methylated regions (</w:t>
      </w:r>
      <w:r>
        <w:rPr>
          <w:rFonts w:cs="Calibri"/>
          <w:sz w:val="20"/>
          <w:szCs w:val="20"/>
          <w:lang w:val="en-US"/>
        </w:rPr>
        <w:t>c</w:t>
      </w:r>
      <w:r w:rsidRPr="00014737">
        <w:rPr>
          <w:rFonts w:cs="Calibri"/>
          <w:sz w:val="20"/>
          <w:szCs w:val="20"/>
          <w:lang w:val="en-US"/>
        </w:rPr>
        <w:t>DMR); reprogramming specific differentially methylated regions (</w:t>
      </w:r>
      <w:r>
        <w:rPr>
          <w:rFonts w:cs="Calibri"/>
          <w:sz w:val="20"/>
          <w:szCs w:val="20"/>
          <w:lang w:val="en-US"/>
        </w:rPr>
        <w:t>r</w:t>
      </w:r>
      <w:r w:rsidRPr="00014737">
        <w:rPr>
          <w:rFonts w:cs="Calibri"/>
          <w:sz w:val="20"/>
          <w:szCs w:val="20"/>
          <w:lang w:val="en-US"/>
        </w:rPr>
        <w:t>DMR)</w:t>
      </w:r>
    </w:p>
    <w:p w:rsidR="00BE5F6B" w:rsidRPr="00474F18" w:rsidRDefault="00BE5F6B">
      <w:pPr>
        <w:rPr>
          <w:b/>
          <w:lang w:val="en-US"/>
        </w:rPr>
      </w:pPr>
    </w:p>
    <w:sectPr w:rsidR="00BE5F6B" w:rsidRPr="00474F18" w:rsidSect="003600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10555"/>
    <w:rsid w:val="00010AD9"/>
    <w:rsid w:val="00014737"/>
    <w:rsid w:val="000200C9"/>
    <w:rsid w:val="00024DA9"/>
    <w:rsid w:val="0003020A"/>
    <w:rsid w:val="00035459"/>
    <w:rsid w:val="000568F7"/>
    <w:rsid w:val="00070DBA"/>
    <w:rsid w:val="00083B7D"/>
    <w:rsid w:val="00087CFF"/>
    <w:rsid w:val="000B7A92"/>
    <w:rsid w:val="000E18AF"/>
    <w:rsid w:val="000F1565"/>
    <w:rsid w:val="00102076"/>
    <w:rsid w:val="00124FBF"/>
    <w:rsid w:val="00130E64"/>
    <w:rsid w:val="00131F9F"/>
    <w:rsid w:val="00142565"/>
    <w:rsid w:val="00153FE7"/>
    <w:rsid w:val="0016418F"/>
    <w:rsid w:val="00171ACB"/>
    <w:rsid w:val="00171CD9"/>
    <w:rsid w:val="001856E9"/>
    <w:rsid w:val="001918B4"/>
    <w:rsid w:val="0019441F"/>
    <w:rsid w:val="001A2385"/>
    <w:rsid w:val="001B0B7A"/>
    <w:rsid w:val="001B4CB6"/>
    <w:rsid w:val="001B5E77"/>
    <w:rsid w:val="001B6DFD"/>
    <w:rsid w:val="001D2C88"/>
    <w:rsid w:val="001E205F"/>
    <w:rsid w:val="001E2282"/>
    <w:rsid w:val="002049C1"/>
    <w:rsid w:val="00212F1B"/>
    <w:rsid w:val="00216BED"/>
    <w:rsid w:val="002277B3"/>
    <w:rsid w:val="00227F3A"/>
    <w:rsid w:val="00230280"/>
    <w:rsid w:val="00233BA5"/>
    <w:rsid w:val="00244802"/>
    <w:rsid w:val="0026000B"/>
    <w:rsid w:val="002752CD"/>
    <w:rsid w:val="00285707"/>
    <w:rsid w:val="002A310E"/>
    <w:rsid w:val="002A44EC"/>
    <w:rsid w:val="002A5672"/>
    <w:rsid w:val="002B07F0"/>
    <w:rsid w:val="002B458D"/>
    <w:rsid w:val="002C60AC"/>
    <w:rsid w:val="002C7EB4"/>
    <w:rsid w:val="002D5111"/>
    <w:rsid w:val="002E71B2"/>
    <w:rsid w:val="002F2E8B"/>
    <w:rsid w:val="00307EB2"/>
    <w:rsid w:val="003118BC"/>
    <w:rsid w:val="0031729C"/>
    <w:rsid w:val="003267F7"/>
    <w:rsid w:val="00335955"/>
    <w:rsid w:val="003504DC"/>
    <w:rsid w:val="00351546"/>
    <w:rsid w:val="0036003C"/>
    <w:rsid w:val="00361304"/>
    <w:rsid w:val="003A176B"/>
    <w:rsid w:val="003B7118"/>
    <w:rsid w:val="003D04A5"/>
    <w:rsid w:val="003F1328"/>
    <w:rsid w:val="003F24E4"/>
    <w:rsid w:val="003F5B4F"/>
    <w:rsid w:val="00400E81"/>
    <w:rsid w:val="004066A8"/>
    <w:rsid w:val="00411CE1"/>
    <w:rsid w:val="00415657"/>
    <w:rsid w:val="0042693D"/>
    <w:rsid w:val="00437A6F"/>
    <w:rsid w:val="004429DC"/>
    <w:rsid w:val="00446A1F"/>
    <w:rsid w:val="0046261D"/>
    <w:rsid w:val="004727F7"/>
    <w:rsid w:val="00474F18"/>
    <w:rsid w:val="00477957"/>
    <w:rsid w:val="00497E27"/>
    <w:rsid w:val="004B383C"/>
    <w:rsid w:val="004B5D2B"/>
    <w:rsid w:val="004B70DD"/>
    <w:rsid w:val="004B771C"/>
    <w:rsid w:val="004C44B1"/>
    <w:rsid w:val="004E108D"/>
    <w:rsid w:val="004E3596"/>
    <w:rsid w:val="004F3687"/>
    <w:rsid w:val="00502508"/>
    <w:rsid w:val="005052A3"/>
    <w:rsid w:val="00510824"/>
    <w:rsid w:val="005228EA"/>
    <w:rsid w:val="00532D8D"/>
    <w:rsid w:val="00535775"/>
    <w:rsid w:val="00537785"/>
    <w:rsid w:val="00550E1C"/>
    <w:rsid w:val="005570F8"/>
    <w:rsid w:val="00570C64"/>
    <w:rsid w:val="005839FF"/>
    <w:rsid w:val="00594733"/>
    <w:rsid w:val="005A0C3D"/>
    <w:rsid w:val="005B50CB"/>
    <w:rsid w:val="005C5D5C"/>
    <w:rsid w:val="005E11DC"/>
    <w:rsid w:val="005F055F"/>
    <w:rsid w:val="005F4584"/>
    <w:rsid w:val="005F48DC"/>
    <w:rsid w:val="006049A1"/>
    <w:rsid w:val="00607763"/>
    <w:rsid w:val="0061611E"/>
    <w:rsid w:val="006209F5"/>
    <w:rsid w:val="00630CDE"/>
    <w:rsid w:val="00642C53"/>
    <w:rsid w:val="00646AD1"/>
    <w:rsid w:val="00654BB7"/>
    <w:rsid w:val="00655B05"/>
    <w:rsid w:val="006632D6"/>
    <w:rsid w:val="00663367"/>
    <w:rsid w:val="00675B16"/>
    <w:rsid w:val="006778F0"/>
    <w:rsid w:val="00680393"/>
    <w:rsid w:val="00681D9D"/>
    <w:rsid w:val="00693A63"/>
    <w:rsid w:val="00695327"/>
    <w:rsid w:val="006A3B91"/>
    <w:rsid w:val="006A447C"/>
    <w:rsid w:val="006C1ED5"/>
    <w:rsid w:val="006D34E8"/>
    <w:rsid w:val="006E5FE9"/>
    <w:rsid w:val="00701B14"/>
    <w:rsid w:val="007151F5"/>
    <w:rsid w:val="0073158D"/>
    <w:rsid w:val="0073170D"/>
    <w:rsid w:val="00732DD7"/>
    <w:rsid w:val="00740ABC"/>
    <w:rsid w:val="0075041E"/>
    <w:rsid w:val="007728F3"/>
    <w:rsid w:val="00777A1F"/>
    <w:rsid w:val="00794463"/>
    <w:rsid w:val="007A2C7F"/>
    <w:rsid w:val="007A478E"/>
    <w:rsid w:val="007A4B31"/>
    <w:rsid w:val="007C2D0A"/>
    <w:rsid w:val="007D3A54"/>
    <w:rsid w:val="00800920"/>
    <w:rsid w:val="00802574"/>
    <w:rsid w:val="00803DBC"/>
    <w:rsid w:val="008060C8"/>
    <w:rsid w:val="008116C6"/>
    <w:rsid w:val="00813972"/>
    <w:rsid w:val="00814D0F"/>
    <w:rsid w:val="0081576B"/>
    <w:rsid w:val="008276A8"/>
    <w:rsid w:val="00831727"/>
    <w:rsid w:val="00865B4F"/>
    <w:rsid w:val="00867B4A"/>
    <w:rsid w:val="00875729"/>
    <w:rsid w:val="008915A7"/>
    <w:rsid w:val="008A2A20"/>
    <w:rsid w:val="008D59CD"/>
    <w:rsid w:val="008E6F83"/>
    <w:rsid w:val="008F73A0"/>
    <w:rsid w:val="00901355"/>
    <w:rsid w:val="009128D4"/>
    <w:rsid w:val="00917A0A"/>
    <w:rsid w:val="009212BA"/>
    <w:rsid w:val="00921A4D"/>
    <w:rsid w:val="00951704"/>
    <w:rsid w:val="0095244D"/>
    <w:rsid w:val="00960A24"/>
    <w:rsid w:val="009615E8"/>
    <w:rsid w:val="00985FB9"/>
    <w:rsid w:val="00996555"/>
    <w:rsid w:val="00997CD8"/>
    <w:rsid w:val="009A103C"/>
    <w:rsid w:val="009A5722"/>
    <w:rsid w:val="009C0AB6"/>
    <w:rsid w:val="009D4769"/>
    <w:rsid w:val="009E4FBC"/>
    <w:rsid w:val="00A02FAC"/>
    <w:rsid w:val="00A04904"/>
    <w:rsid w:val="00A41CF4"/>
    <w:rsid w:val="00A45399"/>
    <w:rsid w:val="00A52E58"/>
    <w:rsid w:val="00A614DA"/>
    <w:rsid w:val="00A748F6"/>
    <w:rsid w:val="00A76337"/>
    <w:rsid w:val="00A937D2"/>
    <w:rsid w:val="00A94B58"/>
    <w:rsid w:val="00AA45A3"/>
    <w:rsid w:val="00AC0EA2"/>
    <w:rsid w:val="00AC13C1"/>
    <w:rsid w:val="00AC4EA7"/>
    <w:rsid w:val="00AC6C48"/>
    <w:rsid w:val="00AE2196"/>
    <w:rsid w:val="00AE50B3"/>
    <w:rsid w:val="00AF5526"/>
    <w:rsid w:val="00B10999"/>
    <w:rsid w:val="00B10FB5"/>
    <w:rsid w:val="00B325EB"/>
    <w:rsid w:val="00B42292"/>
    <w:rsid w:val="00B602ED"/>
    <w:rsid w:val="00B67219"/>
    <w:rsid w:val="00B712CC"/>
    <w:rsid w:val="00B71C21"/>
    <w:rsid w:val="00B83DAC"/>
    <w:rsid w:val="00B960A0"/>
    <w:rsid w:val="00BA1905"/>
    <w:rsid w:val="00BB11D3"/>
    <w:rsid w:val="00BC5581"/>
    <w:rsid w:val="00BD7D05"/>
    <w:rsid w:val="00BE0A7F"/>
    <w:rsid w:val="00BE5F6B"/>
    <w:rsid w:val="00C037D4"/>
    <w:rsid w:val="00C11265"/>
    <w:rsid w:val="00C11937"/>
    <w:rsid w:val="00C17256"/>
    <w:rsid w:val="00C309D8"/>
    <w:rsid w:val="00C50D3A"/>
    <w:rsid w:val="00C555E3"/>
    <w:rsid w:val="00C63F6D"/>
    <w:rsid w:val="00C678E4"/>
    <w:rsid w:val="00C74EDA"/>
    <w:rsid w:val="00C94BD4"/>
    <w:rsid w:val="00CC16B8"/>
    <w:rsid w:val="00CD429F"/>
    <w:rsid w:val="00CF38E6"/>
    <w:rsid w:val="00D000A6"/>
    <w:rsid w:val="00D0057D"/>
    <w:rsid w:val="00D139EE"/>
    <w:rsid w:val="00D13A07"/>
    <w:rsid w:val="00D24C0F"/>
    <w:rsid w:val="00D40992"/>
    <w:rsid w:val="00D442D9"/>
    <w:rsid w:val="00D65CEC"/>
    <w:rsid w:val="00D70171"/>
    <w:rsid w:val="00D87CB1"/>
    <w:rsid w:val="00D939E8"/>
    <w:rsid w:val="00D94EE0"/>
    <w:rsid w:val="00D973BA"/>
    <w:rsid w:val="00D977D2"/>
    <w:rsid w:val="00DC6A09"/>
    <w:rsid w:val="00DF24E5"/>
    <w:rsid w:val="00E03980"/>
    <w:rsid w:val="00E061B0"/>
    <w:rsid w:val="00E25FFD"/>
    <w:rsid w:val="00E317CB"/>
    <w:rsid w:val="00E35D92"/>
    <w:rsid w:val="00E50F8B"/>
    <w:rsid w:val="00E57E5D"/>
    <w:rsid w:val="00E73BF5"/>
    <w:rsid w:val="00E8623B"/>
    <w:rsid w:val="00E907BB"/>
    <w:rsid w:val="00E97EAF"/>
    <w:rsid w:val="00EA0C37"/>
    <w:rsid w:val="00EB2951"/>
    <w:rsid w:val="00EC1E0B"/>
    <w:rsid w:val="00EC6F97"/>
    <w:rsid w:val="00EE107D"/>
    <w:rsid w:val="00EF1B16"/>
    <w:rsid w:val="00F00FB3"/>
    <w:rsid w:val="00F01508"/>
    <w:rsid w:val="00F01FFE"/>
    <w:rsid w:val="00F15A32"/>
    <w:rsid w:val="00F21407"/>
    <w:rsid w:val="00F33DB2"/>
    <w:rsid w:val="00F528E0"/>
    <w:rsid w:val="00F54827"/>
    <w:rsid w:val="00F72161"/>
    <w:rsid w:val="00F76AE6"/>
    <w:rsid w:val="00F818CF"/>
    <w:rsid w:val="00F933A1"/>
    <w:rsid w:val="00F94020"/>
    <w:rsid w:val="00F956E9"/>
    <w:rsid w:val="00FB0CA8"/>
    <w:rsid w:val="00FC653D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2231</Words>
  <Characters>11828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Ling</dc:creator>
  <cp:lastModifiedBy>med-tmd</cp:lastModifiedBy>
  <cp:revision>5</cp:revision>
  <cp:lastPrinted>2013-12-03T10:01:00Z</cp:lastPrinted>
  <dcterms:created xsi:type="dcterms:W3CDTF">2014-01-10T12:48:00Z</dcterms:created>
  <dcterms:modified xsi:type="dcterms:W3CDTF">2014-01-16T10:29:00Z</dcterms:modified>
</cp:coreProperties>
</file>