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365" w:type="dxa"/>
        <w:tblLayout w:type="fixed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</w:tblGrid>
      <w:tr w:rsidR="00961AEC" w:rsidTr="00072C52">
        <w:trPr>
          <w:trHeight w:val="288"/>
        </w:trPr>
        <w:tc>
          <w:tcPr>
            <w:tcW w:w="2091" w:type="dxa"/>
            <w:tcBorders>
              <w:bottom w:val="double" w:sz="4" w:space="0" w:color="000000"/>
            </w:tcBorders>
          </w:tcPr>
          <w:p w:rsidR="00961AEC" w:rsidRDefault="00961AEC" w:rsidP="00072C52">
            <w:pPr>
              <w:widowControl w:val="0"/>
              <w:jc w:val="center"/>
              <w:rPr>
                <w:i/>
                <w:lang w:eastAsia="fr-FR"/>
              </w:rPr>
            </w:pPr>
          </w:p>
        </w:tc>
        <w:tc>
          <w:tcPr>
            <w:tcW w:w="2091" w:type="dxa"/>
            <w:tcBorders>
              <w:bottom w:val="double" w:sz="4" w:space="0" w:color="000000"/>
            </w:tcBorders>
            <w:vAlign w:val="center"/>
          </w:tcPr>
          <w:p w:rsidR="00961AEC" w:rsidRDefault="00961AEC" w:rsidP="00072C52">
            <w:pPr>
              <w:widowControl w:val="0"/>
              <w:jc w:val="center"/>
              <w:rPr>
                <w:b/>
                <w:i/>
                <w:lang w:eastAsia="fr-FR"/>
              </w:rPr>
            </w:pPr>
            <w:r>
              <w:rPr>
                <w:rFonts w:eastAsia="Calibri"/>
                <w:i/>
              </w:rPr>
              <w:t>Estimate</w:t>
            </w:r>
          </w:p>
        </w:tc>
        <w:tc>
          <w:tcPr>
            <w:tcW w:w="2091" w:type="dxa"/>
            <w:tcBorders>
              <w:bottom w:val="double" w:sz="4" w:space="0" w:color="000000"/>
            </w:tcBorders>
            <w:vAlign w:val="center"/>
          </w:tcPr>
          <w:p w:rsidR="00961AEC" w:rsidRDefault="00961AEC" w:rsidP="00072C52">
            <w:pPr>
              <w:widowControl w:val="0"/>
              <w:jc w:val="center"/>
              <w:rPr>
                <w:b/>
                <w:i/>
                <w:lang w:eastAsia="fr-FR"/>
              </w:rPr>
            </w:pPr>
            <w:r>
              <w:rPr>
                <w:rFonts w:eastAsia="Calibri"/>
                <w:i/>
              </w:rPr>
              <w:t>Std. Error</w:t>
            </w:r>
          </w:p>
        </w:tc>
        <w:tc>
          <w:tcPr>
            <w:tcW w:w="2091" w:type="dxa"/>
            <w:tcBorders>
              <w:bottom w:val="double" w:sz="4" w:space="0" w:color="000000"/>
            </w:tcBorders>
            <w:vAlign w:val="center"/>
          </w:tcPr>
          <w:p w:rsidR="00961AEC" w:rsidRDefault="00961AEC" w:rsidP="00072C52">
            <w:pPr>
              <w:widowControl w:val="0"/>
              <w:jc w:val="center"/>
              <w:rPr>
                <w:b/>
                <w:i/>
                <w:lang w:eastAsia="fr-FR"/>
              </w:rPr>
            </w:pPr>
            <w:proofErr w:type="spellStart"/>
            <w:r>
              <w:rPr>
                <w:rFonts w:eastAsia="Calibri"/>
                <w:i/>
              </w:rPr>
              <w:t>Pr</w:t>
            </w:r>
            <w:proofErr w:type="spellEnd"/>
            <w:r>
              <w:rPr>
                <w:rFonts w:eastAsia="Calibri"/>
                <w:i/>
              </w:rPr>
              <w:t>(&gt;|W)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  <w:tcBorders>
              <w:top w:val="double" w:sz="4" w:space="0" w:color="000000"/>
            </w:tcBorders>
          </w:tcPr>
          <w:p w:rsidR="00961AEC" w:rsidRDefault="00961AEC" w:rsidP="00072C52">
            <w:pPr>
              <w:widowControl w:val="0"/>
              <w:jc w:val="center"/>
              <w:rPr>
                <w:lang w:eastAsia="fr-FR"/>
              </w:rPr>
            </w:pPr>
            <w:r>
              <w:rPr>
                <w:rFonts w:eastAsia="Calibri"/>
                <w:lang w:eastAsia="fr-FR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0.0437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0.02451</w:t>
            </w:r>
          </w:p>
        </w:tc>
        <w:tc>
          <w:tcPr>
            <w:tcW w:w="2091" w:type="dxa"/>
            <w:tcBorders>
              <w:top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7.48E-02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lang w:eastAsia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0.0775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0.0198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9.33E-05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rFonts w:eastAsia="Calibri"/>
                <w:lang w:eastAsia="fr-FR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-0.004528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0.0174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7.95E-01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rFonts w:eastAsia="Calibri"/>
                <w:lang w:eastAsia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-0.0400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0.0196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4.12E-02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rFonts w:eastAsia="Calibri"/>
                <w:lang w:eastAsia="fr-FR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0.0267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0.0181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1.39E-01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lang w:eastAsia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t-1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0.0312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0.0181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8.50E-02</w:t>
            </w:r>
          </w:p>
        </w:tc>
      </w:tr>
      <w:tr w:rsidR="00961AEC" w:rsidTr="00072C52">
        <w:trPr>
          <w:trHeight w:val="288"/>
        </w:trPr>
        <w:tc>
          <w:tcPr>
            <w:tcW w:w="2091" w:type="dxa"/>
          </w:tcPr>
          <w:p w:rsidR="00961AEC" w:rsidRDefault="00961AEC" w:rsidP="00072C52">
            <w:pPr>
              <w:widowControl w:val="0"/>
              <w:jc w:val="center"/>
              <w:rPr>
                <w:lang w:eastAsia="fr-FR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2091" w:type="dxa"/>
            <w:tcBorders>
              <w:left w:val="nil"/>
            </w:tcBorders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0.00521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0.000594</w:t>
            </w:r>
          </w:p>
        </w:tc>
        <w:tc>
          <w:tcPr>
            <w:tcW w:w="2091" w:type="dxa"/>
            <w:shd w:val="clear" w:color="auto" w:fill="auto"/>
          </w:tcPr>
          <w:p w:rsidR="00961AEC" w:rsidRDefault="00961AEC" w:rsidP="00072C52">
            <w:pPr>
              <w:widowControl w:val="0"/>
              <w:jc w:val="center"/>
              <w:rPr>
                <w:color w:val="000000" w:themeColor="text1"/>
                <w:lang w:eastAsia="fr-FR"/>
              </w:rPr>
            </w:pPr>
            <w:r>
              <w:rPr>
                <w:rFonts w:eastAsia="Calibri"/>
              </w:rPr>
              <w:t>1.80E-18</w:t>
            </w:r>
          </w:p>
        </w:tc>
      </w:tr>
    </w:tbl>
    <w:p w:rsidR="004A6FBC" w:rsidRDefault="004A6FBC">
      <w:bookmarkStart w:id="0" w:name="_GoBack"/>
      <w:bookmarkEnd w:id="0"/>
    </w:p>
    <w:sectPr w:rsidR="004A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C"/>
    <w:rsid w:val="00051839"/>
    <w:rsid w:val="00117885"/>
    <w:rsid w:val="001F3CC2"/>
    <w:rsid w:val="0042090B"/>
    <w:rsid w:val="0045708C"/>
    <w:rsid w:val="004A6FBC"/>
    <w:rsid w:val="00637DAD"/>
    <w:rsid w:val="00912206"/>
    <w:rsid w:val="009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8CBFB87E-C42F-4D64-A538-558FC0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EC"/>
    <w:pPr>
      <w:suppressAutoHyphens/>
      <w:spacing w:before="24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AEC"/>
    <w:pPr>
      <w:suppressAutoHyphens/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Rescan</dc:creator>
  <cp:keywords/>
  <dc:description/>
  <cp:lastModifiedBy>Marie Rescan</cp:lastModifiedBy>
  <cp:revision>1</cp:revision>
  <dcterms:created xsi:type="dcterms:W3CDTF">2021-05-26T19:32:00Z</dcterms:created>
  <dcterms:modified xsi:type="dcterms:W3CDTF">2021-05-26T19:33:00Z</dcterms:modified>
</cp:coreProperties>
</file>