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DD" w:rsidRDefault="00193CDD" w:rsidP="00193CDD">
      <w:pPr>
        <w:rPr>
          <w:b/>
        </w:rPr>
      </w:pPr>
      <w:r>
        <w:rPr>
          <w:b/>
        </w:rPr>
        <w:t xml:space="preserve">Table </w:t>
      </w:r>
      <w:r>
        <w:rPr>
          <w:b/>
        </w:rPr>
        <w:t>S</w:t>
      </w:r>
      <w:r>
        <w:rPr>
          <w:b/>
        </w:rPr>
        <w:t>4.</w:t>
      </w:r>
      <w:r>
        <w:rPr>
          <w:b/>
        </w:rPr>
        <w:t xml:space="preserve"> </w:t>
      </w:r>
      <w:proofErr w:type="gramStart"/>
      <w:r w:rsidRPr="00193CDD">
        <w:rPr>
          <w:b/>
          <w:color w:val="000000"/>
        </w:rPr>
        <w:t xml:space="preserve">The </w:t>
      </w:r>
      <w:r w:rsidRPr="00193CDD">
        <w:rPr>
          <w:b/>
          <w:color w:val="000000"/>
        </w:rPr>
        <w:t xml:space="preserve">statistical analysis for EB/EC or ISC/EB-specific </w:t>
      </w:r>
      <w:proofErr w:type="spellStart"/>
      <w:r w:rsidRPr="00193CDD">
        <w:rPr>
          <w:b/>
          <w:i/>
          <w:color w:val="000000"/>
        </w:rPr>
        <w:t>dMyc</w:t>
      </w:r>
      <w:proofErr w:type="spellEnd"/>
      <w:r w:rsidRPr="00193CDD">
        <w:rPr>
          <w:b/>
          <w:color w:val="000000"/>
        </w:rPr>
        <w:t xml:space="preserve"> knockdown lifespan</w:t>
      </w:r>
      <w:r w:rsidRPr="00193CDD">
        <w:rPr>
          <w:b/>
          <w:color w:val="000000"/>
        </w:rPr>
        <w:t>.</w:t>
      </w:r>
      <w:proofErr w:type="gramEnd"/>
    </w:p>
    <w:p w:rsidR="00193CDD" w:rsidRDefault="00193CDD" w:rsidP="00193CDD"/>
    <w:tbl>
      <w:tblPr>
        <w:tblW w:w="10094" w:type="dxa"/>
        <w:tblInd w:w="108" w:type="dxa"/>
        <w:tblLook w:val="04A0" w:firstRow="1" w:lastRow="0" w:firstColumn="1" w:lastColumn="0" w:noHBand="0" w:noVBand="1"/>
      </w:tblPr>
      <w:tblGrid>
        <w:gridCol w:w="2211"/>
        <w:gridCol w:w="1677"/>
        <w:gridCol w:w="1242"/>
        <w:gridCol w:w="2451"/>
        <w:gridCol w:w="1233"/>
        <w:gridCol w:w="1280"/>
      </w:tblGrid>
      <w:tr w:rsidR="00193CDD" w:rsidTr="00193CDD">
        <w:trPr>
          <w:trHeight w:val="384"/>
        </w:trPr>
        <w:tc>
          <w:tcPr>
            <w:tcW w:w="100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93CDD" w:rsidRPr="0006749A" w:rsidRDefault="00193CDD" w:rsidP="00C3042A">
            <w:pPr>
              <w:rPr>
                <w:color w:val="000000"/>
              </w:rPr>
            </w:pPr>
            <w:r w:rsidRPr="00BC3D3D">
              <w:rPr>
                <w:color w:val="000000"/>
              </w:rPr>
              <w:t xml:space="preserve">Cox proportional-hazards </w:t>
            </w:r>
            <w:r w:rsidRPr="008066C5">
              <w:rPr>
                <w:noProof/>
                <w:color w:val="000000"/>
              </w:rPr>
              <w:t>ratio</w:t>
            </w:r>
            <w:r w:rsidRPr="008066C5">
              <w:rPr>
                <w:noProof/>
                <w:color w:val="000000"/>
                <w:vertAlign w:val="superscript"/>
              </w:rPr>
              <w:t>a</w:t>
            </w:r>
            <w:r w:rsidRPr="00BC3D3D">
              <w:rPr>
                <w:color w:val="000000"/>
              </w:rPr>
              <w:t xml:space="preserve"> statistical analysis for EB/EC or ISC/EB-specific </w:t>
            </w:r>
            <w:proofErr w:type="spellStart"/>
            <w:r w:rsidRPr="00BC3D3D">
              <w:rPr>
                <w:i/>
                <w:color w:val="000000"/>
              </w:rPr>
              <w:t>dMyc</w:t>
            </w:r>
            <w:proofErr w:type="spellEnd"/>
            <w:r w:rsidRPr="00BC3D3D">
              <w:rPr>
                <w:color w:val="000000"/>
              </w:rPr>
              <w:t xml:space="preserve"> knockdown lifespan</w:t>
            </w:r>
          </w:p>
        </w:tc>
      </w:tr>
      <w:tr w:rsidR="00193CDD" w:rsidTr="00193CDD">
        <w:trPr>
          <w:trHeight w:val="324"/>
        </w:trPr>
        <w:tc>
          <w:tcPr>
            <w:tcW w:w="10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  <w:proofErr w:type="spellStart"/>
            <w:proofErr w:type="gramStart"/>
            <w:r w:rsidRPr="00BC3D3D">
              <w:rPr>
                <w:color w:val="000000"/>
              </w:rPr>
              <w:t>coxph</w:t>
            </w:r>
            <w:proofErr w:type="spellEnd"/>
            <w:proofErr w:type="gramEnd"/>
            <w:r w:rsidRPr="00BC3D3D">
              <w:rPr>
                <w:color w:val="000000"/>
              </w:rPr>
              <w:t xml:space="preserve">(formula = </w:t>
            </w:r>
            <w:proofErr w:type="spellStart"/>
            <w:r w:rsidRPr="00BC3D3D">
              <w:rPr>
                <w:color w:val="000000"/>
              </w:rPr>
              <w:t>Surv</w:t>
            </w:r>
            <w:proofErr w:type="spellEnd"/>
            <w:r w:rsidRPr="00BC3D3D">
              <w:rPr>
                <w:color w:val="000000"/>
              </w:rPr>
              <w:t xml:space="preserve">(time, status) ~ </w:t>
            </w:r>
            <w:proofErr w:type="spellStart"/>
            <w:r w:rsidRPr="00BC3D3D">
              <w:rPr>
                <w:color w:val="000000"/>
              </w:rPr>
              <w:t>diet</w:t>
            </w:r>
            <w:r w:rsidRPr="00BC3D3D">
              <w:rPr>
                <w:color w:val="000000"/>
                <w:vertAlign w:val="superscript"/>
              </w:rPr>
              <w:t>b</w:t>
            </w:r>
            <w:proofErr w:type="spellEnd"/>
            <w:r w:rsidRPr="00BC3D3D">
              <w:rPr>
                <w:color w:val="000000"/>
              </w:rPr>
              <w:t xml:space="preserve"> * gene </w:t>
            </w:r>
            <w:proofErr w:type="spellStart"/>
            <w:r w:rsidRPr="00BC3D3D">
              <w:rPr>
                <w:color w:val="000000"/>
              </w:rPr>
              <w:t>effect</w:t>
            </w:r>
            <w:r w:rsidRPr="00BC3D3D">
              <w:rPr>
                <w:color w:val="000000"/>
                <w:vertAlign w:val="superscript"/>
              </w:rPr>
              <w:t>c</w:t>
            </w:r>
            <w:proofErr w:type="spellEnd"/>
            <w:r w:rsidRPr="00BC3D3D">
              <w:rPr>
                <w:color w:val="000000"/>
              </w:rPr>
              <w:t>)</w:t>
            </w:r>
          </w:p>
        </w:tc>
      </w:tr>
      <w:tr w:rsidR="00193CDD" w:rsidTr="00193CDD">
        <w:trPr>
          <w:trHeight w:val="1017"/>
        </w:trPr>
        <w:tc>
          <w:tcPr>
            <w:tcW w:w="2211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DD" w:rsidRPr="00BC3D3D" w:rsidRDefault="00193CDD" w:rsidP="00C3042A">
            <w:pPr>
              <w:jc w:val="center"/>
              <w:rPr>
                <w:bCs/>
                <w:color w:val="000000"/>
              </w:rPr>
            </w:pPr>
            <w:r w:rsidRPr="00BC3D3D">
              <w:rPr>
                <w:bCs/>
                <w:color w:val="000000"/>
              </w:rPr>
              <w:t>Genotype</w:t>
            </w:r>
          </w:p>
        </w:tc>
        <w:tc>
          <w:tcPr>
            <w:tcW w:w="1677" w:type="dxa"/>
            <w:tcBorders>
              <w:top w:val="single" w:sz="4" w:space="0" w:color="FFFFF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DD" w:rsidRPr="00BC3D3D" w:rsidRDefault="00193CDD" w:rsidP="00C3042A">
            <w:pPr>
              <w:jc w:val="center"/>
              <w:rPr>
                <w:bCs/>
                <w:color w:val="000000"/>
              </w:rPr>
            </w:pPr>
            <w:r w:rsidRPr="00BC3D3D">
              <w:rPr>
                <w:bCs/>
                <w:color w:val="000000"/>
              </w:rPr>
              <w:t>Predictor</w:t>
            </w:r>
          </w:p>
        </w:tc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DD" w:rsidRPr="00BC3D3D" w:rsidRDefault="00193CDD" w:rsidP="00C3042A">
            <w:pPr>
              <w:jc w:val="center"/>
              <w:rPr>
                <w:bCs/>
                <w:color w:val="000000"/>
              </w:rPr>
            </w:pPr>
            <w:r w:rsidRPr="00BC3D3D">
              <w:rPr>
                <w:bCs/>
                <w:color w:val="000000"/>
              </w:rPr>
              <w:t>Hazard Ratio (HR)</w:t>
            </w:r>
          </w:p>
        </w:tc>
        <w:tc>
          <w:tcPr>
            <w:tcW w:w="2451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DD" w:rsidRPr="00BC3D3D" w:rsidRDefault="00193CDD" w:rsidP="00C3042A">
            <w:pPr>
              <w:jc w:val="center"/>
              <w:rPr>
                <w:bCs/>
                <w:color w:val="000000"/>
              </w:rPr>
            </w:pPr>
            <w:r w:rsidRPr="00BC3D3D">
              <w:rPr>
                <w:bCs/>
                <w:color w:val="000000"/>
              </w:rPr>
              <w:t xml:space="preserve">Wald statistic </w:t>
            </w:r>
            <w:r w:rsidRPr="008066C5">
              <w:rPr>
                <w:bCs/>
                <w:i/>
                <w:iCs/>
                <w:noProof/>
                <w:color w:val="000000"/>
              </w:rPr>
              <w:t>p</w:t>
            </w:r>
            <w:r w:rsidRPr="008066C5">
              <w:rPr>
                <w:bCs/>
                <w:noProof/>
                <w:color w:val="000000"/>
              </w:rPr>
              <w:t xml:space="preserve"> value</w:t>
            </w:r>
            <w:r w:rsidRPr="00BC3D3D">
              <w:rPr>
                <w:bCs/>
                <w:color w:val="000000"/>
              </w:rPr>
              <w:t xml:space="preserve"> for predictor coefficient</w:t>
            </w:r>
          </w:p>
        </w:tc>
        <w:tc>
          <w:tcPr>
            <w:tcW w:w="1233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DD" w:rsidRPr="00BC3D3D" w:rsidRDefault="00193CDD" w:rsidP="00C3042A">
            <w:pPr>
              <w:jc w:val="center"/>
              <w:rPr>
                <w:bCs/>
                <w:color w:val="000000"/>
              </w:rPr>
            </w:pPr>
            <w:r w:rsidRPr="00BC3D3D">
              <w:rPr>
                <w:bCs/>
                <w:color w:val="000000"/>
              </w:rPr>
              <w:t>Number of flies (n)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DD" w:rsidRPr="00BC3D3D" w:rsidRDefault="00193CDD" w:rsidP="00C3042A">
            <w:pPr>
              <w:jc w:val="center"/>
              <w:rPr>
                <w:bCs/>
                <w:color w:val="000000"/>
              </w:rPr>
            </w:pPr>
            <w:r w:rsidRPr="00BC3D3D">
              <w:rPr>
                <w:bCs/>
                <w:color w:val="000000"/>
              </w:rPr>
              <w:t xml:space="preserve">Model Likelihood ratio test </w:t>
            </w:r>
            <w:r w:rsidRPr="008066C5">
              <w:rPr>
                <w:bCs/>
                <w:i/>
                <w:iCs/>
                <w:noProof/>
                <w:color w:val="000000"/>
              </w:rPr>
              <w:t>p</w:t>
            </w:r>
            <w:r w:rsidRPr="008066C5">
              <w:rPr>
                <w:bCs/>
                <w:noProof/>
                <w:color w:val="000000"/>
              </w:rPr>
              <w:t xml:space="preserve"> value</w:t>
            </w:r>
          </w:p>
        </w:tc>
      </w:tr>
      <w:tr w:rsidR="00193CDD" w:rsidTr="00193CDD">
        <w:trPr>
          <w:trHeight w:val="324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Default="00193CDD" w:rsidP="00C3042A">
            <w:pPr>
              <w:jc w:val="center"/>
              <w:rPr>
                <w:i/>
                <w:color w:val="000000"/>
              </w:rPr>
            </w:pPr>
            <w:r w:rsidRPr="00BC3D3D">
              <w:rPr>
                <w:i/>
                <w:color w:val="000000"/>
              </w:rPr>
              <w:t>5966-GS&gt;</w:t>
            </w:r>
            <w:proofErr w:type="spellStart"/>
            <w:r w:rsidRPr="00BC3D3D">
              <w:rPr>
                <w:i/>
                <w:color w:val="000000"/>
              </w:rPr>
              <w:t>dMyc</w:t>
            </w:r>
            <w:proofErr w:type="spellEnd"/>
            <w:r w:rsidRPr="00BC3D3D">
              <w:rPr>
                <w:i/>
                <w:color w:val="000000"/>
              </w:rPr>
              <w:t xml:space="preserve"> </w:t>
            </w:r>
            <w:proofErr w:type="spellStart"/>
            <w:r w:rsidRPr="00BC3D3D">
              <w:rPr>
                <w:i/>
                <w:color w:val="000000"/>
              </w:rPr>
              <w:t>RNAi</w:t>
            </w:r>
            <w:proofErr w:type="spellEnd"/>
          </w:p>
          <w:p w:rsidR="00193CDD" w:rsidRPr="00BC3D3D" w:rsidRDefault="00193CDD" w:rsidP="00C3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(Fig. 1A)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  <w:proofErr w:type="gramStart"/>
            <w:r w:rsidRPr="00BC3D3D">
              <w:rPr>
                <w:color w:val="000000"/>
              </w:rPr>
              <w:t>diet</w:t>
            </w:r>
            <w:proofErr w:type="gramEnd"/>
          </w:p>
        </w:tc>
        <w:tc>
          <w:tcPr>
            <w:tcW w:w="1242" w:type="dxa"/>
            <w:tcBorders>
              <w:top w:val="nil"/>
              <w:left w:val="single" w:sz="4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jc w:val="right"/>
              <w:rPr>
                <w:color w:val="000000"/>
              </w:rPr>
            </w:pPr>
            <w:r w:rsidRPr="00BC3D3D">
              <w:rPr>
                <w:color w:val="000000"/>
              </w:rPr>
              <w:t>0.07734</w:t>
            </w:r>
          </w:p>
        </w:tc>
        <w:tc>
          <w:tcPr>
            <w:tcW w:w="2451" w:type="dxa"/>
            <w:tcBorders>
              <w:top w:val="nil"/>
              <w:left w:val="single" w:sz="4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jc w:val="right"/>
              <w:rPr>
                <w:color w:val="000000"/>
              </w:rPr>
            </w:pPr>
            <w:r w:rsidRPr="00BC3D3D">
              <w:rPr>
                <w:color w:val="000000"/>
              </w:rPr>
              <w:t>&lt; 2e-16***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jc w:val="center"/>
              <w:rPr>
                <w:color w:val="000000"/>
              </w:rPr>
            </w:pPr>
            <w:r w:rsidRPr="00BC3D3D">
              <w:rPr>
                <w:color w:val="000000"/>
              </w:rPr>
              <w:t>655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jc w:val="center"/>
              <w:rPr>
                <w:color w:val="000000"/>
              </w:rPr>
            </w:pPr>
            <w:r w:rsidRPr="00BC3D3D">
              <w:rPr>
                <w:color w:val="000000"/>
              </w:rPr>
              <w:t>&lt;2e-16</w:t>
            </w:r>
          </w:p>
        </w:tc>
      </w:tr>
      <w:tr w:rsidR="00193CDD" w:rsidTr="00193CDD">
        <w:trPr>
          <w:trHeight w:val="324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FFFFF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  <w:proofErr w:type="gramStart"/>
            <w:r w:rsidRPr="00BC3D3D">
              <w:rPr>
                <w:color w:val="000000"/>
              </w:rPr>
              <w:t>gene</w:t>
            </w:r>
            <w:proofErr w:type="gramEnd"/>
            <w:r w:rsidRPr="00BC3D3D">
              <w:rPr>
                <w:color w:val="000000"/>
              </w:rPr>
              <w:t xml:space="preserve"> effect</w:t>
            </w:r>
          </w:p>
        </w:tc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jc w:val="right"/>
              <w:rPr>
                <w:color w:val="000000"/>
              </w:rPr>
            </w:pPr>
            <w:r w:rsidRPr="00BC3D3D">
              <w:rPr>
                <w:color w:val="000000"/>
              </w:rPr>
              <w:t>2.86658</w:t>
            </w:r>
          </w:p>
        </w:tc>
        <w:tc>
          <w:tcPr>
            <w:tcW w:w="2451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jc w:val="right"/>
              <w:rPr>
                <w:color w:val="000000"/>
              </w:rPr>
            </w:pPr>
            <w:r w:rsidRPr="00BC3D3D">
              <w:rPr>
                <w:color w:val="000000"/>
              </w:rPr>
              <w:t>&lt; 2e-16***</w:t>
            </w:r>
          </w:p>
        </w:tc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</w:p>
        </w:tc>
      </w:tr>
      <w:tr w:rsidR="00193CDD" w:rsidTr="00193CDD">
        <w:trPr>
          <w:trHeight w:val="666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FFFFF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  <w:proofErr w:type="spellStart"/>
            <w:proofErr w:type="gramStart"/>
            <w:r w:rsidRPr="00BC3D3D">
              <w:rPr>
                <w:color w:val="000000"/>
              </w:rPr>
              <w:t>diet:gene</w:t>
            </w:r>
            <w:proofErr w:type="spellEnd"/>
            <w:proofErr w:type="gramEnd"/>
            <w:r w:rsidRPr="00BC3D3D">
              <w:rPr>
                <w:color w:val="000000"/>
              </w:rPr>
              <w:t xml:space="preserve"> effect interaction</w:t>
            </w:r>
          </w:p>
        </w:tc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jc w:val="right"/>
              <w:rPr>
                <w:color w:val="000000"/>
              </w:rPr>
            </w:pPr>
            <w:r w:rsidRPr="00BC3D3D">
              <w:rPr>
                <w:color w:val="000000"/>
              </w:rPr>
              <w:t>2.70895</w:t>
            </w:r>
          </w:p>
        </w:tc>
        <w:tc>
          <w:tcPr>
            <w:tcW w:w="2451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jc w:val="right"/>
              <w:rPr>
                <w:color w:val="000000"/>
              </w:rPr>
            </w:pPr>
            <w:r w:rsidRPr="00BC3D3D">
              <w:rPr>
                <w:color w:val="000000"/>
              </w:rPr>
              <w:t>0.000000406***</w:t>
            </w:r>
          </w:p>
        </w:tc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</w:p>
        </w:tc>
      </w:tr>
      <w:tr w:rsidR="00193CDD" w:rsidTr="00193CDD">
        <w:trPr>
          <w:trHeight w:val="304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DD" w:rsidRDefault="00193CDD" w:rsidP="00C3042A">
            <w:pPr>
              <w:jc w:val="center"/>
              <w:rPr>
                <w:i/>
                <w:color w:val="000000"/>
                <w:vertAlign w:val="superscript"/>
              </w:rPr>
            </w:pPr>
            <w:r w:rsidRPr="00BC3D3D">
              <w:rPr>
                <w:i/>
                <w:color w:val="000000"/>
              </w:rPr>
              <w:t>5966-GS&gt;</w:t>
            </w:r>
            <w:proofErr w:type="spellStart"/>
            <w:r w:rsidRPr="00BC3D3D">
              <w:rPr>
                <w:i/>
                <w:color w:val="000000"/>
              </w:rPr>
              <w:t>dMyc</w:t>
            </w:r>
            <w:proofErr w:type="spellEnd"/>
            <w:r w:rsidRPr="00BC3D3D">
              <w:rPr>
                <w:i/>
                <w:color w:val="000000"/>
              </w:rPr>
              <w:t xml:space="preserve"> RNAi</w:t>
            </w:r>
            <w:r w:rsidRPr="00BC3D3D">
              <w:rPr>
                <w:i/>
                <w:color w:val="000000"/>
                <w:vertAlign w:val="superscript"/>
              </w:rPr>
              <w:t>TRiP-1</w:t>
            </w:r>
          </w:p>
          <w:p w:rsidR="00193CDD" w:rsidRPr="00BC3D3D" w:rsidRDefault="00193CDD" w:rsidP="00C3042A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(Fig. S1A)</w:t>
            </w:r>
          </w:p>
        </w:tc>
        <w:tc>
          <w:tcPr>
            <w:tcW w:w="1677" w:type="dxa"/>
            <w:tcBorders>
              <w:top w:val="single" w:sz="4" w:space="0" w:color="FFFFF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  <w:proofErr w:type="gramStart"/>
            <w:r w:rsidRPr="00BC3D3D">
              <w:rPr>
                <w:color w:val="000000"/>
              </w:rPr>
              <w:t>diet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jc w:val="right"/>
              <w:rPr>
                <w:color w:val="000000"/>
              </w:rPr>
            </w:pPr>
            <w:r w:rsidRPr="00BC3D3D">
              <w:rPr>
                <w:color w:val="000000"/>
              </w:rPr>
              <w:t>0.1172</w:t>
            </w:r>
          </w:p>
        </w:tc>
        <w:tc>
          <w:tcPr>
            <w:tcW w:w="2451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jc w:val="right"/>
              <w:rPr>
                <w:color w:val="000000"/>
              </w:rPr>
            </w:pPr>
            <w:r w:rsidRPr="00BC3D3D">
              <w:rPr>
                <w:color w:val="000000"/>
              </w:rPr>
              <w:t>&lt; 2e-16***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jc w:val="center"/>
              <w:rPr>
                <w:color w:val="000000"/>
              </w:rPr>
            </w:pPr>
            <w:r w:rsidRPr="00BC3D3D">
              <w:rPr>
                <w:color w:val="000000"/>
              </w:rPr>
              <w:t>695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jc w:val="center"/>
              <w:rPr>
                <w:color w:val="000000"/>
              </w:rPr>
            </w:pPr>
            <w:r w:rsidRPr="00BC3D3D">
              <w:rPr>
                <w:color w:val="000000"/>
              </w:rPr>
              <w:t>&lt;2e-16</w:t>
            </w:r>
          </w:p>
        </w:tc>
      </w:tr>
      <w:tr w:rsidR="00193CDD" w:rsidTr="00193CDD">
        <w:trPr>
          <w:trHeight w:val="304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FFFFF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  <w:proofErr w:type="gramStart"/>
            <w:r w:rsidRPr="00BC3D3D">
              <w:rPr>
                <w:color w:val="000000"/>
              </w:rPr>
              <w:t>gene</w:t>
            </w:r>
            <w:proofErr w:type="gramEnd"/>
            <w:r w:rsidRPr="00BC3D3D">
              <w:rPr>
                <w:color w:val="000000"/>
              </w:rPr>
              <w:t xml:space="preserve"> effect</w:t>
            </w:r>
          </w:p>
        </w:tc>
        <w:tc>
          <w:tcPr>
            <w:tcW w:w="1242" w:type="dxa"/>
            <w:tcBorders>
              <w:top w:val="single" w:sz="4" w:space="0" w:color="FFFFF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jc w:val="right"/>
              <w:rPr>
                <w:color w:val="000000"/>
              </w:rPr>
            </w:pPr>
            <w:r w:rsidRPr="00BC3D3D">
              <w:rPr>
                <w:color w:val="000000"/>
              </w:rPr>
              <w:t>2.2464</w:t>
            </w:r>
          </w:p>
        </w:tc>
        <w:tc>
          <w:tcPr>
            <w:tcW w:w="2451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jc w:val="right"/>
              <w:rPr>
                <w:color w:val="000000"/>
              </w:rPr>
            </w:pPr>
            <w:r w:rsidRPr="00BC3D3D">
              <w:rPr>
                <w:color w:val="000000"/>
              </w:rPr>
              <w:t>0.00000000000289***</w:t>
            </w:r>
          </w:p>
        </w:tc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</w:p>
        </w:tc>
      </w:tr>
      <w:tr w:rsidR="00193CDD" w:rsidTr="00193CDD">
        <w:trPr>
          <w:trHeight w:val="666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FFFFF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  <w:proofErr w:type="spellStart"/>
            <w:proofErr w:type="gramStart"/>
            <w:r w:rsidRPr="00BC3D3D">
              <w:rPr>
                <w:color w:val="000000"/>
              </w:rPr>
              <w:t>diet:gene</w:t>
            </w:r>
            <w:proofErr w:type="spellEnd"/>
            <w:proofErr w:type="gramEnd"/>
            <w:r w:rsidRPr="00BC3D3D">
              <w:rPr>
                <w:color w:val="000000"/>
              </w:rPr>
              <w:t xml:space="preserve"> effect interaction</w:t>
            </w:r>
          </w:p>
        </w:tc>
        <w:tc>
          <w:tcPr>
            <w:tcW w:w="1242" w:type="dxa"/>
            <w:tcBorders>
              <w:top w:val="single" w:sz="4" w:space="0" w:color="FFFFF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jc w:val="right"/>
              <w:rPr>
                <w:color w:val="000000"/>
              </w:rPr>
            </w:pPr>
            <w:r w:rsidRPr="00BC3D3D">
              <w:rPr>
                <w:color w:val="000000"/>
              </w:rPr>
              <w:t>1.8435</w:t>
            </w:r>
          </w:p>
        </w:tc>
        <w:tc>
          <w:tcPr>
            <w:tcW w:w="2451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jc w:val="right"/>
              <w:rPr>
                <w:color w:val="000000"/>
              </w:rPr>
            </w:pPr>
            <w:r w:rsidRPr="00BC3D3D">
              <w:rPr>
                <w:color w:val="000000"/>
              </w:rPr>
              <w:t>0.000381***</w:t>
            </w:r>
          </w:p>
        </w:tc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</w:p>
        </w:tc>
      </w:tr>
      <w:tr w:rsidR="00193CDD" w:rsidTr="00193CDD">
        <w:trPr>
          <w:trHeight w:val="304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DD" w:rsidRDefault="00193CDD" w:rsidP="00C3042A">
            <w:pPr>
              <w:jc w:val="center"/>
              <w:rPr>
                <w:i/>
                <w:color w:val="000000"/>
                <w:vertAlign w:val="superscript"/>
              </w:rPr>
            </w:pPr>
            <w:r w:rsidRPr="00BC3D3D">
              <w:rPr>
                <w:i/>
                <w:color w:val="000000"/>
              </w:rPr>
              <w:t>5966-GS&gt;</w:t>
            </w:r>
            <w:proofErr w:type="spellStart"/>
            <w:r w:rsidRPr="00BC3D3D">
              <w:rPr>
                <w:i/>
                <w:color w:val="000000"/>
              </w:rPr>
              <w:t>dMyc</w:t>
            </w:r>
            <w:proofErr w:type="spellEnd"/>
            <w:r w:rsidRPr="00BC3D3D">
              <w:rPr>
                <w:i/>
                <w:color w:val="000000"/>
              </w:rPr>
              <w:t xml:space="preserve"> RNAi</w:t>
            </w:r>
            <w:r w:rsidRPr="00BC3D3D">
              <w:rPr>
                <w:i/>
                <w:color w:val="000000"/>
                <w:vertAlign w:val="superscript"/>
              </w:rPr>
              <w:t>TRiP-2</w:t>
            </w:r>
          </w:p>
          <w:p w:rsidR="00193CDD" w:rsidRPr="00BC3D3D" w:rsidRDefault="00193CDD" w:rsidP="00C3042A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(Fig. S1B)</w:t>
            </w:r>
          </w:p>
        </w:tc>
        <w:tc>
          <w:tcPr>
            <w:tcW w:w="1677" w:type="dxa"/>
            <w:tcBorders>
              <w:top w:val="single" w:sz="4" w:space="0" w:color="FFFFF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  <w:proofErr w:type="gramStart"/>
            <w:r w:rsidRPr="00BC3D3D">
              <w:rPr>
                <w:color w:val="000000"/>
              </w:rPr>
              <w:t>diet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jc w:val="right"/>
              <w:rPr>
                <w:color w:val="000000"/>
              </w:rPr>
            </w:pPr>
            <w:r w:rsidRPr="00BC3D3D">
              <w:rPr>
                <w:color w:val="000000"/>
              </w:rPr>
              <w:t>0.2791</w:t>
            </w:r>
          </w:p>
        </w:tc>
        <w:tc>
          <w:tcPr>
            <w:tcW w:w="2451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jc w:val="right"/>
              <w:rPr>
                <w:color w:val="000000"/>
              </w:rPr>
            </w:pPr>
            <w:r w:rsidRPr="00BC3D3D">
              <w:rPr>
                <w:color w:val="000000"/>
              </w:rPr>
              <w:t>&lt; 2e-16***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jc w:val="center"/>
              <w:rPr>
                <w:color w:val="000000"/>
              </w:rPr>
            </w:pPr>
            <w:r w:rsidRPr="00BC3D3D">
              <w:rPr>
                <w:color w:val="000000"/>
              </w:rPr>
              <w:t>721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jc w:val="center"/>
              <w:rPr>
                <w:color w:val="000000"/>
              </w:rPr>
            </w:pPr>
            <w:r w:rsidRPr="00BC3D3D">
              <w:rPr>
                <w:color w:val="000000"/>
              </w:rPr>
              <w:t>&lt;2e-16</w:t>
            </w:r>
          </w:p>
        </w:tc>
      </w:tr>
      <w:tr w:rsidR="00193CDD" w:rsidTr="00193CDD">
        <w:trPr>
          <w:trHeight w:val="304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FFFFF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  <w:proofErr w:type="gramStart"/>
            <w:r w:rsidRPr="00BC3D3D">
              <w:rPr>
                <w:color w:val="000000"/>
              </w:rPr>
              <w:t>gene</w:t>
            </w:r>
            <w:proofErr w:type="gramEnd"/>
            <w:r w:rsidRPr="00BC3D3D">
              <w:rPr>
                <w:color w:val="000000"/>
              </w:rPr>
              <w:t xml:space="preserve"> effect</w:t>
            </w:r>
          </w:p>
        </w:tc>
        <w:tc>
          <w:tcPr>
            <w:tcW w:w="1242" w:type="dxa"/>
            <w:tcBorders>
              <w:top w:val="single" w:sz="4" w:space="0" w:color="FFFFF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jc w:val="right"/>
              <w:rPr>
                <w:color w:val="000000"/>
              </w:rPr>
            </w:pPr>
            <w:r w:rsidRPr="00BC3D3D">
              <w:rPr>
                <w:color w:val="000000"/>
              </w:rPr>
              <w:t>1.4777</w:t>
            </w:r>
          </w:p>
        </w:tc>
        <w:tc>
          <w:tcPr>
            <w:tcW w:w="2451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jc w:val="right"/>
              <w:rPr>
                <w:color w:val="000000"/>
              </w:rPr>
            </w:pPr>
            <w:r w:rsidRPr="00BC3D3D">
              <w:rPr>
                <w:color w:val="000000"/>
              </w:rPr>
              <w:t>0.000415***</w:t>
            </w:r>
          </w:p>
        </w:tc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</w:p>
        </w:tc>
      </w:tr>
      <w:tr w:rsidR="00193CDD" w:rsidTr="00193CDD">
        <w:trPr>
          <w:trHeight w:val="666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FFFFF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  <w:proofErr w:type="spellStart"/>
            <w:proofErr w:type="gramStart"/>
            <w:r w:rsidRPr="00BC3D3D">
              <w:rPr>
                <w:color w:val="000000"/>
              </w:rPr>
              <w:t>diet:gene</w:t>
            </w:r>
            <w:proofErr w:type="spellEnd"/>
            <w:proofErr w:type="gramEnd"/>
            <w:r w:rsidRPr="00BC3D3D">
              <w:rPr>
                <w:color w:val="000000"/>
              </w:rPr>
              <w:t xml:space="preserve"> effect interaction</w:t>
            </w:r>
          </w:p>
        </w:tc>
        <w:tc>
          <w:tcPr>
            <w:tcW w:w="1242" w:type="dxa"/>
            <w:tcBorders>
              <w:top w:val="single" w:sz="4" w:space="0" w:color="FFFFF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jc w:val="right"/>
              <w:rPr>
                <w:color w:val="000000"/>
              </w:rPr>
            </w:pPr>
            <w:r w:rsidRPr="00BC3D3D">
              <w:rPr>
                <w:color w:val="000000"/>
              </w:rPr>
              <w:t>2.072</w:t>
            </w:r>
          </w:p>
        </w:tc>
        <w:tc>
          <w:tcPr>
            <w:tcW w:w="2451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jc w:val="right"/>
              <w:rPr>
                <w:color w:val="000000"/>
              </w:rPr>
            </w:pPr>
            <w:r w:rsidRPr="00BC3D3D">
              <w:rPr>
                <w:color w:val="000000"/>
              </w:rPr>
              <w:t>0.00000343***</w:t>
            </w:r>
          </w:p>
        </w:tc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</w:p>
        </w:tc>
      </w:tr>
      <w:tr w:rsidR="00193CDD" w:rsidTr="00193CDD">
        <w:trPr>
          <w:trHeight w:val="304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Default="00193CDD" w:rsidP="00C3042A">
            <w:pPr>
              <w:jc w:val="center"/>
              <w:rPr>
                <w:i/>
                <w:color w:val="000000"/>
              </w:rPr>
            </w:pPr>
            <w:r w:rsidRPr="00BC3D3D">
              <w:rPr>
                <w:i/>
                <w:color w:val="000000"/>
              </w:rPr>
              <w:t>5961-GS&gt;</w:t>
            </w:r>
            <w:proofErr w:type="spellStart"/>
            <w:r w:rsidRPr="00BC3D3D">
              <w:rPr>
                <w:i/>
                <w:color w:val="000000"/>
              </w:rPr>
              <w:t>dMyc</w:t>
            </w:r>
            <w:proofErr w:type="spellEnd"/>
            <w:r w:rsidRPr="00BC3D3D">
              <w:rPr>
                <w:i/>
                <w:color w:val="000000"/>
              </w:rPr>
              <w:t xml:space="preserve"> </w:t>
            </w:r>
            <w:proofErr w:type="spellStart"/>
            <w:r w:rsidRPr="00BC3D3D">
              <w:rPr>
                <w:i/>
                <w:color w:val="000000"/>
              </w:rPr>
              <w:t>RNAi</w:t>
            </w:r>
            <w:proofErr w:type="spellEnd"/>
          </w:p>
          <w:p w:rsidR="00193CDD" w:rsidRPr="00BC3D3D" w:rsidRDefault="00193CDD" w:rsidP="00C3042A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(Fig. 1B)</w:t>
            </w:r>
          </w:p>
        </w:tc>
        <w:tc>
          <w:tcPr>
            <w:tcW w:w="1677" w:type="dxa"/>
            <w:tcBorders>
              <w:top w:val="single" w:sz="4" w:space="0" w:color="FFFFF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  <w:proofErr w:type="gramStart"/>
            <w:r w:rsidRPr="00BC3D3D">
              <w:rPr>
                <w:color w:val="000000"/>
              </w:rPr>
              <w:t>diet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jc w:val="right"/>
              <w:rPr>
                <w:color w:val="000000"/>
              </w:rPr>
            </w:pPr>
            <w:r w:rsidRPr="00BC3D3D">
              <w:rPr>
                <w:color w:val="000000"/>
              </w:rPr>
              <w:t>0.06946</w:t>
            </w:r>
          </w:p>
        </w:tc>
        <w:tc>
          <w:tcPr>
            <w:tcW w:w="2451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jc w:val="right"/>
              <w:rPr>
                <w:color w:val="000000"/>
              </w:rPr>
            </w:pPr>
            <w:r w:rsidRPr="00BC3D3D">
              <w:rPr>
                <w:color w:val="000000"/>
              </w:rPr>
              <w:t>&lt; 2e-16***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jc w:val="center"/>
              <w:rPr>
                <w:color w:val="000000"/>
              </w:rPr>
            </w:pPr>
            <w:r w:rsidRPr="00BC3D3D">
              <w:rPr>
                <w:color w:val="000000"/>
              </w:rPr>
              <w:t>567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jc w:val="center"/>
              <w:rPr>
                <w:color w:val="000000"/>
              </w:rPr>
            </w:pPr>
            <w:r w:rsidRPr="00BC3D3D">
              <w:rPr>
                <w:color w:val="000000"/>
              </w:rPr>
              <w:t>&lt;2e-16</w:t>
            </w:r>
          </w:p>
        </w:tc>
      </w:tr>
      <w:tr w:rsidR="00193CDD" w:rsidTr="00193CDD">
        <w:trPr>
          <w:trHeight w:val="304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FFFFF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  <w:proofErr w:type="gramStart"/>
            <w:r w:rsidRPr="00BC3D3D">
              <w:rPr>
                <w:color w:val="000000"/>
              </w:rPr>
              <w:t>gene</w:t>
            </w:r>
            <w:proofErr w:type="gramEnd"/>
            <w:r w:rsidRPr="00BC3D3D">
              <w:rPr>
                <w:color w:val="000000"/>
              </w:rPr>
              <w:t xml:space="preserve"> effect</w:t>
            </w:r>
          </w:p>
        </w:tc>
        <w:tc>
          <w:tcPr>
            <w:tcW w:w="1242" w:type="dxa"/>
            <w:tcBorders>
              <w:top w:val="single" w:sz="4" w:space="0" w:color="FFFFF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jc w:val="right"/>
              <w:rPr>
                <w:color w:val="000000"/>
              </w:rPr>
            </w:pPr>
            <w:r w:rsidRPr="00BC3D3D">
              <w:rPr>
                <w:color w:val="000000"/>
              </w:rPr>
              <w:t>1.77319</w:t>
            </w:r>
          </w:p>
        </w:tc>
        <w:tc>
          <w:tcPr>
            <w:tcW w:w="2451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jc w:val="right"/>
              <w:rPr>
                <w:color w:val="000000"/>
              </w:rPr>
            </w:pPr>
            <w:r w:rsidRPr="00BC3D3D">
              <w:rPr>
                <w:color w:val="000000"/>
              </w:rPr>
              <w:t>0.00000829***</w:t>
            </w:r>
          </w:p>
        </w:tc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</w:p>
        </w:tc>
      </w:tr>
      <w:tr w:rsidR="00193CDD" w:rsidTr="00193CDD">
        <w:trPr>
          <w:trHeight w:val="666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FFFFF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  <w:proofErr w:type="spellStart"/>
            <w:proofErr w:type="gramStart"/>
            <w:r w:rsidRPr="00BC3D3D">
              <w:rPr>
                <w:color w:val="000000"/>
              </w:rPr>
              <w:t>diet:gene</w:t>
            </w:r>
            <w:proofErr w:type="spellEnd"/>
            <w:proofErr w:type="gramEnd"/>
            <w:r w:rsidRPr="00BC3D3D">
              <w:rPr>
                <w:color w:val="000000"/>
              </w:rPr>
              <w:t xml:space="preserve"> effect interaction</w:t>
            </w:r>
          </w:p>
        </w:tc>
        <w:tc>
          <w:tcPr>
            <w:tcW w:w="1242" w:type="dxa"/>
            <w:tcBorders>
              <w:top w:val="single" w:sz="4" w:space="0" w:color="FFFFF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jc w:val="right"/>
              <w:rPr>
                <w:color w:val="000000"/>
              </w:rPr>
            </w:pPr>
            <w:r w:rsidRPr="00BC3D3D">
              <w:rPr>
                <w:color w:val="000000"/>
              </w:rPr>
              <w:t>1.2965</w:t>
            </w:r>
          </w:p>
        </w:tc>
        <w:tc>
          <w:tcPr>
            <w:tcW w:w="2451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jc w:val="right"/>
              <w:rPr>
                <w:color w:val="000000"/>
              </w:rPr>
            </w:pPr>
            <w:r w:rsidRPr="00BC3D3D">
              <w:rPr>
                <w:color w:val="000000"/>
              </w:rPr>
              <w:t>0.145</w:t>
            </w:r>
          </w:p>
        </w:tc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</w:p>
        </w:tc>
      </w:tr>
      <w:tr w:rsidR="00193CDD" w:rsidTr="00193CDD">
        <w:trPr>
          <w:trHeight w:val="364"/>
        </w:trPr>
        <w:tc>
          <w:tcPr>
            <w:tcW w:w="10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  <w:proofErr w:type="spellStart"/>
            <w:r w:rsidRPr="00BC3D3D">
              <w:rPr>
                <w:color w:val="000000"/>
              </w:rPr>
              <w:t>Signif</w:t>
            </w:r>
            <w:proofErr w:type="spellEnd"/>
            <w:r w:rsidRPr="00BC3D3D">
              <w:rPr>
                <w:color w:val="000000"/>
              </w:rPr>
              <w:t xml:space="preserve">. </w:t>
            </w:r>
            <w:proofErr w:type="gramStart"/>
            <w:r w:rsidRPr="00BC3D3D">
              <w:rPr>
                <w:color w:val="000000"/>
              </w:rPr>
              <w:t>codes</w:t>
            </w:r>
            <w:proofErr w:type="gramEnd"/>
            <w:r w:rsidRPr="00BC3D3D">
              <w:rPr>
                <w:color w:val="000000"/>
              </w:rPr>
              <w:t>:  0 ‘***’</w:t>
            </w:r>
            <w:r>
              <w:rPr>
                <w:color w:val="000000"/>
              </w:rPr>
              <w:t>,</w:t>
            </w:r>
            <w:r w:rsidRPr="00BC3D3D">
              <w:rPr>
                <w:color w:val="000000"/>
              </w:rPr>
              <w:t xml:space="preserve"> 0.001 ‘**’</w:t>
            </w:r>
            <w:r>
              <w:rPr>
                <w:color w:val="000000"/>
              </w:rPr>
              <w:t>,</w:t>
            </w:r>
            <w:r w:rsidRPr="00BC3D3D">
              <w:rPr>
                <w:color w:val="000000"/>
              </w:rPr>
              <w:t xml:space="preserve"> 0.01 ‘*’</w:t>
            </w:r>
            <w:r>
              <w:rPr>
                <w:color w:val="000000"/>
              </w:rPr>
              <w:t>,</w:t>
            </w:r>
            <w:r w:rsidRPr="00BC3D3D">
              <w:rPr>
                <w:color w:val="000000"/>
              </w:rPr>
              <w:t xml:space="preserve"> 0.05 ‘.’</w:t>
            </w:r>
            <w:r>
              <w:rPr>
                <w:color w:val="000000"/>
              </w:rPr>
              <w:t>,</w:t>
            </w:r>
            <w:r w:rsidRPr="00BC3D3D">
              <w:rPr>
                <w:color w:val="000000"/>
              </w:rPr>
              <w:t xml:space="preserve"> 0.1 ‘ ’</w:t>
            </w:r>
            <w:r>
              <w:rPr>
                <w:color w:val="000000"/>
              </w:rPr>
              <w:t>,</w:t>
            </w:r>
            <w:r w:rsidRPr="00BC3D3D">
              <w:rPr>
                <w:color w:val="000000"/>
              </w:rPr>
              <w:t xml:space="preserve"> 1</w:t>
            </w:r>
          </w:p>
        </w:tc>
      </w:tr>
      <w:tr w:rsidR="00193CDD" w:rsidTr="00193CDD">
        <w:trPr>
          <w:trHeight w:val="364"/>
        </w:trPr>
        <w:tc>
          <w:tcPr>
            <w:tcW w:w="10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  <w:proofErr w:type="spellStart"/>
            <w:proofErr w:type="gramStart"/>
            <w:r w:rsidRPr="0006749A">
              <w:rPr>
                <w:color w:val="000000"/>
                <w:vertAlign w:val="superscript"/>
              </w:rPr>
              <w:t>a</w:t>
            </w:r>
            <w:r w:rsidRPr="0006749A">
              <w:rPr>
                <w:color w:val="000000"/>
              </w:rPr>
              <w:t>Statistical</w:t>
            </w:r>
            <w:proofErr w:type="spellEnd"/>
            <w:proofErr w:type="gramEnd"/>
            <w:r w:rsidRPr="0006749A">
              <w:rPr>
                <w:color w:val="000000"/>
              </w:rPr>
              <w:t xml:space="preserve"> analyses (</w:t>
            </w:r>
            <w:r w:rsidRPr="008066C5">
              <w:rPr>
                <w:noProof/>
                <w:color w:val="000000"/>
              </w:rPr>
              <w:t>cox</w:t>
            </w:r>
            <w:r w:rsidRPr="0006749A">
              <w:rPr>
                <w:color w:val="000000"/>
              </w:rPr>
              <w:t xml:space="preserve"> proportional-hazards ratio model) were performed using the R 3.3.3 software</w:t>
            </w:r>
          </w:p>
        </w:tc>
      </w:tr>
      <w:tr w:rsidR="00193CDD" w:rsidTr="00193CDD">
        <w:trPr>
          <w:trHeight w:val="364"/>
        </w:trPr>
        <w:tc>
          <w:tcPr>
            <w:tcW w:w="10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  <w:proofErr w:type="spellStart"/>
            <w:proofErr w:type="gramStart"/>
            <w:r w:rsidRPr="00BC3D3D">
              <w:rPr>
                <w:color w:val="000000"/>
                <w:vertAlign w:val="superscript"/>
              </w:rPr>
              <w:t>b</w:t>
            </w:r>
            <w:r w:rsidRPr="00BC3D3D">
              <w:rPr>
                <w:color w:val="000000"/>
              </w:rPr>
              <w:t>diet</w:t>
            </w:r>
            <w:proofErr w:type="spellEnd"/>
            <w:proofErr w:type="gramEnd"/>
            <w:r w:rsidRPr="00BC3D3D">
              <w:rPr>
                <w:color w:val="000000"/>
              </w:rPr>
              <w:t xml:space="preserve"> (AL = 0, DR = 1)</w:t>
            </w:r>
          </w:p>
        </w:tc>
      </w:tr>
      <w:tr w:rsidR="00193CDD" w:rsidTr="00193CDD">
        <w:trPr>
          <w:trHeight w:val="364"/>
        </w:trPr>
        <w:tc>
          <w:tcPr>
            <w:tcW w:w="10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3CDD" w:rsidRPr="00BC3D3D" w:rsidRDefault="00193CDD" w:rsidP="00C3042A">
            <w:pPr>
              <w:rPr>
                <w:color w:val="000000"/>
              </w:rPr>
            </w:pPr>
            <w:proofErr w:type="spellStart"/>
            <w:proofErr w:type="gramStart"/>
            <w:r w:rsidRPr="00BC3D3D">
              <w:rPr>
                <w:color w:val="000000"/>
                <w:vertAlign w:val="superscript"/>
              </w:rPr>
              <w:t>c</w:t>
            </w:r>
            <w:r w:rsidRPr="00BC3D3D">
              <w:rPr>
                <w:color w:val="000000"/>
              </w:rPr>
              <w:t>gene</w:t>
            </w:r>
            <w:proofErr w:type="spellEnd"/>
            <w:proofErr w:type="gramEnd"/>
            <w:r w:rsidRPr="00BC3D3D">
              <w:rPr>
                <w:color w:val="000000"/>
              </w:rPr>
              <w:t xml:space="preserve"> effect (without = 0, with = 1)</w:t>
            </w:r>
          </w:p>
        </w:tc>
      </w:tr>
    </w:tbl>
    <w:p w:rsidR="00193CDD" w:rsidRDefault="00193CDD" w:rsidP="00193CDD">
      <w:r>
        <w:br w:type="page"/>
      </w:r>
      <w:bookmarkStart w:id="0" w:name="_GoBack"/>
      <w:bookmarkEnd w:id="0"/>
    </w:p>
    <w:p w:rsidR="00813FD1" w:rsidRDefault="00813FD1"/>
    <w:sectPr w:rsidR="00813FD1" w:rsidSect="00193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DD"/>
    <w:rsid w:val="00193CDD"/>
    <w:rsid w:val="0081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77B7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DD"/>
    <w:rPr>
      <w:rFonts w:ascii="Times New Roman" w:eastAsia="Times New Roman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DD"/>
    <w:rPr>
      <w:rFonts w:ascii="Times New Roman" w:eastAsia="Times New Roman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1076</Characters>
  <Application>Microsoft Macintosh Word</Application>
  <DocSecurity>0</DocSecurity>
  <Lines>8</Lines>
  <Paragraphs>2</Paragraphs>
  <ScaleCrop>false</ScaleCrop>
  <Company>岡山大学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アカギカズタカ</dc:creator>
  <cp:keywords/>
  <dc:description/>
  <cp:lastModifiedBy>アカギカズタカ</cp:lastModifiedBy>
  <cp:revision>1</cp:revision>
  <dcterms:created xsi:type="dcterms:W3CDTF">2018-10-03T02:31:00Z</dcterms:created>
  <dcterms:modified xsi:type="dcterms:W3CDTF">2018-10-03T02:37:00Z</dcterms:modified>
</cp:coreProperties>
</file>