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260"/>
        <w:gridCol w:w="1890"/>
        <w:gridCol w:w="1080"/>
        <w:gridCol w:w="1260"/>
        <w:gridCol w:w="1278"/>
      </w:tblGrid>
      <w:tr w:rsidR="00830A15" w:rsidRPr="0057565E" w14:paraId="1BAF3C11" w14:textId="77777777" w:rsidTr="00786770">
        <w:trPr>
          <w:trHeight w:val="300"/>
        </w:trPr>
        <w:tc>
          <w:tcPr>
            <w:tcW w:w="2088" w:type="dxa"/>
            <w:noWrap/>
            <w:hideMark/>
          </w:tcPr>
          <w:p w14:paraId="32E0905A" w14:textId="77777777" w:rsidR="00830A15" w:rsidRPr="0057565E" w:rsidRDefault="00830A15" w:rsidP="00786770">
            <w:pPr>
              <w:spacing w:after="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7565E">
              <w:rPr>
                <w:rFonts w:cs="Times New Roman"/>
                <w:b/>
                <w:bCs/>
                <w:sz w:val="20"/>
                <w:szCs w:val="20"/>
              </w:rPr>
              <w:t xml:space="preserve">Organism </w:t>
            </w:r>
          </w:p>
        </w:tc>
        <w:tc>
          <w:tcPr>
            <w:tcW w:w="1260" w:type="dxa"/>
            <w:noWrap/>
            <w:hideMark/>
          </w:tcPr>
          <w:p w14:paraId="6C0E91DA" w14:textId="77777777" w:rsidR="00830A15" w:rsidRPr="0057565E" w:rsidRDefault="00830A15" w:rsidP="00786770">
            <w:pPr>
              <w:spacing w:after="0" w:line="240" w:lineRule="auto"/>
              <w:jc w:val="left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57565E">
              <w:rPr>
                <w:rFonts w:cs="Times New Roman"/>
                <w:b/>
                <w:bCs/>
                <w:iCs/>
                <w:sz w:val="20"/>
                <w:szCs w:val="20"/>
              </w:rPr>
              <w:t>Phylum</w:t>
            </w:r>
          </w:p>
        </w:tc>
        <w:tc>
          <w:tcPr>
            <w:tcW w:w="1890" w:type="dxa"/>
            <w:noWrap/>
            <w:hideMark/>
          </w:tcPr>
          <w:p w14:paraId="05FE4B24" w14:textId="77777777" w:rsidR="00830A15" w:rsidRPr="0057565E" w:rsidRDefault="00830A15" w:rsidP="00786770">
            <w:pPr>
              <w:spacing w:after="0" w:line="240" w:lineRule="auto"/>
              <w:jc w:val="left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57565E">
              <w:rPr>
                <w:rFonts w:cs="Times New Roman"/>
                <w:b/>
                <w:bCs/>
                <w:iCs/>
                <w:sz w:val="20"/>
                <w:szCs w:val="20"/>
              </w:rPr>
              <w:t>Class</w:t>
            </w:r>
          </w:p>
        </w:tc>
        <w:tc>
          <w:tcPr>
            <w:tcW w:w="1080" w:type="dxa"/>
            <w:noWrap/>
            <w:hideMark/>
          </w:tcPr>
          <w:p w14:paraId="079549C5" w14:textId="77777777" w:rsidR="00830A15" w:rsidRPr="0057565E" w:rsidRDefault="00830A15" w:rsidP="00786770">
            <w:pPr>
              <w:spacing w:after="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7565E">
              <w:rPr>
                <w:rFonts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cs="Times New Roman"/>
                <w:b/>
                <w:bCs/>
                <w:sz w:val="20"/>
                <w:szCs w:val="20"/>
              </w:rPr>
              <w:t>T</w:t>
            </w:r>
            <w:r w:rsidRPr="0057565E">
              <w:rPr>
                <w:rFonts w:cs="Times New Roman"/>
                <w:b/>
                <w:bCs/>
                <w:sz w:val="20"/>
                <w:szCs w:val="20"/>
              </w:rPr>
              <w:t>ase in genome?</w:t>
            </w:r>
          </w:p>
        </w:tc>
        <w:tc>
          <w:tcPr>
            <w:tcW w:w="1260" w:type="dxa"/>
            <w:noWrap/>
            <w:hideMark/>
          </w:tcPr>
          <w:p w14:paraId="053BCC0F" w14:textId="77777777" w:rsidR="00830A15" w:rsidRPr="0057565E" w:rsidRDefault="00830A15" w:rsidP="00786770">
            <w:pPr>
              <w:spacing w:after="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7565E">
              <w:rPr>
                <w:rFonts w:cs="Times New Roman"/>
                <w:b/>
                <w:bCs/>
                <w:sz w:val="20"/>
                <w:szCs w:val="20"/>
              </w:rPr>
              <w:t xml:space="preserve">Type IV </w:t>
            </w:r>
            <w:proofErr w:type="spellStart"/>
            <w:r w:rsidRPr="0057565E">
              <w:rPr>
                <w:rFonts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cs="Times New Roman"/>
                <w:b/>
                <w:bCs/>
                <w:sz w:val="20"/>
                <w:szCs w:val="20"/>
              </w:rPr>
              <w:t>ase</w:t>
            </w:r>
            <w:proofErr w:type="spellEnd"/>
            <w:r w:rsidRPr="0057565E">
              <w:rPr>
                <w:rFonts w:cs="Times New Roman"/>
                <w:b/>
                <w:bCs/>
                <w:sz w:val="20"/>
                <w:szCs w:val="20"/>
              </w:rPr>
              <w:t xml:space="preserve"> in genome?</w:t>
            </w:r>
          </w:p>
        </w:tc>
        <w:tc>
          <w:tcPr>
            <w:tcW w:w="1278" w:type="dxa"/>
            <w:noWrap/>
            <w:hideMark/>
          </w:tcPr>
          <w:p w14:paraId="6210057B" w14:textId="77777777" w:rsidR="00830A15" w:rsidRPr="0057565E" w:rsidRDefault="00830A15" w:rsidP="00786770">
            <w:pPr>
              <w:spacing w:after="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7565E">
              <w:rPr>
                <w:rFonts w:cs="Times New Roman"/>
                <w:b/>
                <w:bCs/>
                <w:sz w:val="20"/>
                <w:szCs w:val="20"/>
              </w:rPr>
              <w:t>SMRT sequence coverage</w:t>
            </w:r>
          </w:p>
        </w:tc>
      </w:tr>
      <w:tr w:rsidR="00830A15" w:rsidRPr="0057565E" w14:paraId="0C6804F4" w14:textId="77777777" w:rsidTr="00786770">
        <w:trPr>
          <w:trHeight w:val="300"/>
        </w:trPr>
        <w:tc>
          <w:tcPr>
            <w:tcW w:w="2088" w:type="dxa"/>
            <w:noWrap/>
            <w:hideMark/>
          </w:tcPr>
          <w:p w14:paraId="2CA01FBC" w14:textId="77777777" w:rsidR="00830A15" w:rsidRPr="00FB475C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Acidobacterium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sp. PMMR2</w:t>
            </w:r>
          </w:p>
        </w:tc>
        <w:tc>
          <w:tcPr>
            <w:tcW w:w="1260" w:type="dxa"/>
            <w:noWrap/>
            <w:hideMark/>
          </w:tcPr>
          <w:p w14:paraId="15EE34AF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81C17">
              <w:rPr>
                <w:rFonts w:ascii="Arial" w:hAnsi="Arial" w:cs="Arial"/>
                <w:iCs/>
                <w:sz w:val="16"/>
                <w:szCs w:val="16"/>
              </w:rPr>
              <w:t>Acidobacteria</w:t>
            </w:r>
            <w:proofErr w:type="spellEnd"/>
          </w:p>
        </w:tc>
        <w:tc>
          <w:tcPr>
            <w:tcW w:w="1890" w:type="dxa"/>
            <w:noWrap/>
            <w:hideMark/>
          </w:tcPr>
          <w:p w14:paraId="6E67D8B1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81C17">
              <w:rPr>
                <w:rFonts w:ascii="Arial" w:hAnsi="Arial" w:cs="Arial"/>
                <w:iCs/>
                <w:sz w:val="16"/>
                <w:szCs w:val="16"/>
              </w:rPr>
              <w:t>Acidobacteriia</w:t>
            </w:r>
            <w:proofErr w:type="spellEnd"/>
          </w:p>
        </w:tc>
        <w:tc>
          <w:tcPr>
            <w:tcW w:w="1080" w:type="dxa"/>
            <w:noWrap/>
            <w:hideMark/>
          </w:tcPr>
          <w:p w14:paraId="20F0E435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60" w:type="dxa"/>
            <w:noWrap/>
            <w:hideMark/>
          </w:tcPr>
          <w:p w14:paraId="546F79ED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8" w:type="dxa"/>
            <w:noWrap/>
            <w:hideMark/>
          </w:tcPr>
          <w:p w14:paraId="53A56D89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</w:tr>
      <w:tr w:rsidR="00830A15" w:rsidRPr="0057565E" w14:paraId="238A615B" w14:textId="77777777" w:rsidTr="00786770">
        <w:trPr>
          <w:trHeight w:val="300"/>
        </w:trPr>
        <w:tc>
          <w:tcPr>
            <w:tcW w:w="2088" w:type="dxa"/>
            <w:noWrap/>
            <w:hideMark/>
          </w:tcPr>
          <w:p w14:paraId="0D92B280" w14:textId="77777777" w:rsidR="00830A15" w:rsidRPr="00FB475C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Desulfurobacterium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sp. TC5-1</w:t>
            </w:r>
          </w:p>
        </w:tc>
        <w:tc>
          <w:tcPr>
            <w:tcW w:w="1260" w:type="dxa"/>
            <w:noWrap/>
            <w:hideMark/>
          </w:tcPr>
          <w:p w14:paraId="4FD69245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81C17">
              <w:rPr>
                <w:rFonts w:ascii="Arial" w:hAnsi="Arial" w:cs="Arial"/>
                <w:iCs/>
                <w:sz w:val="16"/>
                <w:szCs w:val="16"/>
              </w:rPr>
              <w:t>Aquificae</w:t>
            </w:r>
            <w:proofErr w:type="spellEnd"/>
          </w:p>
        </w:tc>
        <w:tc>
          <w:tcPr>
            <w:tcW w:w="1890" w:type="dxa"/>
            <w:noWrap/>
            <w:hideMark/>
          </w:tcPr>
          <w:p w14:paraId="75B63CA0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81C17">
              <w:rPr>
                <w:rFonts w:ascii="Arial" w:hAnsi="Arial" w:cs="Arial"/>
                <w:iCs/>
                <w:sz w:val="16"/>
                <w:szCs w:val="16"/>
              </w:rPr>
              <w:t>Aquificae</w:t>
            </w:r>
            <w:proofErr w:type="spellEnd"/>
          </w:p>
        </w:tc>
        <w:tc>
          <w:tcPr>
            <w:tcW w:w="1080" w:type="dxa"/>
            <w:noWrap/>
            <w:hideMark/>
          </w:tcPr>
          <w:p w14:paraId="6B40C4FA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60" w:type="dxa"/>
            <w:noWrap/>
            <w:hideMark/>
          </w:tcPr>
          <w:p w14:paraId="2ED19897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78" w:type="dxa"/>
            <w:noWrap/>
            <w:hideMark/>
          </w:tcPr>
          <w:p w14:paraId="39D7B6BE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</w:tr>
      <w:tr w:rsidR="00830A15" w:rsidRPr="0057565E" w14:paraId="1EF2CF74" w14:textId="77777777" w:rsidTr="00786770">
        <w:trPr>
          <w:trHeight w:val="300"/>
        </w:trPr>
        <w:tc>
          <w:tcPr>
            <w:tcW w:w="2088" w:type="dxa"/>
            <w:noWrap/>
            <w:hideMark/>
          </w:tcPr>
          <w:p w14:paraId="0EC59ABB" w14:textId="77777777" w:rsidR="00830A15" w:rsidRPr="00FB475C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Exiguobacterium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acetylicum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DSM 20416</w:t>
            </w:r>
          </w:p>
        </w:tc>
        <w:tc>
          <w:tcPr>
            <w:tcW w:w="1260" w:type="dxa"/>
            <w:noWrap/>
            <w:hideMark/>
          </w:tcPr>
          <w:p w14:paraId="4DCDB407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81C17">
              <w:rPr>
                <w:rFonts w:ascii="Arial" w:hAnsi="Arial" w:cs="Arial"/>
                <w:iCs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67803DF1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 w:rsidRPr="00A81C17">
              <w:rPr>
                <w:rFonts w:ascii="Arial" w:hAnsi="Arial" w:cs="Arial"/>
                <w:iCs/>
                <w:sz w:val="16"/>
                <w:szCs w:val="16"/>
              </w:rPr>
              <w:t>Bacilli</w:t>
            </w:r>
          </w:p>
        </w:tc>
        <w:tc>
          <w:tcPr>
            <w:tcW w:w="1080" w:type="dxa"/>
            <w:noWrap/>
            <w:hideMark/>
          </w:tcPr>
          <w:p w14:paraId="3DD538BE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60" w:type="dxa"/>
            <w:noWrap/>
            <w:hideMark/>
          </w:tcPr>
          <w:p w14:paraId="37EEA3F8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8" w:type="dxa"/>
            <w:noWrap/>
            <w:hideMark/>
          </w:tcPr>
          <w:p w14:paraId="59153DDB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830A15" w:rsidRPr="0057565E" w14:paraId="08F51F55" w14:textId="77777777" w:rsidTr="00786770">
        <w:trPr>
          <w:trHeight w:val="300"/>
        </w:trPr>
        <w:tc>
          <w:tcPr>
            <w:tcW w:w="2088" w:type="dxa"/>
            <w:noWrap/>
            <w:hideMark/>
          </w:tcPr>
          <w:p w14:paraId="640D6743" w14:textId="77777777" w:rsidR="00830A15" w:rsidRPr="00FB475C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Lactococcus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lactis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lactis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511</w:t>
            </w:r>
          </w:p>
        </w:tc>
        <w:tc>
          <w:tcPr>
            <w:tcW w:w="1260" w:type="dxa"/>
            <w:noWrap/>
            <w:hideMark/>
          </w:tcPr>
          <w:p w14:paraId="713F522C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81C17">
              <w:rPr>
                <w:rFonts w:ascii="Arial" w:hAnsi="Arial" w:cs="Arial"/>
                <w:iCs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25406436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 w:rsidRPr="00A81C17">
              <w:rPr>
                <w:rFonts w:ascii="Arial" w:hAnsi="Arial" w:cs="Arial"/>
                <w:iCs/>
                <w:sz w:val="16"/>
                <w:szCs w:val="16"/>
              </w:rPr>
              <w:t>Bacilli</w:t>
            </w:r>
          </w:p>
        </w:tc>
        <w:tc>
          <w:tcPr>
            <w:tcW w:w="1080" w:type="dxa"/>
            <w:noWrap/>
            <w:hideMark/>
          </w:tcPr>
          <w:p w14:paraId="325139C5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60" w:type="dxa"/>
            <w:noWrap/>
            <w:hideMark/>
          </w:tcPr>
          <w:p w14:paraId="7121FF59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78" w:type="dxa"/>
            <w:noWrap/>
            <w:hideMark/>
          </w:tcPr>
          <w:p w14:paraId="404DEFCB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</w:tr>
      <w:tr w:rsidR="00830A15" w:rsidRPr="0057565E" w14:paraId="5B6AB0AE" w14:textId="77777777" w:rsidTr="00786770">
        <w:trPr>
          <w:trHeight w:val="300"/>
        </w:trPr>
        <w:tc>
          <w:tcPr>
            <w:tcW w:w="2088" w:type="dxa"/>
            <w:noWrap/>
            <w:hideMark/>
          </w:tcPr>
          <w:p w14:paraId="3EBFB886" w14:textId="77777777" w:rsidR="00830A15" w:rsidRPr="00FB475C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Methanothermus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fervidus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V24S, DSM 2088</w:t>
            </w:r>
          </w:p>
        </w:tc>
        <w:tc>
          <w:tcPr>
            <w:tcW w:w="1260" w:type="dxa"/>
            <w:noWrap/>
            <w:hideMark/>
          </w:tcPr>
          <w:p w14:paraId="5C16D2CE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81C17">
              <w:rPr>
                <w:rFonts w:ascii="Arial" w:hAnsi="Arial" w:cs="Arial"/>
                <w:iCs/>
                <w:sz w:val="16"/>
                <w:szCs w:val="16"/>
              </w:rPr>
              <w:t>Euryarchaeota</w:t>
            </w:r>
            <w:proofErr w:type="spellEnd"/>
          </w:p>
        </w:tc>
        <w:tc>
          <w:tcPr>
            <w:tcW w:w="1890" w:type="dxa"/>
            <w:noWrap/>
            <w:hideMark/>
          </w:tcPr>
          <w:p w14:paraId="72A218C7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81C17">
              <w:rPr>
                <w:rFonts w:ascii="Arial" w:hAnsi="Arial" w:cs="Arial"/>
                <w:iCs/>
                <w:sz w:val="16"/>
                <w:szCs w:val="16"/>
              </w:rPr>
              <w:t>Methanobacteria</w:t>
            </w:r>
            <w:proofErr w:type="spellEnd"/>
          </w:p>
        </w:tc>
        <w:tc>
          <w:tcPr>
            <w:tcW w:w="1080" w:type="dxa"/>
            <w:noWrap/>
            <w:hideMark/>
          </w:tcPr>
          <w:p w14:paraId="4F9D725E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60" w:type="dxa"/>
            <w:noWrap/>
            <w:hideMark/>
          </w:tcPr>
          <w:p w14:paraId="66396586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78" w:type="dxa"/>
            <w:noWrap/>
            <w:hideMark/>
          </w:tcPr>
          <w:p w14:paraId="42F8BCAA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</w:tr>
      <w:tr w:rsidR="00830A15" w:rsidRPr="0057565E" w14:paraId="68657E6C" w14:textId="77777777" w:rsidTr="00786770">
        <w:trPr>
          <w:trHeight w:val="300"/>
        </w:trPr>
        <w:tc>
          <w:tcPr>
            <w:tcW w:w="2088" w:type="dxa"/>
            <w:noWrap/>
            <w:hideMark/>
          </w:tcPr>
          <w:p w14:paraId="2708E4C5" w14:textId="77777777" w:rsidR="00830A15" w:rsidRPr="00FB475C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Methylotenera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sp. 73s</w:t>
            </w:r>
          </w:p>
        </w:tc>
        <w:tc>
          <w:tcPr>
            <w:tcW w:w="1260" w:type="dxa"/>
            <w:noWrap/>
            <w:hideMark/>
          </w:tcPr>
          <w:p w14:paraId="1B3D2014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 w:rsidRPr="00A81C17">
              <w:rPr>
                <w:rFonts w:ascii="Arial" w:hAnsi="Arial" w:cs="Arial"/>
                <w:iCs/>
                <w:sz w:val="16"/>
                <w:szCs w:val="16"/>
              </w:rPr>
              <w:t>Proteobacteria</w:t>
            </w:r>
          </w:p>
        </w:tc>
        <w:tc>
          <w:tcPr>
            <w:tcW w:w="1890" w:type="dxa"/>
            <w:noWrap/>
            <w:hideMark/>
          </w:tcPr>
          <w:p w14:paraId="13044FD2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81C17">
              <w:rPr>
                <w:rFonts w:ascii="Arial" w:hAnsi="Arial" w:cs="Arial"/>
                <w:iCs/>
                <w:sz w:val="16"/>
                <w:szCs w:val="16"/>
              </w:rPr>
              <w:t>Betaproteobacteria</w:t>
            </w:r>
            <w:proofErr w:type="spellEnd"/>
          </w:p>
        </w:tc>
        <w:tc>
          <w:tcPr>
            <w:tcW w:w="1080" w:type="dxa"/>
            <w:noWrap/>
            <w:hideMark/>
          </w:tcPr>
          <w:p w14:paraId="2776F9BE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60" w:type="dxa"/>
            <w:noWrap/>
            <w:hideMark/>
          </w:tcPr>
          <w:p w14:paraId="1A57A852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8" w:type="dxa"/>
            <w:noWrap/>
            <w:hideMark/>
          </w:tcPr>
          <w:p w14:paraId="2FE11168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</w:tr>
      <w:tr w:rsidR="00830A15" w:rsidRPr="0057565E" w14:paraId="626DDF96" w14:textId="77777777" w:rsidTr="00786770">
        <w:trPr>
          <w:trHeight w:val="300"/>
        </w:trPr>
        <w:tc>
          <w:tcPr>
            <w:tcW w:w="2088" w:type="dxa"/>
            <w:noWrap/>
            <w:hideMark/>
          </w:tcPr>
          <w:p w14:paraId="18AFE58E" w14:textId="77777777" w:rsidR="00830A15" w:rsidRPr="00FB475C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Methylotenera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versatilis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79</w:t>
            </w:r>
          </w:p>
        </w:tc>
        <w:tc>
          <w:tcPr>
            <w:tcW w:w="1260" w:type="dxa"/>
            <w:noWrap/>
            <w:hideMark/>
          </w:tcPr>
          <w:p w14:paraId="2F0636C7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 w:rsidRPr="00A81C17">
              <w:rPr>
                <w:rFonts w:ascii="Arial" w:hAnsi="Arial" w:cs="Arial"/>
                <w:iCs/>
                <w:sz w:val="16"/>
                <w:szCs w:val="16"/>
              </w:rPr>
              <w:t>Proteobacteria</w:t>
            </w:r>
          </w:p>
        </w:tc>
        <w:tc>
          <w:tcPr>
            <w:tcW w:w="1890" w:type="dxa"/>
            <w:noWrap/>
            <w:hideMark/>
          </w:tcPr>
          <w:p w14:paraId="1C7040FE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81C17">
              <w:rPr>
                <w:rFonts w:ascii="Arial" w:hAnsi="Arial" w:cs="Arial"/>
                <w:iCs/>
                <w:sz w:val="16"/>
                <w:szCs w:val="16"/>
              </w:rPr>
              <w:t>Betaproteobacteria</w:t>
            </w:r>
            <w:proofErr w:type="spellEnd"/>
          </w:p>
        </w:tc>
        <w:tc>
          <w:tcPr>
            <w:tcW w:w="1080" w:type="dxa"/>
            <w:noWrap/>
            <w:hideMark/>
          </w:tcPr>
          <w:p w14:paraId="197A1BCE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60" w:type="dxa"/>
            <w:noWrap/>
            <w:hideMark/>
          </w:tcPr>
          <w:p w14:paraId="7C8964E8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8" w:type="dxa"/>
            <w:noWrap/>
            <w:hideMark/>
          </w:tcPr>
          <w:p w14:paraId="3DF10587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830A15" w:rsidRPr="0057565E" w14:paraId="58C00967" w14:textId="77777777" w:rsidTr="00786770">
        <w:trPr>
          <w:trHeight w:val="300"/>
        </w:trPr>
        <w:tc>
          <w:tcPr>
            <w:tcW w:w="2088" w:type="dxa"/>
            <w:noWrap/>
            <w:hideMark/>
          </w:tcPr>
          <w:p w14:paraId="2C276BA3" w14:textId="77777777" w:rsidR="00830A15" w:rsidRPr="00FB475C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Pediococcus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acidilactici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AGR20</w:t>
            </w:r>
          </w:p>
        </w:tc>
        <w:tc>
          <w:tcPr>
            <w:tcW w:w="1260" w:type="dxa"/>
            <w:noWrap/>
            <w:hideMark/>
          </w:tcPr>
          <w:p w14:paraId="7F592680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81C17">
              <w:rPr>
                <w:rFonts w:ascii="Arial" w:hAnsi="Arial" w:cs="Arial"/>
                <w:iCs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1A26F7FC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 w:rsidRPr="00A81C17">
              <w:rPr>
                <w:rFonts w:ascii="Arial" w:hAnsi="Arial" w:cs="Arial"/>
                <w:iCs/>
                <w:sz w:val="16"/>
                <w:szCs w:val="16"/>
              </w:rPr>
              <w:t>Bacilli</w:t>
            </w:r>
          </w:p>
        </w:tc>
        <w:tc>
          <w:tcPr>
            <w:tcW w:w="1080" w:type="dxa"/>
            <w:noWrap/>
            <w:hideMark/>
          </w:tcPr>
          <w:p w14:paraId="64043F35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60" w:type="dxa"/>
            <w:noWrap/>
            <w:hideMark/>
          </w:tcPr>
          <w:p w14:paraId="11F9CB18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8" w:type="dxa"/>
            <w:noWrap/>
            <w:hideMark/>
          </w:tcPr>
          <w:p w14:paraId="36F10E58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</w:tr>
      <w:tr w:rsidR="00830A15" w:rsidRPr="0057565E" w14:paraId="4EB79240" w14:textId="77777777" w:rsidTr="00786770">
        <w:trPr>
          <w:trHeight w:val="300"/>
        </w:trPr>
        <w:tc>
          <w:tcPr>
            <w:tcW w:w="2088" w:type="dxa"/>
            <w:noWrap/>
            <w:hideMark/>
          </w:tcPr>
          <w:p w14:paraId="5A35A08A" w14:textId="77777777" w:rsidR="00830A15" w:rsidRPr="00FB475C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Pedobacter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heparinus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HIM 762-3, DSM 2366</w:t>
            </w:r>
          </w:p>
        </w:tc>
        <w:tc>
          <w:tcPr>
            <w:tcW w:w="1260" w:type="dxa"/>
            <w:noWrap/>
            <w:hideMark/>
          </w:tcPr>
          <w:p w14:paraId="565CAC18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81C17">
              <w:rPr>
                <w:rFonts w:ascii="Arial" w:hAnsi="Arial" w:cs="Arial"/>
                <w:iCs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3C42E604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81C17">
              <w:rPr>
                <w:rFonts w:ascii="Arial" w:hAnsi="Arial" w:cs="Arial"/>
                <w:iCs/>
                <w:sz w:val="16"/>
                <w:szCs w:val="16"/>
              </w:rPr>
              <w:t>Sphingobacteriia</w:t>
            </w:r>
            <w:proofErr w:type="spellEnd"/>
          </w:p>
        </w:tc>
        <w:tc>
          <w:tcPr>
            <w:tcW w:w="1080" w:type="dxa"/>
            <w:noWrap/>
            <w:hideMark/>
          </w:tcPr>
          <w:p w14:paraId="6D7F045D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60" w:type="dxa"/>
            <w:noWrap/>
            <w:hideMark/>
          </w:tcPr>
          <w:p w14:paraId="3CD7469E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78" w:type="dxa"/>
            <w:noWrap/>
            <w:hideMark/>
          </w:tcPr>
          <w:p w14:paraId="29BCE55B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830A15" w:rsidRPr="0057565E" w14:paraId="15160A86" w14:textId="77777777" w:rsidTr="00786770">
        <w:trPr>
          <w:trHeight w:val="300"/>
        </w:trPr>
        <w:tc>
          <w:tcPr>
            <w:tcW w:w="2088" w:type="dxa"/>
            <w:noWrap/>
            <w:hideMark/>
          </w:tcPr>
          <w:p w14:paraId="737271F2" w14:textId="77777777" w:rsidR="00830A15" w:rsidRPr="00FB475C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Persephonella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lauensis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KM09_Lau8</w:t>
            </w:r>
          </w:p>
        </w:tc>
        <w:tc>
          <w:tcPr>
            <w:tcW w:w="1260" w:type="dxa"/>
            <w:noWrap/>
            <w:hideMark/>
          </w:tcPr>
          <w:p w14:paraId="088A42CF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81C17">
              <w:rPr>
                <w:rFonts w:ascii="Arial" w:hAnsi="Arial" w:cs="Arial"/>
                <w:iCs/>
                <w:sz w:val="16"/>
                <w:szCs w:val="16"/>
              </w:rPr>
              <w:t>Aquificae</w:t>
            </w:r>
            <w:proofErr w:type="spellEnd"/>
          </w:p>
        </w:tc>
        <w:tc>
          <w:tcPr>
            <w:tcW w:w="1890" w:type="dxa"/>
            <w:noWrap/>
            <w:hideMark/>
          </w:tcPr>
          <w:p w14:paraId="3B31B646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81C17">
              <w:rPr>
                <w:rFonts w:ascii="Arial" w:hAnsi="Arial" w:cs="Arial"/>
                <w:iCs/>
                <w:sz w:val="16"/>
                <w:szCs w:val="16"/>
              </w:rPr>
              <w:t>Aquificae</w:t>
            </w:r>
            <w:proofErr w:type="spellEnd"/>
          </w:p>
        </w:tc>
        <w:tc>
          <w:tcPr>
            <w:tcW w:w="1080" w:type="dxa"/>
            <w:noWrap/>
            <w:hideMark/>
          </w:tcPr>
          <w:p w14:paraId="7D2A624F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60" w:type="dxa"/>
            <w:noWrap/>
            <w:hideMark/>
          </w:tcPr>
          <w:p w14:paraId="5E0A6A75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8" w:type="dxa"/>
            <w:noWrap/>
            <w:hideMark/>
          </w:tcPr>
          <w:p w14:paraId="50A2EAC9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</w:tr>
      <w:tr w:rsidR="00830A15" w:rsidRPr="0057565E" w14:paraId="4EF3E975" w14:textId="77777777" w:rsidTr="00786770">
        <w:trPr>
          <w:trHeight w:val="300"/>
        </w:trPr>
        <w:tc>
          <w:tcPr>
            <w:tcW w:w="2088" w:type="dxa"/>
            <w:noWrap/>
            <w:hideMark/>
          </w:tcPr>
          <w:p w14:paraId="099E6091" w14:textId="77777777" w:rsidR="00830A15" w:rsidRPr="00FB475C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Robinsoniella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sp. KNHs210</w:t>
            </w:r>
          </w:p>
        </w:tc>
        <w:tc>
          <w:tcPr>
            <w:tcW w:w="1260" w:type="dxa"/>
            <w:noWrap/>
            <w:hideMark/>
          </w:tcPr>
          <w:p w14:paraId="1BEB62C2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81C17">
              <w:rPr>
                <w:rFonts w:ascii="Arial" w:hAnsi="Arial" w:cs="Arial"/>
                <w:iCs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30387C47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 w:rsidRPr="00A81C17">
              <w:rPr>
                <w:rFonts w:ascii="Arial" w:hAnsi="Arial" w:cs="Arial"/>
                <w:iCs/>
                <w:sz w:val="16"/>
                <w:szCs w:val="16"/>
              </w:rPr>
              <w:t>Clostridia</w:t>
            </w:r>
          </w:p>
        </w:tc>
        <w:tc>
          <w:tcPr>
            <w:tcW w:w="1080" w:type="dxa"/>
            <w:noWrap/>
            <w:hideMark/>
          </w:tcPr>
          <w:p w14:paraId="0204746E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60" w:type="dxa"/>
            <w:noWrap/>
            <w:hideMark/>
          </w:tcPr>
          <w:p w14:paraId="7FF3621E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8" w:type="dxa"/>
            <w:noWrap/>
            <w:hideMark/>
          </w:tcPr>
          <w:p w14:paraId="37082804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  <w:tr w:rsidR="00830A15" w:rsidRPr="0057565E" w14:paraId="050E033C" w14:textId="77777777" w:rsidTr="00786770">
        <w:trPr>
          <w:trHeight w:val="300"/>
        </w:trPr>
        <w:tc>
          <w:tcPr>
            <w:tcW w:w="2088" w:type="dxa"/>
            <w:noWrap/>
            <w:hideMark/>
          </w:tcPr>
          <w:p w14:paraId="7E501CB2" w14:textId="77777777" w:rsidR="00830A15" w:rsidRPr="00FB475C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Sebaldella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termitidis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ATCC 33386</w:t>
            </w:r>
          </w:p>
        </w:tc>
        <w:tc>
          <w:tcPr>
            <w:tcW w:w="1260" w:type="dxa"/>
            <w:noWrap/>
            <w:hideMark/>
          </w:tcPr>
          <w:p w14:paraId="6269C7C8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81C17">
              <w:rPr>
                <w:rFonts w:ascii="Arial" w:hAnsi="Arial" w:cs="Arial"/>
                <w:iCs/>
                <w:sz w:val="16"/>
                <w:szCs w:val="16"/>
              </w:rPr>
              <w:t>Fusobacteria</w:t>
            </w:r>
            <w:proofErr w:type="spellEnd"/>
          </w:p>
        </w:tc>
        <w:tc>
          <w:tcPr>
            <w:tcW w:w="1890" w:type="dxa"/>
            <w:noWrap/>
            <w:hideMark/>
          </w:tcPr>
          <w:p w14:paraId="0F222BE3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81C17">
              <w:rPr>
                <w:rFonts w:ascii="Arial" w:hAnsi="Arial" w:cs="Arial"/>
                <w:iCs/>
                <w:sz w:val="16"/>
                <w:szCs w:val="16"/>
              </w:rPr>
              <w:t>Fusobacteriia</w:t>
            </w:r>
            <w:proofErr w:type="spellEnd"/>
          </w:p>
        </w:tc>
        <w:tc>
          <w:tcPr>
            <w:tcW w:w="1080" w:type="dxa"/>
            <w:noWrap/>
            <w:hideMark/>
          </w:tcPr>
          <w:p w14:paraId="2CFA49FB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60" w:type="dxa"/>
            <w:noWrap/>
            <w:hideMark/>
          </w:tcPr>
          <w:p w14:paraId="18F4E399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8" w:type="dxa"/>
            <w:noWrap/>
            <w:hideMark/>
          </w:tcPr>
          <w:p w14:paraId="05CC2E04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</w:tr>
      <w:tr w:rsidR="00830A15" w:rsidRPr="0057565E" w14:paraId="59F5CCCE" w14:textId="77777777" w:rsidTr="00786770">
        <w:trPr>
          <w:trHeight w:val="300"/>
        </w:trPr>
        <w:tc>
          <w:tcPr>
            <w:tcW w:w="2088" w:type="dxa"/>
            <w:noWrap/>
            <w:hideMark/>
          </w:tcPr>
          <w:p w14:paraId="059EB59F" w14:textId="77777777" w:rsidR="00830A15" w:rsidRPr="00FB475C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Staphylococcus </w:t>
            </w: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epidermidis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AG42</w:t>
            </w:r>
          </w:p>
        </w:tc>
        <w:tc>
          <w:tcPr>
            <w:tcW w:w="1260" w:type="dxa"/>
            <w:noWrap/>
            <w:hideMark/>
          </w:tcPr>
          <w:p w14:paraId="34AA374E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81C17">
              <w:rPr>
                <w:rFonts w:ascii="Arial" w:hAnsi="Arial" w:cs="Arial"/>
                <w:iCs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01187B10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 w:rsidRPr="00A81C17">
              <w:rPr>
                <w:rFonts w:ascii="Arial" w:hAnsi="Arial" w:cs="Arial"/>
                <w:iCs/>
                <w:sz w:val="16"/>
                <w:szCs w:val="16"/>
              </w:rPr>
              <w:t>Bacilli</w:t>
            </w:r>
          </w:p>
        </w:tc>
        <w:tc>
          <w:tcPr>
            <w:tcW w:w="1080" w:type="dxa"/>
            <w:noWrap/>
            <w:hideMark/>
          </w:tcPr>
          <w:p w14:paraId="2335D27B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60" w:type="dxa"/>
            <w:noWrap/>
            <w:hideMark/>
          </w:tcPr>
          <w:p w14:paraId="62D87EF7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8" w:type="dxa"/>
            <w:noWrap/>
            <w:hideMark/>
          </w:tcPr>
          <w:p w14:paraId="268BBD9C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</w:tr>
      <w:tr w:rsidR="00830A15" w:rsidRPr="0057565E" w14:paraId="0143989B" w14:textId="77777777" w:rsidTr="00786770">
        <w:trPr>
          <w:trHeight w:val="300"/>
        </w:trPr>
        <w:tc>
          <w:tcPr>
            <w:tcW w:w="2088" w:type="dxa"/>
            <w:noWrap/>
            <w:hideMark/>
          </w:tcPr>
          <w:p w14:paraId="45BEF173" w14:textId="77777777" w:rsidR="00830A15" w:rsidRPr="00FB475C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Teredinibacter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sp. 1162T.S.0a.05</w:t>
            </w:r>
          </w:p>
        </w:tc>
        <w:tc>
          <w:tcPr>
            <w:tcW w:w="1260" w:type="dxa"/>
            <w:noWrap/>
            <w:hideMark/>
          </w:tcPr>
          <w:p w14:paraId="494190DC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 w:rsidRPr="00A81C17">
              <w:rPr>
                <w:rFonts w:ascii="Arial" w:hAnsi="Arial" w:cs="Arial"/>
                <w:iCs/>
                <w:sz w:val="16"/>
                <w:szCs w:val="16"/>
              </w:rPr>
              <w:t>Proteobacteria</w:t>
            </w:r>
          </w:p>
        </w:tc>
        <w:tc>
          <w:tcPr>
            <w:tcW w:w="1890" w:type="dxa"/>
            <w:noWrap/>
            <w:hideMark/>
          </w:tcPr>
          <w:p w14:paraId="735F17B8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81C17">
              <w:rPr>
                <w:rFonts w:ascii="Arial" w:hAnsi="Arial" w:cs="Arial"/>
                <w:iCs/>
                <w:sz w:val="16"/>
                <w:szCs w:val="16"/>
              </w:rPr>
              <w:t>Gammaproteobacteria</w:t>
            </w:r>
            <w:proofErr w:type="spellEnd"/>
          </w:p>
        </w:tc>
        <w:tc>
          <w:tcPr>
            <w:tcW w:w="1080" w:type="dxa"/>
            <w:noWrap/>
            <w:hideMark/>
          </w:tcPr>
          <w:p w14:paraId="221DD8D8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60" w:type="dxa"/>
            <w:noWrap/>
            <w:hideMark/>
          </w:tcPr>
          <w:p w14:paraId="6E1498A1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78" w:type="dxa"/>
            <w:noWrap/>
            <w:hideMark/>
          </w:tcPr>
          <w:p w14:paraId="2730413D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830A15" w:rsidRPr="0057565E" w14:paraId="68CAFA12" w14:textId="77777777" w:rsidTr="00786770">
        <w:trPr>
          <w:trHeight w:val="300"/>
        </w:trPr>
        <w:tc>
          <w:tcPr>
            <w:tcW w:w="2088" w:type="dxa"/>
            <w:noWrap/>
            <w:hideMark/>
          </w:tcPr>
          <w:p w14:paraId="194224D0" w14:textId="77777777" w:rsidR="00830A15" w:rsidRPr="00FB475C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FB475C">
              <w:rPr>
                <w:rFonts w:ascii="Arial" w:hAnsi="Arial" w:cs="Arial"/>
                <w:i/>
                <w:sz w:val="16"/>
                <w:szCs w:val="16"/>
              </w:rPr>
              <w:t>Thiomonas</w:t>
            </w:r>
            <w:proofErr w:type="spellEnd"/>
            <w:r w:rsidRPr="00FB475C">
              <w:rPr>
                <w:rFonts w:ascii="Arial" w:hAnsi="Arial" w:cs="Arial"/>
                <w:i/>
                <w:sz w:val="16"/>
                <w:szCs w:val="16"/>
              </w:rPr>
              <w:t xml:space="preserve"> sp. FB-6, DSM 25805</w:t>
            </w:r>
          </w:p>
        </w:tc>
        <w:tc>
          <w:tcPr>
            <w:tcW w:w="1260" w:type="dxa"/>
            <w:noWrap/>
            <w:hideMark/>
          </w:tcPr>
          <w:p w14:paraId="198B0360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r w:rsidRPr="00A81C17">
              <w:rPr>
                <w:rFonts w:ascii="Arial" w:hAnsi="Arial" w:cs="Arial"/>
                <w:iCs/>
                <w:sz w:val="16"/>
                <w:szCs w:val="16"/>
              </w:rPr>
              <w:t>Proteobacteria</w:t>
            </w:r>
          </w:p>
        </w:tc>
        <w:tc>
          <w:tcPr>
            <w:tcW w:w="1890" w:type="dxa"/>
            <w:noWrap/>
            <w:hideMark/>
          </w:tcPr>
          <w:p w14:paraId="050D479E" w14:textId="77777777" w:rsidR="00830A15" w:rsidRPr="00A81C17" w:rsidRDefault="00830A15" w:rsidP="00786770">
            <w:pPr>
              <w:spacing w:after="0" w:line="240" w:lineRule="auto"/>
              <w:jc w:val="left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A81C17">
              <w:rPr>
                <w:rFonts w:ascii="Arial" w:hAnsi="Arial" w:cs="Arial"/>
                <w:iCs/>
                <w:sz w:val="16"/>
                <w:szCs w:val="16"/>
              </w:rPr>
              <w:t>Betaproteobacteria</w:t>
            </w:r>
            <w:proofErr w:type="spellEnd"/>
          </w:p>
        </w:tc>
        <w:tc>
          <w:tcPr>
            <w:tcW w:w="1080" w:type="dxa"/>
            <w:noWrap/>
            <w:hideMark/>
          </w:tcPr>
          <w:p w14:paraId="69812A09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60" w:type="dxa"/>
            <w:noWrap/>
            <w:hideMark/>
          </w:tcPr>
          <w:p w14:paraId="1B369538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8" w:type="dxa"/>
            <w:noWrap/>
            <w:hideMark/>
          </w:tcPr>
          <w:p w14:paraId="18073D65" w14:textId="77777777" w:rsidR="00830A15" w:rsidRPr="0057565E" w:rsidRDefault="00830A15" w:rsidP="007867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565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</w:tbl>
    <w:p w14:paraId="4DE86F16" w14:textId="77777777" w:rsidR="00F729FE" w:rsidRDefault="00F729FE">
      <w:bookmarkStart w:id="0" w:name="_GoBack"/>
      <w:bookmarkEnd w:id="0"/>
    </w:p>
    <w:sectPr w:rsidR="00F729FE" w:rsidSect="00F729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15"/>
    <w:rsid w:val="00830A15"/>
    <w:rsid w:val="00E44362"/>
    <w:rsid w:val="00F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98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15"/>
    <w:pPr>
      <w:spacing w:after="120" w:line="360" w:lineRule="auto"/>
      <w:jc w:val="both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15"/>
    <w:pPr>
      <w:spacing w:after="120" w:line="360" w:lineRule="auto"/>
      <w:jc w:val="both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Macintosh Word</Application>
  <DocSecurity>0</DocSecurity>
  <Lines>8</Lines>
  <Paragraphs>2</Paragraphs>
  <ScaleCrop>false</ScaleCrop>
  <Company>JGI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Blow</dc:creator>
  <cp:keywords/>
  <dc:description/>
  <cp:lastModifiedBy>Matthew Blow</cp:lastModifiedBy>
  <cp:revision>2</cp:revision>
  <dcterms:created xsi:type="dcterms:W3CDTF">2015-12-21T19:37:00Z</dcterms:created>
  <dcterms:modified xsi:type="dcterms:W3CDTF">2015-12-21T19:37:00Z</dcterms:modified>
</cp:coreProperties>
</file>