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CEC64" w14:textId="65B21E8B" w:rsidR="009155F2" w:rsidRDefault="00076C82" w:rsidP="00A37256">
      <w:pPr>
        <w:spacing w:line="360" w:lineRule="auto"/>
        <w:rPr>
          <w:rFonts w:ascii="Times New Roman" w:hAnsi="Times New Roman" w:cs="Times New Roman"/>
          <w:b/>
        </w:rPr>
      </w:pPr>
      <w:r w:rsidRPr="008F49B3">
        <w:rPr>
          <w:rFonts w:ascii="Times New Roman" w:hAnsi="Times New Roman" w:cs="Times New Roman"/>
          <w:b/>
          <w:noProof/>
        </w:rPr>
        <w:drawing>
          <wp:inline distT="0" distB="0" distL="0" distR="0" wp14:anchorId="3CED30F5" wp14:editId="3EAEFB99">
            <wp:extent cx="5755640" cy="4334162"/>
            <wp:effectExtent l="0" t="0" r="10160" b="9525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3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9E01" w14:textId="77777777" w:rsidR="009155F2" w:rsidRDefault="009155F2" w:rsidP="00A37256">
      <w:pPr>
        <w:spacing w:line="360" w:lineRule="auto"/>
        <w:rPr>
          <w:rFonts w:ascii="Times New Roman" w:hAnsi="Times New Roman" w:cs="Times New Roman"/>
          <w:b/>
        </w:rPr>
      </w:pPr>
    </w:p>
    <w:p w14:paraId="29EB78DC" w14:textId="0EE0792F" w:rsidR="00DB33AF" w:rsidRPr="00D25FE8" w:rsidRDefault="00272185" w:rsidP="00A37256">
      <w:pPr>
        <w:spacing w:line="360" w:lineRule="auto"/>
        <w:rPr>
          <w:rFonts w:ascii="Times New Roman" w:hAnsi="Times New Roman" w:cs="Times New Roman"/>
          <w:b/>
        </w:rPr>
      </w:pPr>
      <w:r w:rsidRPr="00D25FE8">
        <w:rPr>
          <w:rFonts w:ascii="Times New Roman" w:hAnsi="Times New Roman" w:cs="Times New Roman"/>
          <w:b/>
        </w:rPr>
        <w:t>S1</w:t>
      </w:r>
      <w:r w:rsidR="00F83BBD">
        <w:rPr>
          <w:rFonts w:ascii="Times New Roman" w:hAnsi="Times New Roman" w:cs="Times New Roman"/>
          <w:b/>
        </w:rPr>
        <w:t xml:space="preserve"> Fig</w:t>
      </w:r>
      <w:r w:rsidRPr="00D25FE8">
        <w:rPr>
          <w:rFonts w:ascii="Times New Roman" w:hAnsi="Times New Roman" w:cs="Times New Roman"/>
          <w:b/>
        </w:rPr>
        <w:t xml:space="preserve">. </w:t>
      </w:r>
      <w:proofErr w:type="gramStart"/>
      <w:r w:rsidR="00DB33AF" w:rsidRPr="00D25FE8">
        <w:rPr>
          <w:rFonts w:ascii="Times New Roman" w:hAnsi="Times New Roman" w:cs="Times New Roman"/>
          <w:b/>
        </w:rPr>
        <w:t xml:space="preserve">Gene targeting of </w:t>
      </w:r>
      <w:r w:rsidR="00DB33AF" w:rsidRPr="00D25FE8">
        <w:rPr>
          <w:rFonts w:ascii="Times New Roman" w:hAnsi="Times New Roman" w:cs="Times New Roman"/>
          <w:b/>
          <w:i/>
        </w:rPr>
        <w:t>Adrm1</w:t>
      </w:r>
      <w:r w:rsidR="00D25FE8" w:rsidRPr="008F49B3">
        <w:rPr>
          <w:rFonts w:ascii="Times New Roman" w:hAnsi="Times New Roman" w:cs="Times New Roman"/>
          <w:b/>
        </w:rPr>
        <w:t>.</w:t>
      </w:r>
      <w:proofErr w:type="gramEnd"/>
    </w:p>
    <w:p w14:paraId="49886A5C" w14:textId="77777777" w:rsidR="00DB33AF" w:rsidRPr="00D25FE8" w:rsidRDefault="00DB33AF" w:rsidP="00A37256">
      <w:pPr>
        <w:spacing w:line="360" w:lineRule="auto"/>
        <w:rPr>
          <w:rFonts w:ascii="Times New Roman" w:hAnsi="Times New Roman" w:cs="Times New Roman"/>
        </w:rPr>
      </w:pPr>
      <w:r w:rsidRPr="00D25FE8">
        <w:rPr>
          <w:rFonts w:ascii="Times New Roman" w:hAnsi="Times New Roman" w:cs="Times New Roman"/>
        </w:rPr>
        <w:t xml:space="preserve">(A) Schematic representation of the targeting vector and the targeted allele of the </w:t>
      </w:r>
      <w:r w:rsidRPr="00D25FE8">
        <w:rPr>
          <w:rFonts w:ascii="Times New Roman" w:hAnsi="Times New Roman" w:cs="Times New Roman"/>
          <w:i/>
        </w:rPr>
        <w:t>Adrm1</w:t>
      </w:r>
      <w:r w:rsidRPr="00D25FE8">
        <w:rPr>
          <w:rFonts w:ascii="Times New Roman" w:hAnsi="Times New Roman" w:cs="Times New Roman"/>
        </w:rPr>
        <w:t xml:space="preserve"> (</w:t>
      </w:r>
      <w:r w:rsidRPr="00D25FE8">
        <w:rPr>
          <w:rFonts w:ascii="Times New Roman" w:hAnsi="Times New Roman" w:cs="Times New Roman"/>
          <w:i/>
        </w:rPr>
        <w:t>Rpn13</w:t>
      </w:r>
      <w:r w:rsidRPr="00D25FE8">
        <w:rPr>
          <w:rFonts w:ascii="Times New Roman" w:hAnsi="Times New Roman" w:cs="Times New Roman"/>
        </w:rPr>
        <w:t>) gene. Exons 1 to 9 are shown as solid rectangles. The probe for Southern blot analysis is shown as a gray box. The positions of PCR primers are depicted as arrows. Neo, neomycin-resistant cassette; DTA, diphtheria toxin gene.</w:t>
      </w:r>
      <w:r w:rsidR="00D25FE8">
        <w:rPr>
          <w:rFonts w:ascii="Times New Roman" w:hAnsi="Times New Roman" w:cs="Times New Roman"/>
        </w:rPr>
        <w:t xml:space="preserve"> </w:t>
      </w:r>
      <w:r w:rsidRPr="00D25FE8">
        <w:rPr>
          <w:rFonts w:ascii="Times New Roman" w:hAnsi="Times New Roman" w:cs="Times New Roman"/>
        </w:rPr>
        <w:t xml:space="preserve">(B) Southern blot analysis of genomic DNAs extracted from </w:t>
      </w:r>
      <w:proofErr w:type="gramStart"/>
      <w:r w:rsidRPr="00D25FE8">
        <w:rPr>
          <w:rFonts w:ascii="Times New Roman" w:hAnsi="Times New Roman" w:cs="Times New Roman"/>
        </w:rPr>
        <w:t xml:space="preserve">mouse </w:t>
      </w:r>
      <w:r w:rsidR="00E92BC3" w:rsidRPr="00D25FE8">
        <w:rPr>
          <w:rFonts w:ascii="Times New Roman" w:hAnsi="Times New Roman" w:cs="Times New Roman"/>
        </w:rPr>
        <w:t>tails</w:t>
      </w:r>
      <w:proofErr w:type="gramEnd"/>
      <w:r w:rsidRPr="00D25FE8">
        <w:rPr>
          <w:rFonts w:ascii="Times New Roman" w:hAnsi="Times New Roman" w:cs="Times New Roman"/>
        </w:rPr>
        <w:t xml:space="preserve">. WT and </w:t>
      </w:r>
      <w:proofErr w:type="spellStart"/>
      <w:r w:rsidRPr="00D25FE8">
        <w:rPr>
          <w:rFonts w:ascii="Times New Roman" w:hAnsi="Times New Roman" w:cs="Times New Roman"/>
        </w:rPr>
        <w:t>Flox</w:t>
      </w:r>
      <w:proofErr w:type="spellEnd"/>
      <w:r w:rsidRPr="00D25FE8">
        <w:rPr>
          <w:rFonts w:ascii="Times New Roman" w:hAnsi="Times New Roman" w:cs="Times New Roman"/>
        </w:rPr>
        <w:t xml:space="preserve"> alleles were detected as 14-kb and 8-kb bands, respectively.</w:t>
      </w:r>
      <w:bookmarkStart w:id="0" w:name="_GoBack"/>
      <w:bookmarkEnd w:id="0"/>
    </w:p>
    <w:sectPr w:rsidR="00DB33AF" w:rsidRPr="00D25FE8" w:rsidSect="00A37256">
      <w:footerReference w:type="even" r:id="rId10"/>
      <w:footerReference w:type="default" r:id="rId11"/>
      <w:pgSz w:w="11900" w:h="16840"/>
      <w:pgMar w:top="1418" w:right="1418" w:bottom="1418" w:left="1418" w:header="851" w:footer="992" w:gutter="0"/>
      <w:lnNumType w:countBy="5" w:restart="continuous"/>
      <w:cols w:space="425"/>
      <w:docGrid w:type="linesAndChars" w:linePitch="333" w:charSpace="-387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47319" w14:textId="77777777" w:rsidR="00E417CC" w:rsidRDefault="00E417CC">
      <w:r>
        <w:separator/>
      </w:r>
    </w:p>
  </w:endnote>
  <w:endnote w:type="continuationSeparator" w:id="0">
    <w:p w14:paraId="4F23819D" w14:textId="77777777" w:rsidR="00E417CC" w:rsidRDefault="00E4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7997E" w14:textId="77777777" w:rsidR="00E417CC" w:rsidRDefault="00E417CC" w:rsidP="00D25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6E87D1E" w14:textId="77777777" w:rsidR="00E417CC" w:rsidRDefault="00E417CC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5424" w14:textId="77777777" w:rsidR="00E417CC" w:rsidRDefault="00E417CC" w:rsidP="00D25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CD4">
      <w:rPr>
        <w:rStyle w:val="a5"/>
        <w:noProof/>
      </w:rPr>
      <w:t>1</w:t>
    </w:r>
    <w:r>
      <w:rPr>
        <w:rStyle w:val="a5"/>
      </w:rPr>
      <w:fldChar w:fldCharType="end"/>
    </w:r>
  </w:p>
  <w:p w14:paraId="0A73D8E0" w14:textId="77777777" w:rsidR="00E417CC" w:rsidRDefault="00E417C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212FB" w14:textId="77777777" w:rsidR="00E417CC" w:rsidRDefault="00E417CC">
      <w:r>
        <w:separator/>
      </w:r>
    </w:p>
  </w:footnote>
  <w:footnote w:type="continuationSeparator" w:id="0">
    <w:p w14:paraId="3E1051F3" w14:textId="77777777" w:rsidR="00E417CC" w:rsidRDefault="00E4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E78"/>
    <w:multiLevelType w:val="hybridMultilevel"/>
    <w:tmpl w:val="E84A1A28"/>
    <w:lvl w:ilvl="0" w:tplc="F3EC5EB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HorizontalSpacing w:val="22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AF"/>
    <w:rsid w:val="00002308"/>
    <w:rsid w:val="00045D2D"/>
    <w:rsid w:val="00073B19"/>
    <w:rsid w:val="00076C82"/>
    <w:rsid w:val="00090CD4"/>
    <w:rsid w:val="00126DBE"/>
    <w:rsid w:val="00141BDB"/>
    <w:rsid w:val="001576F0"/>
    <w:rsid w:val="00190EFF"/>
    <w:rsid w:val="00272185"/>
    <w:rsid w:val="003678A9"/>
    <w:rsid w:val="003C18D7"/>
    <w:rsid w:val="00434471"/>
    <w:rsid w:val="00440785"/>
    <w:rsid w:val="00447348"/>
    <w:rsid w:val="00492658"/>
    <w:rsid w:val="004D6589"/>
    <w:rsid w:val="005004E9"/>
    <w:rsid w:val="005E0049"/>
    <w:rsid w:val="006A2301"/>
    <w:rsid w:val="006A3A6B"/>
    <w:rsid w:val="00780E69"/>
    <w:rsid w:val="007D2784"/>
    <w:rsid w:val="007E56AA"/>
    <w:rsid w:val="00892B2C"/>
    <w:rsid w:val="008F49B3"/>
    <w:rsid w:val="00902492"/>
    <w:rsid w:val="009155F2"/>
    <w:rsid w:val="00996210"/>
    <w:rsid w:val="009B5BD2"/>
    <w:rsid w:val="009D174B"/>
    <w:rsid w:val="00A22408"/>
    <w:rsid w:val="00A37256"/>
    <w:rsid w:val="00AA3FA4"/>
    <w:rsid w:val="00AE61E5"/>
    <w:rsid w:val="00AF23EB"/>
    <w:rsid w:val="00B70CA5"/>
    <w:rsid w:val="00BB49D8"/>
    <w:rsid w:val="00BD7F07"/>
    <w:rsid w:val="00C36AE4"/>
    <w:rsid w:val="00C87971"/>
    <w:rsid w:val="00CA65CF"/>
    <w:rsid w:val="00D25FE8"/>
    <w:rsid w:val="00D41C64"/>
    <w:rsid w:val="00DB33AF"/>
    <w:rsid w:val="00E417CC"/>
    <w:rsid w:val="00E92BC3"/>
    <w:rsid w:val="00EB7DE4"/>
    <w:rsid w:val="00F01896"/>
    <w:rsid w:val="00F83BBD"/>
    <w:rsid w:val="00FA301D"/>
    <w:rsid w:val="00FC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397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33AF"/>
  </w:style>
  <w:style w:type="character" w:styleId="a5">
    <w:name w:val="page number"/>
    <w:basedOn w:val="a0"/>
    <w:uiPriority w:val="99"/>
    <w:semiHidden/>
    <w:unhideWhenUsed/>
    <w:rsid w:val="00DB33AF"/>
  </w:style>
  <w:style w:type="paragraph" w:styleId="Web">
    <w:name w:val="Normal (Web)"/>
    <w:basedOn w:val="a"/>
    <w:uiPriority w:val="99"/>
    <w:unhideWhenUsed/>
    <w:rsid w:val="00DB33A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DB33AF"/>
  </w:style>
  <w:style w:type="paragraph" w:styleId="a7">
    <w:name w:val="Balloon Text"/>
    <w:basedOn w:val="a"/>
    <w:link w:val="a8"/>
    <w:uiPriority w:val="99"/>
    <w:semiHidden/>
    <w:unhideWhenUsed/>
    <w:rsid w:val="009155F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5F2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9155F2"/>
    <w:pPr>
      <w:ind w:leftChars="400" w:left="960"/>
    </w:pPr>
  </w:style>
  <w:style w:type="paragraph" w:styleId="aa">
    <w:name w:val="header"/>
    <w:basedOn w:val="a"/>
    <w:link w:val="ab"/>
    <w:uiPriority w:val="99"/>
    <w:semiHidden/>
    <w:unhideWhenUsed/>
    <w:rsid w:val="00E92B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92BC3"/>
  </w:style>
  <w:style w:type="character" w:styleId="ac">
    <w:name w:val="annotation reference"/>
    <w:basedOn w:val="a0"/>
    <w:uiPriority w:val="99"/>
    <w:semiHidden/>
    <w:unhideWhenUsed/>
    <w:rsid w:val="00E92B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2BC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2B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2B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2BC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33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33AF"/>
  </w:style>
  <w:style w:type="character" w:styleId="a5">
    <w:name w:val="page number"/>
    <w:basedOn w:val="a0"/>
    <w:uiPriority w:val="99"/>
    <w:semiHidden/>
    <w:unhideWhenUsed/>
    <w:rsid w:val="00DB33AF"/>
  </w:style>
  <w:style w:type="paragraph" w:styleId="Web">
    <w:name w:val="Normal (Web)"/>
    <w:basedOn w:val="a"/>
    <w:uiPriority w:val="99"/>
    <w:unhideWhenUsed/>
    <w:rsid w:val="00DB33A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6">
    <w:name w:val="line number"/>
    <w:basedOn w:val="a0"/>
    <w:uiPriority w:val="99"/>
    <w:semiHidden/>
    <w:unhideWhenUsed/>
    <w:rsid w:val="00DB33AF"/>
  </w:style>
  <w:style w:type="paragraph" w:styleId="a7">
    <w:name w:val="Balloon Text"/>
    <w:basedOn w:val="a"/>
    <w:link w:val="a8"/>
    <w:uiPriority w:val="99"/>
    <w:semiHidden/>
    <w:unhideWhenUsed/>
    <w:rsid w:val="009155F2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5F2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9155F2"/>
    <w:pPr>
      <w:ind w:leftChars="400" w:left="960"/>
    </w:pPr>
  </w:style>
  <w:style w:type="paragraph" w:styleId="aa">
    <w:name w:val="header"/>
    <w:basedOn w:val="a"/>
    <w:link w:val="ab"/>
    <w:uiPriority w:val="99"/>
    <w:semiHidden/>
    <w:unhideWhenUsed/>
    <w:rsid w:val="00E92B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92BC3"/>
  </w:style>
  <w:style w:type="character" w:styleId="ac">
    <w:name w:val="annotation reference"/>
    <w:basedOn w:val="a0"/>
    <w:uiPriority w:val="99"/>
    <w:semiHidden/>
    <w:unhideWhenUsed/>
    <w:rsid w:val="00E92B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2BC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2B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2B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2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7DC98-5C18-FC41-B46F-170862A0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濱崎 純</dc:creator>
  <cp:keywords/>
  <dc:description/>
  <cp:lastModifiedBy>濱崎 純</cp:lastModifiedBy>
  <cp:revision>2</cp:revision>
  <cp:lastPrinted>2015-03-06T07:06:00Z</cp:lastPrinted>
  <dcterms:created xsi:type="dcterms:W3CDTF">2015-06-10T01:34:00Z</dcterms:created>
  <dcterms:modified xsi:type="dcterms:W3CDTF">2015-06-10T01:34:00Z</dcterms:modified>
</cp:coreProperties>
</file>