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7" w:rsidRDefault="002F1CE7" w:rsidP="002F1CE7">
      <w:pPr>
        <w:pStyle w:val="BodyText2"/>
        <w:rPr>
          <w:b w:val="0"/>
        </w:rPr>
      </w:pPr>
      <w:r w:rsidRPr="00CD0B81">
        <w:rPr>
          <w:b w:val="0"/>
        </w:rPr>
        <w:t xml:space="preserve">Table </w:t>
      </w:r>
      <w:r>
        <w:rPr>
          <w:b w:val="0"/>
        </w:rPr>
        <w:t>S5:</w:t>
      </w:r>
      <w:r w:rsidRPr="00CD0B81">
        <w:rPr>
          <w:b w:val="0"/>
        </w:rPr>
        <w:t xml:space="preserve"> </w:t>
      </w:r>
      <w:r>
        <w:rPr>
          <w:b w:val="0"/>
        </w:rPr>
        <w:t>Heritability estimates from data simulated over even and odd chromosomes of 8,000 individuals from the decode cohort.</w:t>
      </w:r>
    </w:p>
    <w:p w:rsidR="002F1CE7" w:rsidRPr="00E53435" w:rsidRDefault="002F1CE7" w:rsidP="002F1CE7">
      <w:pPr>
        <w:pStyle w:val="BodyText2"/>
        <w:rPr>
          <w:b w:val="0"/>
        </w:rPr>
      </w:pPr>
    </w:p>
    <w:tbl>
      <w:tblPr>
        <w:tblW w:w="4307" w:type="dxa"/>
        <w:tblInd w:w="88" w:type="dxa"/>
        <w:tblLook w:val="0000"/>
      </w:tblPr>
      <w:tblGrid>
        <w:gridCol w:w="816"/>
        <w:gridCol w:w="671"/>
        <w:gridCol w:w="803"/>
        <w:gridCol w:w="671"/>
        <w:gridCol w:w="673"/>
        <w:gridCol w:w="673"/>
      </w:tblGrid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rPr>
                <w:rFonts w:ascii="Verdana" w:hAnsi="Verdana"/>
                <w:sz w:val="20"/>
                <w:szCs w:val="20"/>
              </w:rPr>
            </w:pPr>
            <w:r w:rsidRPr="008A242A">
              <w:rPr>
                <w:position w:val="-12"/>
              </w:rPr>
              <w:object w:dxaOrig="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pt" o:ole="">
                  <v:imagedata r:id="rId4" o:title=""/>
                </v:shape>
                <o:OLEObject Type="Embed" ProgID="Equation.3" ShapeID="_x0000_i1025" DrawAspect="Content" ObjectID="_1298379735" r:id="rId5"/>
              </w:objec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s.e.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rPr>
                <w:rFonts w:ascii="Verdana" w:hAnsi="Verdana"/>
                <w:sz w:val="20"/>
                <w:szCs w:val="20"/>
              </w:rPr>
            </w:pPr>
            <w:r w:rsidRPr="008A242A">
              <w:rPr>
                <w:position w:val="-12"/>
              </w:rPr>
              <w:object w:dxaOrig="560" w:dyaOrig="360">
                <v:shape id="_x0000_i1026" type="#_x0000_t75" style="width:29.35pt;height:18pt" o:ole="">
                  <v:imagedata r:id="rId6" r:pict="rId7" o:title=""/>
                </v:shape>
                <o:OLEObject Type="Embed" ProgID="Equation.3" ShapeID="_x0000_i1026" DrawAspect="Content" ObjectID="_1298379736" r:id="rId8"/>
              </w:objec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s.e.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rPr>
                <w:rFonts w:ascii="Verdana" w:hAnsi="Verdana"/>
                <w:sz w:val="20"/>
                <w:szCs w:val="20"/>
              </w:rPr>
            </w:pPr>
            <w:r w:rsidRPr="00E12FC2">
              <w:rPr>
                <w:position w:val="-12"/>
              </w:rPr>
              <w:object w:dxaOrig="260" w:dyaOrig="360">
                <v:shape id="_x0000_i1027" type="#_x0000_t75" style="width:13.35pt;height:18pt" o:ole="">
                  <v:imagedata r:id="rId9" o:title=""/>
                </v:shape>
                <o:OLEObject Type="Embed" ProgID="Equation.3" ShapeID="_x0000_i1027" DrawAspect="Content" ObjectID="_1298379737" r:id="rId10"/>
              </w:objec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rPr>
                <w:rFonts w:ascii="Verdana" w:hAnsi="Verdana"/>
                <w:sz w:val="20"/>
                <w:szCs w:val="20"/>
              </w:rPr>
            </w:pPr>
            <w:r w:rsidRPr="00E12FC2">
              <w:rPr>
                <w:position w:val="-12"/>
              </w:rPr>
              <w:object w:dxaOrig="260" w:dyaOrig="360">
                <v:shape id="_x0000_i1028" type="#_x0000_t75" style="width:13.35pt;height:18pt" o:ole="">
                  <v:imagedata r:id="rId11" o:title=""/>
                </v:shape>
                <o:OLEObject Type="Embed" ProgID="Equation.3" ShapeID="_x0000_i1028" DrawAspect="Content" ObjectID="_1298379738" r:id="rId12"/>
              </w:objec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0.75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  <w:tr w:rsidR="002F1CE7" w:rsidRPr="00CD0B81">
        <w:trPr>
          <w:trHeight w:val="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E7" w:rsidRPr="00CD0B81" w:rsidRDefault="002F1CE7" w:rsidP="005666E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D0B81">
              <w:rPr>
                <w:rFonts w:ascii="Verdana" w:hAnsi="Verdana"/>
                <w:sz w:val="20"/>
                <w:szCs w:val="20"/>
              </w:rPr>
              <w:t>0.80</w:t>
            </w:r>
          </w:p>
        </w:tc>
      </w:tr>
    </w:tbl>
    <w:p w:rsidR="007C7B0F" w:rsidRDefault="002F1CE7"/>
    <w:sectPr w:rsidR="007C7B0F" w:rsidSect="007C7B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1CE7"/>
    <w:rsid w:val="002F1C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2F1CE7"/>
    <w:pPr>
      <w:spacing w:after="0"/>
    </w:pPr>
    <w:rPr>
      <w:rFonts w:ascii="Times New Roman" w:eastAsia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rsid w:val="002F1CE7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oleObject" Target="embeddings/Microsoft_Equation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Microsoft_Equation1.bin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4.w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HSPH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Zaitlen</dc:creator>
  <cp:keywords/>
  <cp:lastModifiedBy>Noah Zaitlen</cp:lastModifiedBy>
  <cp:revision>1</cp:revision>
  <dcterms:created xsi:type="dcterms:W3CDTF">2013-03-11T22:50:00Z</dcterms:created>
  <dcterms:modified xsi:type="dcterms:W3CDTF">2013-03-11T22:51:00Z</dcterms:modified>
</cp:coreProperties>
</file>