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EF0E5" w14:textId="77777777" w:rsidR="00C0750B" w:rsidRDefault="001A13E6" w:rsidP="001A13E6">
      <w:pPr>
        <w:jc w:val="center"/>
      </w:pPr>
      <w:r>
        <w:rPr>
          <w:noProof/>
          <w:lang w:eastAsia="en-GB"/>
        </w:rPr>
        <w:drawing>
          <wp:inline distT="0" distB="0" distL="0" distR="0" wp14:anchorId="09F13D14" wp14:editId="0BF785CA">
            <wp:extent cx="6295964" cy="5081133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reaEXP_Na_K_KCurrents_complete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301" cy="510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C6811" w14:textId="13DC2144" w:rsidR="001A13E6" w:rsidRDefault="001A13E6" w:rsidP="001A13E6">
      <w:pPr>
        <w:autoSpaceDE w:val="0"/>
        <w:autoSpaceDN w:val="0"/>
        <w:adjustRightInd w:val="0"/>
        <w:spacing w:line="480" w:lineRule="auto"/>
        <w:jc w:val="both"/>
      </w:pPr>
      <w:r w:rsidRPr="001A13E6">
        <w:rPr>
          <w:b/>
          <w:bCs/>
        </w:rPr>
        <w:t>S</w:t>
      </w:r>
      <w:r w:rsidR="004F7CFA">
        <w:rPr>
          <w:b/>
          <w:bCs/>
        </w:rPr>
        <w:t>1</w:t>
      </w:r>
      <w:bookmarkStart w:id="0" w:name="_GoBack"/>
      <w:bookmarkEnd w:id="0"/>
      <w:r w:rsidRPr="001A13E6">
        <w:rPr>
          <w:b/>
          <w:bCs/>
        </w:rPr>
        <w:t xml:space="preserve"> Fi</w:t>
      </w:r>
      <w:r w:rsidR="00474B25">
        <w:rPr>
          <w:b/>
          <w:bCs/>
        </w:rPr>
        <w:t>g</w:t>
      </w:r>
      <w:r w:rsidRPr="001A13E6">
        <w:rPr>
          <w:b/>
          <w:bCs/>
        </w:rPr>
        <w:t xml:space="preserve">. </w:t>
      </w:r>
      <w:r w:rsidRPr="001A13E6">
        <w:rPr>
          <w:b/>
        </w:rPr>
        <w:t>Sensitivity to PsC surface area,</w:t>
      </w:r>
      <w:r w:rsidRPr="001A13E6">
        <w:t xml:space="preserve"> </w:t>
      </w:r>
      <w:r w:rsidRPr="001A13E6">
        <w:rPr>
          <w:b/>
          <w:bCs/>
        </w:rPr>
        <w:t>Perisynaptic K</w:t>
      </w:r>
      <w:r w:rsidRPr="001A13E6">
        <w:rPr>
          <w:b/>
          <w:bCs/>
          <w:vertAlign w:val="superscript"/>
        </w:rPr>
        <w:t>+</w:t>
      </w:r>
      <w:r w:rsidRPr="001A13E6">
        <w:rPr>
          <w:b/>
          <w:bCs/>
        </w:rPr>
        <w:t xml:space="preserve"> currents. </w:t>
      </w:r>
      <w:r w:rsidRPr="001A13E6">
        <w:t>(A) K</w:t>
      </w:r>
      <w:r w:rsidRPr="001A13E6">
        <w:rPr>
          <w:vertAlign w:val="superscript"/>
        </w:rPr>
        <w:t>+</w:t>
      </w:r>
      <w:r w:rsidRPr="001A13E6">
        <w:t xml:space="preserve"> K</w:t>
      </w:r>
      <w:r w:rsidRPr="001A13E6">
        <w:rPr>
          <w:vertAlign w:val="subscript"/>
        </w:rPr>
        <w:t>ir</w:t>
      </w:r>
      <w:r w:rsidRPr="001A13E6">
        <w:t xml:space="preserve"> current.  (B) K</w:t>
      </w:r>
      <w:r w:rsidRPr="001A13E6">
        <w:rPr>
          <w:vertAlign w:val="superscript"/>
        </w:rPr>
        <w:t>+</w:t>
      </w:r>
      <w:r w:rsidRPr="001A13E6">
        <w:t xml:space="preserve"> NKA current. (C) K</w:t>
      </w:r>
      <w:r w:rsidRPr="001A13E6">
        <w:rPr>
          <w:vertAlign w:val="superscript"/>
        </w:rPr>
        <w:t>+</w:t>
      </w:r>
      <w:r w:rsidRPr="001A13E6">
        <w:t xml:space="preserve"> current along the process. (D) Background K</w:t>
      </w:r>
      <w:r w:rsidRPr="001A13E6">
        <w:rPr>
          <w:vertAlign w:val="superscript"/>
        </w:rPr>
        <w:t>+</w:t>
      </w:r>
      <w:r w:rsidRPr="001A13E6">
        <w:t xml:space="preserve"> current. (E) K</w:t>
      </w:r>
      <w:r w:rsidRPr="001A13E6">
        <w:rPr>
          <w:vertAlign w:val="superscript"/>
        </w:rPr>
        <w:t>+</w:t>
      </w:r>
      <w:r w:rsidRPr="001A13E6">
        <w:t xml:space="preserve"> EAAT current. </w:t>
      </w:r>
    </w:p>
    <w:sectPr w:rsidR="001A13E6" w:rsidSect="001A1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3E6"/>
    <w:rsid w:val="00163AB4"/>
    <w:rsid w:val="001A13E6"/>
    <w:rsid w:val="00280819"/>
    <w:rsid w:val="00353BF9"/>
    <w:rsid w:val="00365DFD"/>
    <w:rsid w:val="00474B25"/>
    <w:rsid w:val="004F7CFA"/>
    <w:rsid w:val="00C61F16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F547"/>
  <w15:chartTrackingRefBased/>
  <w15:docId w15:val="{2B38E4C6-4713-4487-98FB-23EF821C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Wade</dc:creator>
  <cp:keywords/>
  <dc:description/>
  <cp:lastModifiedBy>John Wade</cp:lastModifiedBy>
  <cp:revision>2</cp:revision>
  <dcterms:created xsi:type="dcterms:W3CDTF">2018-05-14T10:11:00Z</dcterms:created>
  <dcterms:modified xsi:type="dcterms:W3CDTF">2018-05-14T10:11:00Z</dcterms:modified>
</cp:coreProperties>
</file>