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73" w:rsidRPr="006E6273" w:rsidRDefault="006E6273" w:rsidP="006E6273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6E6273">
        <w:rPr>
          <w:rFonts w:asciiTheme="majorBidi" w:hAnsiTheme="majorBidi" w:cstheme="majorBidi"/>
          <w:b/>
          <w:bCs/>
        </w:rPr>
        <w:t>Supplementary material 1</w:t>
      </w:r>
    </w:p>
    <w:p w:rsidR="0025053A" w:rsidRPr="006E6273" w:rsidRDefault="00C71049" w:rsidP="00C93E2D">
      <w:pPr>
        <w:spacing w:line="360" w:lineRule="auto"/>
        <w:jc w:val="both"/>
        <w:rPr>
          <w:rFonts w:asciiTheme="majorBidi" w:hAnsiTheme="majorBidi" w:cstheme="majorBidi"/>
        </w:rPr>
      </w:pPr>
      <w:r w:rsidRPr="006E6273">
        <w:rPr>
          <w:rFonts w:asciiTheme="majorBidi" w:hAnsiTheme="majorBidi" w:cstheme="majorBidi"/>
        </w:rPr>
        <w:t xml:space="preserve">The power spectrum </w:t>
      </w:r>
      <w:r w:rsidR="00703041" w:rsidRPr="006E6273">
        <w:rPr>
          <w:rFonts w:asciiTheme="majorBidi" w:hAnsiTheme="majorBidi" w:cstheme="majorBidi"/>
        </w:rPr>
        <w:t xml:space="preserve">may be </w:t>
      </w:r>
      <w:r w:rsidRPr="006E6273">
        <w:rPr>
          <w:rFonts w:asciiTheme="majorBidi" w:hAnsiTheme="majorBidi" w:cstheme="majorBidi"/>
        </w:rPr>
        <w:t>defined as the Fourier transform of the auto-correlation function (Wiener-</w:t>
      </w:r>
      <w:proofErr w:type="spellStart"/>
      <w:r w:rsidRPr="006E6273">
        <w:rPr>
          <w:rFonts w:asciiTheme="majorBidi" w:hAnsiTheme="majorBidi" w:cstheme="majorBidi"/>
        </w:rPr>
        <w:t>Khinchin</w:t>
      </w:r>
      <w:proofErr w:type="spellEnd"/>
      <w:r w:rsidRPr="006E6273">
        <w:rPr>
          <w:rFonts w:asciiTheme="majorBidi" w:hAnsiTheme="majorBidi" w:cstheme="majorBidi"/>
        </w:rPr>
        <w:t xml:space="preserve"> theorem), and thus the firing rate induced bias that is illustrated by the power spectrum </w:t>
      </w:r>
      <w:r w:rsidR="009B7447" w:rsidRPr="006E6273">
        <w:rPr>
          <w:rFonts w:asciiTheme="majorBidi" w:hAnsiTheme="majorBidi" w:cstheme="majorBidi"/>
        </w:rPr>
        <w:t xml:space="preserve">of </w:t>
      </w:r>
      <w:r w:rsidRPr="006E6273">
        <w:rPr>
          <w:rFonts w:asciiTheme="majorBidi" w:hAnsiTheme="majorBidi" w:cstheme="majorBidi"/>
        </w:rPr>
        <w:t>the spike train (Fig. S1A-C</w:t>
      </w:r>
      <w:proofErr w:type="gramStart"/>
      <w:r w:rsidRPr="006E6273">
        <w:rPr>
          <w:rFonts w:asciiTheme="majorBidi" w:hAnsiTheme="majorBidi" w:cstheme="majorBidi"/>
        </w:rPr>
        <w:t>),</w:t>
      </w:r>
      <w:proofErr w:type="gramEnd"/>
      <w:r w:rsidRPr="006E6273">
        <w:rPr>
          <w:rFonts w:asciiTheme="majorBidi" w:hAnsiTheme="majorBidi" w:cstheme="majorBidi"/>
        </w:rPr>
        <w:t xml:space="preserve"> </w:t>
      </w:r>
      <w:r w:rsidR="00A310A0" w:rsidRPr="006E6273">
        <w:rPr>
          <w:rFonts w:asciiTheme="majorBidi" w:hAnsiTheme="majorBidi" w:cstheme="majorBidi"/>
        </w:rPr>
        <w:t xml:space="preserve">could be visualized by the </w:t>
      </w:r>
      <w:r w:rsidR="00703041" w:rsidRPr="006E6273">
        <w:rPr>
          <w:rFonts w:asciiTheme="majorBidi" w:hAnsiTheme="majorBidi" w:cstheme="majorBidi"/>
        </w:rPr>
        <w:t xml:space="preserve">corresponding </w:t>
      </w:r>
      <w:r w:rsidR="00A310A0" w:rsidRPr="006E6273">
        <w:rPr>
          <w:rFonts w:asciiTheme="majorBidi" w:hAnsiTheme="majorBidi" w:cstheme="majorBidi"/>
        </w:rPr>
        <w:t>auto</w:t>
      </w:r>
      <w:r w:rsidR="00AF11E0" w:rsidRPr="006E6273">
        <w:rPr>
          <w:rFonts w:asciiTheme="majorBidi" w:hAnsiTheme="majorBidi" w:cstheme="majorBidi"/>
        </w:rPr>
        <w:t>-</w:t>
      </w:r>
      <w:r w:rsidRPr="006E6273">
        <w:rPr>
          <w:rFonts w:asciiTheme="majorBidi" w:hAnsiTheme="majorBidi" w:cstheme="majorBidi"/>
        </w:rPr>
        <w:t xml:space="preserve">correlation function of the spike trains (Fig. S1D-F). As the firing rate </w:t>
      </w:r>
      <w:r w:rsidR="00703041" w:rsidRPr="006E6273">
        <w:rPr>
          <w:rFonts w:asciiTheme="majorBidi" w:hAnsiTheme="majorBidi" w:cstheme="majorBidi"/>
        </w:rPr>
        <w:t>increases</w:t>
      </w:r>
      <w:r w:rsidRPr="006E6273">
        <w:rPr>
          <w:rFonts w:asciiTheme="majorBidi" w:hAnsiTheme="majorBidi" w:cstheme="majorBidi"/>
        </w:rPr>
        <w:t xml:space="preserve"> – the oscillatory nature of the spike train </w:t>
      </w:r>
      <w:r w:rsidR="00AF11E0" w:rsidRPr="006E6273">
        <w:rPr>
          <w:rFonts w:asciiTheme="majorBidi" w:hAnsiTheme="majorBidi" w:cstheme="majorBidi"/>
        </w:rPr>
        <w:t>is</w:t>
      </w:r>
      <w:r w:rsidRPr="006E6273">
        <w:rPr>
          <w:rFonts w:asciiTheme="majorBidi" w:hAnsiTheme="majorBidi" w:cstheme="majorBidi"/>
        </w:rPr>
        <w:t xml:space="preserve"> more evident</w:t>
      </w:r>
      <w:r w:rsidR="00A310A0" w:rsidRPr="006E6273">
        <w:rPr>
          <w:rFonts w:asciiTheme="majorBidi" w:hAnsiTheme="majorBidi" w:cstheme="majorBidi"/>
        </w:rPr>
        <w:t xml:space="preserve"> in the auto</w:t>
      </w:r>
      <w:r w:rsidR="00AF11E0" w:rsidRPr="006E6273">
        <w:rPr>
          <w:rFonts w:asciiTheme="majorBidi" w:hAnsiTheme="majorBidi" w:cstheme="majorBidi"/>
        </w:rPr>
        <w:t>-</w:t>
      </w:r>
      <w:r w:rsidR="001D2E07" w:rsidRPr="006E6273">
        <w:rPr>
          <w:rFonts w:asciiTheme="majorBidi" w:hAnsiTheme="majorBidi" w:cstheme="majorBidi"/>
        </w:rPr>
        <w:t>correlation function, while much like the power spectrum, the oscillation cannot readily be seen during low rate activity.</w:t>
      </w:r>
      <w:r w:rsidRPr="006E6273">
        <w:rPr>
          <w:rFonts w:asciiTheme="majorBidi" w:hAnsiTheme="majorBidi" w:cstheme="majorBidi"/>
        </w:rPr>
        <w:t xml:space="preserve"> The </w:t>
      </w:r>
      <w:r w:rsidR="00FA694D" w:rsidRPr="006E6273">
        <w:rPr>
          <w:rFonts w:asciiTheme="majorBidi" w:hAnsiTheme="majorBidi" w:cstheme="majorBidi"/>
        </w:rPr>
        <w:t xml:space="preserve">SNR </w:t>
      </w:r>
      <w:r w:rsidRPr="006E6273">
        <w:rPr>
          <w:rFonts w:asciiTheme="majorBidi" w:hAnsiTheme="majorBidi" w:cstheme="majorBidi"/>
        </w:rPr>
        <w:t>of the peak in the auto</w:t>
      </w:r>
      <w:r w:rsidR="00AF11E0" w:rsidRPr="006E6273">
        <w:rPr>
          <w:rFonts w:asciiTheme="majorBidi" w:hAnsiTheme="majorBidi" w:cstheme="majorBidi"/>
        </w:rPr>
        <w:t>-</w:t>
      </w:r>
      <w:r w:rsidRPr="006E6273">
        <w:rPr>
          <w:rFonts w:asciiTheme="majorBidi" w:hAnsiTheme="majorBidi" w:cstheme="majorBidi"/>
        </w:rPr>
        <w:t>correlation of these simulated neurons varies linearly as a function of the base firing rate of the neuron (Fig. S1</w:t>
      </w:r>
      <w:r w:rsidR="008B0757" w:rsidRPr="006E6273">
        <w:rPr>
          <w:rFonts w:asciiTheme="majorBidi" w:hAnsiTheme="majorBidi" w:cstheme="majorBidi"/>
        </w:rPr>
        <w:t>G</w:t>
      </w:r>
      <w:r w:rsidRPr="006E6273">
        <w:rPr>
          <w:rFonts w:asciiTheme="majorBidi" w:hAnsiTheme="majorBidi" w:cstheme="majorBidi"/>
        </w:rPr>
        <w:t>)</w:t>
      </w:r>
      <w:r w:rsidR="0025053A" w:rsidRPr="006E6273">
        <w:rPr>
          <w:rFonts w:asciiTheme="majorBidi" w:hAnsiTheme="majorBidi" w:cstheme="majorBidi"/>
        </w:rPr>
        <w:t>.</w:t>
      </w:r>
      <w:r w:rsidR="004A76D0" w:rsidRPr="006E6273">
        <w:rPr>
          <w:rFonts w:asciiTheme="majorBidi" w:hAnsiTheme="majorBidi" w:cstheme="majorBidi"/>
        </w:rPr>
        <w:t xml:space="preserve"> </w:t>
      </w:r>
      <w:r w:rsidR="009B7447" w:rsidRPr="006E6273">
        <w:rPr>
          <w:rFonts w:asciiTheme="majorBidi" w:hAnsiTheme="majorBidi" w:cstheme="majorBidi"/>
        </w:rPr>
        <w:t>T</w:t>
      </w:r>
      <w:r w:rsidR="004A76D0" w:rsidRPr="006E6273">
        <w:rPr>
          <w:rFonts w:asciiTheme="majorBidi" w:hAnsiTheme="majorBidi" w:cstheme="majorBidi"/>
        </w:rPr>
        <w:t>he oscillation frequency cannot typically be asses</w:t>
      </w:r>
      <w:r w:rsidR="00703041" w:rsidRPr="006E6273">
        <w:rPr>
          <w:rFonts w:asciiTheme="majorBidi" w:hAnsiTheme="majorBidi" w:cstheme="majorBidi"/>
        </w:rPr>
        <w:t>sed</w:t>
      </w:r>
      <w:r w:rsidR="004A76D0" w:rsidRPr="006E6273">
        <w:rPr>
          <w:rFonts w:asciiTheme="majorBidi" w:hAnsiTheme="majorBidi" w:cstheme="majorBidi"/>
        </w:rPr>
        <w:t xml:space="preserve"> using the </w:t>
      </w:r>
      <w:r w:rsidR="00703041" w:rsidRPr="006E6273">
        <w:rPr>
          <w:rFonts w:asciiTheme="majorBidi" w:hAnsiTheme="majorBidi" w:cstheme="majorBidi"/>
        </w:rPr>
        <w:t xml:space="preserve">first-order </w:t>
      </w:r>
      <w:r w:rsidR="004A76D0" w:rsidRPr="006E6273">
        <w:rPr>
          <w:rFonts w:asciiTheme="majorBidi" w:hAnsiTheme="majorBidi" w:cstheme="majorBidi"/>
        </w:rPr>
        <w:t xml:space="preserve">ISI </w:t>
      </w:r>
      <w:proofErr w:type="gramStart"/>
      <w:r w:rsidR="004A76D0" w:rsidRPr="006E6273">
        <w:rPr>
          <w:rFonts w:asciiTheme="majorBidi" w:hAnsiTheme="majorBidi" w:cstheme="majorBidi"/>
        </w:rPr>
        <w:t>histogram</w:t>
      </w:r>
      <w:r w:rsidR="009B7447" w:rsidRPr="006E6273">
        <w:rPr>
          <w:rFonts w:asciiTheme="majorBidi" w:hAnsiTheme="majorBidi" w:cstheme="majorBidi"/>
        </w:rPr>
        <w:t>,</w:t>
      </w:r>
      <w:proofErr w:type="gramEnd"/>
      <w:r w:rsidR="009B7447" w:rsidRPr="006E6273">
        <w:rPr>
          <w:rFonts w:asciiTheme="majorBidi" w:hAnsiTheme="majorBidi" w:cstheme="majorBidi"/>
        </w:rPr>
        <w:t xml:space="preserve"> regardless the firing rate</w:t>
      </w:r>
      <w:r w:rsidR="008B0757" w:rsidRPr="006E6273">
        <w:rPr>
          <w:rFonts w:asciiTheme="majorBidi" w:hAnsiTheme="majorBidi" w:cstheme="majorBidi"/>
        </w:rPr>
        <w:t xml:space="preserve"> (Fig S1H-J)</w:t>
      </w:r>
      <w:r w:rsidR="004A76D0" w:rsidRPr="006E6273">
        <w:rPr>
          <w:rFonts w:asciiTheme="majorBidi" w:hAnsiTheme="majorBidi" w:cstheme="majorBidi"/>
        </w:rPr>
        <w:t>, as the oscillation rel</w:t>
      </w:r>
      <w:r w:rsidR="00703041" w:rsidRPr="006E6273">
        <w:rPr>
          <w:rFonts w:asciiTheme="majorBidi" w:hAnsiTheme="majorBidi" w:cstheme="majorBidi"/>
        </w:rPr>
        <w:t>ies</w:t>
      </w:r>
      <w:r w:rsidR="004A76D0" w:rsidRPr="006E6273">
        <w:rPr>
          <w:rFonts w:asciiTheme="majorBidi" w:hAnsiTheme="majorBidi" w:cstheme="majorBidi"/>
        </w:rPr>
        <w:t xml:space="preserve"> </w:t>
      </w:r>
      <w:r w:rsidR="0025053A" w:rsidRPr="006E6273">
        <w:rPr>
          <w:rFonts w:asciiTheme="majorBidi" w:hAnsiTheme="majorBidi" w:cstheme="majorBidi"/>
        </w:rPr>
        <w:t xml:space="preserve">on ISIs of higher order. </w:t>
      </w:r>
    </w:p>
    <w:p w:rsidR="00232D95" w:rsidRDefault="00A4072D" w:rsidP="00C93E2D">
      <w:pPr>
        <w:spacing w:line="360" w:lineRule="auto"/>
        <w:jc w:val="both"/>
        <w:rPr>
          <w:rFonts w:asciiTheme="majorBidi" w:hAnsiTheme="majorBidi" w:cstheme="majorBidi"/>
        </w:rPr>
      </w:pPr>
      <w:r w:rsidRPr="006E6273">
        <w:rPr>
          <w:rFonts w:asciiTheme="majorBidi" w:hAnsiTheme="majorBidi" w:cstheme="majorBidi"/>
          <w:noProof/>
        </w:rPr>
        <w:drawing>
          <wp:inline distT="0" distB="0" distL="0" distR="0" wp14:anchorId="2F8C9E1B" wp14:editId="409A4A9A">
            <wp:extent cx="5077699" cy="5909094"/>
            <wp:effectExtent l="0" t="0" r="8890" b="0"/>
            <wp:docPr id="1" name="תמונה 1" descr="C:\Users\Ayala\Documents\M.Sc\Oscillations\figures\FigureS1-rev-V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yala\Documents\M.Sc\Oscillations\figures\FigureS1-rev-V1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401" cy="590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D95" w:rsidSect="00CA2B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19FB"/>
    <w:multiLevelType w:val="hybridMultilevel"/>
    <w:tmpl w:val="48847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D4D46"/>
    <w:multiLevelType w:val="hybridMultilevel"/>
    <w:tmpl w:val="7D0EF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E9"/>
    <w:rsid w:val="0006487D"/>
    <w:rsid w:val="00127979"/>
    <w:rsid w:val="001517B0"/>
    <w:rsid w:val="001C4C1D"/>
    <w:rsid w:val="001D2E07"/>
    <w:rsid w:val="00232D95"/>
    <w:rsid w:val="0025053A"/>
    <w:rsid w:val="00264818"/>
    <w:rsid w:val="00335BD7"/>
    <w:rsid w:val="003C698B"/>
    <w:rsid w:val="004A76D0"/>
    <w:rsid w:val="004F70DC"/>
    <w:rsid w:val="006E6273"/>
    <w:rsid w:val="00701C25"/>
    <w:rsid w:val="00703041"/>
    <w:rsid w:val="008B0757"/>
    <w:rsid w:val="008C40C1"/>
    <w:rsid w:val="009B7447"/>
    <w:rsid w:val="00A20DA9"/>
    <w:rsid w:val="00A310A0"/>
    <w:rsid w:val="00A4072D"/>
    <w:rsid w:val="00AF11E0"/>
    <w:rsid w:val="00B1196C"/>
    <w:rsid w:val="00BF16BB"/>
    <w:rsid w:val="00C71049"/>
    <w:rsid w:val="00C93E2D"/>
    <w:rsid w:val="00CA2BD8"/>
    <w:rsid w:val="00E51EDE"/>
    <w:rsid w:val="00EA41E9"/>
    <w:rsid w:val="00F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1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04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4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505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053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50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70D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0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1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04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4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505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053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50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70D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0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1DCF-BAF5-4860-A83D-10B25722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</dc:creator>
  <cp:lastModifiedBy>Izhar Bar-Gad</cp:lastModifiedBy>
  <cp:revision>2</cp:revision>
  <dcterms:created xsi:type="dcterms:W3CDTF">2015-02-03T13:25:00Z</dcterms:created>
  <dcterms:modified xsi:type="dcterms:W3CDTF">2015-02-03T13:25:00Z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neurintlab@gmail.com@www.mendeley.com</vt:lpwstr>
  </property>
  <property fmtid="{D5CDD505-2E9C-101B-9397-08002B2CF9AE}" pid="4" name="Mendeley Citation Style_1">
    <vt:lpwstr>http://csl.mendeley.com/styles/2425341/plos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http://www.zotero.org/styles/harvard1</vt:lpwstr>
  </property>
  <property fmtid="{D5CDD505-2E9C-101B-9397-08002B2CF9AE}" pid="8" name="Mendeley Recent Style Name 1_1">
    <vt:lpwstr>Harvard Reference format 1 (author-date)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7th edition</vt:lpwstr>
  </property>
  <property fmtid="{D5CDD505-2E9C-101B-9397-08002B2CF9AE}" pid="15" name="Mendeley Recent Style Id 5_1">
    <vt:lpwstr>http://www.zotero.org/styles/plos-computational-biology</vt:lpwstr>
  </property>
  <property fmtid="{D5CDD505-2E9C-101B-9397-08002B2CF9AE}" pid="16" name="Mendeley Recent Style Name 5_1">
    <vt:lpwstr>PLOS Computational Biology</vt:lpwstr>
  </property>
  <property fmtid="{D5CDD505-2E9C-101B-9397-08002B2CF9AE}" pid="17" name="Mendeley Recent Style Id 6_1">
    <vt:lpwstr>http://csl.mendeley.com/styles/2425341/plos</vt:lpwstr>
  </property>
  <property fmtid="{D5CDD505-2E9C-101B-9397-08002B2CF9AE}" pid="18" name="Mendeley Recent Style Name 6_1">
    <vt:lpwstr>PLOS Computational Biology-Without DOI</vt:lpwstr>
  </property>
  <property fmtid="{D5CDD505-2E9C-101B-9397-08002B2CF9AE}" pid="19" name="Mendeley Recent Style Id 7_1">
    <vt:lpwstr>http://www.zotero.org/styles/springer-basic-brackets-no-et-al</vt:lpwstr>
  </property>
  <property fmtid="{D5CDD505-2E9C-101B-9397-08002B2CF9AE}" pid="20" name="Mendeley Recent Style Name 7_1">
    <vt:lpwstr>Springer Basic (numeric, brackets, no "et al.")</vt:lpwstr>
  </property>
  <property fmtid="{D5CDD505-2E9C-101B-9397-08002B2CF9AE}" pid="21" name="Mendeley Recent Style Id 8_1">
    <vt:lpwstr>http://www.zotero.org/styles/the-journal-of-neuroscience</vt:lpwstr>
  </property>
  <property fmtid="{D5CDD505-2E9C-101B-9397-08002B2CF9AE}" pid="22" name="Mendeley Recent Style Name 8_1">
    <vt:lpwstr>The Journal of Neuroscience</vt:lpwstr>
  </property>
  <property fmtid="{D5CDD505-2E9C-101B-9397-08002B2CF9AE}" pid="23" name="Mendeley Recent Style Id 9_1">
    <vt:lpwstr>http://csl.mendeley.com/styles/2425341/the-journal-of-neuroscience-withoutURL</vt:lpwstr>
  </property>
  <property fmtid="{D5CDD505-2E9C-101B-9397-08002B2CF9AE}" pid="24" name="Mendeley Recent Style Name 9_1">
    <vt:lpwstr>The Journal of Neuroscience - Izhar Bar-Gad</vt:lpwstr>
  </property>
</Properties>
</file>