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1429"/>
        <w:gridCol w:w="1434"/>
        <w:gridCol w:w="1437"/>
        <w:gridCol w:w="1431"/>
      </w:tblGrid>
      <w:tr w:rsidR="002756FD" w:rsidRPr="00A25C0E" w14:paraId="58CA8008" w14:textId="77777777" w:rsidTr="00910D7C">
        <w:trPr>
          <w:jc w:val="center"/>
        </w:trPr>
        <w:tc>
          <w:tcPr>
            <w:tcW w:w="1430" w:type="dxa"/>
            <w:shd w:val="clear" w:color="auto" w:fill="D5DCE4" w:themeFill="text2" w:themeFillTint="33"/>
          </w:tcPr>
          <w:p w14:paraId="3F2E6D0C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Time bin (seconds)</w:t>
            </w:r>
          </w:p>
        </w:tc>
        <w:tc>
          <w:tcPr>
            <w:tcW w:w="1429" w:type="dxa"/>
            <w:shd w:val="clear" w:color="auto" w:fill="D5DCE4" w:themeFill="text2" w:themeFillTint="33"/>
          </w:tcPr>
          <w:p w14:paraId="731A335B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NMI bin</w:t>
            </w:r>
          </w:p>
        </w:tc>
        <w:tc>
          <w:tcPr>
            <w:tcW w:w="1434" w:type="dxa"/>
            <w:shd w:val="clear" w:color="auto" w:fill="D5DCE4" w:themeFill="text2" w:themeFillTint="33"/>
          </w:tcPr>
          <w:p w14:paraId="4F312DA2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Accuracy (%)</w:t>
            </w:r>
          </w:p>
        </w:tc>
        <w:tc>
          <w:tcPr>
            <w:tcW w:w="1437" w:type="dxa"/>
            <w:shd w:val="clear" w:color="auto" w:fill="D5DCE4" w:themeFill="text2" w:themeFillTint="33"/>
          </w:tcPr>
          <w:p w14:paraId="2CB07832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 xml:space="preserve">Permutation score (%, </w:t>
            </w:r>
            <w:proofErr w:type="spellStart"/>
            <w:r w:rsidRPr="00A25C0E">
              <w:rPr>
                <w:bCs/>
              </w:rPr>
              <w:t>mean±s.d</w:t>
            </w:r>
            <w:proofErr w:type="spellEnd"/>
            <w:r w:rsidRPr="00A25C0E">
              <w:rPr>
                <w:bCs/>
              </w:rPr>
              <w:t>.)</w:t>
            </w:r>
          </w:p>
        </w:tc>
        <w:tc>
          <w:tcPr>
            <w:tcW w:w="1431" w:type="dxa"/>
            <w:shd w:val="clear" w:color="auto" w:fill="D5DCE4" w:themeFill="text2" w:themeFillTint="33"/>
          </w:tcPr>
          <w:p w14:paraId="08FFCF90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p-value</w:t>
            </w:r>
          </w:p>
        </w:tc>
      </w:tr>
      <w:tr w:rsidR="002756FD" w:rsidRPr="00A25C0E" w14:paraId="494800FD" w14:textId="77777777" w:rsidTr="00910D7C">
        <w:trPr>
          <w:jc w:val="center"/>
        </w:trPr>
        <w:tc>
          <w:tcPr>
            <w:tcW w:w="1430" w:type="dxa"/>
            <w:vMerge w:val="restart"/>
          </w:tcPr>
          <w:p w14:paraId="6B9EA000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15</w:t>
            </w:r>
          </w:p>
        </w:tc>
        <w:tc>
          <w:tcPr>
            <w:tcW w:w="1429" w:type="dxa"/>
          </w:tcPr>
          <w:p w14:paraId="3F6D0BD2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0.05</w:t>
            </w:r>
          </w:p>
        </w:tc>
        <w:tc>
          <w:tcPr>
            <w:tcW w:w="1434" w:type="dxa"/>
            <w:vAlign w:val="bottom"/>
          </w:tcPr>
          <w:p w14:paraId="556B5FD0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color w:val="000000"/>
              </w:rPr>
              <w:t>20</w:t>
            </w:r>
          </w:p>
        </w:tc>
        <w:tc>
          <w:tcPr>
            <w:tcW w:w="1437" w:type="dxa"/>
          </w:tcPr>
          <w:p w14:paraId="13479751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bCs/>
              </w:rPr>
              <w:t>-</w:t>
            </w:r>
          </w:p>
        </w:tc>
        <w:tc>
          <w:tcPr>
            <w:tcW w:w="1431" w:type="dxa"/>
            <w:vAlign w:val="bottom"/>
          </w:tcPr>
          <w:p w14:paraId="3C84AF5B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color w:val="000000"/>
              </w:rPr>
              <w:t>-</w:t>
            </w:r>
          </w:p>
        </w:tc>
      </w:tr>
      <w:tr w:rsidR="002756FD" w:rsidRPr="00A25C0E" w14:paraId="3E2416F8" w14:textId="77777777" w:rsidTr="00910D7C">
        <w:trPr>
          <w:jc w:val="center"/>
        </w:trPr>
        <w:tc>
          <w:tcPr>
            <w:tcW w:w="1430" w:type="dxa"/>
            <w:vMerge/>
          </w:tcPr>
          <w:p w14:paraId="6A5AB5F6" w14:textId="77777777" w:rsidR="002756FD" w:rsidRPr="00A25C0E" w:rsidRDefault="002756FD" w:rsidP="00910D7C">
            <w:pPr>
              <w:jc w:val="center"/>
              <w:rPr>
                <w:bCs/>
              </w:rPr>
            </w:pPr>
          </w:p>
        </w:tc>
        <w:tc>
          <w:tcPr>
            <w:tcW w:w="1429" w:type="dxa"/>
          </w:tcPr>
          <w:p w14:paraId="35038638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0.1</w:t>
            </w:r>
          </w:p>
        </w:tc>
        <w:tc>
          <w:tcPr>
            <w:tcW w:w="1434" w:type="dxa"/>
            <w:vAlign w:val="bottom"/>
          </w:tcPr>
          <w:p w14:paraId="6340E2BD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37" w:type="dxa"/>
          </w:tcPr>
          <w:p w14:paraId="4B47690A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bCs/>
              </w:rPr>
              <w:t>15±</w:t>
            </w:r>
            <w:r>
              <w:rPr>
                <w:bCs/>
              </w:rPr>
              <w:t>9</w:t>
            </w:r>
          </w:p>
        </w:tc>
        <w:tc>
          <w:tcPr>
            <w:tcW w:w="1431" w:type="dxa"/>
            <w:vAlign w:val="bottom"/>
          </w:tcPr>
          <w:p w14:paraId="0D95928E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bCs/>
              </w:rPr>
              <w:t>0.</w:t>
            </w:r>
            <w:r>
              <w:rPr>
                <w:bCs/>
              </w:rPr>
              <w:t>2475</w:t>
            </w:r>
          </w:p>
        </w:tc>
      </w:tr>
      <w:tr w:rsidR="002756FD" w:rsidRPr="00A25C0E" w14:paraId="4B23EBB9" w14:textId="77777777" w:rsidTr="00910D7C">
        <w:trPr>
          <w:jc w:val="center"/>
        </w:trPr>
        <w:tc>
          <w:tcPr>
            <w:tcW w:w="1430" w:type="dxa"/>
            <w:vMerge/>
          </w:tcPr>
          <w:p w14:paraId="09920994" w14:textId="77777777" w:rsidR="002756FD" w:rsidRPr="00A25C0E" w:rsidRDefault="002756FD" w:rsidP="00910D7C">
            <w:pPr>
              <w:jc w:val="center"/>
              <w:rPr>
                <w:bCs/>
              </w:rPr>
            </w:pPr>
          </w:p>
        </w:tc>
        <w:tc>
          <w:tcPr>
            <w:tcW w:w="1429" w:type="dxa"/>
          </w:tcPr>
          <w:p w14:paraId="4286324E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0.2</w:t>
            </w:r>
          </w:p>
        </w:tc>
        <w:tc>
          <w:tcPr>
            <w:tcW w:w="1434" w:type="dxa"/>
            <w:vAlign w:val="bottom"/>
          </w:tcPr>
          <w:p w14:paraId="3144B560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color w:val="000000"/>
              </w:rPr>
              <w:t>20</w:t>
            </w:r>
          </w:p>
        </w:tc>
        <w:tc>
          <w:tcPr>
            <w:tcW w:w="1437" w:type="dxa"/>
          </w:tcPr>
          <w:p w14:paraId="33EEF1F4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bCs/>
              </w:rPr>
              <w:t>-</w:t>
            </w:r>
          </w:p>
        </w:tc>
        <w:tc>
          <w:tcPr>
            <w:tcW w:w="1431" w:type="dxa"/>
            <w:vAlign w:val="bottom"/>
          </w:tcPr>
          <w:p w14:paraId="70C4DB74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color w:val="000000"/>
              </w:rPr>
              <w:t>-</w:t>
            </w:r>
          </w:p>
        </w:tc>
      </w:tr>
      <w:tr w:rsidR="002756FD" w:rsidRPr="00A25C0E" w14:paraId="2A10CE42" w14:textId="77777777" w:rsidTr="00910D7C">
        <w:trPr>
          <w:jc w:val="center"/>
        </w:trPr>
        <w:tc>
          <w:tcPr>
            <w:tcW w:w="1430" w:type="dxa"/>
            <w:vMerge w:val="restart"/>
          </w:tcPr>
          <w:p w14:paraId="3C16F857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23</w:t>
            </w:r>
          </w:p>
        </w:tc>
        <w:tc>
          <w:tcPr>
            <w:tcW w:w="1429" w:type="dxa"/>
          </w:tcPr>
          <w:p w14:paraId="5841FD2B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0.05</w:t>
            </w:r>
          </w:p>
        </w:tc>
        <w:tc>
          <w:tcPr>
            <w:tcW w:w="1434" w:type="dxa"/>
            <w:vAlign w:val="bottom"/>
          </w:tcPr>
          <w:p w14:paraId="769A331C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37" w:type="dxa"/>
          </w:tcPr>
          <w:p w14:paraId="14A7A6DF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bCs/>
              </w:rPr>
              <w:t>14±8</w:t>
            </w:r>
          </w:p>
        </w:tc>
        <w:tc>
          <w:tcPr>
            <w:tcW w:w="1431" w:type="dxa"/>
            <w:vAlign w:val="bottom"/>
          </w:tcPr>
          <w:p w14:paraId="7EB9697D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color w:val="000000"/>
              </w:rPr>
              <w:t>0.0594</w:t>
            </w:r>
          </w:p>
        </w:tc>
      </w:tr>
      <w:tr w:rsidR="002756FD" w:rsidRPr="00A25C0E" w14:paraId="7FC09170" w14:textId="77777777" w:rsidTr="00910D7C">
        <w:trPr>
          <w:jc w:val="center"/>
        </w:trPr>
        <w:tc>
          <w:tcPr>
            <w:tcW w:w="1430" w:type="dxa"/>
            <w:vMerge/>
          </w:tcPr>
          <w:p w14:paraId="61C5788A" w14:textId="77777777" w:rsidR="002756FD" w:rsidRPr="00A25C0E" w:rsidRDefault="002756FD" w:rsidP="00910D7C">
            <w:pPr>
              <w:jc w:val="center"/>
              <w:rPr>
                <w:bCs/>
              </w:rPr>
            </w:pPr>
          </w:p>
        </w:tc>
        <w:tc>
          <w:tcPr>
            <w:tcW w:w="1429" w:type="dxa"/>
          </w:tcPr>
          <w:p w14:paraId="6FAE39AB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0.1</w:t>
            </w:r>
          </w:p>
        </w:tc>
        <w:tc>
          <w:tcPr>
            <w:tcW w:w="1434" w:type="dxa"/>
            <w:vAlign w:val="bottom"/>
          </w:tcPr>
          <w:p w14:paraId="09E758C6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37" w:type="dxa"/>
          </w:tcPr>
          <w:p w14:paraId="0B455CF4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Align w:val="bottom"/>
          </w:tcPr>
          <w:p w14:paraId="7F0BB8E1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</w:tr>
      <w:tr w:rsidR="002756FD" w:rsidRPr="00A25C0E" w14:paraId="5B700425" w14:textId="77777777" w:rsidTr="00910D7C">
        <w:trPr>
          <w:jc w:val="center"/>
        </w:trPr>
        <w:tc>
          <w:tcPr>
            <w:tcW w:w="1430" w:type="dxa"/>
            <w:vMerge/>
          </w:tcPr>
          <w:p w14:paraId="19985FB7" w14:textId="77777777" w:rsidR="002756FD" w:rsidRPr="00A25C0E" w:rsidRDefault="002756FD" w:rsidP="00910D7C">
            <w:pPr>
              <w:jc w:val="center"/>
              <w:rPr>
                <w:bCs/>
              </w:rPr>
            </w:pPr>
          </w:p>
        </w:tc>
        <w:tc>
          <w:tcPr>
            <w:tcW w:w="1429" w:type="dxa"/>
          </w:tcPr>
          <w:p w14:paraId="059CA3DC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0.2</w:t>
            </w:r>
          </w:p>
        </w:tc>
        <w:tc>
          <w:tcPr>
            <w:tcW w:w="1434" w:type="dxa"/>
            <w:vAlign w:val="bottom"/>
          </w:tcPr>
          <w:p w14:paraId="6546E11F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7" w:type="dxa"/>
          </w:tcPr>
          <w:p w14:paraId="6B3756EC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bCs/>
              </w:rPr>
              <w:t>-</w:t>
            </w:r>
          </w:p>
        </w:tc>
        <w:tc>
          <w:tcPr>
            <w:tcW w:w="1431" w:type="dxa"/>
            <w:vAlign w:val="bottom"/>
          </w:tcPr>
          <w:p w14:paraId="450E94D2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color w:val="000000"/>
              </w:rPr>
              <w:t>-</w:t>
            </w:r>
          </w:p>
        </w:tc>
      </w:tr>
      <w:tr w:rsidR="002756FD" w:rsidRPr="00A25C0E" w14:paraId="16BD2C9B" w14:textId="77777777" w:rsidTr="00910D7C">
        <w:trPr>
          <w:jc w:val="center"/>
        </w:trPr>
        <w:tc>
          <w:tcPr>
            <w:tcW w:w="1430" w:type="dxa"/>
            <w:vMerge w:val="restart"/>
          </w:tcPr>
          <w:p w14:paraId="735BE0B2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30</w:t>
            </w:r>
          </w:p>
        </w:tc>
        <w:tc>
          <w:tcPr>
            <w:tcW w:w="1429" w:type="dxa"/>
          </w:tcPr>
          <w:p w14:paraId="26C80407" w14:textId="77777777" w:rsidR="002756FD" w:rsidRPr="0072720E" w:rsidRDefault="002756FD" w:rsidP="00910D7C">
            <w:pPr>
              <w:jc w:val="center"/>
              <w:rPr>
                <w:b/>
                <w:color w:val="FF0000"/>
              </w:rPr>
            </w:pPr>
            <w:r w:rsidRPr="0072720E">
              <w:rPr>
                <w:b/>
                <w:color w:val="FF0000"/>
              </w:rPr>
              <w:t>0.05</w:t>
            </w:r>
          </w:p>
        </w:tc>
        <w:tc>
          <w:tcPr>
            <w:tcW w:w="1434" w:type="dxa"/>
            <w:vAlign w:val="bottom"/>
          </w:tcPr>
          <w:p w14:paraId="624F41A7" w14:textId="77777777" w:rsidR="002756FD" w:rsidRPr="0072720E" w:rsidRDefault="002756FD" w:rsidP="00910D7C">
            <w:pPr>
              <w:rPr>
                <w:b/>
                <w:color w:val="FF0000"/>
              </w:rPr>
            </w:pPr>
            <w:r w:rsidRPr="0072720E">
              <w:rPr>
                <w:b/>
                <w:color w:val="FF0000"/>
              </w:rPr>
              <w:t>33</w:t>
            </w:r>
          </w:p>
        </w:tc>
        <w:tc>
          <w:tcPr>
            <w:tcW w:w="1437" w:type="dxa"/>
          </w:tcPr>
          <w:p w14:paraId="15969DF4" w14:textId="77777777" w:rsidR="002756FD" w:rsidRPr="0072720E" w:rsidRDefault="002756FD" w:rsidP="00910D7C">
            <w:pPr>
              <w:rPr>
                <w:b/>
                <w:color w:val="FF0000"/>
              </w:rPr>
            </w:pPr>
            <w:r w:rsidRPr="0072720E">
              <w:rPr>
                <w:b/>
                <w:color w:val="FF0000"/>
              </w:rPr>
              <w:t>14±8</w:t>
            </w:r>
          </w:p>
        </w:tc>
        <w:tc>
          <w:tcPr>
            <w:tcW w:w="1431" w:type="dxa"/>
            <w:vAlign w:val="bottom"/>
          </w:tcPr>
          <w:p w14:paraId="4E365DE6" w14:textId="77777777" w:rsidR="002756FD" w:rsidRPr="0072720E" w:rsidRDefault="002756FD" w:rsidP="00910D7C">
            <w:pPr>
              <w:rPr>
                <w:b/>
                <w:color w:val="FF0000"/>
              </w:rPr>
            </w:pPr>
            <w:r w:rsidRPr="0072720E">
              <w:rPr>
                <w:b/>
                <w:color w:val="FF0000"/>
              </w:rPr>
              <w:t>0.0198</w:t>
            </w:r>
          </w:p>
        </w:tc>
      </w:tr>
      <w:tr w:rsidR="002756FD" w:rsidRPr="00A25C0E" w14:paraId="10E811A5" w14:textId="77777777" w:rsidTr="00910D7C">
        <w:trPr>
          <w:jc w:val="center"/>
        </w:trPr>
        <w:tc>
          <w:tcPr>
            <w:tcW w:w="1430" w:type="dxa"/>
            <w:vMerge/>
          </w:tcPr>
          <w:p w14:paraId="7264E6EF" w14:textId="77777777" w:rsidR="002756FD" w:rsidRPr="00A25C0E" w:rsidRDefault="002756FD" w:rsidP="00910D7C">
            <w:pPr>
              <w:jc w:val="center"/>
              <w:rPr>
                <w:bCs/>
              </w:rPr>
            </w:pPr>
          </w:p>
        </w:tc>
        <w:tc>
          <w:tcPr>
            <w:tcW w:w="1429" w:type="dxa"/>
          </w:tcPr>
          <w:p w14:paraId="23FC5A9C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0.1</w:t>
            </w:r>
          </w:p>
        </w:tc>
        <w:tc>
          <w:tcPr>
            <w:tcW w:w="1434" w:type="dxa"/>
            <w:vAlign w:val="bottom"/>
          </w:tcPr>
          <w:p w14:paraId="232CC8D9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37" w:type="dxa"/>
          </w:tcPr>
          <w:p w14:paraId="0821ECD3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bCs/>
              </w:rPr>
              <w:t>14±9</w:t>
            </w:r>
          </w:p>
        </w:tc>
        <w:tc>
          <w:tcPr>
            <w:tcW w:w="1431" w:type="dxa"/>
            <w:vAlign w:val="bottom"/>
          </w:tcPr>
          <w:p w14:paraId="188712C7" w14:textId="77777777" w:rsidR="002756FD" w:rsidRPr="00A25C0E" w:rsidRDefault="002756FD" w:rsidP="00910D7C">
            <w:pPr>
              <w:rPr>
                <w:bCs/>
              </w:rPr>
            </w:pPr>
            <w:r w:rsidRPr="00A25C0E">
              <w:rPr>
                <w:color w:val="000000"/>
              </w:rPr>
              <w:t>0.</w:t>
            </w:r>
            <w:r>
              <w:rPr>
                <w:color w:val="000000"/>
              </w:rPr>
              <w:t>0693</w:t>
            </w:r>
          </w:p>
        </w:tc>
      </w:tr>
      <w:tr w:rsidR="002756FD" w:rsidRPr="00A25C0E" w14:paraId="11AC6659" w14:textId="77777777" w:rsidTr="00910D7C">
        <w:trPr>
          <w:jc w:val="center"/>
        </w:trPr>
        <w:tc>
          <w:tcPr>
            <w:tcW w:w="1430" w:type="dxa"/>
            <w:vMerge/>
          </w:tcPr>
          <w:p w14:paraId="31F9A702" w14:textId="77777777" w:rsidR="002756FD" w:rsidRPr="00A25C0E" w:rsidRDefault="002756FD" w:rsidP="00910D7C">
            <w:pPr>
              <w:jc w:val="center"/>
              <w:rPr>
                <w:bCs/>
              </w:rPr>
            </w:pPr>
          </w:p>
        </w:tc>
        <w:tc>
          <w:tcPr>
            <w:tcW w:w="1429" w:type="dxa"/>
          </w:tcPr>
          <w:p w14:paraId="5188B6D1" w14:textId="77777777" w:rsidR="002756FD" w:rsidRPr="00A25C0E" w:rsidRDefault="002756FD" w:rsidP="00910D7C">
            <w:pPr>
              <w:jc w:val="center"/>
              <w:rPr>
                <w:bCs/>
              </w:rPr>
            </w:pPr>
            <w:r w:rsidRPr="00A25C0E">
              <w:rPr>
                <w:bCs/>
              </w:rPr>
              <w:t>0.2</w:t>
            </w:r>
          </w:p>
        </w:tc>
        <w:tc>
          <w:tcPr>
            <w:tcW w:w="1434" w:type="dxa"/>
            <w:vAlign w:val="bottom"/>
          </w:tcPr>
          <w:p w14:paraId="04DA4785" w14:textId="77777777" w:rsidR="002756FD" w:rsidRPr="00A25C0E" w:rsidRDefault="002756FD" w:rsidP="00910D7C">
            <w:pPr>
              <w:rPr>
                <w:bCs/>
              </w:rPr>
            </w:pPr>
            <w:r>
              <w:t>23</w:t>
            </w:r>
          </w:p>
        </w:tc>
        <w:tc>
          <w:tcPr>
            <w:tcW w:w="1437" w:type="dxa"/>
          </w:tcPr>
          <w:p w14:paraId="44F679C1" w14:textId="77777777" w:rsidR="002756FD" w:rsidRPr="00A25C0E" w:rsidRDefault="002756FD" w:rsidP="00910D7C">
            <w:pPr>
              <w:rPr>
                <w:bCs/>
              </w:rPr>
            </w:pPr>
            <w:r>
              <w:rPr>
                <w:bCs/>
              </w:rPr>
              <w:t>13±8</w:t>
            </w:r>
          </w:p>
        </w:tc>
        <w:tc>
          <w:tcPr>
            <w:tcW w:w="1431" w:type="dxa"/>
            <w:vAlign w:val="bottom"/>
          </w:tcPr>
          <w:p w14:paraId="3EA9C30C" w14:textId="77777777" w:rsidR="002756FD" w:rsidRPr="00A25C0E" w:rsidRDefault="002756FD" w:rsidP="00910D7C">
            <w:pPr>
              <w:rPr>
                <w:bCs/>
              </w:rPr>
            </w:pPr>
            <w:r w:rsidRPr="00A25C0E">
              <w:t>0.1287</w:t>
            </w:r>
          </w:p>
        </w:tc>
      </w:tr>
    </w:tbl>
    <w:p w14:paraId="6DC09A76" w14:textId="77777777" w:rsidR="001269D0" w:rsidRDefault="002756FD"/>
    <w:sectPr w:rsidR="001269D0" w:rsidSect="0094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FD"/>
    <w:rsid w:val="00050508"/>
    <w:rsid w:val="00187941"/>
    <w:rsid w:val="002756FD"/>
    <w:rsid w:val="005C72C3"/>
    <w:rsid w:val="007529A4"/>
    <w:rsid w:val="0094711C"/>
    <w:rsid w:val="00C761A4"/>
    <w:rsid w:val="00D1152E"/>
    <w:rsid w:val="00DD2940"/>
    <w:rsid w:val="00E07A61"/>
    <w:rsid w:val="00E7363C"/>
    <w:rsid w:val="00F231FB"/>
    <w:rsid w:val="00F40DDE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9BAD2"/>
  <w15:chartTrackingRefBased/>
  <w15:docId w15:val="{71FC4FE3-3754-F344-8AA6-0F3166C9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6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 How</dc:creator>
  <cp:keywords/>
  <dc:description/>
  <cp:lastModifiedBy>Javier J How</cp:lastModifiedBy>
  <cp:revision>1</cp:revision>
  <dcterms:created xsi:type="dcterms:W3CDTF">2021-10-29T02:22:00Z</dcterms:created>
  <dcterms:modified xsi:type="dcterms:W3CDTF">2021-10-29T02:22:00Z</dcterms:modified>
</cp:coreProperties>
</file>