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1641"/>
        <w:gridCol w:w="1109"/>
        <w:gridCol w:w="1109"/>
      </w:tblGrid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bookmarkStart w:id="0" w:name="RANGE!A1:D155"/>
            <w:bookmarkStart w:id="1" w:name="_GoBack"/>
            <w:bookmarkEnd w:id="1"/>
            <w:r w:rsidRPr="003709B9">
              <w:t>Ig-</w:t>
            </w:r>
            <w:proofErr w:type="spellStart"/>
            <w:r w:rsidRPr="003709B9">
              <w:t>seq</w:t>
            </w:r>
            <w:proofErr w:type="spellEnd"/>
            <w:r w:rsidRPr="003709B9">
              <w:t xml:space="preserve"> data</w:t>
            </w:r>
            <w:bookmarkEnd w:id="0"/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r w:rsidRPr="003709B9">
              <w:t>B-cell type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Modelled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Total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Marginal_IGHM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40542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79374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Marginal_IGHM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46155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96437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Marginal_IGHM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42817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85799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Marginal_IGHM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32810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71724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Marginal_IGHM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32903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73624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Marginal_IGHM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39059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85003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Marginal_IGHM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28438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59273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Marginal_IGHM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45568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88973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Marginal_IGHM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51067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92772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26060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49960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37809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71971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19695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45813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13814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33615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17551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38234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18077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56392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22719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58293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17350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55683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29199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46650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52804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100837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34668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91278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41848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84393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40968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81141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52362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98528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51176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92876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44921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89271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48654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89175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Memory_IGHM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44027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93671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32179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63320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32287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66128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36021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71747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32499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63213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33022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62914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31464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60080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30662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60381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39334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75855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35346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66803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26402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50206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24105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51982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29416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54956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17076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46453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21310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53057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10900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34201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lastRenderedPageBreak/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21872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49349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18074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51268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27081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56119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15238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53452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24710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40603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19795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33585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28276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54691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18515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40902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26199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53475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25662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47180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12907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73711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15022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56705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13155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53597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34678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59596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28781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71801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14302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61565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16616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51762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40460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68094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35475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60455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39113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65219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60543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95026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47035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100136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37985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82823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31253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69234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92522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134775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45910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80793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45232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84968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46261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97241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15447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34514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40777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79151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31969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113387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27400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88127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34062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91438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41250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90472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70376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108498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20874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70800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26236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83401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87943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111339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human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66379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101631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1342184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1664037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1240472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1523085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1426952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1775374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4392652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4871630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lastRenderedPageBreak/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4061188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4514108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13452930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15060651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1583781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1967028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4640306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5165988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3427783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3805791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4547582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5098906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4497616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5013193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4906734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5447184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5166781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5740377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4616391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5120337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4378333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4860035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2906410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3239617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3678279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4076321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2297687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2579810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6414514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7127671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3688098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4124532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3109641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3458750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6737178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7574357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4137679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4585687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Naive_IGHM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6831077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7573020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395729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505410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190971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192559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672937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680672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254991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257230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214551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215655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214787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225339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276193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285690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85663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90681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Plasma_IGHG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354565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446868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1413089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1622047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1302080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1472598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7343414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8411665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1428102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1610945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1208881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1390785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2052537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2320385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1556711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1763522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2262469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2612130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1720837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1967491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2034987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2361737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2583351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2994422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1159962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1331034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1470144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1630570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1091139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1279155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lastRenderedPageBreak/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476773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558585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1357383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1582355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1155550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1301587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2681711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3116805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1204579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1384501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Plasma_IGHM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1739957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2028798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2019126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2326588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2355741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2719441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1263471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1478508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1973160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2276983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1728568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2006581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1533743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1777646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1893928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2198055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787166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906148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2593013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2989135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2219150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2566267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2306467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2666874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1463339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1695145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1830457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2116217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1369005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1616993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2424570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2799215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1900629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2200358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1689100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1957440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1506394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1770037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3363456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3877874</w:t>
            </w:r>
          </w:p>
        </w:tc>
      </w:tr>
      <w:tr w:rsidR="006E359D" w:rsidRPr="003709B9" w:rsidTr="00746C96">
        <w:trPr>
          <w:trHeight w:val="288"/>
          <w:jc w:val="center"/>
        </w:trPr>
        <w:tc>
          <w:tcPr>
            <w:tcW w:w="1313" w:type="dxa"/>
            <w:noWrap/>
            <w:hideMark/>
          </w:tcPr>
          <w:p w:rsidR="006E359D" w:rsidRPr="003709B9" w:rsidRDefault="006E359D" w:rsidP="00746C96">
            <w:r w:rsidRPr="003709B9">
              <w:t>mouse</w:t>
            </w:r>
          </w:p>
        </w:tc>
        <w:tc>
          <w:tcPr>
            <w:tcW w:w="1641" w:type="dxa"/>
            <w:noWrap/>
            <w:hideMark/>
          </w:tcPr>
          <w:p w:rsidR="006E359D" w:rsidRPr="003709B9" w:rsidRDefault="006E359D" w:rsidP="00746C96">
            <w:proofErr w:type="spellStart"/>
            <w:r w:rsidRPr="003709B9">
              <w:t>Pre_IGHM</w:t>
            </w:r>
            <w:proofErr w:type="spellEnd"/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2702801</w:t>
            </w:r>
          </w:p>
        </w:tc>
        <w:tc>
          <w:tcPr>
            <w:tcW w:w="1109" w:type="dxa"/>
            <w:noWrap/>
            <w:hideMark/>
          </w:tcPr>
          <w:p w:rsidR="006E359D" w:rsidRPr="003709B9" w:rsidRDefault="006E359D" w:rsidP="00746C96">
            <w:r w:rsidRPr="003709B9">
              <w:t>3126281</w:t>
            </w:r>
          </w:p>
        </w:tc>
      </w:tr>
    </w:tbl>
    <w:p w:rsidR="008821CF" w:rsidRDefault="006E359D" w:rsidP="006E359D">
      <w:pPr>
        <w:jc w:val="center"/>
      </w:pPr>
      <w:r>
        <w:t xml:space="preserve">Supplementary Table 3. </w:t>
      </w:r>
      <w:r w:rsidRPr="004D3624">
        <w:rPr>
          <w:b/>
        </w:rPr>
        <w:t>BCR repertoires used in structural diversity analysis</w:t>
      </w:r>
      <w:r>
        <w:t>. Ig-</w:t>
      </w:r>
      <w:proofErr w:type="spellStart"/>
      <w:r>
        <w:t>seq</w:t>
      </w:r>
      <w:proofErr w:type="spellEnd"/>
      <w:r>
        <w:t xml:space="preserve"> data columns states species origin of Ig-</w:t>
      </w:r>
      <w:proofErr w:type="spellStart"/>
      <w:r>
        <w:t>seq</w:t>
      </w:r>
      <w:proofErr w:type="spellEnd"/>
      <w:r>
        <w:t xml:space="preserve"> data; modelled columns shows the number of BCR repertoire sequences with predicted CDR-H3 structures; Total column shows the total number of sequences in a given BCR repertoire whose CDR-H3 lengths are between 5 and 16 amino acids.</w:t>
      </w:r>
    </w:p>
    <w:sectPr w:rsidR="0088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2"/>
    <w:rsid w:val="00003C11"/>
    <w:rsid w:val="000053E2"/>
    <w:rsid w:val="0000684C"/>
    <w:rsid w:val="000311FE"/>
    <w:rsid w:val="00093993"/>
    <w:rsid w:val="000B5F25"/>
    <w:rsid w:val="000D2EA6"/>
    <w:rsid w:val="000D722D"/>
    <w:rsid w:val="000E0A96"/>
    <w:rsid w:val="001006A9"/>
    <w:rsid w:val="001075BB"/>
    <w:rsid w:val="00133E26"/>
    <w:rsid w:val="00143E21"/>
    <w:rsid w:val="00161B38"/>
    <w:rsid w:val="0016227A"/>
    <w:rsid w:val="0019597A"/>
    <w:rsid w:val="001A20BA"/>
    <w:rsid w:val="001B7CB1"/>
    <w:rsid w:val="001D2228"/>
    <w:rsid w:val="001F6525"/>
    <w:rsid w:val="002164BE"/>
    <w:rsid w:val="0022679F"/>
    <w:rsid w:val="002D5C4A"/>
    <w:rsid w:val="002E3085"/>
    <w:rsid w:val="00303A81"/>
    <w:rsid w:val="003424BF"/>
    <w:rsid w:val="003600C9"/>
    <w:rsid w:val="0037147F"/>
    <w:rsid w:val="003714A4"/>
    <w:rsid w:val="00372417"/>
    <w:rsid w:val="00374FDE"/>
    <w:rsid w:val="00383372"/>
    <w:rsid w:val="0039236B"/>
    <w:rsid w:val="003A184D"/>
    <w:rsid w:val="003A5AE3"/>
    <w:rsid w:val="003C07F1"/>
    <w:rsid w:val="003C195E"/>
    <w:rsid w:val="003E3080"/>
    <w:rsid w:val="003E3CAE"/>
    <w:rsid w:val="003E46BB"/>
    <w:rsid w:val="00423F9F"/>
    <w:rsid w:val="00434550"/>
    <w:rsid w:val="00453E92"/>
    <w:rsid w:val="004646BD"/>
    <w:rsid w:val="004A5634"/>
    <w:rsid w:val="00512700"/>
    <w:rsid w:val="005542E0"/>
    <w:rsid w:val="00556EE2"/>
    <w:rsid w:val="00560861"/>
    <w:rsid w:val="0056166E"/>
    <w:rsid w:val="00572E28"/>
    <w:rsid w:val="00577DCD"/>
    <w:rsid w:val="00582781"/>
    <w:rsid w:val="005A75AF"/>
    <w:rsid w:val="005B2133"/>
    <w:rsid w:val="005E1A70"/>
    <w:rsid w:val="005F201F"/>
    <w:rsid w:val="0062471C"/>
    <w:rsid w:val="00656A2B"/>
    <w:rsid w:val="00675F2A"/>
    <w:rsid w:val="00693EA4"/>
    <w:rsid w:val="006C1B66"/>
    <w:rsid w:val="006C64C0"/>
    <w:rsid w:val="006E0A97"/>
    <w:rsid w:val="006E359D"/>
    <w:rsid w:val="006F0B6F"/>
    <w:rsid w:val="007057F7"/>
    <w:rsid w:val="00736F11"/>
    <w:rsid w:val="00756E22"/>
    <w:rsid w:val="007D4366"/>
    <w:rsid w:val="008139CB"/>
    <w:rsid w:val="00851085"/>
    <w:rsid w:val="00851962"/>
    <w:rsid w:val="008821CF"/>
    <w:rsid w:val="008B5D5D"/>
    <w:rsid w:val="008C16AC"/>
    <w:rsid w:val="009148D9"/>
    <w:rsid w:val="00915507"/>
    <w:rsid w:val="00933971"/>
    <w:rsid w:val="00937BAD"/>
    <w:rsid w:val="00983252"/>
    <w:rsid w:val="009F130B"/>
    <w:rsid w:val="009F450F"/>
    <w:rsid w:val="00A70937"/>
    <w:rsid w:val="00A7536E"/>
    <w:rsid w:val="00A94F79"/>
    <w:rsid w:val="00AA33D4"/>
    <w:rsid w:val="00AB1520"/>
    <w:rsid w:val="00AD3620"/>
    <w:rsid w:val="00B24C22"/>
    <w:rsid w:val="00B357D8"/>
    <w:rsid w:val="00B81FAF"/>
    <w:rsid w:val="00BC46C0"/>
    <w:rsid w:val="00BF5FF2"/>
    <w:rsid w:val="00C026D6"/>
    <w:rsid w:val="00C24432"/>
    <w:rsid w:val="00C84EDE"/>
    <w:rsid w:val="00C962BD"/>
    <w:rsid w:val="00CA10E9"/>
    <w:rsid w:val="00CA2584"/>
    <w:rsid w:val="00CB658D"/>
    <w:rsid w:val="00CC0784"/>
    <w:rsid w:val="00CD48AA"/>
    <w:rsid w:val="00CE1C08"/>
    <w:rsid w:val="00D30B6C"/>
    <w:rsid w:val="00D55203"/>
    <w:rsid w:val="00D57A82"/>
    <w:rsid w:val="00D87A31"/>
    <w:rsid w:val="00D911E5"/>
    <w:rsid w:val="00DB219C"/>
    <w:rsid w:val="00DB2FA3"/>
    <w:rsid w:val="00DB4F3B"/>
    <w:rsid w:val="00DD1C41"/>
    <w:rsid w:val="00DD5EFC"/>
    <w:rsid w:val="00E4656E"/>
    <w:rsid w:val="00E92296"/>
    <w:rsid w:val="00E96512"/>
    <w:rsid w:val="00E96E90"/>
    <w:rsid w:val="00EB34A2"/>
    <w:rsid w:val="00ED63CE"/>
    <w:rsid w:val="00EE2DD6"/>
    <w:rsid w:val="00EF191E"/>
    <w:rsid w:val="00EF4F05"/>
    <w:rsid w:val="00F01003"/>
    <w:rsid w:val="00F14274"/>
    <w:rsid w:val="00F4300C"/>
    <w:rsid w:val="00F76DD2"/>
    <w:rsid w:val="00F80D9E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12F5A-04AD-47A2-BA6B-75161ECD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Company>diakov.net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.</dc:creator>
  <cp:keywords/>
  <dc:description/>
  <cp:lastModifiedBy>alex .</cp:lastModifiedBy>
  <cp:revision>2</cp:revision>
  <dcterms:created xsi:type="dcterms:W3CDTF">2019-10-02T22:42:00Z</dcterms:created>
  <dcterms:modified xsi:type="dcterms:W3CDTF">2019-10-02T22:42:00Z</dcterms:modified>
</cp:coreProperties>
</file>