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58" w:rsidRPr="001D47B2" w:rsidRDefault="00346F58" w:rsidP="00346F58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 w:rsidRPr="001D47B2">
        <w:rPr>
          <w:rFonts w:ascii="Arial" w:hAnsi="Arial"/>
          <w:b/>
          <w:sz w:val="20"/>
          <w:szCs w:val="20"/>
        </w:rPr>
        <w:t>S</w:t>
      </w:r>
      <w:r>
        <w:rPr>
          <w:rFonts w:ascii="Arial" w:hAnsi="Arial"/>
          <w:b/>
          <w:sz w:val="20"/>
          <w:szCs w:val="20"/>
        </w:rPr>
        <w:t>1 Table.</w:t>
      </w:r>
      <w:r w:rsidRPr="001D47B2">
        <w:rPr>
          <w:rFonts w:ascii="Arial" w:hAnsi="Arial"/>
          <w:b/>
          <w:sz w:val="20"/>
          <w:szCs w:val="20"/>
        </w:rPr>
        <w:t xml:space="preserve"> Clustering methods.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3"/>
        <w:gridCol w:w="7887"/>
      </w:tblGrid>
      <w:tr w:rsidR="00346F58" w:rsidRPr="001D47B2" w:rsidTr="00E941B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bookmarkEnd w:id="0"/>
          <w:bookmarkEnd w:id="1"/>
          <w:p w:rsidR="00346F58" w:rsidRPr="001D47B2" w:rsidRDefault="00346F58" w:rsidP="00E941B8">
            <w:pPr>
              <w:rPr>
                <w:rFonts w:ascii="Arial" w:hAnsi="Arial"/>
                <w:b/>
                <w:sz w:val="20"/>
                <w:szCs w:val="20"/>
              </w:rPr>
            </w:pPr>
            <w:r w:rsidRPr="001D47B2">
              <w:rPr>
                <w:rFonts w:ascii="Arial" w:hAnsi="Arial"/>
                <w:b/>
                <w:sz w:val="20"/>
                <w:szCs w:val="20"/>
              </w:rP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46F58" w:rsidRPr="001D47B2" w:rsidRDefault="00346F58" w:rsidP="00E941B8">
            <w:pPr>
              <w:rPr>
                <w:rFonts w:ascii="Arial" w:hAnsi="Arial"/>
                <w:b/>
                <w:sz w:val="20"/>
                <w:szCs w:val="20"/>
              </w:rPr>
            </w:pPr>
            <w:r w:rsidRPr="001D47B2">
              <w:rPr>
                <w:rFonts w:ascii="Arial" w:hAnsi="Arial"/>
                <w:b/>
                <w:sz w:val="20"/>
                <w:szCs w:val="20"/>
              </w:rPr>
              <w:t>Description</w:t>
            </w:r>
          </w:p>
        </w:tc>
      </w:tr>
      <w:tr w:rsidR="00346F58" w:rsidRPr="001D47B2" w:rsidTr="00E941B8">
        <w:tc>
          <w:tcPr>
            <w:tcW w:w="0" w:type="auto"/>
            <w:tcBorders>
              <w:top w:val="single" w:sz="4" w:space="0" w:color="auto"/>
            </w:tcBorders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Ascend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 dimension reduction and iterative hierarchical cluster</w:t>
            </w:r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CIDR</w:t>
            </w:r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 dimension reduction and hierarchical clustering</w:t>
            </w:r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FlowSOM</w:t>
            </w:r>
            <w:proofErr w:type="spellEnd"/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 dimension reduction, then self-organizing maps and hierarchical consensus meta-clustering</w:t>
            </w:r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PCAHC</w:t>
            </w:r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 dimension reduction and hierarchical clustering</w:t>
            </w:r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PCAKmeans</w:t>
            </w:r>
            <w:proofErr w:type="spellEnd"/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 xml:space="preserve">PCA dimension reduction and </w:t>
            </w: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Kmeans</w:t>
            </w:r>
            <w:proofErr w:type="spellEnd"/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pcaReduce</w:t>
            </w:r>
            <w:proofErr w:type="spellEnd"/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 xml:space="preserve">PCA dimension reduction and iterative </w:t>
            </w: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Kmeans</w:t>
            </w:r>
            <w:proofErr w:type="spellEnd"/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RtsneKmeans</w:t>
            </w:r>
            <w:proofErr w:type="spellEnd"/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 xml:space="preserve">t-SNE dimension reduction and </w:t>
            </w: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Kmeans</w:t>
            </w:r>
            <w:proofErr w:type="spellEnd"/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SAFE</w:t>
            </w:r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 xml:space="preserve">Ensemble clustering using SC3, Seurat, and </w:t>
            </w: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tSNE+Kmeans</w:t>
            </w:r>
            <w:proofErr w:type="spellEnd"/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SC3</w:t>
            </w:r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 xml:space="preserve">PCA dimension reduction, then </w:t>
            </w:r>
            <w:proofErr w:type="spellStart"/>
            <w:r w:rsidRPr="001D47B2">
              <w:rPr>
                <w:rFonts w:ascii="Arial" w:hAnsi="Arial"/>
                <w:sz w:val="20"/>
                <w:szCs w:val="20"/>
              </w:rPr>
              <w:t>kmeans</w:t>
            </w:r>
            <w:proofErr w:type="spellEnd"/>
            <w:r w:rsidRPr="001D47B2">
              <w:rPr>
                <w:rFonts w:ascii="Arial" w:hAnsi="Arial"/>
                <w:sz w:val="20"/>
                <w:szCs w:val="20"/>
              </w:rPr>
              <w:t xml:space="preserve"> and different dimensions and hierarchical clustering on consensus</w:t>
            </w:r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SC3svm</w:t>
            </w:r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SC3 and SVM</w:t>
            </w:r>
          </w:p>
        </w:tc>
      </w:tr>
      <w:tr w:rsidR="00346F58" w:rsidRPr="001D47B2" w:rsidTr="00E941B8"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Seurat</w:t>
            </w:r>
          </w:p>
        </w:tc>
        <w:tc>
          <w:tcPr>
            <w:tcW w:w="0" w:type="auto"/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 dimension reduction and nearest neighbor graph clustering</w:t>
            </w:r>
          </w:p>
        </w:tc>
      </w:tr>
      <w:tr w:rsidR="00346F58" w:rsidRPr="001D47B2" w:rsidTr="00E941B8">
        <w:tc>
          <w:tcPr>
            <w:tcW w:w="0" w:type="auto"/>
            <w:tcBorders>
              <w:bottom w:val="single" w:sz="4" w:space="0" w:color="auto"/>
            </w:tcBorders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TSCAN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6F58" w:rsidRPr="001D47B2" w:rsidRDefault="00346F58" w:rsidP="00E941B8">
            <w:pPr>
              <w:rPr>
                <w:rFonts w:ascii="Arial" w:hAnsi="Arial"/>
                <w:sz w:val="20"/>
                <w:szCs w:val="20"/>
              </w:rPr>
            </w:pPr>
            <w:r w:rsidRPr="001D47B2">
              <w:rPr>
                <w:rFonts w:ascii="Arial" w:hAnsi="Arial"/>
                <w:sz w:val="20"/>
                <w:szCs w:val="20"/>
              </w:rPr>
              <w:t>PCA dimension reduction and model based clustering</w:t>
            </w:r>
          </w:p>
        </w:tc>
      </w:tr>
    </w:tbl>
    <w:p w:rsidR="00346F58" w:rsidRPr="002E4341" w:rsidRDefault="00346F58" w:rsidP="00346F58">
      <w:pPr>
        <w:spacing w:line="360" w:lineRule="auto"/>
        <w:jc w:val="center"/>
        <w:rPr>
          <w:rFonts w:ascii="Arial" w:hAnsi="Arial"/>
          <w:b/>
          <w:sz w:val="16"/>
          <w:szCs w:val="16"/>
        </w:rPr>
      </w:pPr>
    </w:p>
    <w:p w:rsidR="001C3030" w:rsidRDefault="001C3030">
      <w:bookmarkStart w:id="2" w:name="_GoBack"/>
      <w:bookmarkEnd w:id="2"/>
    </w:p>
    <w:sectPr w:rsidR="001C3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bA0MTO1NDQwMTJU0lEKTi0uzszPAykwrAUAaXU6SSwAAAA="/>
  </w:docVars>
  <w:rsids>
    <w:rsidRoot w:val="00346F58"/>
    <w:rsid w:val="001C3030"/>
    <w:rsid w:val="00346F58"/>
    <w:rsid w:val="0055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8A55C-C916-46A7-B5F5-6EC3B6ED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5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Wang,Fang</dc:creator>
  <cp:keywords/>
  <dc:description/>
  <cp:lastModifiedBy>Wang,Fang</cp:lastModifiedBy>
  <cp:revision>1</cp:revision>
  <dcterms:created xsi:type="dcterms:W3CDTF">2019-07-02T14:22:00Z</dcterms:created>
  <dcterms:modified xsi:type="dcterms:W3CDTF">2019-07-02T14:32:00Z</dcterms:modified>
</cp:coreProperties>
</file>