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D4" w:rsidRDefault="00BD29D4" w:rsidP="00BD29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S3 Figure </w:t>
      </w:r>
      <w:r>
        <w:rPr>
          <w:rFonts w:ascii="Times New Roman" w:hAnsi="Times New Roman" w:cs="Times New Roman"/>
        </w:rPr>
        <w:t xml:space="preserve">– The Kaplan-Meier survival </w:t>
      </w:r>
      <w:r>
        <w:rPr>
          <w:rFonts w:asciiTheme="majorBidi" w:eastAsia="Times New Roman" w:hAnsiTheme="majorBidi" w:cstheme="majorBidi"/>
          <w:lang w:bidi="he-IL"/>
        </w:rPr>
        <w:t xml:space="preserve">curves of five metabolic pathways </w:t>
      </w:r>
      <w:r>
        <w:rPr>
          <w:rFonts w:ascii="Times New Roman" w:hAnsi="Times New Roman" w:cs="Times New Roman"/>
        </w:rPr>
        <w:t xml:space="preserve">that </w:t>
      </w:r>
      <w:proofErr w:type="gramStart"/>
      <w:r>
        <w:rPr>
          <w:rFonts w:ascii="Times New Roman" w:hAnsi="Times New Roman" w:cs="Times New Roman"/>
        </w:rPr>
        <w:t>are known to be altered</w:t>
      </w:r>
      <w:proofErr w:type="gramEnd"/>
      <w:r>
        <w:rPr>
          <w:rFonts w:ascii="Times New Roman" w:hAnsi="Times New Roman" w:cs="Times New Roman"/>
        </w:rPr>
        <w:t xml:space="preserve"> in cancer (as cited in the main text)</w:t>
      </w:r>
      <w:r>
        <w:rPr>
          <w:rFonts w:asciiTheme="majorBidi" w:eastAsia="Times New Roman" w:hAnsiTheme="majorBidi" w:cstheme="majorBidi"/>
          <w:lang w:bidi="he-IL"/>
        </w:rPr>
        <w:t>, for patients predicted by these pathways to have the best and worst prognosis (top and bottom 10% of patients scores, respectively)</w:t>
      </w:r>
      <w:r>
        <w:rPr>
          <w:rFonts w:ascii="Times New Roman" w:hAnsi="Times New Roman" w:cs="Times New Roman"/>
        </w:rPr>
        <w:t xml:space="preserve">. FDR correction with </w:t>
      </w:r>
      <m:oMath>
        <m:r>
          <w:rPr>
            <w:rFonts w:ascii="Cambria Math" w:hAnsi="Cambria Math" w:cs="Times New Roman"/>
          </w:rPr>
          <m:t xml:space="preserve">α </m:t>
        </m:r>
      </m:oMath>
      <w:r>
        <w:rPr>
          <w:rFonts w:ascii="Times New Roman" w:hAnsi="Times New Roman" w:cs="Times New Roman"/>
        </w:rPr>
        <w:t xml:space="preserve">= 0.05 yields threshold of p &lt; </w:t>
      </w:r>
      <w:r w:rsidRPr="00A8692B">
        <w:rPr>
          <w:rFonts w:ascii="Times New Roman" w:hAnsi="Times New Roman" w:cs="Times New Roman"/>
        </w:rPr>
        <w:t>0.0039</w:t>
      </w:r>
      <w:r>
        <w:rPr>
          <w:rFonts w:ascii="Times New Roman" w:hAnsi="Times New Roman" w:cs="Times New Roman"/>
        </w:rPr>
        <w:t>.</w:t>
      </w:r>
    </w:p>
    <w:p w:rsidR="00BA7457" w:rsidRDefault="00BA7457">
      <w:bookmarkStart w:id="0" w:name="_GoBack"/>
      <w:bookmarkEnd w:id="0"/>
    </w:p>
    <w:sectPr w:rsidR="00BA7457" w:rsidSect="00BA74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D4"/>
    <w:rsid w:val="00BA7457"/>
    <w:rsid w:val="00B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EFC7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9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9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Macintosh Word</Application>
  <DocSecurity>0</DocSecurity>
  <Lines>2</Lines>
  <Paragraphs>1</Paragraphs>
  <ScaleCrop>false</ScaleCrop>
  <Company>UMD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Noam Auslander</dc:creator>
  <cp:keywords/>
  <dc:description/>
  <cp:lastModifiedBy>Noam Auslander</cp:lastModifiedBy>
  <cp:revision>1</cp:revision>
  <dcterms:created xsi:type="dcterms:W3CDTF">2016-09-07T18:31:00Z</dcterms:created>
  <dcterms:modified xsi:type="dcterms:W3CDTF">2016-09-07T18:31:00Z</dcterms:modified>
</cp:coreProperties>
</file>