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B19C6" w14:textId="7C11745C" w:rsidR="00B7461B" w:rsidRPr="003E5EEF" w:rsidRDefault="00B7461B" w:rsidP="00A979F5">
      <w:pPr>
        <w:rPr>
          <w:b/>
          <w:bCs/>
        </w:rPr>
      </w:pPr>
      <w:r w:rsidRPr="003E5EEF">
        <w:rPr>
          <w:b/>
          <w:bCs/>
        </w:rPr>
        <w:t>Google sheets setup</w:t>
      </w:r>
    </w:p>
    <w:p w14:paraId="73376230" w14:textId="41807228" w:rsidR="003E5EEF" w:rsidRDefault="00FE1C7E" w:rsidP="00CB437A">
      <w:r>
        <w:t>Multiple G</w:t>
      </w:r>
      <w:r w:rsidR="00B7461B">
        <w:t xml:space="preserve">oogle sheets </w:t>
      </w:r>
      <w:r w:rsidR="005E2CF5">
        <w:t>can be</w:t>
      </w:r>
      <w:r w:rsidR="00B7461B">
        <w:t xml:space="preserve"> used to pool </w:t>
      </w:r>
      <w:r>
        <w:t>together requests from remote users into a central sheet</w:t>
      </w:r>
      <w:r w:rsidR="005E2CF5">
        <w:t xml:space="preserve">. The setup is meant to provide remote users full editing privileges for their own sheet and </w:t>
      </w:r>
      <w:r w:rsidR="00BE09AE">
        <w:t xml:space="preserve">only </w:t>
      </w:r>
      <w:r w:rsidR="005E2CF5">
        <w:t xml:space="preserve">viewing </w:t>
      </w:r>
      <w:r w:rsidR="00BE09AE">
        <w:t>privileges for the pooled sheet. The google template we provide bellow allow</w:t>
      </w:r>
      <w:r w:rsidR="007E2799">
        <w:t>s</w:t>
      </w:r>
      <w:r w:rsidR="00BE09AE">
        <w:t xml:space="preserve"> remote users to choose the drug regimen (type/concentration) from a pull-down menu. User sheet</w:t>
      </w:r>
      <w:r w:rsidR="007E2799">
        <w:t>s</w:t>
      </w:r>
      <w:r w:rsidR="00BE09AE">
        <w:t xml:space="preserve"> are organized by row (A-H) in a 96-well plate. </w:t>
      </w:r>
      <w:r w:rsidR="00CB437A">
        <w:t xml:space="preserve">Google sheets can be </w:t>
      </w:r>
      <w:r w:rsidR="007E2799">
        <w:t>embed</w:t>
      </w:r>
      <w:r w:rsidR="0018397D">
        <w:t>d</w:t>
      </w:r>
      <w:r w:rsidR="007E2799">
        <w:t>ed</w:t>
      </w:r>
      <w:r w:rsidR="00CB437A">
        <w:t xml:space="preserve"> into any website and they are automatically updated by Google on</w:t>
      </w:r>
      <w:r w:rsidR="007E2799">
        <w:t>c</w:t>
      </w:r>
      <w:r w:rsidR="00CB437A">
        <w:t>e a user edit</w:t>
      </w:r>
      <w:r w:rsidR="007E2799">
        <w:t>s</w:t>
      </w:r>
      <w:r w:rsidR="00CB437A">
        <w:t xml:space="preserve"> them through Google drive (thus allowing to monitor remote user choices in real-time)</w:t>
      </w:r>
      <w:r w:rsidR="007E2799">
        <w:t>.</w:t>
      </w:r>
      <w:r w:rsidR="00CB437A">
        <w:t xml:space="preserve"> </w:t>
      </w:r>
      <w:r w:rsidR="003E5EEF">
        <w:t>More information on editing and sharing google sheet can be found here:</w:t>
      </w:r>
    </w:p>
    <w:p w14:paraId="2267A3C1" w14:textId="0141339E" w:rsidR="003E5EEF" w:rsidRDefault="00275667" w:rsidP="00BE09AE">
      <w:hyperlink r:id="rId5" w:anchor="!/" w:history="1">
        <w:r w:rsidR="003E5EEF" w:rsidRPr="00D16327">
          <w:rPr>
            <w:rStyle w:val="Hyperlink"/>
          </w:rPr>
          <w:t>https://gsuite.google.com/learning-center/products/sheets/get-started/#!/</w:t>
        </w:r>
      </w:hyperlink>
    </w:p>
    <w:p w14:paraId="6709B18B" w14:textId="0E494306" w:rsidR="00BE09AE" w:rsidRDefault="00BE09AE" w:rsidP="00BE09AE">
      <w:r>
        <w:t xml:space="preserve"> </w:t>
      </w:r>
      <w:r>
        <w:br/>
        <w:t>Template</w:t>
      </w:r>
      <w:r w:rsidR="00CB437A">
        <w:t xml:space="preserve">s of the </w:t>
      </w:r>
      <w:r>
        <w:t>google forms</w:t>
      </w:r>
      <w:r w:rsidR="00CB437A">
        <w:t xml:space="preserve"> that we created</w:t>
      </w:r>
      <w:r>
        <w:t xml:space="preserve"> can be found here:</w:t>
      </w:r>
    </w:p>
    <w:p w14:paraId="638B4C80" w14:textId="1BF849CF" w:rsidR="00BE09AE" w:rsidRDefault="00BE09AE" w:rsidP="00CB437A">
      <w:pPr>
        <w:pStyle w:val="ListParagraph"/>
        <w:numPr>
          <w:ilvl w:val="0"/>
          <w:numId w:val="3"/>
        </w:numPr>
      </w:pPr>
      <w:r>
        <w:t>Remote user google Form:</w:t>
      </w:r>
      <w:r>
        <w:br/>
      </w:r>
      <w:hyperlink r:id="rId6" w:history="1">
        <w:r w:rsidRPr="00D16327">
          <w:rPr>
            <w:rStyle w:val="Hyperlink"/>
          </w:rPr>
          <w:t>https://docs.google.com/spreadsheets/d/1I6AgdqpyN6Q6rhKV6QE9OcbTp4J9qeIgw9oCNTghOyA/edit?usp=sharing</w:t>
        </w:r>
      </w:hyperlink>
    </w:p>
    <w:p w14:paraId="0BF54595" w14:textId="5B173374" w:rsidR="00BE09AE" w:rsidRDefault="00BE09AE" w:rsidP="00BE09AE">
      <w:pPr>
        <w:pStyle w:val="ListParagraph"/>
        <w:numPr>
          <w:ilvl w:val="0"/>
          <w:numId w:val="3"/>
        </w:numPr>
      </w:pPr>
      <w:r>
        <w:t>Multi-tab Pooled google Form (tabs correspond rows A-H):</w:t>
      </w:r>
      <w:r>
        <w:br/>
      </w:r>
      <w:hyperlink r:id="rId7" w:history="1">
        <w:r w:rsidRPr="00D16327">
          <w:rPr>
            <w:rStyle w:val="Hyperlink"/>
          </w:rPr>
          <w:t>https://docs.google.com/spreadsheets/d/1QnEExjGoNgpk0QGvslnvGfT5aXgPKDzaBnTohogaRUA/edit?usp=sharing</w:t>
        </w:r>
      </w:hyperlink>
    </w:p>
    <w:p w14:paraId="0956E2DF" w14:textId="77777777" w:rsidR="00BE09AE" w:rsidRDefault="00BE09AE" w:rsidP="00BE09AE"/>
    <w:p w14:paraId="0AB97FD3" w14:textId="6893A6E0" w:rsidR="003E5EEF" w:rsidRPr="003E5EEF" w:rsidRDefault="00275667" w:rsidP="003E5EEF">
      <w:pPr>
        <w:keepNext/>
      </w:pPr>
      <w:r w:rsidRPr="00275667">
        <w:drawing>
          <wp:inline distT="0" distB="0" distL="0" distR="0" wp14:anchorId="0375DB63" wp14:editId="09D545DE">
            <wp:extent cx="5943600" cy="3785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85235"/>
                    </a:xfrm>
                    <a:prstGeom prst="rect">
                      <a:avLst/>
                    </a:prstGeom>
                  </pic:spPr>
                </pic:pic>
              </a:graphicData>
            </a:graphic>
          </wp:inline>
        </w:drawing>
      </w:r>
      <w:bookmarkStart w:id="0" w:name="_GoBack"/>
      <w:bookmarkEnd w:id="0"/>
    </w:p>
    <w:p w14:paraId="77D4C497" w14:textId="77A849B6" w:rsidR="00BE09AE" w:rsidRPr="003E5EEF" w:rsidRDefault="00BE09AE" w:rsidP="003E5EEF">
      <w:pPr>
        <w:pStyle w:val="Caption"/>
        <w:rPr>
          <w:color w:val="000000" w:themeColor="text1"/>
        </w:rPr>
      </w:pPr>
      <w:r w:rsidRPr="003E5EEF">
        <w:rPr>
          <w:b/>
          <w:bCs/>
          <w:color w:val="000000" w:themeColor="text1"/>
        </w:rPr>
        <w:t xml:space="preserve">Figure </w:t>
      </w:r>
      <w:r w:rsidRPr="003E5EEF">
        <w:rPr>
          <w:b/>
          <w:bCs/>
          <w:color w:val="000000" w:themeColor="text1"/>
        </w:rPr>
        <w:fldChar w:fldCharType="begin"/>
      </w:r>
      <w:r w:rsidRPr="003E5EEF">
        <w:rPr>
          <w:b/>
          <w:bCs/>
          <w:color w:val="000000" w:themeColor="text1"/>
        </w:rPr>
        <w:instrText xml:space="preserve"> SEQ Figure \* ARABIC </w:instrText>
      </w:r>
      <w:r w:rsidRPr="003E5EEF">
        <w:rPr>
          <w:b/>
          <w:bCs/>
          <w:color w:val="000000" w:themeColor="text1"/>
        </w:rPr>
        <w:fldChar w:fldCharType="separate"/>
      </w:r>
      <w:r w:rsidR="003D2573">
        <w:rPr>
          <w:b/>
          <w:bCs/>
          <w:noProof/>
          <w:color w:val="000000" w:themeColor="text1"/>
        </w:rPr>
        <w:t>1</w:t>
      </w:r>
      <w:r w:rsidRPr="003E5EEF">
        <w:rPr>
          <w:b/>
          <w:bCs/>
          <w:color w:val="000000" w:themeColor="text1"/>
        </w:rPr>
        <w:fldChar w:fldCharType="end"/>
      </w:r>
      <w:r w:rsidRPr="003E5EEF">
        <w:rPr>
          <w:b/>
          <w:bCs/>
          <w:color w:val="000000" w:themeColor="text1"/>
        </w:rPr>
        <w:t xml:space="preserve"> –Information flow diagram for Google sheets. </w:t>
      </w:r>
      <w:r w:rsidRPr="003E5EEF">
        <w:rPr>
          <w:color w:val="000000" w:themeColor="text1"/>
        </w:rPr>
        <w:t xml:space="preserve">The lab sets up Google sheets that </w:t>
      </w:r>
      <w:r w:rsidR="007E2799">
        <w:rPr>
          <w:color w:val="000000" w:themeColor="text1"/>
        </w:rPr>
        <w:t>mediate</w:t>
      </w:r>
      <w:r w:rsidRPr="003E5EEF">
        <w:rPr>
          <w:color w:val="000000" w:themeColor="text1"/>
        </w:rPr>
        <w:t xml:space="preserve"> the drug regimen choice</w:t>
      </w:r>
      <w:r w:rsidR="003E5EEF" w:rsidRPr="003E5EEF">
        <w:rPr>
          <w:color w:val="000000" w:themeColor="text1"/>
        </w:rPr>
        <w:t xml:space="preserve">s. Each sheet corresponds to a single row of wells on the 96-well plate. The Sheets are shared with remote classes with full editing privileges. The information from the 8 sheets is pooled together automatically and is used to populate a multi-tab pooled google sheet that can be </w:t>
      </w:r>
      <w:r w:rsidR="007E2799">
        <w:rPr>
          <w:color w:val="000000" w:themeColor="text1"/>
        </w:rPr>
        <w:t>embed</w:t>
      </w:r>
      <w:r w:rsidR="0018397D">
        <w:rPr>
          <w:color w:val="000000" w:themeColor="text1"/>
        </w:rPr>
        <w:t>d</w:t>
      </w:r>
      <w:r w:rsidR="007E2799">
        <w:rPr>
          <w:color w:val="000000" w:themeColor="text1"/>
        </w:rPr>
        <w:t>ed</w:t>
      </w:r>
      <w:r w:rsidR="007E2799" w:rsidRPr="003E5EEF">
        <w:rPr>
          <w:color w:val="000000" w:themeColor="text1"/>
        </w:rPr>
        <w:t xml:space="preserve"> </w:t>
      </w:r>
      <w:r w:rsidR="003E5EEF" w:rsidRPr="003E5EEF">
        <w:rPr>
          <w:color w:val="000000" w:themeColor="text1"/>
        </w:rPr>
        <w:t>into any website. This design allows remote users to edit and modify only the wells designated to them while also</w:t>
      </w:r>
      <w:r w:rsidR="007E2799">
        <w:rPr>
          <w:color w:val="000000" w:themeColor="text1"/>
        </w:rPr>
        <w:t xml:space="preserve"> allowing to</w:t>
      </w:r>
      <w:r w:rsidR="003E5EEF" w:rsidRPr="003E5EEF">
        <w:rPr>
          <w:color w:val="000000" w:themeColor="text1"/>
        </w:rPr>
        <w:t xml:space="preserve"> view the choices made by all other participants. The remote user sheets allow cho</w:t>
      </w:r>
      <w:r w:rsidR="007E2799">
        <w:rPr>
          <w:color w:val="000000" w:themeColor="text1"/>
        </w:rPr>
        <w:t>osing</w:t>
      </w:r>
      <w:r w:rsidR="003E5EEF" w:rsidRPr="003E5EEF">
        <w:rPr>
          <w:color w:val="000000" w:themeColor="text1"/>
        </w:rPr>
        <w:t xml:space="preserve"> the drug regimen from a drop-down menu in every table cel</w:t>
      </w:r>
      <w:r w:rsidR="003E5EEF">
        <w:rPr>
          <w:color w:val="000000" w:themeColor="text1"/>
        </w:rPr>
        <w:t>l (shown by magnified area)</w:t>
      </w:r>
      <w:r w:rsidR="003E5EEF" w:rsidRPr="003E5EEF">
        <w:rPr>
          <w:color w:val="000000" w:themeColor="text1"/>
        </w:rPr>
        <w:t xml:space="preserve"> </w:t>
      </w:r>
    </w:p>
    <w:p w14:paraId="26077B7A" w14:textId="77777777" w:rsidR="00185528" w:rsidRDefault="00185528" w:rsidP="00A979F5">
      <w:pPr>
        <w:rPr>
          <w:b/>
          <w:bCs/>
        </w:rPr>
      </w:pPr>
    </w:p>
    <w:p w14:paraId="7E89360A" w14:textId="388DCCEA" w:rsidR="00061931" w:rsidRDefault="00061931" w:rsidP="00A979F5">
      <w:pPr>
        <w:rPr>
          <w:b/>
          <w:bCs/>
        </w:rPr>
      </w:pPr>
      <w:r>
        <w:rPr>
          <w:b/>
          <w:bCs/>
        </w:rPr>
        <w:t>YouTube setup</w:t>
      </w:r>
    </w:p>
    <w:p w14:paraId="4B8E0626" w14:textId="773693A1" w:rsidR="003D2573" w:rsidRDefault="00061931" w:rsidP="00B91E6C">
      <w:r>
        <w:t>YouTube allows any user to live-stream video content.</w:t>
      </w:r>
      <w:r w:rsidR="00B91E6C">
        <w:t xml:space="preserve"> We used live-stream to broadcast the daily operation of the liquid handler. In order</w:t>
      </w:r>
      <w:r w:rsidR="007E2799">
        <w:t xml:space="preserve"> to</w:t>
      </w:r>
      <w:r w:rsidR="00B91E6C">
        <w:t xml:space="preserve"> simultaneously stream from two cameras and add additional texts, we used the </w:t>
      </w:r>
      <w:r w:rsidR="00B91E6C" w:rsidRPr="00B91E6C">
        <w:rPr>
          <w:i/>
          <w:iCs/>
        </w:rPr>
        <w:t>Open Broadcaster Software</w:t>
      </w:r>
      <w:r w:rsidR="00B91E6C">
        <w:rPr>
          <w:i/>
          <w:iCs/>
        </w:rPr>
        <w:t xml:space="preserve">, </w:t>
      </w:r>
      <w:r w:rsidR="00B91E6C">
        <w:t>a f</w:t>
      </w:r>
      <w:r w:rsidR="00B91E6C" w:rsidRPr="00B91E6C">
        <w:t>ree and open source software for video recording and live streaming</w:t>
      </w:r>
      <w:r w:rsidR="00B91E6C">
        <w:t xml:space="preserve"> (</w:t>
      </w:r>
      <w:hyperlink r:id="rId9" w:history="1">
        <w:r w:rsidR="00B91E6C" w:rsidRPr="00D16327">
          <w:rPr>
            <w:rStyle w:val="Hyperlink"/>
          </w:rPr>
          <w:t>https://obsproject.com</w:t>
        </w:r>
      </w:hyperlink>
      <w:r w:rsidR="00B91E6C">
        <w:t xml:space="preserve">). </w:t>
      </w:r>
      <w:r w:rsidR="003D2573">
        <w:t>Once live-stream has ended YouTube automatically save</w:t>
      </w:r>
      <w:r w:rsidR="007E2799">
        <w:t>d</w:t>
      </w:r>
      <w:r w:rsidR="003D2573">
        <w:t xml:space="preserve"> the captured media. The saved movie can be edited and uploaded to YouTube for public viewing. The movies we created during the 2018 project can be found in this YouTube playlist:</w:t>
      </w:r>
      <w:r w:rsidR="003D2573">
        <w:br/>
      </w:r>
      <w:hyperlink r:id="rId10" w:history="1">
        <w:r w:rsidR="003D2573" w:rsidRPr="00D16327">
          <w:rPr>
            <w:rStyle w:val="Hyperlink"/>
          </w:rPr>
          <w:t>https://www.youtube.com/playlist?list=PLKuPiM_e383pkHbg5PwBdMrJNPzUu0zEt</w:t>
        </w:r>
      </w:hyperlink>
    </w:p>
    <w:p w14:paraId="1A3F4D5C" w14:textId="775A05DF" w:rsidR="003D2573" w:rsidRDefault="003D2573" w:rsidP="003D2573"/>
    <w:p w14:paraId="1325BB7C" w14:textId="7A369000" w:rsidR="00061931" w:rsidRDefault="00B91E6C" w:rsidP="00B91E6C">
      <w:r>
        <w:t xml:space="preserve">Additional information on live-streaming can be </w:t>
      </w:r>
      <w:r w:rsidR="00061931">
        <w:t xml:space="preserve">found on the YouTube help: </w:t>
      </w:r>
      <w:hyperlink r:id="rId11" w:history="1">
        <w:r w:rsidR="00061931" w:rsidRPr="00D16327">
          <w:rPr>
            <w:rStyle w:val="Hyperlink"/>
          </w:rPr>
          <w:t>https://support.google.com/youtube/topic/9257891?hl=en&amp;ref_topic=9257610</w:t>
        </w:r>
      </w:hyperlink>
      <w:r w:rsidR="00061931">
        <w:t xml:space="preserve">). </w:t>
      </w:r>
    </w:p>
    <w:p w14:paraId="246A71C6" w14:textId="77777777" w:rsidR="00061931" w:rsidRDefault="00061931" w:rsidP="00A979F5">
      <w:pPr>
        <w:rPr>
          <w:b/>
          <w:bCs/>
        </w:rPr>
      </w:pPr>
    </w:p>
    <w:p w14:paraId="41B20414" w14:textId="74DE1CFC" w:rsidR="003D2573" w:rsidRDefault="009A1619" w:rsidP="003D2573">
      <w:pPr>
        <w:pStyle w:val="Caption"/>
      </w:pPr>
      <w:r w:rsidRPr="009A1619">
        <w:rPr>
          <w:color w:val="000000" w:themeColor="text1"/>
          <w:lang w:bidi="he-IL"/>
        </w:rPr>
        <w:t xml:space="preserve"> </w:t>
      </w:r>
    </w:p>
    <w:sectPr w:rsidR="003D2573" w:rsidSect="00505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190A"/>
    <w:multiLevelType w:val="hybridMultilevel"/>
    <w:tmpl w:val="59AEE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0B6046"/>
    <w:multiLevelType w:val="hybridMultilevel"/>
    <w:tmpl w:val="710EA0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BD7FA8"/>
    <w:multiLevelType w:val="hybridMultilevel"/>
    <w:tmpl w:val="2D6AB8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377094"/>
    <w:multiLevelType w:val="hybridMultilevel"/>
    <w:tmpl w:val="37201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BA"/>
    <w:rsid w:val="00007671"/>
    <w:rsid w:val="00053953"/>
    <w:rsid w:val="00061931"/>
    <w:rsid w:val="000D5FE0"/>
    <w:rsid w:val="0018397D"/>
    <w:rsid w:val="00185528"/>
    <w:rsid w:val="001C323A"/>
    <w:rsid w:val="00275667"/>
    <w:rsid w:val="002A3E1B"/>
    <w:rsid w:val="003A1105"/>
    <w:rsid w:val="003D2573"/>
    <w:rsid w:val="003E5EEF"/>
    <w:rsid w:val="004039F8"/>
    <w:rsid w:val="00406808"/>
    <w:rsid w:val="004C4097"/>
    <w:rsid w:val="00505A83"/>
    <w:rsid w:val="00516D19"/>
    <w:rsid w:val="005539D9"/>
    <w:rsid w:val="005C4495"/>
    <w:rsid w:val="005E2CF5"/>
    <w:rsid w:val="005F0106"/>
    <w:rsid w:val="00734712"/>
    <w:rsid w:val="00751D4B"/>
    <w:rsid w:val="007E2799"/>
    <w:rsid w:val="008B6801"/>
    <w:rsid w:val="009A1619"/>
    <w:rsid w:val="009F0EDE"/>
    <w:rsid w:val="00A630BA"/>
    <w:rsid w:val="00A979F5"/>
    <w:rsid w:val="00B5678E"/>
    <w:rsid w:val="00B7461B"/>
    <w:rsid w:val="00B91E6C"/>
    <w:rsid w:val="00BE09AE"/>
    <w:rsid w:val="00C64C59"/>
    <w:rsid w:val="00CB437A"/>
    <w:rsid w:val="00F65902"/>
    <w:rsid w:val="00FE1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DEBC"/>
  <w15:chartTrackingRefBased/>
  <w15:docId w15:val="{1A9CD7AC-3A86-1E4E-856C-AC918127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BA"/>
    <w:pPr>
      <w:ind w:left="720"/>
      <w:contextualSpacing/>
    </w:pPr>
  </w:style>
  <w:style w:type="character" w:styleId="Hyperlink">
    <w:name w:val="Hyperlink"/>
    <w:basedOn w:val="DefaultParagraphFont"/>
    <w:uiPriority w:val="99"/>
    <w:unhideWhenUsed/>
    <w:rsid w:val="00516D19"/>
    <w:rPr>
      <w:color w:val="0563C1" w:themeColor="hyperlink"/>
      <w:u w:val="single"/>
    </w:rPr>
  </w:style>
  <w:style w:type="character" w:styleId="UnresolvedMention">
    <w:name w:val="Unresolved Mention"/>
    <w:basedOn w:val="DefaultParagraphFont"/>
    <w:uiPriority w:val="99"/>
    <w:semiHidden/>
    <w:unhideWhenUsed/>
    <w:rsid w:val="00516D19"/>
    <w:rPr>
      <w:color w:val="605E5C"/>
      <w:shd w:val="clear" w:color="auto" w:fill="E1DFDD"/>
    </w:rPr>
  </w:style>
  <w:style w:type="character" w:styleId="FollowedHyperlink">
    <w:name w:val="FollowedHyperlink"/>
    <w:basedOn w:val="DefaultParagraphFont"/>
    <w:uiPriority w:val="99"/>
    <w:semiHidden/>
    <w:unhideWhenUsed/>
    <w:rsid w:val="00516D19"/>
    <w:rPr>
      <w:color w:val="954F72" w:themeColor="followedHyperlink"/>
      <w:u w:val="single"/>
    </w:rPr>
  </w:style>
  <w:style w:type="paragraph" w:styleId="Caption">
    <w:name w:val="caption"/>
    <w:basedOn w:val="Normal"/>
    <w:next w:val="Normal"/>
    <w:uiPriority w:val="35"/>
    <w:unhideWhenUsed/>
    <w:qFormat/>
    <w:rsid w:val="00BE09AE"/>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7E27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279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323A"/>
    <w:rPr>
      <w:sz w:val="16"/>
      <w:szCs w:val="16"/>
    </w:rPr>
  </w:style>
  <w:style w:type="paragraph" w:styleId="CommentText">
    <w:name w:val="annotation text"/>
    <w:basedOn w:val="Normal"/>
    <w:link w:val="CommentTextChar"/>
    <w:uiPriority w:val="99"/>
    <w:semiHidden/>
    <w:unhideWhenUsed/>
    <w:rsid w:val="001C323A"/>
    <w:rPr>
      <w:sz w:val="20"/>
      <w:szCs w:val="20"/>
    </w:rPr>
  </w:style>
  <w:style w:type="character" w:customStyle="1" w:styleId="CommentTextChar">
    <w:name w:val="Comment Text Char"/>
    <w:basedOn w:val="DefaultParagraphFont"/>
    <w:link w:val="CommentText"/>
    <w:uiPriority w:val="99"/>
    <w:semiHidden/>
    <w:rsid w:val="001C323A"/>
    <w:rPr>
      <w:sz w:val="20"/>
      <w:szCs w:val="20"/>
    </w:rPr>
  </w:style>
  <w:style w:type="paragraph" w:styleId="CommentSubject">
    <w:name w:val="annotation subject"/>
    <w:basedOn w:val="CommentText"/>
    <w:next w:val="CommentText"/>
    <w:link w:val="CommentSubjectChar"/>
    <w:uiPriority w:val="99"/>
    <w:semiHidden/>
    <w:unhideWhenUsed/>
    <w:rsid w:val="001C323A"/>
    <w:rPr>
      <w:b/>
      <w:bCs/>
    </w:rPr>
  </w:style>
  <w:style w:type="character" w:customStyle="1" w:styleId="CommentSubjectChar">
    <w:name w:val="Comment Subject Char"/>
    <w:basedOn w:val="CommentTextChar"/>
    <w:link w:val="CommentSubject"/>
    <w:uiPriority w:val="99"/>
    <w:semiHidden/>
    <w:rsid w:val="001C3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QnEExjGoNgpk0QGvslnvGfT5aXgPKDzaBnTohogaRUA/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I6AgdqpyN6Q6rhKV6QE9OcbTp4J9qeIgw9oCNTghOyA/edit?usp=sharing" TargetMode="External"/><Relationship Id="rId11" Type="http://schemas.openxmlformats.org/officeDocument/2006/relationships/hyperlink" Target="https://support.google.com/youtube/topic/9257891?hl=en&amp;ref_topic=9257610" TargetMode="External"/><Relationship Id="rId5" Type="http://schemas.openxmlformats.org/officeDocument/2006/relationships/hyperlink" Target="https://gsuite.google.com/learning-center/products/sheets/get-started/" TargetMode="External"/><Relationship Id="rId10" Type="http://schemas.openxmlformats.org/officeDocument/2006/relationships/hyperlink" Target="https://www.youtube.com/playlist?list=PLKuPiM_e383pkHbg5PwBdMrJNPzUu0zEt" TargetMode="External"/><Relationship Id="rId4" Type="http://schemas.openxmlformats.org/officeDocument/2006/relationships/webSettings" Target="webSettings.xml"/><Relationship Id="rId9" Type="http://schemas.openxmlformats.org/officeDocument/2006/relationships/hyperlink" Target="https://obs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Amir</dc:creator>
  <cp:keywords/>
  <dc:description/>
  <cp:lastModifiedBy>Mitchell, Amir</cp:lastModifiedBy>
  <cp:revision>11</cp:revision>
  <dcterms:created xsi:type="dcterms:W3CDTF">2019-03-12T22:43:00Z</dcterms:created>
  <dcterms:modified xsi:type="dcterms:W3CDTF">2019-05-30T16:00:00Z</dcterms:modified>
</cp:coreProperties>
</file>