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43564" w14:textId="7CFF7E8B" w:rsidR="006C1F35" w:rsidRPr="006C1F35" w:rsidRDefault="006C1F35" w:rsidP="0009636A">
      <w:pPr>
        <w:keepNext/>
        <w:spacing w:line="480" w:lineRule="auto"/>
        <w:rPr>
          <w:rFonts w:ascii="Times New Roman" w:hAnsi="Times New Roman" w:cs="Times New Roman"/>
          <w:b/>
        </w:rPr>
      </w:pPr>
      <w:bookmarkStart w:id="0" w:name="_GoBack"/>
      <w:r w:rsidRPr="006C1F35">
        <w:rPr>
          <w:rFonts w:ascii="Times New Roman" w:hAnsi="Times New Roman" w:cs="Times New Roman"/>
          <w:b/>
        </w:rPr>
        <w:t xml:space="preserve">S1 Text. </w:t>
      </w:r>
      <w:r w:rsidRPr="001A6D22">
        <w:rPr>
          <w:rFonts w:ascii="Times New Roman" w:hAnsi="Times New Roman" w:cs="Times New Roman"/>
          <w:b/>
        </w:rPr>
        <w:t>Monte Carlo simulation of beam pattern measurements</w:t>
      </w:r>
    </w:p>
    <w:p w14:paraId="63210B2D" w14:textId="66F2213E" w:rsidR="006C1F35" w:rsidRPr="001A6D22" w:rsidRDefault="006C1F35" w:rsidP="0009636A">
      <w:pPr>
        <w:spacing w:line="480" w:lineRule="auto"/>
        <w:rPr>
          <w:rFonts w:ascii="Times New Roman" w:hAnsi="Times New Roman" w:cs="Times New Roman"/>
        </w:rPr>
      </w:pPr>
      <w:r w:rsidRPr="001A6D22">
        <w:rPr>
          <w:rFonts w:ascii="Times New Roman" w:hAnsi="Times New Roman" w:cs="Times New Roman"/>
        </w:rPr>
        <w:t xml:space="preserve">Monte Carlo simulation </w:t>
      </w:r>
      <w:r w:rsidR="00745F8B">
        <w:rPr>
          <w:rFonts w:ascii="Times New Roman" w:hAnsi="Times New Roman" w:cs="Times New Roman"/>
        </w:rPr>
        <w:t>was</w:t>
      </w:r>
      <w:r w:rsidR="00745F8B" w:rsidRPr="001A6D22">
        <w:rPr>
          <w:rFonts w:ascii="Times New Roman" w:hAnsi="Times New Roman" w:cs="Times New Roman"/>
        </w:rPr>
        <w:t xml:space="preserve"> </w:t>
      </w:r>
      <w:r w:rsidRPr="001A6D22">
        <w:rPr>
          <w:rFonts w:ascii="Times New Roman" w:hAnsi="Times New Roman" w:cs="Times New Roman"/>
        </w:rPr>
        <w:t>conducted to 1) provide reference data to compare with the experimental data, and 2) verify the reliability of beam pattern reconstruction procedure in extracting important beam pattern features. Two beam pattern models were used in the simulation, including the conventional circular piston model</w:t>
      </w:r>
      <w:r>
        <w:rPr>
          <w:rFonts w:ascii="Times New Roman" w:hAnsi="Times New Roman" w:cs="Times New Roman"/>
        </w:rPr>
        <w:t xml:space="preserve"> </w:t>
      </w:r>
      <w:r>
        <w:rPr>
          <w:rFonts w:ascii="Times New Roman" w:hAnsi="Times New Roman" w:cs="Times New Roman"/>
          <w:vertAlign w:val="superscript"/>
        </w:rPr>
        <w:fldChar w:fldCharType="begin" w:fldLock="1"/>
      </w:r>
      <w:r>
        <w:rPr>
          <w:rFonts w:ascii="Times New Roman" w:hAnsi="Times New Roman" w:cs="Times New Roman"/>
          <w:vertAlign w:val="superscript"/>
        </w:rPr>
        <w:instrText>ADDIN CSL_CITATION { "citationItems" : [ { "id" : "ITEM-1", "itemData" : { "author" : [ { "dropping-particle" : "", "family" : "Strother", "given" : "G. K.", "non-dropping-particle" : "", "parse-names" : false, "suffix" : "" }, { "dropping-particle" : "", "family" : "Mogus", "given" : "M.", "non-dropping-particle" : "", "parse-names" : false, "suffix" : "" } ], "container-title" : "Journal of the Acoustical Society of America", "id" : "ITEM-1", "issue" : "6", "issued" : { "date-parts" : [ [ "1970" ] ] }, "page" : "1430-1432", "title" : "Acoustical beam patterns for bats: some theoretical considerations", "type" : "article-journal", "volume" : "48" }, "uris" : [ "http://www.mendeley.com/documents/?uuid=b278924c-7d99-4151-a8cb-58a04ad8a84c" ] } ], "mendeley" : { "formattedCitation" : "[21]", "plainTextFormattedCitation" : "[21]", "previouslyFormattedCitation" : "[21]" }, "properties" : { "noteIndex" : 0 }, "schema" : "https://github.com/citation-style-language/schema/raw/master/csl-citation.json" }</w:instrText>
      </w:r>
      <w:r>
        <w:rPr>
          <w:rFonts w:ascii="Times New Roman" w:hAnsi="Times New Roman" w:cs="Times New Roman"/>
          <w:vertAlign w:val="superscript"/>
        </w:rPr>
        <w:fldChar w:fldCharType="separate"/>
      </w:r>
      <w:r w:rsidRPr="001E58FF">
        <w:rPr>
          <w:rFonts w:ascii="Times New Roman" w:hAnsi="Times New Roman" w:cs="Times New Roman"/>
          <w:noProof/>
        </w:rPr>
        <w:t>[21]</w:t>
      </w:r>
      <w:r>
        <w:rPr>
          <w:rFonts w:ascii="Times New Roman" w:hAnsi="Times New Roman" w:cs="Times New Roman"/>
          <w:vertAlign w:val="superscript"/>
        </w:rPr>
        <w:fldChar w:fldCharType="end"/>
      </w:r>
      <w:r w:rsidRPr="001A6D22">
        <w:rPr>
          <w:rFonts w:ascii="Times New Roman" w:hAnsi="Times New Roman" w:cs="Times New Roman"/>
        </w:rPr>
        <w:t xml:space="preserve"> and the </w:t>
      </w:r>
      <w:r>
        <w:rPr>
          <w:rFonts w:ascii="Times New Roman" w:hAnsi="Times New Roman" w:cs="Times New Roman"/>
        </w:rPr>
        <w:t>transmission</w:t>
      </w:r>
      <w:r w:rsidRPr="001A6D22">
        <w:rPr>
          <w:rFonts w:ascii="Times New Roman" w:hAnsi="Times New Roman" w:cs="Times New Roman"/>
        </w:rPr>
        <w:t xml:space="preserve"> array model proposed in this study. The simulations used the bat and microphone locations recorded during the experiment. For each click emission, the model beam pattern is projected from the bat position toward all microphones in the bat-centered “local” coordinate system, with the beam axis pointing to the </w:t>
      </w:r>
      <w:r>
        <w:rPr>
          <w:rFonts w:ascii="Times New Roman" w:hAnsi="Times New Roman" w:cs="Times New Roman"/>
        </w:rPr>
        <w:t>center of the sonar beam (see definition in Materials and Methods) derived from experimental measurements</w:t>
      </w:r>
      <w:r w:rsidRPr="001A6D22">
        <w:rPr>
          <w:rFonts w:ascii="Times New Roman" w:hAnsi="Times New Roman" w:cs="Times New Roman"/>
        </w:rPr>
        <w:t>. Gaussian-distributed noise with zero mean and a standard deviation of 1 dB was subsequently added in an ad-hoc manner in the logarithmic scale to produce simulated beam pattern measurements.</w:t>
      </w:r>
    </w:p>
    <w:p w14:paraId="05B6B2FD" w14:textId="77777777" w:rsidR="006C1F35" w:rsidRPr="001A6D22" w:rsidRDefault="006C1F35" w:rsidP="0009636A">
      <w:pPr>
        <w:spacing w:line="480" w:lineRule="auto"/>
        <w:rPr>
          <w:rFonts w:ascii="Times New Roman" w:hAnsi="Times New Roman" w:cs="Times New Roman"/>
        </w:rPr>
      </w:pPr>
    </w:p>
    <w:p w14:paraId="4CFD4E21" w14:textId="77777777" w:rsidR="006C1F35" w:rsidRPr="001A6D22" w:rsidRDefault="006C1F35" w:rsidP="0009636A">
      <w:pPr>
        <w:spacing w:line="480" w:lineRule="auto"/>
        <w:rPr>
          <w:rFonts w:ascii="Times New Roman" w:hAnsi="Times New Roman" w:cs="Times New Roman"/>
        </w:rPr>
      </w:pPr>
      <w:r w:rsidRPr="001A6D22">
        <w:rPr>
          <w:rFonts w:ascii="Times New Roman" w:hAnsi="Times New Roman" w:cs="Times New Roman"/>
        </w:rPr>
        <w:t>Monte Carlo simulation conducted using the piston model showed that the measured elongated beam shape is not an artifact of spatial sampling bias. The model beam pattern was generated using a piston aperture radius of 4.91 mm, determined by averaging the -3 dB beamwidths in both azimuth and elevation of the experimental data. The simulation showed that the beam pattern aspect ratio (ratio of the elevation and azimuth values of the best-fitting ellipse) of the circular piston is significantly different from those of the data (</w:t>
      </w:r>
      <w:r w:rsidRPr="003E24CC">
        <w:rPr>
          <w:rFonts w:ascii="Times New Roman" w:hAnsi="Times New Roman" w:cs="Times New Roman"/>
          <w:i/>
        </w:rPr>
        <w:t>p</w:t>
      </w:r>
      <w:r w:rsidRPr="001A6D22">
        <w:rPr>
          <w:rFonts w:ascii="Times New Roman" w:hAnsi="Times New Roman" w:cs="Times New Roman"/>
        </w:rPr>
        <w:t xml:space="preserve">&lt;0.05, </w:t>
      </w:r>
      <w:r>
        <w:rPr>
          <w:rFonts w:ascii="Times New Roman" w:hAnsi="Times New Roman" w:cs="Times New Roman"/>
        </w:rPr>
        <w:t>Mann-Whitney U-test</w:t>
      </w:r>
      <w:r w:rsidRPr="001A6D22">
        <w:rPr>
          <w:rFonts w:ascii="Times New Roman" w:hAnsi="Times New Roman" w:cs="Times New Roman"/>
        </w:rPr>
        <w:t xml:space="preserve">; </w:t>
      </w:r>
      <w:r>
        <w:rPr>
          <w:rFonts w:ascii="Times New Roman" w:hAnsi="Times New Roman" w:cs="Times New Roman"/>
        </w:rPr>
        <w:t xml:space="preserve">S7 </w:t>
      </w:r>
      <w:r w:rsidRPr="001A6D22">
        <w:rPr>
          <w:rFonts w:ascii="Times New Roman" w:hAnsi="Times New Roman" w:cs="Times New Roman"/>
        </w:rPr>
        <w:t>Fig</w:t>
      </w:r>
      <w:r>
        <w:rPr>
          <w:rFonts w:ascii="Times New Roman" w:hAnsi="Times New Roman" w:cs="Times New Roman"/>
        </w:rPr>
        <w:t xml:space="preserve"> panel A and B</w:t>
      </w:r>
      <w:r w:rsidRPr="001A6D22">
        <w:rPr>
          <w:rFonts w:ascii="Times New Roman" w:hAnsi="Times New Roman" w:cs="Times New Roman"/>
        </w:rPr>
        <w:t>), indicating that the observed elongated beam shape does not result from sampling artifact.</w:t>
      </w:r>
    </w:p>
    <w:p w14:paraId="2CAB2700" w14:textId="77777777" w:rsidR="006C1F35" w:rsidRPr="001A6D22" w:rsidRDefault="006C1F35" w:rsidP="0009636A">
      <w:pPr>
        <w:spacing w:line="480" w:lineRule="auto"/>
        <w:rPr>
          <w:rFonts w:ascii="Times New Roman" w:hAnsi="Times New Roman" w:cs="Times New Roman"/>
        </w:rPr>
      </w:pPr>
    </w:p>
    <w:p w14:paraId="3D03EAC4" w14:textId="5BCB8A74" w:rsidR="006C1F35" w:rsidRPr="0014022C" w:rsidRDefault="006C1F35" w:rsidP="0009636A">
      <w:pPr>
        <w:spacing w:line="480" w:lineRule="auto"/>
        <w:rPr>
          <w:rFonts w:ascii="Times New Roman" w:hAnsi="Times New Roman" w:cs="Times New Roman"/>
        </w:rPr>
      </w:pPr>
      <w:r w:rsidRPr="001A6D22">
        <w:rPr>
          <w:rFonts w:ascii="Times New Roman" w:hAnsi="Times New Roman" w:cs="Times New Roman"/>
        </w:rPr>
        <w:lastRenderedPageBreak/>
        <w:t xml:space="preserve">Monte Carlo simulation conducted using the </w:t>
      </w:r>
      <w:r>
        <w:rPr>
          <w:rFonts w:ascii="Times New Roman" w:hAnsi="Times New Roman" w:cs="Times New Roman"/>
        </w:rPr>
        <w:t>transmission</w:t>
      </w:r>
      <w:r w:rsidRPr="001A6D22">
        <w:rPr>
          <w:rFonts w:ascii="Times New Roman" w:hAnsi="Times New Roman" w:cs="Times New Roman"/>
        </w:rPr>
        <w:t xml:space="preserve"> array model showed that the average beam pattern reconstruction procedure is reliable in extracting important beam features by pooling multiple click measurements. Two sets of simulations were conducted. </w:t>
      </w:r>
      <w:r w:rsidR="00745F8B">
        <w:rPr>
          <w:rFonts w:ascii="Times New Roman" w:hAnsi="Times New Roman" w:cs="Times New Roman"/>
        </w:rPr>
        <w:t>In</w:t>
      </w:r>
      <w:r w:rsidR="00745F8B" w:rsidRPr="001A6D22">
        <w:rPr>
          <w:rFonts w:ascii="Times New Roman" w:hAnsi="Times New Roman" w:cs="Times New Roman"/>
        </w:rPr>
        <w:t xml:space="preserve"> </w:t>
      </w:r>
      <w:r w:rsidRPr="001A6D22">
        <w:rPr>
          <w:rFonts w:ascii="Times New Roman" w:hAnsi="Times New Roman" w:cs="Times New Roman"/>
        </w:rPr>
        <w:t xml:space="preserve">the first set, </w:t>
      </w:r>
      <w:r w:rsidR="00745F8B">
        <w:rPr>
          <w:rFonts w:ascii="Times New Roman" w:hAnsi="Times New Roman" w:cs="Times New Roman"/>
        </w:rPr>
        <w:t xml:space="preserve">the </w:t>
      </w:r>
      <w:r w:rsidR="00E66D70">
        <w:rPr>
          <w:rFonts w:ascii="Times New Roman" w:hAnsi="Times New Roman" w:cs="Times New Roman"/>
        </w:rPr>
        <w:t>two</w:t>
      </w:r>
      <w:r w:rsidRPr="001A6D22">
        <w:rPr>
          <w:rFonts w:ascii="Times New Roman" w:hAnsi="Times New Roman" w:cs="Times New Roman"/>
        </w:rPr>
        <w:t xml:space="preserve"> fixed model beam pattern</w:t>
      </w:r>
      <w:r w:rsidR="00E66D70">
        <w:rPr>
          <w:rFonts w:ascii="Times New Roman" w:hAnsi="Times New Roman" w:cs="Times New Roman"/>
        </w:rPr>
        <w:t>s</w:t>
      </w:r>
      <w:r w:rsidRPr="001A6D22">
        <w:rPr>
          <w:rFonts w:ascii="Times New Roman" w:hAnsi="Times New Roman" w:cs="Times New Roman"/>
        </w:rPr>
        <w:t xml:space="preserve"> shown in Fig 3E </w:t>
      </w:r>
      <w:r w:rsidR="00745F8B" w:rsidRPr="001A6D22">
        <w:rPr>
          <w:rFonts w:ascii="Times New Roman" w:hAnsi="Times New Roman" w:cs="Times New Roman"/>
        </w:rPr>
        <w:t>w</w:t>
      </w:r>
      <w:r w:rsidR="00745F8B">
        <w:rPr>
          <w:rFonts w:ascii="Times New Roman" w:hAnsi="Times New Roman" w:cs="Times New Roman"/>
        </w:rPr>
        <w:t>ere</w:t>
      </w:r>
      <w:r w:rsidR="00745F8B" w:rsidRPr="001A6D22">
        <w:rPr>
          <w:rFonts w:ascii="Times New Roman" w:hAnsi="Times New Roman" w:cs="Times New Roman"/>
        </w:rPr>
        <w:t xml:space="preserve"> </w:t>
      </w:r>
      <w:r w:rsidRPr="001A6D22">
        <w:rPr>
          <w:rFonts w:ascii="Times New Roman" w:hAnsi="Times New Roman" w:cs="Times New Roman"/>
        </w:rPr>
        <w:t>used to generate all clicks. In the second set, one of the five model beam patterns shown in Fig 4 was randomly selected to generate simulation at each click transmission. The latter set was designed to simulate natural variability among clicks. The resultant average beam patterns (Fig 3F and S</w:t>
      </w:r>
      <w:r>
        <w:rPr>
          <w:rFonts w:ascii="Times New Roman" w:hAnsi="Times New Roman" w:cs="Times New Roman"/>
        </w:rPr>
        <w:t>9 Fig</w:t>
      </w:r>
      <w:r w:rsidRPr="001A6D22">
        <w:rPr>
          <w:rFonts w:ascii="Times New Roman" w:hAnsi="Times New Roman" w:cs="Times New Roman"/>
        </w:rPr>
        <w:t xml:space="preserve"> for the first and second set, respectively) preserved the beam pattern features shown in the model, indicating the reliability of the average beam pattern reconstruction procedure. In addition,</w:t>
      </w:r>
      <w:r w:rsidR="008302F8">
        <w:rPr>
          <w:rFonts w:ascii="Times New Roman" w:hAnsi="Times New Roman" w:cs="Times New Roman"/>
        </w:rPr>
        <w:t xml:space="preserve"> the distribution of the beam pattern aspect ratio and the frequency-dependent beam center shifts are similar to those of the measured clicks (S7 Fig),</w:t>
      </w:r>
      <w:r w:rsidRPr="001A6D22">
        <w:rPr>
          <w:rFonts w:ascii="Times New Roman" w:hAnsi="Times New Roman" w:cs="Times New Roman"/>
        </w:rPr>
        <w:t xml:space="preserve"> </w:t>
      </w:r>
      <w:r w:rsidR="008302F8">
        <w:rPr>
          <w:rFonts w:ascii="Times New Roman" w:hAnsi="Times New Roman" w:cs="Times New Roman"/>
        </w:rPr>
        <w:t xml:space="preserve">and </w:t>
      </w:r>
      <w:r w:rsidRPr="001A6D22">
        <w:rPr>
          <w:rFonts w:ascii="Times New Roman" w:hAnsi="Times New Roman" w:cs="Times New Roman"/>
        </w:rPr>
        <w:t>the simulated average beam patterns show great qualitative resemblance to the experimental data (Fig 2)</w:t>
      </w:r>
      <w:r w:rsidR="008302F8">
        <w:rPr>
          <w:rFonts w:ascii="Times New Roman" w:hAnsi="Times New Roman" w:cs="Times New Roman"/>
        </w:rPr>
        <w:t>.</w:t>
      </w:r>
      <w:r w:rsidRPr="001A6D22">
        <w:rPr>
          <w:rFonts w:ascii="Times New Roman" w:hAnsi="Times New Roman" w:cs="Times New Roman"/>
        </w:rPr>
        <w:t xml:space="preserve"> </w:t>
      </w:r>
      <w:r w:rsidR="008302F8">
        <w:rPr>
          <w:rFonts w:ascii="Times New Roman" w:hAnsi="Times New Roman" w:cs="Times New Roman"/>
        </w:rPr>
        <w:t xml:space="preserve">These </w:t>
      </w:r>
      <w:r w:rsidRPr="001A6D22">
        <w:rPr>
          <w:rFonts w:ascii="Times New Roman" w:hAnsi="Times New Roman" w:cs="Times New Roman"/>
        </w:rPr>
        <w:t>demonstrat</w:t>
      </w:r>
      <w:r w:rsidR="008302F8">
        <w:rPr>
          <w:rFonts w:ascii="Times New Roman" w:hAnsi="Times New Roman" w:cs="Times New Roman"/>
        </w:rPr>
        <w:t>e</w:t>
      </w:r>
      <w:r w:rsidRPr="001A6D22">
        <w:rPr>
          <w:rFonts w:ascii="Times New Roman" w:hAnsi="Times New Roman" w:cs="Times New Roman"/>
        </w:rPr>
        <w:t xml:space="preserve"> the power of the </w:t>
      </w:r>
      <w:r>
        <w:rPr>
          <w:rFonts w:ascii="Times New Roman" w:hAnsi="Times New Roman" w:cs="Times New Roman"/>
        </w:rPr>
        <w:t>transmission</w:t>
      </w:r>
      <w:r w:rsidRPr="001A6D22">
        <w:rPr>
          <w:rFonts w:ascii="Times New Roman" w:hAnsi="Times New Roman" w:cs="Times New Roman"/>
        </w:rPr>
        <w:t xml:space="preserve"> array model.</w:t>
      </w:r>
    </w:p>
    <w:p w14:paraId="5A522AC8" w14:textId="77777777" w:rsidR="006C1F35" w:rsidRDefault="006C1F35" w:rsidP="0009636A">
      <w:pPr>
        <w:spacing w:line="480" w:lineRule="auto"/>
      </w:pPr>
    </w:p>
    <w:p w14:paraId="1D4022BC" w14:textId="77777777" w:rsidR="001646B2" w:rsidRDefault="001646B2" w:rsidP="0009636A">
      <w:pPr>
        <w:spacing w:line="480" w:lineRule="auto"/>
      </w:pPr>
    </w:p>
    <w:bookmarkEnd w:id="0"/>
    <w:sectPr w:rsidR="001646B2" w:rsidSect="00283C4F">
      <w:footerReference w:type="even" r:id="rId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27CA5" w14:textId="77777777" w:rsidR="001E098E" w:rsidRDefault="001E098E">
      <w:r>
        <w:separator/>
      </w:r>
    </w:p>
  </w:endnote>
  <w:endnote w:type="continuationSeparator" w:id="0">
    <w:p w14:paraId="037F0152" w14:textId="77777777" w:rsidR="001E098E" w:rsidRDefault="001E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3A1D" w14:textId="77777777" w:rsidR="004415A9" w:rsidRDefault="006C1F35" w:rsidP="00A5043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A4DAB" w14:textId="77777777" w:rsidR="004415A9" w:rsidRDefault="001E09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A66B2" w14:textId="77777777" w:rsidR="004415A9" w:rsidRDefault="006C1F35" w:rsidP="00A5043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098E">
      <w:rPr>
        <w:rStyle w:val="PageNumber"/>
        <w:noProof/>
      </w:rPr>
      <w:t>1</w:t>
    </w:r>
    <w:r>
      <w:rPr>
        <w:rStyle w:val="PageNumber"/>
      </w:rPr>
      <w:fldChar w:fldCharType="end"/>
    </w:r>
  </w:p>
  <w:p w14:paraId="5CB2819F" w14:textId="77777777" w:rsidR="004415A9" w:rsidRDefault="001E09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7F3C0" w14:textId="77777777" w:rsidR="001E098E" w:rsidRDefault="001E098E">
      <w:r>
        <w:separator/>
      </w:r>
    </w:p>
  </w:footnote>
  <w:footnote w:type="continuationSeparator" w:id="0">
    <w:p w14:paraId="5030E592" w14:textId="77777777" w:rsidR="001E098E" w:rsidRDefault="001E0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35"/>
    <w:rsid w:val="0009636A"/>
    <w:rsid w:val="001646B2"/>
    <w:rsid w:val="001E098E"/>
    <w:rsid w:val="005154D1"/>
    <w:rsid w:val="006C1F35"/>
    <w:rsid w:val="006F41E0"/>
    <w:rsid w:val="00736E49"/>
    <w:rsid w:val="00745F8B"/>
    <w:rsid w:val="008302F8"/>
    <w:rsid w:val="008351FE"/>
    <w:rsid w:val="00850AB1"/>
    <w:rsid w:val="00CE5546"/>
    <w:rsid w:val="00E66D70"/>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0A2B72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1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1F35"/>
    <w:pPr>
      <w:tabs>
        <w:tab w:val="center" w:pos="4680"/>
        <w:tab w:val="right" w:pos="9360"/>
      </w:tabs>
    </w:pPr>
  </w:style>
  <w:style w:type="character" w:customStyle="1" w:styleId="FooterChar">
    <w:name w:val="Footer Char"/>
    <w:basedOn w:val="DefaultParagraphFont"/>
    <w:link w:val="Footer"/>
    <w:uiPriority w:val="99"/>
    <w:rsid w:val="006C1F35"/>
  </w:style>
  <w:style w:type="character" w:styleId="PageNumber">
    <w:name w:val="page number"/>
    <w:basedOn w:val="DefaultParagraphFont"/>
    <w:uiPriority w:val="99"/>
    <w:semiHidden/>
    <w:unhideWhenUsed/>
    <w:rsid w:val="006C1F35"/>
  </w:style>
  <w:style w:type="character" w:styleId="LineNumber">
    <w:name w:val="line number"/>
    <w:basedOn w:val="DefaultParagraphFont"/>
    <w:uiPriority w:val="99"/>
    <w:semiHidden/>
    <w:unhideWhenUsed/>
    <w:rsid w:val="006C1F35"/>
  </w:style>
  <w:style w:type="paragraph" w:styleId="BalloonText">
    <w:name w:val="Balloon Text"/>
    <w:basedOn w:val="Normal"/>
    <w:link w:val="BalloonTextChar"/>
    <w:uiPriority w:val="99"/>
    <w:semiHidden/>
    <w:unhideWhenUsed/>
    <w:rsid w:val="00745F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F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576</Words>
  <Characters>3284</Characters>
  <Application>Microsoft Macintosh Word</Application>
  <DocSecurity>0</DocSecurity>
  <Lines>27</Lines>
  <Paragraphs>7</Paragraphs>
  <ScaleCrop>false</ScaleCrop>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Wu-Jung Lee</dc:creator>
  <cp:keywords/>
  <dc:description/>
  <cp:lastModifiedBy>Wu-Jung Lee</cp:lastModifiedBy>
  <cp:revision>7</cp:revision>
  <dcterms:created xsi:type="dcterms:W3CDTF">2017-10-12T08:06:00Z</dcterms:created>
  <dcterms:modified xsi:type="dcterms:W3CDTF">2017-12-13T05:46:00Z</dcterms:modified>
</cp:coreProperties>
</file>