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0D35B" w14:textId="79E87234" w:rsidR="001E6702" w:rsidRPr="00D01689" w:rsidRDefault="001E6702" w:rsidP="001E6702">
      <w:pPr>
        <w:rPr>
          <w:rFonts w:ascii="Times New Roman" w:hAnsi="Times New Roman"/>
          <w:b/>
          <w:bCs/>
        </w:rPr>
      </w:pPr>
      <w:proofErr w:type="gramStart"/>
      <w:r w:rsidRPr="00D01689">
        <w:rPr>
          <w:rFonts w:ascii="Times New Roman" w:hAnsi="Times New Roman"/>
          <w:b/>
        </w:rPr>
        <w:t>Supplementary Table 1</w:t>
      </w:r>
      <w:r w:rsidRPr="00D01689">
        <w:rPr>
          <w:rFonts w:ascii="Times New Roman" w:hAnsi="Times New Roman"/>
          <w:b/>
          <w:bCs/>
        </w:rPr>
        <w:t>.</w:t>
      </w:r>
      <w:proofErr w:type="gramEnd"/>
      <w:r w:rsidRPr="00D01689">
        <w:rPr>
          <w:rFonts w:ascii="Times New Roman" w:hAnsi="Times New Roman"/>
          <w:b/>
          <w:bCs/>
        </w:rPr>
        <w:t xml:space="preserve"> </w:t>
      </w:r>
      <w:proofErr w:type="gramStart"/>
      <w:r w:rsidRPr="00D01689">
        <w:rPr>
          <w:rFonts w:ascii="Times New Roman" w:hAnsi="Times New Roman"/>
          <w:bCs/>
        </w:rPr>
        <w:t xml:space="preserve">Newly added variables for mRNA dynamics of </w:t>
      </w:r>
      <w:proofErr w:type="spellStart"/>
      <w:r w:rsidRPr="00D01689">
        <w:rPr>
          <w:rFonts w:ascii="Times New Roman" w:hAnsi="Times New Roman"/>
          <w:bCs/>
          <w:i/>
        </w:rPr>
        <w:t>Chrono</w:t>
      </w:r>
      <w:proofErr w:type="spellEnd"/>
      <w:r w:rsidRPr="00D01689">
        <w:rPr>
          <w:rFonts w:ascii="Times New Roman" w:hAnsi="Times New Roman"/>
          <w:bCs/>
        </w:rPr>
        <w:t>.</w:t>
      </w:r>
      <w:proofErr w:type="gramEnd"/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4"/>
        <w:gridCol w:w="1909"/>
      </w:tblGrid>
      <w:tr w:rsidR="001E6702" w:rsidRPr="00F009E7" w14:paraId="7D7A04AF" w14:textId="77777777" w:rsidTr="005D04C8">
        <w:trPr>
          <w:trHeight w:val="405"/>
        </w:trPr>
        <w:tc>
          <w:tcPr>
            <w:tcW w:w="69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149160A" w14:textId="77777777" w:rsidR="001E6702" w:rsidRPr="009D0537" w:rsidRDefault="001E6702" w:rsidP="005D04C8">
            <w:pPr>
              <w:pStyle w:val="a8"/>
              <w:spacing w:line="480" w:lineRule="auto"/>
              <w:ind w:left="0"/>
              <w:rPr>
                <w:rFonts w:eastAsia="ＭＳ ゴシック"/>
                <w:b/>
                <w:bCs/>
                <w:color w:val="000000"/>
              </w:rPr>
            </w:pPr>
            <w:r w:rsidRPr="009D0537">
              <w:rPr>
                <w:rFonts w:eastAsia="ＭＳ ゴシック"/>
                <w:b/>
                <w:bCs/>
                <w:color w:val="000000"/>
              </w:rPr>
              <w:t>Name</w:t>
            </w:r>
          </w:p>
        </w:tc>
        <w:tc>
          <w:tcPr>
            <w:tcW w:w="19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BDF3827" w14:textId="77777777" w:rsidR="001E6702" w:rsidRPr="009D0537" w:rsidRDefault="001E6702" w:rsidP="005D04C8">
            <w:pPr>
              <w:pStyle w:val="a8"/>
              <w:spacing w:line="480" w:lineRule="auto"/>
              <w:ind w:left="0"/>
              <w:rPr>
                <w:rFonts w:eastAsia="ＭＳ ゴシック"/>
                <w:b/>
                <w:color w:val="000000"/>
              </w:rPr>
            </w:pPr>
            <w:r w:rsidRPr="009D0537">
              <w:rPr>
                <w:rFonts w:eastAsia="ＭＳ ゴシック"/>
                <w:b/>
                <w:color w:val="000000"/>
              </w:rPr>
              <w:t>Symbol</w:t>
            </w:r>
          </w:p>
        </w:tc>
      </w:tr>
      <w:tr w:rsidR="001E6702" w:rsidRPr="00F009E7" w14:paraId="0EDF9F1E" w14:textId="77777777" w:rsidTr="005D04C8">
        <w:trPr>
          <w:trHeight w:val="405"/>
        </w:trPr>
        <w:tc>
          <w:tcPr>
            <w:tcW w:w="692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2A994" w14:textId="77777777" w:rsidR="001E6702" w:rsidRPr="009D0537" w:rsidRDefault="001E6702" w:rsidP="005D04C8">
            <w:pPr>
              <w:pStyle w:val="a8"/>
              <w:spacing w:line="480" w:lineRule="auto"/>
              <w:ind w:left="0"/>
              <w:rPr>
                <w:bCs/>
                <w:color w:val="000000"/>
              </w:rPr>
            </w:pPr>
            <w:r w:rsidRPr="009D0537">
              <w:rPr>
                <w:bCs/>
                <w:color w:val="000000"/>
              </w:rPr>
              <w:t xml:space="preserve">The concentration of </w:t>
            </w:r>
            <w:proofErr w:type="spellStart"/>
            <w:r>
              <w:rPr>
                <w:bCs/>
                <w:i/>
                <w:color w:val="000000"/>
              </w:rPr>
              <w:t>Chrono</w:t>
            </w:r>
            <w:proofErr w:type="spellEnd"/>
            <w:r w:rsidRPr="009D0537">
              <w:rPr>
                <w:bCs/>
                <w:color w:val="000000"/>
              </w:rPr>
              <w:t xml:space="preserve"> mRNA in the nucleus</w:t>
            </w:r>
          </w:p>
        </w:tc>
        <w:tc>
          <w:tcPr>
            <w:tcW w:w="190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08448" w14:textId="77777777" w:rsidR="001E6702" w:rsidRPr="009D0537" w:rsidRDefault="001E6702" w:rsidP="005D04C8">
            <w:pPr>
              <w:pStyle w:val="a8"/>
              <w:spacing w:line="48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MnCh</w:t>
            </w:r>
            <w:proofErr w:type="spellEnd"/>
          </w:p>
        </w:tc>
      </w:tr>
      <w:tr w:rsidR="001E6702" w:rsidRPr="00F009E7" w14:paraId="43C92ED8" w14:textId="77777777" w:rsidTr="005D04C8">
        <w:trPr>
          <w:trHeight w:val="405"/>
        </w:trPr>
        <w:tc>
          <w:tcPr>
            <w:tcW w:w="69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E7F706" w14:textId="77777777" w:rsidR="001E6702" w:rsidRPr="009D0537" w:rsidRDefault="001E6702" w:rsidP="005D04C8">
            <w:pPr>
              <w:pStyle w:val="a8"/>
              <w:spacing w:line="480" w:lineRule="auto"/>
              <w:ind w:left="0"/>
              <w:rPr>
                <w:bCs/>
                <w:color w:val="000000"/>
              </w:rPr>
            </w:pPr>
            <w:r w:rsidRPr="009D0537">
              <w:rPr>
                <w:bCs/>
                <w:color w:val="000000"/>
              </w:rPr>
              <w:t xml:space="preserve">The concentration of </w:t>
            </w:r>
            <w:proofErr w:type="spellStart"/>
            <w:r>
              <w:rPr>
                <w:bCs/>
                <w:i/>
                <w:color w:val="000000"/>
              </w:rPr>
              <w:t>Chrono</w:t>
            </w:r>
            <w:proofErr w:type="spellEnd"/>
            <w:r w:rsidRPr="009D0537">
              <w:rPr>
                <w:bCs/>
                <w:color w:val="000000"/>
              </w:rPr>
              <w:t xml:space="preserve"> mRNA in the </w:t>
            </w:r>
            <w:r>
              <w:rPr>
                <w:bCs/>
                <w:color w:val="000000"/>
              </w:rPr>
              <w:t>cytoplasm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FC72B3" w14:textId="77777777" w:rsidR="001E6702" w:rsidRPr="009D0537" w:rsidRDefault="001E6702" w:rsidP="005D04C8">
            <w:pPr>
              <w:pStyle w:val="a8"/>
              <w:spacing w:line="48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McCh</w:t>
            </w:r>
            <w:proofErr w:type="spellEnd"/>
          </w:p>
        </w:tc>
      </w:tr>
    </w:tbl>
    <w:p w14:paraId="1816EAF0" w14:textId="77777777" w:rsidR="001E6702" w:rsidRPr="00D01689" w:rsidRDefault="001E6702" w:rsidP="001E6702">
      <w:pPr>
        <w:rPr>
          <w:rFonts w:ascii="Times New Roman" w:hAnsi="Times New Roman"/>
        </w:rPr>
      </w:pPr>
      <w:r w:rsidRPr="00D01689">
        <w:rPr>
          <w:rFonts w:ascii="Times New Roman" w:hAnsi="Times New Roman"/>
        </w:rPr>
        <w:t xml:space="preserve">The rest of single-state variables can be found in Table S1 </w:t>
      </w:r>
      <w:r w:rsidRPr="00D01689">
        <w:rPr>
          <w:rFonts w:ascii="Times New Roman" w:hAnsi="Times New Roman"/>
          <w:bCs/>
        </w:rPr>
        <w:t>in Kim and Forger (2012).</w:t>
      </w:r>
    </w:p>
    <w:p w14:paraId="6D5AF7DC" w14:textId="77777777" w:rsidR="00136C0F" w:rsidRDefault="00136C0F">
      <w:bookmarkStart w:id="0" w:name="_GoBack"/>
      <w:bookmarkEnd w:id="0"/>
    </w:p>
    <w:sectPr w:rsidR="00136C0F" w:rsidSect="005D04C8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7096A" w14:textId="77777777" w:rsidR="00CB2432" w:rsidRDefault="00CB2432">
      <w:r>
        <w:separator/>
      </w:r>
    </w:p>
  </w:endnote>
  <w:endnote w:type="continuationSeparator" w:id="0">
    <w:p w14:paraId="70AF4B21" w14:textId="77777777" w:rsidR="00CB2432" w:rsidRDefault="00CB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F">
    <w:altName w:val="Times New Roman"/>
    <w:charset w:val="00"/>
    <w:family w:val="auto"/>
    <w:pitch w:val="variable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3A6FC" w14:textId="77777777" w:rsidR="00CB2432" w:rsidRDefault="00CB2432" w:rsidP="005D04C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89F953" w14:textId="77777777" w:rsidR="00CB2432" w:rsidRDefault="00CB2432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C6444" w14:textId="77777777" w:rsidR="00CB2432" w:rsidRDefault="00CB2432" w:rsidP="005D04C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6104">
      <w:rPr>
        <w:rStyle w:val="a7"/>
        <w:noProof/>
      </w:rPr>
      <w:t>3</w:t>
    </w:r>
    <w:r>
      <w:rPr>
        <w:rStyle w:val="a7"/>
      </w:rPr>
      <w:fldChar w:fldCharType="end"/>
    </w:r>
  </w:p>
  <w:p w14:paraId="21CF7240" w14:textId="77777777" w:rsidR="00CB2432" w:rsidRDefault="00CB2432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77E92" w14:textId="77777777" w:rsidR="00CB2432" w:rsidRDefault="00CB2432">
      <w:r>
        <w:separator/>
      </w:r>
    </w:p>
  </w:footnote>
  <w:footnote w:type="continuationSeparator" w:id="0">
    <w:p w14:paraId="6BC2789A" w14:textId="77777777" w:rsidR="00CB2432" w:rsidRDefault="00CB2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5vpz5dfwzvrkevxwl5fxf5a0x90swvtptf&quot;&gt;Takano&lt;record-ids&gt;&lt;item&gt;2&lt;/item&gt;&lt;item&gt;171&lt;/item&gt;&lt;item&gt;172&lt;/item&gt;&lt;item&gt;304&lt;/item&gt;&lt;/record-ids&gt;&lt;/item&gt;&lt;/Libraries&gt;"/>
  </w:docVars>
  <w:rsids>
    <w:rsidRoot w:val="001E6702"/>
    <w:rsid w:val="000E55C6"/>
    <w:rsid w:val="0011427A"/>
    <w:rsid w:val="00136C0F"/>
    <w:rsid w:val="001457FA"/>
    <w:rsid w:val="00177303"/>
    <w:rsid w:val="001E6702"/>
    <w:rsid w:val="00390595"/>
    <w:rsid w:val="003F54C0"/>
    <w:rsid w:val="00434B09"/>
    <w:rsid w:val="00442F69"/>
    <w:rsid w:val="005B2388"/>
    <w:rsid w:val="005D04C8"/>
    <w:rsid w:val="00660A4E"/>
    <w:rsid w:val="006B1C0E"/>
    <w:rsid w:val="00770E80"/>
    <w:rsid w:val="007B4EC5"/>
    <w:rsid w:val="008F08CB"/>
    <w:rsid w:val="00A851AE"/>
    <w:rsid w:val="00B249C6"/>
    <w:rsid w:val="00BA61D7"/>
    <w:rsid w:val="00BB0047"/>
    <w:rsid w:val="00CB2432"/>
    <w:rsid w:val="00CF063A"/>
    <w:rsid w:val="00D9376D"/>
    <w:rsid w:val="00DA0D5B"/>
    <w:rsid w:val="00DE681A"/>
    <w:rsid w:val="00E26974"/>
    <w:rsid w:val="00EB5CBA"/>
    <w:rsid w:val="00F66104"/>
    <w:rsid w:val="00FB3D5E"/>
    <w:rsid w:val="00FC10AE"/>
    <w:rsid w:val="00FC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C7A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0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1E6702"/>
    <w:rPr>
      <w:rFonts w:ascii="Century" w:eastAsia="ＭＳ Ｐ明朝" w:hAnsi="Century" w:cs="F"/>
      <w:kern w:val="3"/>
      <w:sz w:val="21"/>
      <w:szCs w:val="22"/>
    </w:rPr>
  </w:style>
  <w:style w:type="paragraph" w:styleId="a4">
    <w:name w:val="footer"/>
    <w:basedOn w:val="a"/>
    <w:link w:val="a3"/>
    <w:uiPriority w:val="99"/>
    <w:rsid w:val="001E6702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eastAsia="ＭＳ Ｐ明朝" w:cs="F"/>
      <w:kern w:val="3"/>
      <w:sz w:val="21"/>
      <w:szCs w:val="22"/>
    </w:rPr>
  </w:style>
  <w:style w:type="character" w:customStyle="1" w:styleId="1">
    <w:name w:val="フッター (文字)1"/>
    <w:basedOn w:val="a0"/>
    <w:uiPriority w:val="99"/>
    <w:semiHidden/>
    <w:rsid w:val="001E6702"/>
    <w:rPr>
      <w:rFonts w:ascii="Century" w:eastAsia="ＭＳ 明朝" w:hAnsi="Century" w:cs="Times New Roman"/>
    </w:rPr>
  </w:style>
  <w:style w:type="paragraph" w:customStyle="1" w:styleId="Standard">
    <w:name w:val="Standard"/>
    <w:rsid w:val="001E6702"/>
    <w:pPr>
      <w:suppressAutoHyphens/>
      <w:autoSpaceDN w:val="0"/>
      <w:jc w:val="both"/>
      <w:textAlignment w:val="baseline"/>
    </w:pPr>
    <w:rPr>
      <w:rFonts w:ascii="Century" w:eastAsia="ＭＳ Ｐ明朝" w:hAnsi="Century" w:cs="F"/>
      <w:kern w:val="3"/>
      <w:sz w:val="21"/>
      <w:szCs w:val="22"/>
    </w:rPr>
  </w:style>
  <w:style w:type="paragraph" w:styleId="a5">
    <w:name w:val="annotation text"/>
    <w:basedOn w:val="a"/>
    <w:link w:val="a6"/>
    <w:uiPriority w:val="99"/>
    <w:unhideWhenUsed/>
    <w:rsid w:val="001E6702"/>
    <w:rPr>
      <w:lang w:val="x-none" w:eastAsia="x-none"/>
    </w:rPr>
  </w:style>
  <w:style w:type="character" w:customStyle="1" w:styleId="a6">
    <w:name w:val="コメント文字列 (文字)"/>
    <w:basedOn w:val="a0"/>
    <w:link w:val="a5"/>
    <w:uiPriority w:val="99"/>
    <w:rsid w:val="001E6702"/>
    <w:rPr>
      <w:rFonts w:ascii="Century" w:eastAsia="ＭＳ 明朝" w:hAnsi="Century" w:cs="Times New Roman"/>
      <w:lang w:val="x-none" w:eastAsia="x-none"/>
    </w:rPr>
  </w:style>
  <w:style w:type="character" w:styleId="a7">
    <w:name w:val="page number"/>
    <w:basedOn w:val="a0"/>
    <w:uiPriority w:val="99"/>
    <w:semiHidden/>
    <w:unhideWhenUsed/>
    <w:rsid w:val="001E6702"/>
  </w:style>
  <w:style w:type="paragraph" w:styleId="a8">
    <w:name w:val="List Paragraph"/>
    <w:basedOn w:val="a"/>
    <w:uiPriority w:val="34"/>
    <w:qFormat/>
    <w:rsid w:val="001E6702"/>
    <w:pPr>
      <w:widowControl/>
      <w:ind w:left="720"/>
      <w:contextualSpacing/>
      <w:jc w:val="left"/>
    </w:pPr>
    <w:rPr>
      <w:rFonts w:ascii="Times New Roman" w:hAnsi="Times New Roman"/>
      <w:kern w:val="0"/>
      <w:lang w:eastAsia="en-US"/>
    </w:rPr>
  </w:style>
  <w:style w:type="paragraph" w:customStyle="1" w:styleId="EndNoteBibliography">
    <w:name w:val="EndNote Bibliography"/>
    <w:basedOn w:val="a"/>
    <w:rsid w:val="001E6702"/>
    <w:rPr>
      <w:rFonts w:ascii="Times New Roman" w:hAnsi="Times New Roman"/>
    </w:rPr>
  </w:style>
  <w:style w:type="paragraph" w:customStyle="1" w:styleId="EndNoteBibliographyTitle">
    <w:name w:val="EndNote Bibliography Title"/>
    <w:basedOn w:val="a"/>
    <w:rsid w:val="006B1C0E"/>
    <w:pPr>
      <w:jc w:val="center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434B09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4B09"/>
    <w:rPr>
      <w:rFonts w:ascii="ヒラギノ角ゴ ProN W3" w:eastAsia="ヒラギノ角ゴ ProN W3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0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1E6702"/>
    <w:rPr>
      <w:rFonts w:ascii="Century" w:eastAsia="ＭＳ Ｐ明朝" w:hAnsi="Century" w:cs="F"/>
      <w:kern w:val="3"/>
      <w:sz w:val="21"/>
      <w:szCs w:val="22"/>
    </w:rPr>
  </w:style>
  <w:style w:type="paragraph" w:styleId="a4">
    <w:name w:val="footer"/>
    <w:basedOn w:val="a"/>
    <w:link w:val="a3"/>
    <w:uiPriority w:val="99"/>
    <w:rsid w:val="001E6702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eastAsia="ＭＳ Ｐ明朝" w:cs="F"/>
      <w:kern w:val="3"/>
      <w:sz w:val="21"/>
      <w:szCs w:val="22"/>
    </w:rPr>
  </w:style>
  <w:style w:type="character" w:customStyle="1" w:styleId="1">
    <w:name w:val="フッター (文字)1"/>
    <w:basedOn w:val="a0"/>
    <w:uiPriority w:val="99"/>
    <w:semiHidden/>
    <w:rsid w:val="001E6702"/>
    <w:rPr>
      <w:rFonts w:ascii="Century" w:eastAsia="ＭＳ 明朝" w:hAnsi="Century" w:cs="Times New Roman"/>
    </w:rPr>
  </w:style>
  <w:style w:type="paragraph" w:customStyle="1" w:styleId="Standard">
    <w:name w:val="Standard"/>
    <w:rsid w:val="001E6702"/>
    <w:pPr>
      <w:suppressAutoHyphens/>
      <w:autoSpaceDN w:val="0"/>
      <w:jc w:val="both"/>
      <w:textAlignment w:val="baseline"/>
    </w:pPr>
    <w:rPr>
      <w:rFonts w:ascii="Century" w:eastAsia="ＭＳ Ｐ明朝" w:hAnsi="Century" w:cs="F"/>
      <w:kern w:val="3"/>
      <w:sz w:val="21"/>
      <w:szCs w:val="22"/>
    </w:rPr>
  </w:style>
  <w:style w:type="paragraph" w:styleId="a5">
    <w:name w:val="annotation text"/>
    <w:basedOn w:val="a"/>
    <w:link w:val="a6"/>
    <w:uiPriority w:val="99"/>
    <w:unhideWhenUsed/>
    <w:rsid w:val="001E6702"/>
    <w:rPr>
      <w:lang w:val="x-none" w:eastAsia="x-none"/>
    </w:rPr>
  </w:style>
  <w:style w:type="character" w:customStyle="1" w:styleId="a6">
    <w:name w:val="コメント文字列 (文字)"/>
    <w:basedOn w:val="a0"/>
    <w:link w:val="a5"/>
    <w:uiPriority w:val="99"/>
    <w:rsid w:val="001E6702"/>
    <w:rPr>
      <w:rFonts w:ascii="Century" w:eastAsia="ＭＳ 明朝" w:hAnsi="Century" w:cs="Times New Roman"/>
      <w:lang w:val="x-none" w:eastAsia="x-none"/>
    </w:rPr>
  </w:style>
  <w:style w:type="character" w:styleId="a7">
    <w:name w:val="page number"/>
    <w:basedOn w:val="a0"/>
    <w:uiPriority w:val="99"/>
    <w:semiHidden/>
    <w:unhideWhenUsed/>
    <w:rsid w:val="001E6702"/>
  </w:style>
  <w:style w:type="paragraph" w:styleId="a8">
    <w:name w:val="List Paragraph"/>
    <w:basedOn w:val="a"/>
    <w:uiPriority w:val="34"/>
    <w:qFormat/>
    <w:rsid w:val="001E6702"/>
    <w:pPr>
      <w:widowControl/>
      <w:ind w:left="720"/>
      <w:contextualSpacing/>
      <w:jc w:val="left"/>
    </w:pPr>
    <w:rPr>
      <w:rFonts w:ascii="Times New Roman" w:hAnsi="Times New Roman"/>
      <w:kern w:val="0"/>
      <w:lang w:eastAsia="en-US"/>
    </w:rPr>
  </w:style>
  <w:style w:type="paragraph" w:customStyle="1" w:styleId="EndNoteBibliography">
    <w:name w:val="EndNote Bibliography"/>
    <w:basedOn w:val="a"/>
    <w:rsid w:val="001E6702"/>
    <w:rPr>
      <w:rFonts w:ascii="Times New Roman" w:hAnsi="Times New Roman"/>
    </w:rPr>
  </w:style>
  <w:style w:type="paragraph" w:customStyle="1" w:styleId="EndNoteBibliographyTitle">
    <w:name w:val="EndNote Bibliography Title"/>
    <w:basedOn w:val="a"/>
    <w:rsid w:val="006B1C0E"/>
    <w:pPr>
      <w:jc w:val="center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434B09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4B09"/>
    <w:rPr>
      <w:rFonts w:ascii="ヒラギノ角ゴ ProN W3" w:eastAsia="ヒラギノ角ゴ ProN W3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Macintosh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 Toru</dc:creator>
  <cp:keywords/>
  <dc:description/>
  <cp:lastModifiedBy>Takumi Toru</cp:lastModifiedBy>
  <cp:revision>3</cp:revision>
  <cp:lastPrinted>2014-02-04T00:46:00Z</cp:lastPrinted>
  <dcterms:created xsi:type="dcterms:W3CDTF">2014-02-26T08:59:00Z</dcterms:created>
  <dcterms:modified xsi:type="dcterms:W3CDTF">2014-02-26T09:01:00Z</dcterms:modified>
</cp:coreProperties>
</file>