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9" w:rsidRDefault="00452359" w:rsidP="00452359">
      <w:pPr>
        <w:rPr>
          <w:rFonts w:ascii="Times New Roman" w:hAnsi="Times New Roman" w:cs="Times New Roman"/>
          <w:b/>
        </w:rPr>
      </w:pPr>
      <w:r w:rsidRPr="0013379A">
        <w:rPr>
          <w:rFonts w:ascii="Times New Roman" w:hAnsi="Times New Roman" w:cs="Times New Roman"/>
          <w:b/>
        </w:rPr>
        <w:t xml:space="preserve">Table S10. </w:t>
      </w:r>
      <w:proofErr w:type="spellStart"/>
      <w:r w:rsidRPr="0013379A">
        <w:rPr>
          <w:rFonts w:ascii="Times New Roman" w:hAnsi="Times New Roman" w:cs="Times New Roman"/>
          <w:b/>
          <w:i/>
        </w:rPr>
        <w:t>Blastocystis</w:t>
      </w:r>
      <w:proofErr w:type="spellEnd"/>
      <w:r w:rsidRPr="0013379A">
        <w:rPr>
          <w:rFonts w:ascii="Times New Roman" w:hAnsi="Times New Roman" w:cs="Times New Roman"/>
          <w:b/>
        </w:rPr>
        <w:t xml:space="preserve"> ST1 protein models with matches to a </w:t>
      </w:r>
      <w:proofErr w:type="spellStart"/>
      <w:r w:rsidRPr="0013379A">
        <w:rPr>
          <w:rFonts w:ascii="Times New Roman" w:hAnsi="Times New Roman" w:cs="Times New Roman"/>
          <w:b/>
          <w:i/>
        </w:rPr>
        <w:t>Chlamydomonas</w:t>
      </w:r>
      <w:proofErr w:type="spellEnd"/>
      <w:r w:rsidRPr="0013379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3379A">
        <w:rPr>
          <w:rFonts w:ascii="Times New Roman" w:hAnsi="Times New Roman" w:cs="Times New Roman"/>
          <w:b/>
          <w:i/>
        </w:rPr>
        <w:t>reinhardtii</w:t>
      </w:r>
      <w:proofErr w:type="spellEnd"/>
      <w:r w:rsidRPr="0013379A">
        <w:rPr>
          <w:rFonts w:ascii="Times New Roman" w:hAnsi="Times New Roman" w:cs="Times New Roman"/>
          <w:b/>
        </w:rPr>
        <w:t xml:space="preserve"> </w:t>
      </w:r>
      <w:proofErr w:type="spellStart"/>
      <w:r w:rsidRPr="0013379A">
        <w:rPr>
          <w:rFonts w:ascii="Times New Roman" w:hAnsi="Times New Roman" w:cs="Times New Roman"/>
          <w:b/>
        </w:rPr>
        <w:t>flagellar</w:t>
      </w:r>
      <w:proofErr w:type="spellEnd"/>
      <w:r w:rsidRPr="0013379A">
        <w:rPr>
          <w:rFonts w:ascii="Times New Roman" w:hAnsi="Times New Roman" w:cs="Times New Roman"/>
          <w:b/>
        </w:rPr>
        <w:t xml:space="preserve"> data set.</w:t>
      </w:r>
    </w:p>
    <w:p w:rsidR="00452359" w:rsidRDefault="00452359" w:rsidP="0045235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77"/>
        <w:gridCol w:w="1634"/>
        <w:gridCol w:w="2794"/>
      </w:tblGrid>
      <w:tr w:rsidR="00452359" w:rsidTr="00F96954">
        <w:tc>
          <w:tcPr>
            <w:tcW w:w="1809" w:type="dxa"/>
          </w:tcPr>
          <w:p w:rsidR="00452359" w:rsidRPr="008402C5" w:rsidRDefault="00452359" w:rsidP="00F96954">
            <w:pPr>
              <w:rPr>
                <w:rFonts w:ascii="Times New Roman" w:hAnsi="Times New Roman" w:cs="Times New Roman"/>
              </w:rPr>
            </w:pPr>
            <w:proofErr w:type="spellStart"/>
            <w:r w:rsidRPr="008402C5">
              <w:rPr>
                <w:rFonts w:ascii="Times New Roman" w:hAnsi="Times New Roman" w:cs="Times New Roman"/>
                <w:i/>
              </w:rPr>
              <w:t>Blastocystis</w:t>
            </w:r>
            <w:proofErr w:type="spellEnd"/>
            <w:r w:rsidRPr="008402C5">
              <w:rPr>
                <w:rFonts w:ascii="Times New Roman" w:hAnsi="Times New Roman" w:cs="Times New Roman"/>
              </w:rPr>
              <w:t xml:space="preserve"> ST1 protein id</w:t>
            </w:r>
          </w:p>
        </w:tc>
        <w:tc>
          <w:tcPr>
            <w:tcW w:w="2477" w:type="dxa"/>
          </w:tcPr>
          <w:p w:rsidR="00452359" w:rsidRPr="008402C5" w:rsidRDefault="00452359" w:rsidP="00F96954">
            <w:pPr>
              <w:rPr>
                <w:rFonts w:ascii="Times New Roman" w:hAnsi="Times New Roman" w:cs="Times New Roman"/>
              </w:rPr>
            </w:pPr>
            <w:proofErr w:type="spellStart"/>
            <w:r w:rsidRPr="008402C5">
              <w:rPr>
                <w:rFonts w:ascii="Times New Roman" w:hAnsi="Times New Roman" w:cs="Times New Roman"/>
                <w:i/>
              </w:rPr>
              <w:t>Blastocystis</w:t>
            </w:r>
            <w:proofErr w:type="spellEnd"/>
            <w:r w:rsidRPr="008402C5">
              <w:rPr>
                <w:rFonts w:ascii="Times New Roman" w:hAnsi="Times New Roman" w:cs="Times New Roman"/>
              </w:rPr>
              <w:t xml:space="preserve"> ST1 annotation</w:t>
            </w:r>
          </w:p>
        </w:tc>
        <w:tc>
          <w:tcPr>
            <w:tcW w:w="1634" w:type="dxa"/>
          </w:tcPr>
          <w:p w:rsidR="00452359" w:rsidRPr="008402C5" w:rsidRDefault="00452359" w:rsidP="00F96954">
            <w:pPr>
              <w:rPr>
                <w:rFonts w:ascii="Times New Roman" w:hAnsi="Times New Roman" w:cs="Times New Roman"/>
              </w:rPr>
            </w:pPr>
            <w:r w:rsidRPr="008402C5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proofErr w:type="gramStart"/>
            <w:r w:rsidRPr="008402C5">
              <w:rPr>
                <w:rFonts w:ascii="Times New Roman" w:hAnsi="Times New Roman" w:cs="Times New Roman"/>
                <w:i/>
              </w:rPr>
              <w:t>reinhardtii</w:t>
            </w:r>
            <w:proofErr w:type="spellEnd"/>
            <w:proofErr w:type="gramEnd"/>
            <w:r w:rsidRPr="008402C5">
              <w:rPr>
                <w:rFonts w:ascii="Times New Roman" w:hAnsi="Times New Roman" w:cs="Times New Roman"/>
              </w:rPr>
              <w:t xml:space="preserve"> protein id</w:t>
            </w:r>
          </w:p>
        </w:tc>
        <w:tc>
          <w:tcPr>
            <w:tcW w:w="2794" w:type="dxa"/>
          </w:tcPr>
          <w:p w:rsidR="00452359" w:rsidRPr="008402C5" w:rsidRDefault="00452359" w:rsidP="00F96954">
            <w:pPr>
              <w:rPr>
                <w:rFonts w:ascii="Times New Roman" w:hAnsi="Times New Roman" w:cs="Times New Roman"/>
              </w:rPr>
            </w:pPr>
            <w:r w:rsidRPr="008402C5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proofErr w:type="gramStart"/>
            <w:r w:rsidRPr="008402C5">
              <w:rPr>
                <w:rFonts w:ascii="Times New Roman" w:hAnsi="Times New Roman" w:cs="Times New Roman"/>
                <w:i/>
              </w:rPr>
              <w:t>reinhardtii</w:t>
            </w:r>
            <w:proofErr w:type="spellEnd"/>
            <w:proofErr w:type="gramEnd"/>
            <w:r w:rsidRPr="008402C5">
              <w:rPr>
                <w:rFonts w:ascii="Times New Roman" w:hAnsi="Times New Roman" w:cs="Times New Roman"/>
              </w:rPr>
              <w:t xml:space="preserve"> annotation</w:t>
            </w:r>
          </w:p>
        </w:tc>
      </w:tr>
      <w:tr w:rsidR="00452359" w:rsidTr="00F96954">
        <w:tc>
          <w:tcPr>
            <w:tcW w:w="1809" w:type="dxa"/>
          </w:tcPr>
          <w:p w:rsidR="00452359" w:rsidRPr="00322E9B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22E9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AV274_0254</w:t>
            </w:r>
          </w:p>
          <w:p w:rsidR="00452359" w:rsidRPr="00322E9B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ATP-dependent RNA helicase DHX34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XP_001689776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DEAD/DEAH box helicase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59" w:rsidTr="00F96954">
        <w:tc>
          <w:tcPr>
            <w:tcW w:w="1809" w:type="dxa"/>
          </w:tcPr>
          <w:p w:rsidR="00452359" w:rsidRPr="00322E9B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22E9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AV274_0282</w:t>
            </w:r>
          </w:p>
          <w:p w:rsidR="00452359" w:rsidRPr="00322E9B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gramStart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hypothetical</w:t>
            </w:r>
            <w:proofErr w:type="gramEnd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protein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XP_001690930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flagellar</w:t>
            </w:r>
            <w:proofErr w:type="spellEnd"/>
            <w:proofErr w:type="gramEnd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associated protein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59" w:rsidTr="00F96954">
        <w:tc>
          <w:tcPr>
            <w:tcW w:w="1809" w:type="dxa"/>
          </w:tcPr>
          <w:p w:rsidR="00452359" w:rsidRPr="00322E9B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22E9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AV274_1094</w:t>
            </w:r>
          </w:p>
          <w:p w:rsidR="00452359" w:rsidRPr="00322E9B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gramStart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serine</w:t>
            </w:r>
            <w:proofErr w:type="gramEnd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/threonine-protein kinase Nek1-like                      protein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XP_001700340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gramStart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hypothetical</w:t>
            </w:r>
            <w:proofErr w:type="gramEnd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protein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59" w:rsidTr="00F96954">
        <w:tc>
          <w:tcPr>
            <w:tcW w:w="1809" w:type="dxa"/>
          </w:tcPr>
          <w:p w:rsidR="00452359" w:rsidRPr="00322E9B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22E9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AV274_1533</w:t>
            </w:r>
          </w:p>
          <w:p w:rsidR="00452359" w:rsidRPr="00322E9B" w:rsidRDefault="00452359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tenascin</w:t>
            </w:r>
            <w:proofErr w:type="spellEnd"/>
            <w:proofErr w:type="gramEnd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XB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XP_001691097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gramStart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hypothetical</w:t>
            </w:r>
            <w:proofErr w:type="gramEnd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protein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59" w:rsidTr="00F96954">
        <w:tc>
          <w:tcPr>
            <w:tcW w:w="1809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22E9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AV274_2750</w:t>
            </w:r>
          </w:p>
          <w:p w:rsidR="00452359" w:rsidRPr="00322E9B" w:rsidRDefault="00452359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gramStart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hypothetical</w:t>
            </w:r>
            <w:proofErr w:type="gramEnd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protein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XP_001690325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gramStart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hypothetical</w:t>
            </w:r>
            <w:proofErr w:type="gramEnd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protein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59" w:rsidTr="00F96954">
        <w:tc>
          <w:tcPr>
            <w:tcW w:w="1809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22E9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AV274_4406</w:t>
            </w:r>
          </w:p>
          <w:p w:rsidR="00452359" w:rsidRPr="00322E9B" w:rsidRDefault="00452359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MORN repeat-containing protein precursor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XP_001699180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flagellar</w:t>
            </w:r>
            <w:proofErr w:type="spellEnd"/>
            <w:proofErr w:type="gramEnd"/>
            <w:r w:rsidRPr="008402C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associated protein</w:t>
            </w:r>
          </w:p>
          <w:p w:rsidR="00452359" w:rsidRPr="008402C5" w:rsidRDefault="00452359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59" w:rsidTr="00F96954">
        <w:tc>
          <w:tcPr>
            <w:tcW w:w="1809" w:type="dxa"/>
          </w:tcPr>
          <w:p w:rsidR="00452359" w:rsidRPr="00322E9B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AV274_5298</w:t>
            </w:r>
          </w:p>
        </w:tc>
        <w:tc>
          <w:tcPr>
            <w:tcW w:w="2477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glycoprotein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endo-alpha-1,2-mannosidase-like protein</w:t>
            </w:r>
          </w:p>
        </w:tc>
        <w:tc>
          <w:tcPr>
            <w:tcW w:w="163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XP_001691860</w:t>
            </w:r>
          </w:p>
        </w:tc>
        <w:tc>
          <w:tcPr>
            <w:tcW w:w="2794" w:type="dxa"/>
          </w:tcPr>
          <w:p w:rsidR="00452359" w:rsidRPr="008402C5" w:rsidRDefault="00452359" w:rsidP="00F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hypothetical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protein</w:t>
            </w:r>
          </w:p>
        </w:tc>
      </w:tr>
    </w:tbl>
    <w:p w:rsidR="00AE3657" w:rsidRDefault="00AE3657">
      <w:bookmarkStart w:id="0" w:name="_GoBack"/>
      <w:bookmarkEnd w:id="0"/>
    </w:p>
    <w:sectPr w:rsidR="00AE3657" w:rsidSect="00AE3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59"/>
    <w:rsid w:val="00452359"/>
    <w:rsid w:val="00A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A2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Curtis</dc:creator>
  <cp:keywords/>
  <dc:description/>
  <cp:lastModifiedBy>Bruce Curtis</cp:lastModifiedBy>
  <cp:revision>1</cp:revision>
  <dcterms:created xsi:type="dcterms:W3CDTF">2017-08-16T18:21:00Z</dcterms:created>
  <dcterms:modified xsi:type="dcterms:W3CDTF">2017-08-16T18:21:00Z</dcterms:modified>
</cp:coreProperties>
</file>