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5B49" w14:textId="69D17AFF" w:rsidR="00E516C7" w:rsidRDefault="00E516C7" w:rsidP="00E516C7">
      <w:pPr>
        <w:rPr>
          <w:rFonts w:ascii="Times New Roman" w:hAnsi="Times New Roman" w:cs="Times New Roman"/>
        </w:rPr>
      </w:pPr>
      <w:r w:rsidRPr="00E516C7">
        <w:rPr>
          <w:rFonts w:ascii="Times New Roman" w:hAnsi="Times New Roman" w:cs="Times New Roman"/>
          <w:b/>
          <w:bCs/>
        </w:rPr>
        <w:t xml:space="preserve">S10 </w:t>
      </w:r>
      <w:r w:rsidRPr="00E516C7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</w:rPr>
        <w:t>. Result of a cumulative link model of factors explaining the frequency of being requested to improve English writing in the revision of first-authored English-language papers. The reference category for English proficiency and Income level was English native and High income, respectively.</w:t>
      </w:r>
    </w:p>
    <w:p w14:paraId="6D458573" w14:textId="77777777" w:rsidR="00E516C7" w:rsidRDefault="00E516C7" w:rsidP="00E516C7">
      <w:pPr>
        <w:rPr>
          <w:rFonts w:ascii="Times New Roman" w:hAnsi="Times New Roman" w:cs="Times New Roman"/>
        </w:rPr>
      </w:pPr>
    </w:p>
    <w:tbl>
      <w:tblPr>
        <w:tblStyle w:val="TableGrid"/>
        <w:tblW w:w="8909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1409"/>
        <w:gridCol w:w="1795"/>
        <w:gridCol w:w="850"/>
        <w:gridCol w:w="1313"/>
      </w:tblGrid>
      <w:tr w:rsidR="00E516C7" w14:paraId="48EE61F0" w14:textId="77777777" w:rsidTr="00E516C7">
        <w:trPr>
          <w:trHeight w:val="283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EFDD8F" w14:textId="77777777" w:rsidR="00E516C7" w:rsidRDefault="00E51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Variables in the final model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1368DB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Coefficients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AA4BFC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 errors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31E5C1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47E37A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E516C7" w14:paraId="0F211B6B" w14:textId="77777777" w:rsidTr="00E516C7">
        <w:trPr>
          <w:trHeight w:val="397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00AE0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English proficiency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E39A5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65BF6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2D139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13DEB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0.1 × 10</w:t>
            </w:r>
            <w:r>
              <w:rPr>
                <w:rFonts w:ascii="Times New Roman" w:hAnsi="Times New Roman" w:cs="Times New Roman"/>
                <w:vertAlign w:val="superscript"/>
              </w:rPr>
              <w:t>-15</w:t>
            </w:r>
          </w:p>
        </w:tc>
      </w:tr>
      <w:tr w:rsidR="00E516C7" w14:paraId="511B1809" w14:textId="77777777" w:rsidTr="00E516C7">
        <w:trPr>
          <w:trHeight w:val="397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59072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 English proficiency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31E36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CB51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6CA21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51673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0.1 × 10</w:t>
            </w:r>
            <w:r>
              <w:rPr>
                <w:rFonts w:ascii="Times New Roman" w:hAnsi="Times New Roman" w:cs="Times New Roman"/>
                <w:vertAlign w:val="superscript"/>
              </w:rPr>
              <w:t>-15</w:t>
            </w:r>
          </w:p>
        </w:tc>
      </w:tr>
      <w:tr w:rsidR="00E516C7" w14:paraId="0E469BCB" w14:textId="77777777" w:rsidTr="00E516C7">
        <w:trPr>
          <w:trHeight w:val="283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75FE71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Variables removed based on the likelihood ratio test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AF017B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χ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889A6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8776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A91C1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16C7" w14:paraId="7E0B9653" w14:textId="77777777" w:rsidTr="00E516C7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D365D4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English papers published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F660DD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EED8DF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2D400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C00E9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16C7" w14:paraId="525D47F2" w14:textId="77777777" w:rsidTr="00E516C7">
        <w:trPr>
          <w:trHeight w:val="397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2EA63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level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691BD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1B4DC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04346A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B5B8DD8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16C7" w14:paraId="548B6639" w14:textId="77777777" w:rsidTr="00E516C7">
        <w:trPr>
          <w:trHeight w:val="624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DFCC2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proficiency ×</w:t>
            </w:r>
          </w:p>
          <w:p w14:paraId="4AF68341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English papers published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63A37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43582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459ADD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052D393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16C7" w14:paraId="4263EDCA" w14:textId="77777777" w:rsidTr="00E516C7">
        <w:trPr>
          <w:trHeight w:val="624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DD7EEA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level ×</w:t>
            </w:r>
          </w:p>
          <w:p w14:paraId="065A8132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English papers published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1B18C2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91A0C8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2132B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60B7F" w14:textId="77777777" w:rsidR="00E516C7" w:rsidRDefault="00E516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1779BA" w14:textId="77777777" w:rsidR="00DA3351" w:rsidRDefault="00DA3351"/>
    <w:sectPr w:rsidR="00DA3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97"/>
    <w:rsid w:val="00480CD3"/>
    <w:rsid w:val="00A51797"/>
    <w:rsid w:val="00DA3351"/>
    <w:rsid w:val="00E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8329"/>
  <w15:chartTrackingRefBased/>
  <w15:docId w15:val="{F4982336-10D9-4A58-86D5-B2A1B8C6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C7"/>
    <w:pPr>
      <w:widowControl w:val="0"/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6C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Amano</dc:creator>
  <cp:keywords/>
  <dc:description/>
  <cp:lastModifiedBy>Tatsuya Amano</cp:lastModifiedBy>
  <cp:revision>2</cp:revision>
  <dcterms:created xsi:type="dcterms:W3CDTF">2023-06-14T04:40:00Z</dcterms:created>
  <dcterms:modified xsi:type="dcterms:W3CDTF">2023-06-14T04:40:00Z</dcterms:modified>
</cp:coreProperties>
</file>