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ED574" w14:textId="77777777" w:rsidR="006359C4" w:rsidRDefault="006359C4" w:rsidP="0095391B">
      <w:pPr>
        <w:ind w:left="-720"/>
        <w:rPr>
          <w:rFonts w:ascii="Times" w:hAnsi="Times"/>
          <w:b/>
          <w:iCs/>
          <w:noProof/>
          <w:sz w:val="24"/>
          <w:szCs w:val="24"/>
        </w:rPr>
      </w:pPr>
      <w:r>
        <w:rPr>
          <w:rFonts w:ascii="Times" w:hAnsi="Times"/>
          <w:b/>
          <w:iCs/>
          <w:noProof/>
          <w:sz w:val="24"/>
          <w:szCs w:val="24"/>
        </w:rPr>
        <w:t xml:space="preserve">Supplemental Table 2.  Summary of Mice Used </w:t>
      </w:r>
    </w:p>
    <w:p w14:paraId="666F7783" w14:textId="77777777" w:rsidR="006359C4" w:rsidRDefault="006359C4" w:rsidP="006359C4">
      <w:pPr>
        <w:rPr>
          <w:rFonts w:ascii="Times" w:hAnsi="Times"/>
          <w:b/>
          <w:iCs/>
          <w:noProof/>
          <w:sz w:val="24"/>
          <w:szCs w:val="24"/>
        </w:rPr>
      </w:pPr>
    </w:p>
    <w:tbl>
      <w:tblPr>
        <w:tblW w:w="9717" w:type="dxa"/>
        <w:tblInd w:w="-432" w:type="dxa"/>
        <w:tblBorders>
          <w:top w:val="single" w:sz="8" w:space="0" w:color="000000"/>
          <w:bottom w:val="single" w:sz="8" w:space="0" w:color="000000"/>
        </w:tblBorders>
        <w:tblLook w:val="04A0" w:firstRow="1" w:lastRow="0" w:firstColumn="1" w:lastColumn="0" w:noHBand="0" w:noVBand="1"/>
      </w:tblPr>
      <w:tblGrid>
        <w:gridCol w:w="2430"/>
        <w:gridCol w:w="5940"/>
        <w:gridCol w:w="1347"/>
      </w:tblGrid>
      <w:tr w:rsidR="006359C4" w:rsidRPr="00FF4D10" w14:paraId="5C57D01E" w14:textId="77777777" w:rsidTr="0095391B">
        <w:trPr>
          <w:trHeight w:val="270"/>
        </w:trPr>
        <w:tc>
          <w:tcPr>
            <w:tcW w:w="2430" w:type="dxa"/>
            <w:tcBorders>
              <w:top w:val="single" w:sz="8" w:space="0" w:color="000000"/>
              <w:bottom w:val="single" w:sz="8" w:space="0" w:color="000000"/>
              <w:right w:val="nil"/>
            </w:tcBorders>
            <w:shd w:val="clear" w:color="auto" w:fill="auto"/>
            <w:vAlign w:val="center"/>
          </w:tcPr>
          <w:p w14:paraId="5D48DB84" w14:textId="77777777" w:rsidR="006359C4" w:rsidRPr="00FF4D10"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Mouse Strain</w:t>
            </w:r>
          </w:p>
        </w:tc>
        <w:tc>
          <w:tcPr>
            <w:tcW w:w="5940" w:type="dxa"/>
            <w:tcBorders>
              <w:top w:val="single" w:sz="8" w:space="0" w:color="000000"/>
              <w:left w:val="nil"/>
              <w:bottom w:val="single" w:sz="8" w:space="0" w:color="000000"/>
              <w:right w:val="nil"/>
            </w:tcBorders>
            <w:shd w:val="clear" w:color="auto" w:fill="auto"/>
            <w:vAlign w:val="center"/>
          </w:tcPr>
          <w:p w14:paraId="4F1A4B9E" w14:textId="77777777" w:rsidR="006359C4" w:rsidRPr="00FF4D10" w:rsidRDefault="006359C4" w:rsidP="005D274E">
            <w:pPr>
              <w:pStyle w:val="SOMContent"/>
              <w:spacing w:before="0"/>
              <w:rPr>
                <w:rFonts w:ascii="Helvetica" w:hAnsi="Helvetica"/>
                <w:b/>
                <w:bCs/>
                <w:sz w:val="20"/>
                <w:szCs w:val="20"/>
              </w:rPr>
            </w:pPr>
            <w:r>
              <w:rPr>
                <w:rFonts w:ascii="Helvetica" w:hAnsi="Helvetica"/>
                <w:b/>
                <w:bCs/>
                <w:sz w:val="20"/>
                <w:szCs w:val="20"/>
              </w:rPr>
              <w:t>Phenotype</w:t>
            </w:r>
          </w:p>
        </w:tc>
        <w:tc>
          <w:tcPr>
            <w:tcW w:w="1347" w:type="dxa"/>
            <w:tcBorders>
              <w:top w:val="single" w:sz="8" w:space="0" w:color="000000"/>
              <w:left w:val="nil"/>
              <w:bottom w:val="single" w:sz="8" w:space="0" w:color="000000"/>
            </w:tcBorders>
            <w:shd w:val="clear" w:color="auto" w:fill="auto"/>
            <w:vAlign w:val="center"/>
          </w:tcPr>
          <w:p w14:paraId="3ED3BF1F" w14:textId="77777777" w:rsidR="006359C4" w:rsidRPr="00D95167" w:rsidRDefault="006359C4" w:rsidP="005D274E">
            <w:pPr>
              <w:pStyle w:val="SOMContent"/>
              <w:spacing w:before="0"/>
              <w:jc w:val="center"/>
              <w:rPr>
                <w:rFonts w:ascii="Helvetica" w:hAnsi="Helvetica" w:cs="Arial"/>
                <w:b/>
                <w:bCs/>
                <w:color w:val="000000"/>
                <w:sz w:val="20"/>
                <w:szCs w:val="20"/>
              </w:rPr>
            </w:pPr>
            <w:r w:rsidRPr="00D95167">
              <w:rPr>
                <w:rFonts w:ascii="Helvetica" w:hAnsi="Helvetica" w:cs="Arial"/>
                <w:b/>
                <w:bCs/>
                <w:color w:val="000000"/>
                <w:sz w:val="20"/>
                <w:szCs w:val="20"/>
              </w:rPr>
              <w:t>Citation</w:t>
            </w:r>
          </w:p>
        </w:tc>
      </w:tr>
      <w:tr w:rsidR="006359C4" w:rsidRPr="00FF4D10" w14:paraId="6982735D" w14:textId="77777777" w:rsidTr="0095391B">
        <w:trPr>
          <w:trHeight w:val="256"/>
        </w:trPr>
        <w:tc>
          <w:tcPr>
            <w:tcW w:w="2430" w:type="dxa"/>
            <w:tcBorders>
              <w:right w:val="nil"/>
            </w:tcBorders>
            <w:shd w:val="clear" w:color="auto" w:fill="auto"/>
            <w:vAlign w:val="center"/>
          </w:tcPr>
          <w:p w14:paraId="2FD7F028" w14:textId="77777777" w:rsidR="006359C4" w:rsidRPr="00FF4D10"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 xml:space="preserve">CD11c-cre +/0 MHCII </w:t>
            </w:r>
            <w:proofErr w:type="spellStart"/>
            <w:r>
              <w:rPr>
                <w:rFonts w:ascii="Helvetica" w:hAnsi="Helvetica"/>
                <w:b/>
                <w:bCs/>
                <w:color w:val="000000"/>
                <w:sz w:val="20"/>
                <w:szCs w:val="20"/>
              </w:rPr>
              <w:t>fl</w:t>
            </w:r>
            <w:proofErr w:type="spellEnd"/>
            <w:r>
              <w:rPr>
                <w:rFonts w:ascii="Helvetica" w:hAnsi="Helvetica"/>
                <w:b/>
                <w:bCs/>
                <w:color w:val="000000"/>
                <w:sz w:val="20"/>
                <w:szCs w:val="20"/>
              </w:rPr>
              <w:t>/</w:t>
            </w:r>
            <w:proofErr w:type="spellStart"/>
            <w:r>
              <w:rPr>
                <w:rFonts w:ascii="Helvetica" w:hAnsi="Helvetica"/>
                <w:b/>
                <w:bCs/>
                <w:color w:val="000000"/>
                <w:sz w:val="20"/>
                <w:szCs w:val="20"/>
              </w:rPr>
              <w:t>fl</w:t>
            </w:r>
            <w:proofErr w:type="spellEnd"/>
          </w:p>
        </w:tc>
        <w:tc>
          <w:tcPr>
            <w:tcW w:w="5940" w:type="dxa"/>
            <w:tcBorders>
              <w:left w:val="nil"/>
              <w:right w:val="nil"/>
            </w:tcBorders>
            <w:shd w:val="clear" w:color="auto" w:fill="auto"/>
            <w:vAlign w:val="center"/>
          </w:tcPr>
          <w:p w14:paraId="0A24FF88"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Deletion of MHCII in dendritic cells</w:t>
            </w:r>
          </w:p>
        </w:tc>
        <w:tc>
          <w:tcPr>
            <w:tcW w:w="1347" w:type="dxa"/>
            <w:tcBorders>
              <w:left w:val="nil"/>
            </w:tcBorders>
            <w:shd w:val="clear" w:color="auto" w:fill="auto"/>
            <w:vAlign w:val="center"/>
          </w:tcPr>
          <w:p w14:paraId="486BC572"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color w:val="000000"/>
                <w:sz w:val="20"/>
                <w:szCs w:val="20"/>
              </w:rPr>
              <w:fldChar w:fldCharType="begin">
                <w:fldData xml:space="preserve">PEVuZE5vdGU+PENpdGU+PEF1dGhvcj5EYXJyYXNzZS1KZXplPC9BdXRob3I+PFllYXI+MjAwOTwv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==
</w:fldData>
              </w:fldChar>
            </w:r>
            <w:r w:rsidR="00166CA1">
              <w:rPr>
                <w:rFonts w:ascii="Helvetica" w:hAnsi="Helvetica"/>
                <w:color w:val="000000"/>
                <w:sz w:val="20"/>
                <w:szCs w:val="20"/>
              </w:rPr>
              <w:instrText xml:space="preserve"> ADDIN EN.CITE </w:instrText>
            </w:r>
            <w:r w:rsidR="00166CA1">
              <w:rPr>
                <w:rFonts w:ascii="Helvetica" w:hAnsi="Helvetica"/>
                <w:color w:val="000000"/>
                <w:sz w:val="20"/>
                <w:szCs w:val="20"/>
              </w:rPr>
              <w:fldChar w:fldCharType="begin">
                <w:fldData xml:space="preserve">PEVuZE5vdGU+PENpdGU+PEF1dGhvcj5EYXJyYXNzZS1KZXplPC9BdXRob3I+PFllYXI+MjAwOTwv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==
</w:fldData>
              </w:fldChar>
            </w:r>
            <w:r w:rsidR="00166CA1">
              <w:rPr>
                <w:rFonts w:ascii="Helvetica" w:hAnsi="Helvetica"/>
                <w:color w:val="000000"/>
                <w:sz w:val="20"/>
                <w:szCs w:val="20"/>
              </w:rPr>
              <w:instrText xml:space="preserve"> ADDIN EN.CITE.DATA </w:instrText>
            </w:r>
            <w:r w:rsidR="00166CA1">
              <w:rPr>
                <w:rFonts w:ascii="Helvetica" w:hAnsi="Helvetica"/>
                <w:color w:val="000000"/>
                <w:sz w:val="20"/>
                <w:szCs w:val="20"/>
              </w:rPr>
            </w:r>
            <w:r w:rsidR="00166CA1">
              <w:rPr>
                <w:rFonts w:ascii="Helvetica" w:hAnsi="Helvetica"/>
                <w:color w:val="000000"/>
                <w:sz w:val="20"/>
                <w:szCs w:val="20"/>
              </w:rPr>
              <w:fldChar w:fldCharType="end"/>
            </w:r>
            <w:r w:rsidRPr="00AE4446">
              <w:rPr>
                <w:rFonts w:ascii="Helvetica" w:hAnsi="Helvetica"/>
                <w:color w:val="000000"/>
                <w:sz w:val="20"/>
                <w:szCs w:val="20"/>
              </w:rPr>
              <w:fldChar w:fldCharType="separate"/>
            </w:r>
            <w:r w:rsidR="00166CA1">
              <w:rPr>
                <w:rFonts w:ascii="Helvetica" w:hAnsi="Helvetica"/>
                <w:noProof/>
                <w:color w:val="000000"/>
                <w:sz w:val="20"/>
                <w:szCs w:val="20"/>
              </w:rPr>
              <w:t>[1]</w:t>
            </w:r>
            <w:r w:rsidRPr="00AE4446">
              <w:rPr>
                <w:rFonts w:ascii="Helvetica" w:hAnsi="Helvetica"/>
                <w:color w:val="000000"/>
                <w:sz w:val="20"/>
                <w:szCs w:val="20"/>
              </w:rPr>
              <w:fldChar w:fldCharType="end"/>
            </w:r>
          </w:p>
        </w:tc>
      </w:tr>
      <w:tr w:rsidR="006359C4" w:rsidRPr="00FF4D10" w14:paraId="1208774D" w14:textId="77777777" w:rsidTr="0095391B">
        <w:trPr>
          <w:trHeight w:val="256"/>
        </w:trPr>
        <w:tc>
          <w:tcPr>
            <w:tcW w:w="2430" w:type="dxa"/>
            <w:tcBorders>
              <w:right w:val="nil"/>
            </w:tcBorders>
            <w:shd w:val="clear" w:color="auto" w:fill="auto"/>
            <w:vAlign w:val="center"/>
          </w:tcPr>
          <w:p w14:paraId="4C90A587" w14:textId="77777777" w:rsidR="006359C4" w:rsidRPr="00FF4D10"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 xml:space="preserve">CD11c-cre +/0 IRF4 </w:t>
            </w:r>
            <w:proofErr w:type="spellStart"/>
            <w:r>
              <w:rPr>
                <w:rFonts w:ascii="Helvetica" w:hAnsi="Helvetica"/>
                <w:b/>
                <w:bCs/>
                <w:color w:val="000000"/>
                <w:sz w:val="20"/>
                <w:szCs w:val="20"/>
              </w:rPr>
              <w:t>fl</w:t>
            </w:r>
            <w:proofErr w:type="spellEnd"/>
            <w:r>
              <w:rPr>
                <w:rFonts w:ascii="Helvetica" w:hAnsi="Helvetica"/>
                <w:b/>
                <w:bCs/>
                <w:color w:val="000000"/>
                <w:sz w:val="20"/>
                <w:szCs w:val="20"/>
              </w:rPr>
              <w:t>/</w:t>
            </w:r>
            <w:proofErr w:type="spellStart"/>
            <w:r>
              <w:rPr>
                <w:rFonts w:ascii="Helvetica" w:hAnsi="Helvetica"/>
                <w:b/>
                <w:bCs/>
                <w:color w:val="000000"/>
                <w:sz w:val="20"/>
                <w:szCs w:val="20"/>
              </w:rPr>
              <w:t>fl</w:t>
            </w:r>
            <w:proofErr w:type="spellEnd"/>
          </w:p>
        </w:tc>
        <w:tc>
          <w:tcPr>
            <w:tcW w:w="5940" w:type="dxa"/>
            <w:tcBorders>
              <w:left w:val="nil"/>
              <w:right w:val="nil"/>
            </w:tcBorders>
            <w:shd w:val="clear" w:color="auto" w:fill="auto"/>
            <w:vAlign w:val="center"/>
          </w:tcPr>
          <w:p w14:paraId="642B17B7"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Loss of CD11b+ conventional dendritic cell maturation</w:t>
            </w:r>
          </w:p>
        </w:tc>
        <w:tc>
          <w:tcPr>
            <w:tcW w:w="1347" w:type="dxa"/>
            <w:tcBorders>
              <w:left w:val="nil"/>
            </w:tcBorders>
            <w:shd w:val="clear" w:color="auto" w:fill="auto"/>
            <w:vAlign w:val="center"/>
          </w:tcPr>
          <w:p w14:paraId="6439A1FE"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color w:val="000000"/>
                <w:sz w:val="20"/>
                <w:szCs w:val="20"/>
              </w:rPr>
              <w:fldChar w:fldCharType="begin">
                <w:fldData xml:space="preserve">PEVuZE5vdGU+PENpdGU+PEF1dGhvcj5XaWxsaWFtczwvQXV0aG9yPjxZZWFyPjIwMTM8L1llYXI+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=
</w:fldData>
              </w:fldChar>
            </w:r>
            <w:r w:rsidR="00166CA1">
              <w:rPr>
                <w:rFonts w:ascii="Helvetica" w:hAnsi="Helvetica"/>
                <w:color w:val="000000"/>
                <w:sz w:val="20"/>
                <w:szCs w:val="20"/>
              </w:rPr>
              <w:instrText xml:space="preserve"> ADDIN EN.CITE </w:instrText>
            </w:r>
            <w:r w:rsidR="00166CA1">
              <w:rPr>
                <w:rFonts w:ascii="Helvetica" w:hAnsi="Helvetica"/>
                <w:color w:val="000000"/>
                <w:sz w:val="20"/>
                <w:szCs w:val="20"/>
              </w:rPr>
              <w:fldChar w:fldCharType="begin">
                <w:fldData xml:space="preserve">PEVuZE5vdGU+PENpdGU+PEF1dGhvcj5XaWxsaWFtczwvQXV0aG9yPjxZZWFyPjIwMTM8L1llYXI+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=
</w:fldData>
              </w:fldChar>
            </w:r>
            <w:r w:rsidR="00166CA1">
              <w:rPr>
                <w:rFonts w:ascii="Helvetica" w:hAnsi="Helvetica"/>
                <w:color w:val="000000"/>
                <w:sz w:val="20"/>
                <w:szCs w:val="20"/>
              </w:rPr>
              <w:instrText xml:space="preserve"> ADDIN EN.CITE.DATA </w:instrText>
            </w:r>
            <w:r w:rsidR="00166CA1">
              <w:rPr>
                <w:rFonts w:ascii="Helvetica" w:hAnsi="Helvetica"/>
                <w:color w:val="000000"/>
                <w:sz w:val="20"/>
                <w:szCs w:val="20"/>
              </w:rPr>
            </w:r>
            <w:r w:rsidR="00166CA1">
              <w:rPr>
                <w:rFonts w:ascii="Helvetica" w:hAnsi="Helvetica"/>
                <w:color w:val="000000"/>
                <w:sz w:val="20"/>
                <w:szCs w:val="20"/>
              </w:rPr>
              <w:fldChar w:fldCharType="end"/>
            </w:r>
            <w:r w:rsidRPr="00AE4446">
              <w:rPr>
                <w:rFonts w:ascii="Helvetica" w:hAnsi="Helvetica"/>
                <w:color w:val="000000"/>
                <w:sz w:val="20"/>
                <w:szCs w:val="20"/>
              </w:rPr>
              <w:fldChar w:fldCharType="separate"/>
            </w:r>
            <w:r w:rsidR="00166CA1">
              <w:rPr>
                <w:rFonts w:ascii="Helvetica" w:hAnsi="Helvetica"/>
                <w:noProof/>
                <w:color w:val="000000"/>
                <w:sz w:val="20"/>
                <w:szCs w:val="20"/>
              </w:rPr>
              <w:t>[2-5]</w:t>
            </w:r>
            <w:r w:rsidRPr="00AE4446">
              <w:rPr>
                <w:rFonts w:ascii="Helvetica" w:hAnsi="Helvetica"/>
                <w:color w:val="000000"/>
                <w:sz w:val="20"/>
                <w:szCs w:val="20"/>
              </w:rPr>
              <w:fldChar w:fldCharType="end"/>
            </w:r>
          </w:p>
        </w:tc>
      </w:tr>
      <w:tr w:rsidR="006359C4" w:rsidRPr="00FF4D10" w14:paraId="7C82E013" w14:textId="77777777" w:rsidTr="0095391B">
        <w:trPr>
          <w:trHeight w:val="256"/>
        </w:trPr>
        <w:tc>
          <w:tcPr>
            <w:tcW w:w="2430" w:type="dxa"/>
            <w:tcBorders>
              <w:right w:val="nil"/>
            </w:tcBorders>
            <w:shd w:val="clear" w:color="auto" w:fill="auto"/>
            <w:vAlign w:val="center"/>
          </w:tcPr>
          <w:p w14:paraId="69D57945" w14:textId="77777777" w:rsidR="006359C4" w:rsidRPr="00FF4D10" w:rsidRDefault="006359C4" w:rsidP="005D274E">
            <w:pPr>
              <w:pStyle w:val="SOMContent"/>
              <w:spacing w:before="0"/>
              <w:rPr>
                <w:rFonts w:ascii="Helvetica" w:hAnsi="Helvetica"/>
                <w:b/>
                <w:bCs/>
                <w:color w:val="000000"/>
                <w:sz w:val="20"/>
                <w:szCs w:val="20"/>
              </w:rPr>
            </w:pPr>
            <w:proofErr w:type="spellStart"/>
            <w:r>
              <w:rPr>
                <w:rFonts w:ascii="Helvetica" w:hAnsi="Helvetica"/>
                <w:b/>
                <w:bCs/>
                <w:color w:val="000000"/>
                <w:sz w:val="20"/>
                <w:szCs w:val="20"/>
              </w:rPr>
              <w:t>LysM-cre</w:t>
            </w:r>
            <w:proofErr w:type="spellEnd"/>
            <w:r>
              <w:rPr>
                <w:rFonts w:ascii="Helvetica" w:hAnsi="Helvetica"/>
                <w:b/>
                <w:bCs/>
                <w:color w:val="000000"/>
                <w:sz w:val="20"/>
                <w:szCs w:val="20"/>
              </w:rPr>
              <w:t xml:space="preserve"> +/- MHCII </w:t>
            </w:r>
            <w:proofErr w:type="spellStart"/>
            <w:r>
              <w:rPr>
                <w:rFonts w:ascii="Helvetica" w:hAnsi="Helvetica"/>
                <w:b/>
                <w:bCs/>
                <w:color w:val="000000"/>
                <w:sz w:val="20"/>
                <w:szCs w:val="20"/>
              </w:rPr>
              <w:t>fl</w:t>
            </w:r>
            <w:proofErr w:type="spellEnd"/>
            <w:r>
              <w:rPr>
                <w:rFonts w:ascii="Helvetica" w:hAnsi="Helvetica"/>
                <w:b/>
                <w:bCs/>
                <w:color w:val="000000"/>
                <w:sz w:val="20"/>
                <w:szCs w:val="20"/>
              </w:rPr>
              <w:t>/</w:t>
            </w:r>
            <w:proofErr w:type="spellStart"/>
            <w:r>
              <w:rPr>
                <w:rFonts w:ascii="Helvetica" w:hAnsi="Helvetica"/>
                <w:b/>
                <w:bCs/>
                <w:color w:val="000000"/>
                <w:sz w:val="20"/>
                <w:szCs w:val="20"/>
              </w:rPr>
              <w:t>fl</w:t>
            </w:r>
            <w:proofErr w:type="spellEnd"/>
          </w:p>
        </w:tc>
        <w:tc>
          <w:tcPr>
            <w:tcW w:w="5940" w:type="dxa"/>
            <w:tcBorders>
              <w:left w:val="nil"/>
              <w:right w:val="nil"/>
            </w:tcBorders>
            <w:shd w:val="clear" w:color="auto" w:fill="auto"/>
            <w:vAlign w:val="center"/>
          </w:tcPr>
          <w:p w14:paraId="3D9A4407"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Deletion of MHCII in macrophages</w:t>
            </w:r>
          </w:p>
        </w:tc>
        <w:tc>
          <w:tcPr>
            <w:tcW w:w="1347" w:type="dxa"/>
            <w:tcBorders>
              <w:left w:val="nil"/>
            </w:tcBorders>
            <w:shd w:val="clear" w:color="auto" w:fill="auto"/>
            <w:vAlign w:val="center"/>
          </w:tcPr>
          <w:p w14:paraId="623092F6" w14:textId="77777777" w:rsidR="006359C4" w:rsidRPr="00AE4446" w:rsidRDefault="006359C4" w:rsidP="005D274E">
            <w:pPr>
              <w:pStyle w:val="SOMContent"/>
              <w:spacing w:before="0"/>
              <w:jc w:val="center"/>
              <w:rPr>
                <w:rFonts w:ascii="Helvetica" w:hAnsi="Helvetica"/>
                <w:color w:val="000000"/>
                <w:sz w:val="20"/>
                <w:szCs w:val="20"/>
              </w:rPr>
            </w:pPr>
            <w:r w:rsidRPr="00AE4446">
              <w:rPr>
                <w:rFonts w:ascii="Helvetica" w:hAnsi="Helvetica"/>
                <w:color w:val="000000"/>
                <w:sz w:val="20"/>
                <w:szCs w:val="20"/>
              </w:rPr>
              <w:t>This study</w:t>
            </w:r>
          </w:p>
        </w:tc>
      </w:tr>
      <w:tr w:rsidR="006359C4" w:rsidRPr="00FF4D10" w14:paraId="2357CDC7" w14:textId="77777777" w:rsidTr="0095391B">
        <w:trPr>
          <w:trHeight w:val="256"/>
        </w:trPr>
        <w:tc>
          <w:tcPr>
            <w:tcW w:w="2430" w:type="dxa"/>
            <w:tcBorders>
              <w:right w:val="nil"/>
            </w:tcBorders>
            <w:shd w:val="clear" w:color="auto" w:fill="auto"/>
            <w:vAlign w:val="center"/>
          </w:tcPr>
          <w:p w14:paraId="43DB2AA5" w14:textId="77777777" w:rsidR="006359C4" w:rsidRPr="00FF4D10"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CCR2 -/-</w:t>
            </w:r>
          </w:p>
        </w:tc>
        <w:tc>
          <w:tcPr>
            <w:tcW w:w="5940" w:type="dxa"/>
            <w:tcBorders>
              <w:left w:val="nil"/>
              <w:right w:val="nil"/>
            </w:tcBorders>
            <w:shd w:val="clear" w:color="auto" w:fill="auto"/>
            <w:vAlign w:val="center"/>
          </w:tcPr>
          <w:p w14:paraId="49FFCB97"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 xml:space="preserve">Loss of monocytes and monocyte-derived dendritic cells </w:t>
            </w:r>
          </w:p>
        </w:tc>
        <w:tc>
          <w:tcPr>
            <w:tcW w:w="1347" w:type="dxa"/>
            <w:tcBorders>
              <w:left w:val="nil"/>
            </w:tcBorders>
            <w:shd w:val="clear" w:color="auto" w:fill="auto"/>
            <w:vAlign w:val="center"/>
          </w:tcPr>
          <w:p w14:paraId="75323CEA"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color w:val="000000"/>
                <w:sz w:val="20"/>
                <w:szCs w:val="20"/>
              </w:rPr>
              <w:fldChar w:fldCharType="begin">
                <w:fldData xml:space="preserve">PEVuZE5vdGU+PENpdGU+PEF1dGhvcj5Cb3Jpbmc8L0F1dGhvcj48WWVhcj4xOTk3PC9ZZWFyPjxS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</w:fldData>
              </w:fldChar>
            </w:r>
            <w:r w:rsidR="00166CA1">
              <w:rPr>
                <w:rFonts w:ascii="Helvetica" w:hAnsi="Helvetica"/>
                <w:color w:val="000000"/>
                <w:sz w:val="20"/>
                <w:szCs w:val="20"/>
              </w:rPr>
              <w:instrText xml:space="preserve"> ADDIN EN.CITE </w:instrText>
            </w:r>
            <w:r w:rsidR="00166CA1">
              <w:rPr>
                <w:rFonts w:ascii="Helvetica" w:hAnsi="Helvetica"/>
                <w:color w:val="000000"/>
                <w:sz w:val="20"/>
                <w:szCs w:val="20"/>
              </w:rPr>
              <w:fldChar w:fldCharType="begin">
                <w:fldData xml:space="preserve">PEVuZE5vdGU+PENpdGU+PEF1dGhvcj5Cb3Jpbmc8L0F1dGhvcj48WWVhcj4xOTk3PC9ZZWFyPjxS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</w:fldData>
              </w:fldChar>
            </w:r>
            <w:r w:rsidR="00166CA1">
              <w:rPr>
                <w:rFonts w:ascii="Helvetica" w:hAnsi="Helvetica"/>
                <w:color w:val="000000"/>
                <w:sz w:val="20"/>
                <w:szCs w:val="20"/>
              </w:rPr>
              <w:instrText xml:space="preserve"> ADDIN EN.CITE.DATA </w:instrText>
            </w:r>
            <w:r w:rsidR="00166CA1">
              <w:rPr>
                <w:rFonts w:ascii="Helvetica" w:hAnsi="Helvetica"/>
                <w:color w:val="000000"/>
                <w:sz w:val="20"/>
                <w:szCs w:val="20"/>
              </w:rPr>
            </w:r>
            <w:r w:rsidR="00166CA1">
              <w:rPr>
                <w:rFonts w:ascii="Helvetica" w:hAnsi="Helvetica"/>
                <w:color w:val="000000"/>
                <w:sz w:val="20"/>
                <w:szCs w:val="20"/>
              </w:rPr>
              <w:fldChar w:fldCharType="end"/>
            </w:r>
            <w:r w:rsidRPr="00AE4446">
              <w:rPr>
                <w:rFonts w:ascii="Helvetica" w:hAnsi="Helvetica"/>
                <w:color w:val="000000"/>
                <w:sz w:val="20"/>
                <w:szCs w:val="20"/>
              </w:rPr>
              <w:fldChar w:fldCharType="separate"/>
            </w:r>
            <w:r w:rsidR="00166CA1">
              <w:rPr>
                <w:rFonts w:ascii="Helvetica" w:hAnsi="Helvetica"/>
                <w:noProof/>
                <w:color w:val="000000"/>
                <w:sz w:val="20"/>
                <w:szCs w:val="20"/>
              </w:rPr>
              <w:t>[6]</w:t>
            </w:r>
            <w:r w:rsidRPr="00AE4446">
              <w:rPr>
                <w:rFonts w:ascii="Helvetica" w:hAnsi="Helvetica"/>
                <w:color w:val="000000"/>
                <w:sz w:val="20"/>
                <w:szCs w:val="20"/>
              </w:rPr>
              <w:fldChar w:fldCharType="end"/>
            </w:r>
          </w:p>
        </w:tc>
      </w:tr>
      <w:tr w:rsidR="006359C4" w:rsidRPr="00FF4D10" w14:paraId="54AFA3F9" w14:textId="77777777" w:rsidTr="0095391B">
        <w:trPr>
          <w:trHeight w:val="256"/>
        </w:trPr>
        <w:tc>
          <w:tcPr>
            <w:tcW w:w="2430" w:type="dxa"/>
            <w:tcBorders>
              <w:right w:val="nil"/>
            </w:tcBorders>
            <w:shd w:val="clear" w:color="auto" w:fill="auto"/>
            <w:vAlign w:val="center"/>
          </w:tcPr>
          <w:p w14:paraId="7A7E0D00" w14:textId="77777777" w:rsidR="006359C4"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Flt3L -/-</w:t>
            </w:r>
          </w:p>
        </w:tc>
        <w:tc>
          <w:tcPr>
            <w:tcW w:w="5940" w:type="dxa"/>
            <w:tcBorders>
              <w:left w:val="nil"/>
              <w:right w:val="nil"/>
            </w:tcBorders>
            <w:shd w:val="clear" w:color="auto" w:fill="auto"/>
            <w:vAlign w:val="center"/>
          </w:tcPr>
          <w:p w14:paraId="50C5C4AA"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Abolishes mononuclear phagocyte traffic to lymph nodes</w:t>
            </w:r>
          </w:p>
        </w:tc>
        <w:tc>
          <w:tcPr>
            <w:tcW w:w="1347" w:type="dxa"/>
            <w:tcBorders>
              <w:left w:val="nil"/>
            </w:tcBorders>
            <w:shd w:val="clear" w:color="auto" w:fill="auto"/>
            <w:vAlign w:val="center"/>
          </w:tcPr>
          <w:p w14:paraId="4E169DC6"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sz w:val="20"/>
                <w:szCs w:val="20"/>
              </w:rPr>
              <w:fldChar w:fldCharType="begin">
                <w:fldData xml:space="preserve">PEVuZE5vdGU+PENpdGU+PEF1dGhvcj5NY0tlbm5hPC9BdXRob3I+PFllYXI+MjAwMDwvWWVhcj48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</w:fldData>
              </w:fldChar>
            </w:r>
            <w:r w:rsidR="00166CA1">
              <w:rPr>
                <w:rFonts w:ascii="Helvetica" w:hAnsi="Helvetica"/>
                <w:sz w:val="20"/>
                <w:szCs w:val="20"/>
              </w:rPr>
              <w:instrText xml:space="preserve"> ADDIN EN.CITE </w:instrText>
            </w:r>
            <w:r w:rsidR="00166CA1">
              <w:rPr>
                <w:rFonts w:ascii="Helvetica" w:hAnsi="Helvetica"/>
                <w:sz w:val="20"/>
                <w:szCs w:val="20"/>
              </w:rPr>
              <w:fldChar w:fldCharType="begin">
                <w:fldData xml:space="preserve">PEVuZE5vdGU+PENpdGU+PEF1dGhvcj5NY0tlbm5hPC9BdXRob3I+PFllYXI+MjAwMDwvWWVhcj48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</w:fldData>
              </w:fldChar>
            </w:r>
            <w:r w:rsidR="00166CA1">
              <w:rPr>
                <w:rFonts w:ascii="Helvetica" w:hAnsi="Helvetica"/>
                <w:sz w:val="20"/>
                <w:szCs w:val="20"/>
              </w:rPr>
              <w:instrText xml:space="preserve"> ADDIN EN.CITE.DATA </w:instrText>
            </w:r>
            <w:r w:rsidR="00166CA1">
              <w:rPr>
                <w:rFonts w:ascii="Helvetica" w:hAnsi="Helvetica"/>
                <w:sz w:val="20"/>
                <w:szCs w:val="20"/>
              </w:rPr>
            </w:r>
            <w:r w:rsidR="00166CA1">
              <w:rPr>
                <w:rFonts w:ascii="Helvetica" w:hAnsi="Helvetica"/>
                <w:sz w:val="20"/>
                <w:szCs w:val="20"/>
              </w:rPr>
              <w:fldChar w:fldCharType="end"/>
            </w:r>
            <w:r w:rsidRPr="00AE4446">
              <w:rPr>
                <w:rFonts w:ascii="Helvetica" w:hAnsi="Helvetica"/>
                <w:sz w:val="20"/>
                <w:szCs w:val="20"/>
              </w:rPr>
              <w:fldChar w:fldCharType="separate"/>
            </w:r>
            <w:r w:rsidR="00166CA1">
              <w:rPr>
                <w:rFonts w:ascii="Helvetica" w:hAnsi="Helvetica"/>
                <w:noProof/>
                <w:sz w:val="20"/>
                <w:szCs w:val="20"/>
              </w:rPr>
              <w:t>[7]</w:t>
            </w:r>
            <w:r w:rsidRPr="00AE4446">
              <w:rPr>
                <w:rFonts w:ascii="Helvetica" w:hAnsi="Helvetica"/>
                <w:sz w:val="20"/>
                <w:szCs w:val="20"/>
              </w:rPr>
              <w:fldChar w:fldCharType="end"/>
            </w:r>
          </w:p>
        </w:tc>
      </w:tr>
      <w:tr w:rsidR="006359C4" w:rsidRPr="00FF4D10" w14:paraId="6D0735F4" w14:textId="77777777" w:rsidTr="0095391B">
        <w:trPr>
          <w:trHeight w:val="256"/>
        </w:trPr>
        <w:tc>
          <w:tcPr>
            <w:tcW w:w="2430" w:type="dxa"/>
            <w:tcBorders>
              <w:right w:val="nil"/>
            </w:tcBorders>
            <w:shd w:val="clear" w:color="auto" w:fill="auto"/>
            <w:vAlign w:val="center"/>
          </w:tcPr>
          <w:p w14:paraId="713268A3" w14:textId="77777777" w:rsidR="006359C4" w:rsidRDefault="006359C4" w:rsidP="005D274E">
            <w:pPr>
              <w:pStyle w:val="SOMContent"/>
              <w:spacing w:before="0"/>
              <w:rPr>
                <w:rFonts w:ascii="Helvetica" w:hAnsi="Helvetica"/>
                <w:b/>
                <w:bCs/>
                <w:color w:val="000000"/>
                <w:sz w:val="20"/>
                <w:szCs w:val="20"/>
              </w:rPr>
            </w:pPr>
            <w:proofErr w:type="spellStart"/>
            <w:r>
              <w:rPr>
                <w:rFonts w:ascii="Helvetica" w:hAnsi="Helvetica"/>
                <w:b/>
                <w:bCs/>
                <w:color w:val="000000"/>
                <w:sz w:val="20"/>
                <w:szCs w:val="20"/>
              </w:rPr>
              <w:t>AMCase</w:t>
            </w:r>
            <w:proofErr w:type="spellEnd"/>
            <w:r>
              <w:rPr>
                <w:rFonts w:ascii="Helvetica" w:hAnsi="Helvetica"/>
                <w:b/>
                <w:bCs/>
                <w:color w:val="000000"/>
                <w:sz w:val="20"/>
                <w:szCs w:val="20"/>
              </w:rPr>
              <w:t xml:space="preserve"> -/-</w:t>
            </w:r>
          </w:p>
        </w:tc>
        <w:tc>
          <w:tcPr>
            <w:tcW w:w="5940" w:type="dxa"/>
            <w:tcBorders>
              <w:left w:val="nil"/>
              <w:right w:val="nil"/>
            </w:tcBorders>
            <w:shd w:val="clear" w:color="auto" w:fill="auto"/>
            <w:vAlign w:val="center"/>
          </w:tcPr>
          <w:p w14:paraId="35E5259C"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 xml:space="preserve">Global knockout of acidic mammalian </w:t>
            </w:r>
            <w:proofErr w:type="spellStart"/>
            <w:r>
              <w:rPr>
                <w:rFonts w:ascii="Helvetica" w:hAnsi="Helvetica"/>
                <w:sz w:val="20"/>
                <w:szCs w:val="20"/>
              </w:rPr>
              <w:t>chitinase</w:t>
            </w:r>
            <w:proofErr w:type="spellEnd"/>
          </w:p>
        </w:tc>
        <w:tc>
          <w:tcPr>
            <w:tcW w:w="1347" w:type="dxa"/>
            <w:tcBorders>
              <w:left w:val="nil"/>
            </w:tcBorders>
            <w:shd w:val="clear" w:color="auto" w:fill="auto"/>
            <w:vAlign w:val="center"/>
          </w:tcPr>
          <w:p w14:paraId="32E096D5"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noProof/>
                <w:sz w:val="20"/>
                <w:szCs w:val="20"/>
              </w:rPr>
              <w:fldChar w:fldCharType="begin">
                <w:fldData xml:space="preserve">PEVuZE5vdGU+PENpdGU+PEF1dGhvcj5GaXR6PC9BdXRob3I+PFllYXI+MjAxMjwvWWVhcj48UmVj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</w:fldData>
              </w:fldChar>
            </w:r>
            <w:r w:rsidR="00166CA1">
              <w:rPr>
                <w:rFonts w:ascii="Helvetica" w:hAnsi="Helvetica"/>
                <w:noProof/>
                <w:sz w:val="20"/>
                <w:szCs w:val="20"/>
              </w:rPr>
              <w:instrText xml:space="preserve"> ADDIN EN.CITE </w:instrText>
            </w:r>
            <w:r w:rsidR="00166CA1">
              <w:rPr>
                <w:rFonts w:ascii="Helvetica" w:hAnsi="Helvetica"/>
                <w:noProof/>
                <w:sz w:val="20"/>
                <w:szCs w:val="20"/>
              </w:rPr>
              <w:fldChar w:fldCharType="begin">
                <w:fldData xml:space="preserve">PEVuZE5vdGU+PENpdGU+PEF1dGhvcj5GaXR6PC9BdXRob3I+PFllYXI+MjAxMjwvWWVhcj48UmVj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</w:fldData>
              </w:fldChar>
            </w:r>
            <w:r w:rsidR="00166CA1">
              <w:rPr>
                <w:rFonts w:ascii="Helvetica" w:hAnsi="Helvetica"/>
                <w:noProof/>
                <w:sz w:val="20"/>
                <w:szCs w:val="20"/>
              </w:rPr>
              <w:instrText xml:space="preserve"> ADDIN EN.CITE.DATA </w:instrText>
            </w:r>
            <w:r w:rsidR="00166CA1">
              <w:rPr>
                <w:rFonts w:ascii="Helvetica" w:hAnsi="Helvetica"/>
                <w:noProof/>
                <w:sz w:val="20"/>
                <w:szCs w:val="20"/>
              </w:rPr>
            </w:r>
            <w:r w:rsidR="00166CA1">
              <w:rPr>
                <w:rFonts w:ascii="Helvetica" w:hAnsi="Helvetica"/>
                <w:noProof/>
                <w:sz w:val="20"/>
                <w:szCs w:val="20"/>
              </w:rPr>
              <w:fldChar w:fldCharType="end"/>
            </w:r>
            <w:r w:rsidRPr="00AE4446">
              <w:rPr>
                <w:rFonts w:ascii="Helvetica" w:hAnsi="Helvetica"/>
                <w:noProof/>
                <w:sz w:val="20"/>
                <w:szCs w:val="20"/>
              </w:rPr>
              <w:fldChar w:fldCharType="separate"/>
            </w:r>
            <w:r w:rsidR="00166CA1">
              <w:rPr>
                <w:rFonts w:ascii="Helvetica" w:hAnsi="Helvetica"/>
                <w:noProof/>
                <w:sz w:val="20"/>
                <w:szCs w:val="20"/>
              </w:rPr>
              <w:t>[8]</w:t>
            </w:r>
            <w:r w:rsidRPr="00AE4446">
              <w:rPr>
                <w:rFonts w:ascii="Helvetica" w:hAnsi="Helvetica"/>
                <w:noProof/>
                <w:sz w:val="20"/>
                <w:szCs w:val="20"/>
              </w:rPr>
              <w:fldChar w:fldCharType="end"/>
            </w:r>
          </w:p>
        </w:tc>
      </w:tr>
      <w:tr w:rsidR="006359C4" w:rsidRPr="00FF4D10" w14:paraId="2B5F38FF" w14:textId="77777777" w:rsidTr="0095391B">
        <w:trPr>
          <w:trHeight w:val="256"/>
        </w:trPr>
        <w:tc>
          <w:tcPr>
            <w:tcW w:w="2430" w:type="dxa"/>
            <w:tcBorders>
              <w:right w:val="nil"/>
            </w:tcBorders>
            <w:shd w:val="clear" w:color="auto" w:fill="auto"/>
            <w:vAlign w:val="center"/>
          </w:tcPr>
          <w:p w14:paraId="48ADC3E8" w14:textId="77777777" w:rsidR="006359C4"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Chit1 -/-</w:t>
            </w:r>
          </w:p>
        </w:tc>
        <w:tc>
          <w:tcPr>
            <w:tcW w:w="5940" w:type="dxa"/>
            <w:tcBorders>
              <w:left w:val="nil"/>
              <w:right w:val="nil"/>
            </w:tcBorders>
            <w:shd w:val="clear" w:color="auto" w:fill="auto"/>
            <w:vAlign w:val="center"/>
          </w:tcPr>
          <w:p w14:paraId="4D417545"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 xml:space="preserve">Global knockout of </w:t>
            </w:r>
            <w:proofErr w:type="spellStart"/>
            <w:r>
              <w:rPr>
                <w:rFonts w:ascii="Helvetica" w:hAnsi="Helvetica"/>
                <w:sz w:val="20"/>
                <w:szCs w:val="20"/>
              </w:rPr>
              <w:t>chitotriosidase</w:t>
            </w:r>
            <w:proofErr w:type="spellEnd"/>
          </w:p>
        </w:tc>
        <w:tc>
          <w:tcPr>
            <w:tcW w:w="1347" w:type="dxa"/>
            <w:tcBorders>
              <w:left w:val="nil"/>
            </w:tcBorders>
            <w:shd w:val="clear" w:color="auto" w:fill="auto"/>
            <w:vAlign w:val="center"/>
          </w:tcPr>
          <w:p w14:paraId="633CB7AC"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noProof/>
                <w:sz w:val="20"/>
                <w:szCs w:val="20"/>
              </w:rPr>
              <w:fldChar w:fldCharType="begin">
                <w:fldData xml:space="preserve">PEVuZE5vdGU+PENpdGU+PEF1dGhvcj5MZWU8L0F1dGhvcj48WWVhcj4yMDEyPC9ZZWFyPjxSZWNO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</w:fldData>
              </w:fldChar>
            </w:r>
            <w:r w:rsidR="00166CA1">
              <w:rPr>
                <w:rFonts w:ascii="Helvetica" w:hAnsi="Helvetica"/>
                <w:noProof/>
                <w:sz w:val="20"/>
                <w:szCs w:val="20"/>
              </w:rPr>
              <w:instrText xml:space="preserve"> ADDIN EN.CITE </w:instrText>
            </w:r>
            <w:r w:rsidR="00166CA1">
              <w:rPr>
                <w:rFonts w:ascii="Helvetica" w:hAnsi="Helvetica"/>
                <w:noProof/>
                <w:sz w:val="20"/>
                <w:szCs w:val="20"/>
              </w:rPr>
              <w:fldChar w:fldCharType="begin">
                <w:fldData xml:space="preserve">PEVuZE5vdGU+PENpdGU+PEF1dGhvcj5MZWU8L0F1dGhvcj48WWVhcj4yMDEyPC9ZZWFyPjxSZWNO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</w:fldData>
              </w:fldChar>
            </w:r>
            <w:r w:rsidR="00166CA1">
              <w:rPr>
                <w:rFonts w:ascii="Helvetica" w:hAnsi="Helvetica"/>
                <w:noProof/>
                <w:sz w:val="20"/>
                <w:szCs w:val="20"/>
              </w:rPr>
              <w:instrText xml:space="preserve"> ADDIN EN.CITE.DATA </w:instrText>
            </w:r>
            <w:r w:rsidR="00166CA1">
              <w:rPr>
                <w:rFonts w:ascii="Helvetica" w:hAnsi="Helvetica"/>
                <w:noProof/>
                <w:sz w:val="20"/>
                <w:szCs w:val="20"/>
              </w:rPr>
            </w:r>
            <w:r w:rsidR="00166CA1">
              <w:rPr>
                <w:rFonts w:ascii="Helvetica" w:hAnsi="Helvetica"/>
                <w:noProof/>
                <w:sz w:val="20"/>
                <w:szCs w:val="20"/>
              </w:rPr>
              <w:fldChar w:fldCharType="end"/>
            </w:r>
            <w:r w:rsidRPr="00AE4446">
              <w:rPr>
                <w:rFonts w:ascii="Helvetica" w:hAnsi="Helvetica"/>
                <w:noProof/>
                <w:sz w:val="20"/>
                <w:szCs w:val="20"/>
              </w:rPr>
              <w:fldChar w:fldCharType="separate"/>
            </w:r>
            <w:r w:rsidR="00166CA1">
              <w:rPr>
                <w:rFonts w:ascii="Helvetica" w:hAnsi="Helvetica"/>
                <w:noProof/>
                <w:sz w:val="20"/>
                <w:szCs w:val="20"/>
              </w:rPr>
              <w:t>[9]</w:t>
            </w:r>
            <w:r w:rsidRPr="00AE4446">
              <w:rPr>
                <w:rFonts w:ascii="Helvetica" w:hAnsi="Helvetica"/>
                <w:noProof/>
                <w:sz w:val="20"/>
                <w:szCs w:val="20"/>
              </w:rPr>
              <w:fldChar w:fldCharType="end"/>
            </w:r>
          </w:p>
        </w:tc>
      </w:tr>
      <w:tr w:rsidR="006359C4" w:rsidRPr="00FF4D10" w14:paraId="69A80873" w14:textId="77777777" w:rsidTr="0095391B">
        <w:trPr>
          <w:trHeight w:val="256"/>
        </w:trPr>
        <w:tc>
          <w:tcPr>
            <w:tcW w:w="2430" w:type="dxa"/>
            <w:tcBorders>
              <w:right w:val="nil"/>
            </w:tcBorders>
            <w:shd w:val="clear" w:color="auto" w:fill="auto"/>
            <w:vAlign w:val="center"/>
          </w:tcPr>
          <w:p w14:paraId="7F1A5D9C" w14:textId="77777777" w:rsidR="006359C4"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Batf3 -/-</w:t>
            </w:r>
          </w:p>
        </w:tc>
        <w:tc>
          <w:tcPr>
            <w:tcW w:w="5940" w:type="dxa"/>
            <w:tcBorders>
              <w:left w:val="nil"/>
              <w:right w:val="nil"/>
            </w:tcBorders>
            <w:shd w:val="clear" w:color="auto" w:fill="auto"/>
            <w:vAlign w:val="center"/>
          </w:tcPr>
          <w:p w14:paraId="318614BF"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Developmental blockade in CD103+ conventional dendritic cells</w:t>
            </w:r>
          </w:p>
        </w:tc>
        <w:tc>
          <w:tcPr>
            <w:tcW w:w="1347" w:type="dxa"/>
            <w:tcBorders>
              <w:left w:val="nil"/>
            </w:tcBorders>
            <w:shd w:val="clear" w:color="auto" w:fill="auto"/>
            <w:vAlign w:val="center"/>
          </w:tcPr>
          <w:p w14:paraId="7FD6AC97"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cs="Arial"/>
                <w:sz w:val="20"/>
                <w:szCs w:val="20"/>
              </w:rPr>
              <w:fldChar w:fldCharType="begin">
                <w:fldData xml:space="preserve">PEVuZE5vdGU+PENpdGU+PEF1dGhvcj5IaWxkbmVyPC9BdXRob3I+PFllYXI+MjAwODwvWWVhcj48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</w:fldData>
              </w:fldChar>
            </w:r>
            <w:r w:rsidR="00166CA1">
              <w:rPr>
                <w:rFonts w:ascii="Helvetica" w:hAnsi="Helvetica" w:cs="Arial"/>
                <w:sz w:val="20"/>
                <w:szCs w:val="20"/>
              </w:rPr>
              <w:instrText xml:space="preserve"> ADDIN EN.CITE </w:instrText>
            </w:r>
            <w:r w:rsidR="00166CA1">
              <w:rPr>
                <w:rFonts w:ascii="Helvetica" w:hAnsi="Helvetica" w:cs="Arial"/>
                <w:sz w:val="20"/>
                <w:szCs w:val="20"/>
              </w:rPr>
              <w:fldChar w:fldCharType="begin">
                <w:fldData xml:space="preserve">PEVuZE5vdGU+PENpdGU+PEF1dGhvcj5IaWxkbmVyPC9BdXRob3I+PFllYXI+MjAwODwvWWVhcj48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</w:fldData>
              </w:fldChar>
            </w:r>
            <w:r w:rsidR="00166CA1">
              <w:rPr>
                <w:rFonts w:ascii="Helvetica" w:hAnsi="Helvetica" w:cs="Arial"/>
                <w:sz w:val="20"/>
                <w:szCs w:val="20"/>
              </w:rPr>
              <w:instrText xml:space="preserve"> ADDIN EN.CITE.DATA </w:instrText>
            </w:r>
            <w:r w:rsidR="00166CA1">
              <w:rPr>
                <w:rFonts w:ascii="Helvetica" w:hAnsi="Helvetica" w:cs="Arial"/>
                <w:sz w:val="20"/>
                <w:szCs w:val="20"/>
              </w:rPr>
            </w:r>
            <w:r w:rsidR="00166CA1">
              <w:rPr>
                <w:rFonts w:ascii="Helvetica" w:hAnsi="Helvetica" w:cs="Arial"/>
                <w:sz w:val="20"/>
                <w:szCs w:val="20"/>
              </w:rPr>
              <w:fldChar w:fldCharType="end"/>
            </w:r>
            <w:r w:rsidRPr="00AE4446">
              <w:rPr>
                <w:rFonts w:ascii="Helvetica" w:hAnsi="Helvetica" w:cs="Arial"/>
                <w:sz w:val="20"/>
                <w:szCs w:val="20"/>
              </w:rPr>
              <w:fldChar w:fldCharType="separate"/>
            </w:r>
            <w:r w:rsidR="00166CA1">
              <w:rPr>
                <w:rFonts w:ascii="Helvetica" w:hAnsi="Helvetica" w:cs="Arial"/>
                <w:noProof/>
                <w:sz w:val="20"/>
                <w:szCs w:val="20"/>
              </w:rPr>
              <w:t>[10]</w:t>
            </w:r>
            <w:r w:rsidRPr="00AE4446">
              <w:rPr>
                <w:rFonts w:ascii="Helvetica" w:hAnsi="Helvetica" w:cs="Arial"/>
                <w:sz w:val="20"/>
                <w:szCs w:val="20"/>
              </w:rPr>
              <w:fldChar w:fldCharType="end"/>
            </w:r>
          </w:p>
        </w:tc>
      </w:tr>
      <w:tr w:rsidR="006359C4" w:rsidRPr="00FF4D10" w14:paraId="78E37649" w14:textId="77777777" w:rsidTr="0095391B">
        <w:trPr>
          <w:trHeight w:val="256"/>
        </w:trPr>
        <w:tc>
          <w:tcPr>
            <w:tcW w:w="2430" w:type="dxa"/>
            <w:tcBorders>
              <w:right w:val="nil"/>
            </w:tcBorders>
            <w:shd w:val="clear" w:color="auto" w:fill="auto"/>
          </w:tcPr>
          <w:p w14:paraId="6E591DAF" w14:textId="77777777" w:rsidR="006359C4" w:rsidRDefault="006359C4" w:rsidP="005D274E">
            <w:pPr>
              <w:pStyle w:val="SOMContent"/>
              <w:spacing w:before="0"/>
              <w:rPr>
                <w:rFonts w:ascii="Helvetica" w:hAnsi="Helvetica"/>
                <w:b/>
                <w:bCs/>
                <w:color w:val="000000"/>
                <w:sz w:val="20"/>
                <w:szCs w:val="20"/>
              </w:rPr>
            </w:pPr>
            <w:r>
              <w:rPr>
                <w:rFonts w:ascii="Helvetica" w:hAnsi="Helvetica"/>
                <w:b/>
                <w:bCs/>
                <w:color w:val="000000"/>
                <w:sz w:val="20"/>
                <w:szCs w:val="20"/>
              </w:rPr>
              <w:t>Foxp3-DTR</w:t>
            </w:r>
          </w:p>
        </w:tc>
        <w:tc>
          <w:tcPr>
            <w:tcW w:w="5940" w:type="dxa"/>
            <w:tcBorders>
              <w:left w:val="nil"/>
              <w:right w:val="nil"/>
            </w:tcBorders>
            <w:shd w:val="clear" w:color="auto" w:fill="auto"/>
            <w:vAlign w:val="center"/>
          </w:tcPr>
          <w:p w14:paraId="6BD4B0B7" w14:textId="77777777" w:rsidR="006359C4" w:rsidRPr="00FF4D10" w:rsidRDefault="006359C4" w:rsidP="005D274E">
            <w:pPr>
              <w:pStyle w:val="SOMContent"/>
              <w:spacing w:before="0"/>
              <w:rPr>
                <w:rFonts w:ascii="Helvetica" w:hAnsi="Helvetica"/>
                <w:sz w:val="20"/>
                <w:szCs w:val="20"/>
              </w:rPr>
            </w:pPr>
            <w:r>
              <w:rPr>
                <w:rFonts w:ascii="Helvetica" w:hAnsi="Helvetica"/>
                <w:sz w:val="20"/>
                <w:szCs w:val="20"/>
              </w:rPr>
              <w:t xml:space="preserve">Inducible depletion of regulatory T cells upon </w:t>
            </w:r>
            <w:r>
              <w:rPr>
                <w:rFonts w:ascii="Helvetica" w:hAnsi="Helvetica"/>
                <w:i/>
                <w:sz w:val="20"/>
                <w:szCs w:val="20"/>
              </w:rPr>
              <w:t>D</w:t>
            </w:r>
            <w:r w:rsidRPr="00E61049">
              <w:rPr>
                <w:rFonts w:ascii="Helvetica" w:hAnsi="Helvetica"/>
                <w:i/>
                <w:sz w:val="20"/>
                <w:szCs w:val="20"/>
              </w:rPr>
              <w:t>iphtheria</w:t>
            </w:r>
            <w:r>
              <w:rPr>
                <w:rFonts w:ascii="Helvetica" w:hAnsi="Helvetica"/>
                <w:sz w:val="20"/>
                <w:szCs w:val="20"/>
              </w:rPr>
              <w:t xml:space="preserve"> toxin administration</w:t>
            </w:r>
          </w:p>
        </w:tc>
        <w:tc>
          <w:tcPr>
            <w:tcW w:w="1347" w:type="dxa"/>
            <w:tcBorders>
              <w:left w:val="nil"/>
            </w:tcBorders>
            <w:shd w:val="clear" w:color="auto" w:fill="auto"/>
            <w:vAlign w:val="center"/>
          </w:tcPr>
          <w:p w14:paraId="598C5D48" w14:textId="77777777" w:rsidR="006359C4" w:rsidRPr="00AE4446" w:rsidRDefault="006359C4" w:rsidP="00166CA1">
            <w:pPr>
              <w:pStyle w:val="SOMContent"/>
              <w:spacing w:before="0"/>
              <w:jc w:val="center"/>
              <w:rPr>
                <w:rFonts w:ascii="Helvetica" w:hAnsi="Helvetica"/>
                <w:color w:val="000000"/>
                <w:sz w:val="20"/>
                <w:szCs w:val="20"/>
              </w:rPr>
            </w:pPr>
            <w:r w:rsidRPr="00AE4446">
              <w:rPr>
                <w:rFonts w:ascii="Helvetica" w:hAnsi="Helvetica"/>
                <w:color w:val="000000"/>
                <w:sz w:val="20"/>
                <w:szCs w:val="20"/>
              </w:rPr>
              <w:fldChar w:fldCharType="begin"/>
            </w:r>
            <w:r w:rsidR="00166CA1">
              <w:rPr>
                <w:rFonts w:ascii="Helvetica" w:hAnsi="Helvetica"/>
                <w:color w:val="000000"/>
                <w:sz w:val="20"/>
                <w:szCs w:val="20"/>
              </w:rPr>
              <w:instrText xml:space="preserve"> ADDIN EN.CITE &lt;EndNote&gt;&lt;Cite&gt;&lt;Author&gt;Kim&lt;/Author&gt;&lt;Year&gt;2007&lt;/Year&gt;&lt;RecNum&gt;107&lt;/RecNum&gt;&lt;DisplayText&gt;[11]&lt;/DisplayText&gt;&lt;record&gt;&lt;rec-number&gt;107&lt;/rec-number&gt;&lt;foreign-keys&gt;&lt;key app="EN" db-id="xre9dxd2k5davce29wsxxadmffddrxfv22xv" timestamp="1412090238"&gt;107&lt;/key&gt;&lt;/foreign-keys&gt;&lt;ref-type name="Journal Article"&gt;17&lt;/ref-type&gt;&lt;contributors&gt;&lt;authors&gt;&lt;author&gt;Kim, J. M.&lt;/author&gt;&lt;author&gt;Rasmussen, J. P.&lt;/author&gt;&lt;author&gt;Rudensky, A. Y.&lt;/author&gt;&lt;/authors&gt;&lt;/contributors&gt;&lt;auth-address&gt;Department of Immunology, University of Washington, Seattle, Washington 98195, USA.&lt;/auth-address&gt;&lt;titles&gt;&lt;title&gt;Regulatory T cells prevent catastrophic autoimmunity throughout the lifespan of mice&lt;/title&gt;&lt;secondary-title&gt;Nat Immunol&lt;/secondary-title&gt;&lt;/titles&gt;&lt;periodical&gt;&lt;full-title&gt;Nat Immunol&lt;/full-title&gt;&lt;/periodical&gt;&lt;pages&gt;191-7&lt;/pages&gt;&lt;volume&gt;8&lt;/volume&gt;&lt;number&gt;2&lt;/number&gt;&lt;edition&gt;2006/12/01&lt;/edition&gt;&lt;keywords&gt;&lt;keyword&gt;Aging/*immunology&lt;/keyword&gt;&lt;keyword&gt;Animals&lt;/keyword&gt;&lt;keyword&gt;Animals, Newborn&lt;/keyword&gt;&lt;keyword&gt;Autoimmunity/*immunology&lt;/keyword&gt;&lt;keyword&gt;Dendritic Cells/immunology&lt;/keyword&gt;&lt;keyword&gt;Forkhead Transcription Factors/metabolism&lt;/keyword&gt;&lt;keyword&gt;Kinetics&lt;/keyword&gt;&lt;keyword&gt;Lymphocyte Activation&lt;/keyword&gt;&lt;keyword&gt;Mice&lt;/keyword&gt;&lt;keyword&gt;Mice, Inbred C57BL&lt;/keyword&gt;&lt;keyword&gt;Self Tolerance/immunology&lt;/keyword&gt;&lt;keyword&gt;T-Lymphocytes, Regulatory/*immunology/metabolism&lt;/keyword&gt;&lt;/keywords&gt;&lt;dates&gt;&lt;year&gt;2007&lt;/year&gt;&lt;pub-dates&gt;&lt;date&gt;Feb&lt;/date&gt;&lt;/pub-dates&gt;&lt;/dates&gt;&lt;isbn&gt;1529-2908 (Print)&amp;#xD;1529-2908 (Linking)&lt;/isbn&gt;&lt;accession-num&gt;17136045&lt;/accession-num&gt;&lt;urls&gt;&lt;related-urls&gt;&lt;url&gt;http://www.ncbi.nlm.nih.gov/pubmed/17136045&lt;/url&gt;&lt;/related-urls&gt;&lt;/urls&gt;&lt;electronic-resource-num&gt;ni1428 [pii]&amp;#xD;10.1038/ni1428&lt;/electronic-resource-num&gt;&lt;language&gt;eng&lt;/language&gt;&lt;/record&gt;&lt;/Cite&gt;&lt;/EndNote&gt;</w:instrText>
            </w:r>
            <w:r w:rsidRPr="00AE4446">
              <w:rPr>
                <w:rFonts w:ascii="Helvetica" w:hAnsi="Helvetica"/>
                <w:color w:val="000000"/>
                <w:sz w:val="20"/>
                <w:szCs w:val="20"/>
              </w:rPr>
              <w:fldChar w:fldCharType="separate"/>
            </w:r>
            <w:r w:rsidR="00166CA1">
              <w:rPr>
                <w:rFonts w:ascii="Helvetica" w:hAnsi="Helvetica"/>
                <w:noProof/>
                <w:color w:val="000000"/>
                <w:sz w:val="20"/>
                <w:szCs w:val="20"/>
              </w:rPr>
              <w:t>[11]</w:t>
            </w:r>
            <w:r w:rsidRPr="00AE4446">
              <w:rPr>
                <w:rFonts w:ascii="Helvetica" w:hAnsi="Helvetica"/>
                <w:color w:val="000000"/>
                <w:sz w:val="20"/>
                <w:szCs w:val="20"/>
              </w:rPr>
              <w:fldChar w:fldCharType="end"/>
            </w:r>
          </w:p>
        </w:tc>
      </w:tr>
    </w:tbl>
    <w:p w14:paraId="493DB446" w14:textId="77777777" w:rsidR="00166CA1" w:rsidRDefault="00166CA1">
      <w:bookmarkStart w:id="0" w:name="_GoBack"/>
      <w:bookmarkEnd w:id="0"/>
    </w:p>
    <w:p w14:paraId="5F39AEAE" w14:textId="77777777" w:rsidR="00166CA1" w:rsidRDefault="00166CA1"/>
    <w:p w14:paraId="42EF2D77" w14:textId="77777777" w:rsidR="00166CA1" w:rsidRPr="00166CA1" w:rsidRDefault="00166CA1" w:rsidP="00166CA1">
      <w:pPr>
        <w:pStyle w:val="EndNoteBibliography"/>
        <w:ind w:left="720" w:hanging="720"/>
        <w:rPr>
          <w:noProof/>
        </w:rPr>
      </w:pPr>
      <w:r>
        <w:fldChar w:fldCharType="begin"/>
      </w:r>
      <w:r>
        <w:instrText xml:space="preserve"> ADDIN EN.REFLIST </w:instrText>
      </w:r>
      <w:r>
        <w:fldChar w:fldCharType="separate"/>
      </w:r>
      <w:r w:rsidRPr="00166CA1">
        <w:rPr>
          <w:noProof/>
        </w:rPr>
        <w:t>1. Darrasse-Jeze G, Deroubaix S, Mouquet H, Victora GD, Eisenreich T, et al. (2009) Feedback control of regulatory T cell homeostasis by dendritic cells in vivo. J Exp Med 206: 1853-1862.</w:t>
      </w:r>
    </w:p>
    <w:p w14:paraId="6CB0096A" w14:textId="77777777" w:rsidR="00166CA1" w:rsidRPr="00166CA1" w:rsidRDefault="00166CA1" w:rsidP="00166CA1">
      <w:pPr>
        <w:pStyle w:val="EndNoteBibliography"/>
        <w:ind w:left="720" w:hanging="720"/>
        <w:rPr>
          <w:noProof/>
        </w:rPr>
      </w:pPr>
      <w:r w:rsidRPr="00166CA1">
        <w:rPr>
          <w:noProof/>
        </w:rPr>
        <w:t>2. Williams JW, Tjota MY, Clay BS, Vander Lugt B, Bandukwala HS, et al. (2013) Transcription factor IRF4 drives dendritic cells to promote Th2 differentiation. Nat Commun 4: 2990.</w:t>
      </w:r>
    </w:p>
    <w:p w14:paraId="386629E2" w14:textId="77777777" w:rsidR="00166CA1" w:rsidRPr="00166CA1" w:rsidRDefault="00166CA1" w:rsidP="00166CA1">
      <w:pPr>
        <w:pStyle w:val="EndNoteBibliography"/>
        <w:ind w:left="720" w:hanging="720"/>
        <w:rPr>
          <w:noProof/>
        </w:rPr>
      </w:pPr>
      <w:r w:rsidRPr="00166CA1">
        <w:rPr>
          <w:noProof/>
        </w:rPr>
        <w:t>3. Gao Y, Nish SA, Jiang R, Hou L, Licona-Limon P, et al. (2013) Control of T helper 2 responses by transcription factor IRF4-dependent dendritic cells. Immunity 39: 722-732.</w:t>
      </w:r>
    </w:p>
    <w:p w14:paraId="42619F0A" w14:textId="77777777" w:rsidR="00166CA1" w:rsidRPr="00166CA1" w:rsidRDefault="00166CA1" w:rsidP="00166CA1">
      <w:pPr>
        <w:pStyle w:val="EndNoteBibliography"/>
        <w:ind w:left="720" w:hanging="720"/>
        <w:rPr>
          <w:noProof/>
        </w:rPr>
      </w:pPr>
      <w:r w:rsidRPr="00166CA1">
        <w:rPr>
          <w:noProof/>
        </w:rPr>
        <w:t>4. Schlitzer A, McGovern N, Teo P, Zelante T, Atarashi K, et al. (2013) IRF4 transcription factor-dependent CD11b+ dendritic cells in human and mouse control mucosal IL-17 cytokine responses. Immunity 38: 970-983.</w:t>
      </w:r>
    </w:p>
    <w:p w14:paraId="361F179A" w14:textId="77777777" w:rsidR="00166CA1" w:rsidRPr="00166CA1" w:rsidRDefault="00166CA1" w:rsidP="00166CA1">
      <w:pPr>
        <w:pStyle w:val="EndNoteBibliography"/>
        <w:ind w:left="720" w:hanging="720"/>
        <w:rPr>
          <w:noProof/>
        </w:rPr>
      </w:pPr>
      <w:r w:rsidRPr="00166CA1">
        <w:rPr>
          <w:noProof/>
        </w:rPr>
        <w:t>5. Persson EK, Uronen-Hansson H, Semmrich M, Rivollier A, Hagerbrand K, et al. (2013) IRF4 transcription-factor-dependent CD103(+)CD11b(+) dendritic cells drive mucosal T helper 17 cell differentiation. Immunity 38: 958-969.</w:t>
      </w:r>
    </w:p>
    <w:p w14:paraId="61D94809" w14:textId="77777777" w:rsidR="00166CA1" w:rsidRPr="00166CA1" w:rsidRDefault="00166CA1" w:rsidP="00166CA1">
      <w:pPr>
        <w:pStyle w:val="EndNoteBibliography"/>
        <w:ind w:left="720" w:hanging="720"/>
        <w:rPr>
          <w:noProof/>
        </w:rPr>
      </w:pPr>
      <w:r w:rsidRPr="00166CA1">
        <w:rPr>
          <w:noProof/>
        </w:rPr>
        <w:t>6. Boring L, Gosling J, Chensue SW, Kunkel SL, Farese RV, Jr., et al. (1997) Impaired monocyte migration and reduced type 1 (Th1) cytokine responses in C-C chemokine receptor 2 knockout mice. J Clin Invest 100: 2552-2561.</w:t>
      </w:r>
    </w:p>
    <w:p w14:paraId="67AD59FC" w14:textId="77777777" w:rsidR="00166CA1" w:rsidRPr="00166CA1" w:rsidRDefault="00166CA1" w:rsidP="00166CA1">
      <w:pPr>
        <w:pStyle w:val="EndNoteBibliography"/>
        <w:ind w:left="720" w:hanging="720"/>
        <w:rPr>
          <w:noProof/>
        </w:rPr>
      </w:pPr>
      <w:r w:rsidRPr="00166CA1">
        <w:rPr>
          <w:noProof/>
        </w:rPr>
        <w:t>7. McKenna HJ, Stocking KL, Miller RE, Brasel K, De Smedt T, et al. (2000) Mice lacking flt3 ligand have deficient hematopoiesis affecting hematopoietic progenitor cells, dendritic cells, and natural killer cells. Blood 95: 3489-3497.</w:t>
      </w:r>
    </w:p>
    <w:p w14:paraId="0061F4CA" w14:textId="77777777" w:rsidR="00166CA1" w:rsidRPr="00166CA1" w:rsidRDefault="00166CA1" w:rsidP="00166CA1">
      <w:pPr>
        <w:pStyle w:val="EndNoteBibliography"/>
        <w:ind w:left="720" w:hanging="720"/>
        <w:rPr>
          <w:noProof/>
        </w:rPr>
      </w:pPr>
      <w:r w:rsidRPr="00166CA1">
        <w:rPr>
          <w:noProof/>
        </w:rPr>
        <w:t>8. Fitz LJ, DeClercq C, Brooks J, Kuang W, Bates B, et al. (2012) Acidic mammalian chitinase is not a critical target for allergic airway disease. Am J Respir Cell Mol Biol 46: 71-79.</w:t>
      </w:r>
    </w:p>
    <w:p w14:paraId="48F88D7F" w14:textId="77777777" w:rsidR="00166CA1" w:rsidRPr="00166CA1" w:rsidRDefault="00166CA1" w:rsidP="00166CA1">
      <w:pPr>
        <w:pStyle w:val="EndNoteBibliography"/>
        <w:ind w:left="720" w:hanging="720"/>
        <w:rPr>
          <w:noProof/>
        </w:rPr>
      </w:pPr>
      <w:r w:rsidRPr="00166CA1">
        <w:rPr>
          <w:noProof/>
        </w:rPr>
        <w:t>9. Lee CG, Herzog EL, Ahangari F, Zhou Y, Gulati M, et al. (2012) Chitinase 1 is a biomarker for and therapeutic target in scleroderma-associated interstitial lung disease that augments TGF-beta1 signaling. J Immunol 189: 2635-2644.</w:t>
      </w:r>
    </w:p>
    <w:p w14:paraId="0259301C" w14:textId="77777777" w:rsidR="00166CA1" w:rsidRPr="00166CA1" w:rsidRDefault="00166CA1" w:rsidP="00166CA1">
      <w:pPr>
        <w:pStyle w:val="EndNoteBibliography"/>
        <w:ind w:left="720" w:hanging="720"/>
        <w:rPr>
          <w:noProof/>
        </w:rPr>
      </w:pPr>
      <w:r w:rsidRPr="00166CA1">
        <w:rPr>
          <w:noProof/>
        </w:rPr>
        <w:t>10. Hildner K, Edelson BT, Purtha WE, Diamond M, Matsushita H, et al. (2008) Batf3 deficiency reveals a critical role for CD8alpha+ dendritic cells in cytotoxic T cell immunity. Science 322: 1097-1100.</w:t>
      </w:r>
    </w:p>
    <w:p w14:paraId="32976469" w14:textId="77777777" w:rsidR="00166CA1" w:rsidRPr="00166CA1" w:rsidRDefault="00166CA1" w:rsidP="00166CA1">
      <w:pPr>
        <w:pStyle w:val="EndNoteBibliography"/>
        <w:ind w:left="720" w:hanging="720"/>
        <w:rPr>
          <w:noProof/>
        </w:rPr>
      </w:pPr>
      <w:r w:rsidRPr="00166CA1">
        <w:rPr>
          <w:noProof/>
        </w:rPr>
        <w:t>11. Kim JM, Rasmussen JP, Rudensky AY (2007) Regulatory T cells prevent catastrophic autoimmunity throughout the lifespan of mice. Nat Immunol 8: 191-197.</w:t>
      </w:r>
    </w:p>
    <w:p w14:paraId="74F3D980" w14:textId="77777777" w:rsidR="007224BD" w:rsidRDefault="00166CA1">
      <w:r>
        <w:fldChar w:fldCharType="end"/>
      </w:r>
    </w:p>
    <w:sectPr w:rsidR="007224BD" w:rsidSect="00A147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e9dxd2k5davce29wsxxadmffddrxfv22xv&quot;&gt;Chitin 2013 &lt;record-ids&gt;&lt;item&gt;47&lt;/item&gt;&lt;item&gt;48&lt;/item&gt;&lt;item&gt;78&lt;/item&gt;&lt;item&gt;79&lt;/item&gt;&lt;item&gt;104&lt;/item&gt;&lt;item&gt;105&lt;/item&gt;&lt;item&gt;106&lt;/item&gt;&lt;item&gt;107&lt;/item&gt;&lt;item&gt;108&lt;/item&gt;&lt;/record-ids&gt;&lt;/item&gt;&lt;/Libraries&gt;"/>
  </w:docVars>
  <w:rsids>
    <w:rsidRoot w:val="006359C4"/>
    <w:rsid w:val="00166CA1"/>
    <w:rsid w:val="006359C4"/>
    <w:rsid w:val="007224BD"/>
    <w:rsid w:val="0095391B"/>
    <w:rsid w:val="00A14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9C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C4"/>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6359C4"/>
    <w:pPr>
      <w:spacing w:before="120"/>
    </w:pPr>
    <w:rPr>
      <w:rFonts w:eastAsia="Times New Roman"/>
      <w:sz w:val="24"/>
      <w:szCs w:val="24"/>
    </w:rPr>
  </w:style>
  <w:style w:type="paragraph" w:customStyle="1" w:styleId="EndNoteBibliographyTitle">
    <w:name w:val="EndNote Bibliography Title"/>
    <w:basedOn w:val="Normal"/>
    <w:rsid w:val="00166CA1"/>
    <w:pPr>
      <w:jc w:val="center"/>
    </w:pPr>
  </w:style>
  <w:style w:type="paragraph" w:customStyle="1" w:styleId="EndNoteBibliography">
    <w:name w:val="EndNote Bibliography"/>
    <w:basedOn w:val="Normal"/>
    <w:rsid w:val="00166C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C4"/>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6359C4"/>
    <w:pPr>
      <w:spacing w:before="120"/>
    </w:pPr>
    <w:rPr>
      <w:rFonts w:eastAsia="Times New Roman"/>
      <w:sz w:val="24"/>
      <w:szCs w:val="24"/>
    </w:rPr>
  </w:style>
  <w:style w:type="paragraph" w:customStyle="1" w:styleId="EndNoteBibliographyTitle">
    <w:name w:val="EndNote Bibliography Title"/>
    <w:basedOn w:val="Normal"/>
    <w:rsid w:val="00166CA1"/>
    <w:pPr>
      <w:jc w:val="center"/>
    </w:pPr>
  </w:style>
  <w:style w:type="paragraph" w:customStyle="1" w:styleId="EndNoteBibliography">
    <w:name w:val="EndNote Bibliography"/>
    <w:basedOn w:val="Normal"/>
    <w:rsid w:val="0016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4281</Characters>
  <Application>Microsoft Macintosh Word</Application>
  <DocSecurity>0</DocSecurity>
  <Lines>35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 Wiesner</dc:creator>
  <cp:keywords/>
  <dc:description/>
  <cp:lastModifiedBy>Darin Wiesner</cp:lastModifiedBy>
  <cp:revision>3</cp:revision>
  <dcterms:created xsi:type="dcterms:W3CDTF">2015-01-24T13:50:00Z</dcterms:created>
  <dcterms:modified xsi:type="dcterms:W3CDTF">2015-01-24T13:53:00Z</dcterms:modified>
</cp:coreProperties>
</file>