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EF" w:rsidRDefault="00421203" w:rsidP="00586D26">
      <w:pPr>
        <w:spacing w:before="0" w:afterLines="0"/>
        <w:ind w:firstLine="0"/>
        <w:jc w:val="both"/>
      </w:pPr>
      <w:r>
        <w:t>Table S</w:t>
      </w:r>
      <w:r w:rsidR="00AA09EF">
        <w:t>2: Primers used in this study</w:t>
      </w:r>
    </w:p>
    <w:p w:rsidR="00AA09EF" w:rsidRDefault="00AA09EF" w:rsidP="00586D26">
      <w:pPr>
        <w:spacing w:before="0" w:afterLines="0"/>
        <w:ind w:firstLine="0"/>
        <w:jc w:val="both"/>
      </w:pPr>
    </w:p>
    <w:p w:rsidR="005B1F55" w:rsidRDefault="00AA09EF" w:rsidP="00586D26">
      <w:pPr>
        <w:spacing w:before="0" w:afterLines="0"/>
        <w:ind w:firstLine="0"/>
        <w:jc w:val="both"/>
      </w:pPr>
      <w:proofErr w:type="gramStart"/>
      <w:r>
        <w:t xml:space="preserve">Table </w:t>
      </w:r>
      <w:r w:rsidR="00485E6C">
        <w:t>1</w:t>
      </w:r>
      <w:r w:rsidR="00A4308F">
        <w:t>.</w:t>
      </w:r>
      <w:proofErr w:type="gramEnd"/>
      <w:r>
        <w:t xml:space="preserve"> </w:t>
      </w:r>
      <w:proofErr w:type="spellStart"/>
      <w:proofErr w:type="gramStart"/>
      <w:r w:rsidR="002F6926" w:rsidRPr="002F6926">
        <w:rPr>
          <w:i/>
        </w:rPr>
        <w:t>Sm</w:t>
      </w:r>
      <w:r w:rsidR="002F6926">
        <w:t>PoMuc</w:t>
      </w:r>
      <w:proofErr w:type="spellEnd"/>
      <w:r w:rsidR="002F6926">
        <w:t xml:space="preserve"> p</w:t>
      </w:r>
      <w:r>
        <w:t>rimers used for sequencing and primer-walking.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507"/>
        <w:gridCol w:w="7030"/>
      </w:tblGrid>
      <w:tr w:rsidR="005B1F55" w:rsidRPr="0026038A" w:rsidTr="0020490B">
        <w:trPr>
          <w:trHeight w:val="300"/>
        </w:trPr>
        <w:tc>
          <w:tcPr>
            <w:tcW w:w="1295" w:type="pct"/>
            <w:tcBorders>
              <w:bottom w:val="single" w:sz="4" w:space="0" w:color="auto"/>
            </w:tcBorders>
          </w:tcPr>
          <w:p w:rsidR="005B1F55" w:rsidRPr="0026038A" w:rsidRDefault="0026038A" w:rsidP="00586D26">
            <w:pPr>
              <w:spacing w:before="0" w:afterLines="0"/>
              <w:ind w:firstLine="0"/>
              <w:jc w:val="center"/>
              <w:rPr>
                <w:rFonts w:eastAsia="Times New Roman"/>
                <w:bCs/>
                <w:color w:val="000000"/>
                <w:lang w:eastAsia="en-AU"/>
              </w:rPr>
            </w:pPr>
            <w:r w:rsidRPr="0026038A">
              <w:rPr>
                <w:rFonts w:eastAsia="Times New Roman"/>
                <w:bCs/>
                <w:color w:val="000000"/>
                <w:lang w:eastAsia="en-AU"/>
              </w:rPr>
              <w:t>Target</w:t>
            </w:r>
          </w:p>
        </w:tc>
        <w:tc>
          <w:tcPr>
            <w:tcW w:w="1233" w:type="pct"/>
          </w:tcPr>
          <w:p w:rsidR="005B1F55" w:rsidRPr="0026038A" w:rsidRDefault="0026038A" w:rsidP="00586D26">
            <w:pPr>
              <w:spacing w:before="0" w:afterLines="0"/>
              <w:ind w:firstLine="0"/>
              <w:rPr>
                <w:rFonts w:eastAsia="Times New Roman"/>
                <w:bCs/>
                <w:color w:val="000000"/>
                <w:lang w:eastAsia="en-AU"/>
              </w:rPr>
            </w:pPr>
            <w:r>
              <w:rPr>
                <w:rFonts w:eastAsia="Times New Roman"/>
                <w:bCs/>
                <w:color w:val="000000"/>
                <w:lang w:eastAsia="en-AU"/>
              </w:rPr>
              <w:t>Name</w:t>
            </w:r>
          </w:p>
        </w:tc>
        <w:tc>
          <w:tcPr>
            <w:tcW w:w="2472" w:type="pct"/>
          </w:tcPr>
          <w:p w:rsidR="005B1F55" w:rsidRPr="0026038A" w:rsidRDefault="0026038A" w:rsidP="00586D26">
            <w:pPr>
              <w:spacing w:before="0" w:afterLines="0"/>
              <w:ind w:firstLine="0"/>
              <w:rPr>
                <w:rFonts w:eastAsia="Times New Roman"/>
                <w:bCs/>
                <w:color w:val="000000"/>
                <w:lang w:eastAsia="en-AU"/>
              </w:rPr>
            </w:pPr>
            <w:r>
              <w:rPr>
                <w:rFonts w:eastAsia="Times New Roman"/>
                <w:bCs/>
                <w:color w:val="000000"/>
                <w:lang w:eastAsia="en-AU"/>
              </w:rPr>
              <w:t>Primer s</w:t>
            </w:r>
            <w:r w:rsidR="005B1F55" w:rsidRPr="0026038A">
              <w:rPr>
                <w:rFonts w:eastAsia="Times New Roman"/>
                <w:bCs/>
                <w:color w:val="000000"/>
                <w:lang w:eastAsia="en-AU"/>
              </w:rPr>
              <w:t>equence</w:t>
            </w:r>
          </w:p>
        </w:tc>
      </w:tr>
      <w:tr w:rsidR="0026038A" w:rsidRPr="00D27590" w:rsidTr="0020490B">
        <w:trPr>
          <w:trHeight w:val="300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38A" w:rsidRPr="0026038A" w:rsidRDefault="0026038A" w:rsidP="00586D26">
            <w:pPr>
              <w:spacing w:before="0" w:afterLines="0"/>
              <w:ind w:firstLine="0"/>
              <w:jc w:val="center"/>
              <w:rPr>
                <w:rFonts w:eastAsia="Times New Roman"/>
                <w:bCs/>
                <w:color w:val="000000"/>
                <w:lang w:eastAsia="en-AU"/>
              </w:rPr>
            </w:pPr>
            <w:r w:rsidRPr="0026038A">
              <w:rPr>
                <w:rFonts w:eastAsia="Times New Roman"/>
                <w:bCs/>
                <w:color w:val="000000"/>
                <w:lang w:eastAsia="en-AU"/>
              </w:rPr>
              <w:t>Promoter group 1</w:t>
            </w:r>
          </w:p>
        </w:tc>
        <w:tc>
          <w:tcPr>
            <w:tcW w:w="1233" w:type="pct"/>
            <w:tcBorders>
              <w:left w:val="single" w:sz="4" w:space="0" w:color="auto"/>
            </w:tcBorders>
          </w:tcPr>
          <w:p w:rsidR="0026038A" w:rsidRPr="003E5210" w:rsidRDefault="00845A06" w:rsidP="00586D26">
            <w:pPr>
              <w:spacing w:before="0" w:afterLines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26038A" w:rsidRPr="00497A86">
              <w:rPr>
                <w:color w:val="000000"/>
              </w:rPr>
              <w:t>mpomucpromGP3.1.f2</w:t>
            </w:r>
          </w:p>
        </w:tc>
        <w:tc>
          <w:tcPr>
            <w:tcW w:w="2472" w:type="pct"/>
          </w:tcPr>
          <w:p w:rsidR="0026038A" w:rsidRPr="003E5210" w:rsidRDefault="0026038A" w:rsidP="00586D26">
            <w:pPr>
              <w:spacing w:before="0" w:afterLines="0"/>
              <w:ind w:firstLine="0"/>
              <w:jc w:val="both"/>
              <w:rPr>
                <w:color w:val="000000"/>
              </w:rPr>
            </w:pPr>
            <w:r w:rsidRPr="00497A86">
              <w:rPr>
                <w:color w:val="000000"/>
              </w:rPr>
              <w:t>5’-GCCTGCATAAATAGGGACCG-3</w:t>
            </w:r>
            <w:r>
              <w:rPr>
                <w:color w:val="000000"/>
              </w:rPr>
              <w:t>’</w:t>
            </w:r>
          </w:p>
        </w:tc>
      </w:tr>
      <w:tr w:rsidR="0026038A" w:rsidRPr="00D27590" w:rsidTr="0020490B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38A" w:rsidRPr="002B4F9E" w:rsidRDefault="0026038A" w:rsidP="0020490B">
            <w:pPr>
              <w:spacing w:before="0" w:afterLines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</w:tcPr>
          <w:p w:rsidR="0026038A" w:rsidRPr="00B2109B" w:rsidRDefault="0026038A" w:rsidP="0020490B">
            <w:pPr>
              <w:spacing w:before="0" w:afterLines="0"/>
              <w:ind w:firstLine="0"/>
              <w:jc w:val="both"/>
              <w:rPr>
                <w:color w:val="000000"/>
              </w:rPr>
            </w:pPr>
            <w:r w:rsidRPr="00497A86">
              <w:rPr>
                <w:color w:val="000000"/>
              </w:rPr>
              <w:t>BR2</w:t>
            </w:r>
          </w:p>
        </w:tc>
        <w:tc>
          <w:tcPr>
            <w:tcW w:w="2472" w:type="pct"/>
          </w:tcPr>
          <w:p w:rsidR="0026038A" w:rsidRPr="002B4F9E" w:rsidRDefault="0026038A" w:rsidP="0020490B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>
              <w:rPr>
                <w:color w:val="000000"/>
              </w:rPr>
              <w:t>5’-</w:t>
            </w:r>
            <w:r w:rsidRPr="00497A86">
              <w:rPr>
                <w:rFonts w:eastAsia="Times New Roman"/>
                <w:color w:val="000000"/>
                <w:lang w:eastAsia="en-AU"/>
              </w:rPr>
              <w:t>AACTCACCTGTGGGTTTGTCTG</w:t>
            </w:r>
            <w:r w:rsidRPr="00497A86">
              <w:rPr>
                <w:color w:val="000000"/>
              </w:rPr>
              <w:t>-3’</w:t>
            </w:r>
          </w:p>
        </w:tc>
      </w:tr>
      <w:tr w:rsidR="0026038A" w:rsidRPr="00D27590" w:rsidTr="0020490B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38A" w:rsidRDefault="0026038A" w:rsidP="0020490B">
            <w:pPr>
              <w:spacing w:before="0" w:afterLines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</w:tcPr>
          <w:p w:rsidR="0026038A" w:rsidRPr="00497A86" w:rsidRDefault="00626FE5" w:rsidP="0020490B">
            <w:pPr>
              <w:spacing w:before="0" w:afterLines="0"/>
              <w:ind w:firstLine="0"/>
              <w:jc w:val="both"/>
              <w:rPr>
                <w:color w:val="000000"/>
              </w:rPr>
            </w:pPr>
            <w:r w:rsidRPr="005B1F55">
              <w:rPr>
                <w:color w:val="000000"/>
              </w:rPr>
              <w:t>smpomucprom1.r1</w:t>
            </w:r>
          </w:p>
        </w:tc>
        <w:tc>
          <w:tcPr>
            <w:tcW w:w="2472" w:type="pct"/>
          </w:tcPr>
          <w:p w:rsidR="0026038A" w:rsidRPr="00497A86" w:rsidRDefault="00626FE5" w:rsidP="0020490B">
            <w:pPr>
              <w:spacing w:before="0" w:afterLines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5’-</w:t>
            </w:r>
            <w:r w:rsidRPr="00361122">
              <w:rPr>
                <w:color w:val="000000"/>
              </w:rPr>
              <w:t>TCACATCCGTGACACTTTCAG</w:t>
            </w:r>
            <w:r>
              <w:rPr>
                <w:color w:val="000000"/>
              </w:rPr>
              <w:t>-3’</w:t>
            </w:r>
          </w:p>
        </w:tc>
      </w:tr>
      <w:tr w:rsidR="0026038A" w:rsidRPr="00D27590" w:rsidTr="0020490B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38A" w:rsidRDefault="0026038A" w:rsidP="0020490B">
            <w:pPr>
              <w:spacing w:before="0" w:afterLines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</w:tcPr>
          <w:p w:rsidR="0026038A" w:rsidRPr="00497A86" w:rsidRDefault="00626FE5" w:rsidP="0020490B">
            <w:pPr>
              <w:spacing w:before="0" w:afterLines="0"/>
              <w:ind w:firstLine="0"/>
              <w:jc w:val="both"/>
              <w:rPr>
                <w:color w:val="000000"/>
              </w:rPr>
            </w:pPr>
            <w:r w:rsidRPr="005B1F55">
              <w:rPr>
                <w:color w:val="000000"/>
              </w:rPr>
              <w:t>smpomucprom.r1</w:t>
            </w:r>
          </w:p>
        </w:tc>
        <w:tc>
          <w:tcPr>
            <w:tcW w:w="2472" w:type="pct"/>
          </w:tcPr>
          <w:p w:rsidR="0026038A" w:rsidRPr="00497A86" w:rsidRDefault="00626FE5" w:rsidP="0020490B">
            <w:pPr>
              <w:spacing w:before="0" w:afterLines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5’-</w:t>
            </w:r>
            <w:r w:rsidRPr="00282834">
              <w:rPr>
                <w:color w:val="000000"/>
              </w:rPr>
              <w:t>TGGACACACGGTAAATAAAACTG</w:t>
            </w:r>
            <w:r>
              <w:rPr>
                <w:color w:val="000000"/>
              </w:rPr>
              <w:t>-3’</w:t>
            </w:r>
          </w:p>
        </w:tc>
      </w:tr>
      <w:tr w:rsidR="0026038A" w:rsidRPr="00D27590" w:rsidTr="0020490B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38A" w:rsidRDefault="0026038A" w:rsidP="0020490B">
            <w:pPr>
              <w:spacing w:before="0" w:afterLines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</w:tcPr>
          <w:p w:rsidR="0026038A" w:rsidRPr="00497A86" w:rsidRDefault="00626FE5" w:rsidP="0020490B">
            <w:pPr>
              <w:spacing w:before="0" w:afterLines="0"/>
              <w:ind w:firstLine="0"/>
              <w:jc w:val="both"/>
              <w:rPr>
                <w:color w:val="000000"/>
              </w:rPr>
            </w:pPr>
            <w:r w:rsidRPr="007C0289">
              <w:rPr>
                <w:color w:val="000000"/>
              </w:rPr>
              <w:t>smpomucprom.r12</w:t>
            </w:r>
          </w:p>
        </w:tc>
        <w:tc>
          <w:tcPr>
            <w:tcW w:w="2472" w:type="pct"/>
          </w:tcPr>
          <w:p w:rsidR="0026038A" w:rsidRPr="00497A86" w:rsidRDefault="00626FE5" w:rsidP="0020490B">
            <w:pPr>
              <w:spacing w:before="0" w:afterLines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5’-</w:t>
            </w:r>
            <w:r w:rsidRPr="007C0289">
              <w:rPr>
                <w:color w:val="000000"/>
              </w:rPr>
              <w:t>TCGGGTGGCATTTTCATCACGG</w:t>
            </w:r>
            <w:r>
              <w:rPr>
                <w:color w:val="000000"/>
              </w:rPr>
              <w:t>-3’</w:t>
            </w:r>
          </w:p>
        </w:tc>
      </w:tr>
      <w:tr w:rsidR="0026038A" w:rsidRPr="00D27590" w:rsidTr="0020490B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8A" w:rsidRDefault="0026038A" w:rsidP="00586D26">
            <w:pPr>
              <w:spacing w:before="0" w:afterLines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</w:tcPr>
          <w:p w:rsidR="0026038A" w:rsidRPr="00497A86" w:rsidRDefault="00626FE5" w:rsidP="00586D26">
            <w:pPr>
              <w:spacing w:before="0" w:afterLines="0"/>
              <w:ind w:firstLine="0"/>
              <w:jc w:val="both"/>
              <w:rPr>
                <w:color w:val="000000"/>
              </w:rPr>
            </w:pPr>
            <w:r w:rsidRPr="005B1F55">
              <w:rPr>
                <w:color w:val="000000"/>
              </w:rPr>
              <w:t>smpomucprom1.r2</w:t>
            </w:r>
          </w:p>
        </w:tc>
        <w:tc>
          <w:tcPr>
            <w:tcW w:w="2472" w:type="pct"/>
          </w:tcPr>
          <w:p w:rsidR="0026038A" w:rsidRPr="00497A86" w:rsidRDefault="00626FE5" w:rsidP="00586D26">
            <w:pPr>
              <w:spacing w:before="0" w:afterLines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5’-</w:t>
            </w:r>
            <w:r w:rsidRPr="00361122">
              <w:rPr>
                <w:color w:val="000000"/>
              </w:rPr>
              <w:t>CTGAAATCCCGGAAGAACTG</w:t>
            </w:r>
            <w:r>
              <w:rPr>
                <w:color w:val="000000"/>
              </w:rPr>
              <w:t>-3’</w:t>
            </w:r>
          </w:p>
        </w:tc>
      </w:tr>
      <w:tr w:rsidR="007A43D4" w:rsidRPr="00D27590" w:rsidTr="0020490B">
        <w:trPr>
          <w:trHeight w:val="300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3D4" w:rsidRPr="007A43D4" w:rsidRDefault="007A43D4" w:rsidP="00586D26">
            <w:pPr>
              <w:spacing w:before="0" w:afterLines="0"/>
              <w:ind w:firstLine="0"/>
              <w:jc w:val="center"/>
              <w:rPr>
                <w:rFonts w:eastAsia="Times New Roman"/>
                <w:bCs/>
                <w:color w:val="000000"/>
                <w:lang w:eastAsia="en-AU"/>
              </w:rPr>
            </w:pPr>
            <w:r w:rsidRPr="007A43D4">
              <w:rPr>
                <w:rFonts w:eastAsia="Times New Roman"/>
                <w:bCs/>
                <w:color w:val="000000"/>
                <w:lang w:eastAsia="en-AU"/>
              </w:rPr>
              <w:t>Promoter group 2</w:t>
            </w:r>
          </w:p>
        </w:tc>
        <w:tc>
          <w:tcPr>
            <w:tcW w:w="1233" w:type="pct"/>
            <w:tcBorders>
              <w:left w:val="single" w:sz="4" w:space="0" w:color="auto"/>
            </w:tcBorders>
          </w:tcPr>
          <w:p w:rsidR="007A43D4" w:rsidRPr="002B4F9E" w:rsidRDefault="007A43D4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 w:rsidRPr="002B4F9E">
              <w:rPr>
                <w:rFonts w:eastAsia="Times New Roman"/>
                <w:color w:val="000000"/>
                <w:lang w:eastAsia="en-AU"/>
              </w:rPr>
              <w:t>smpomuc2</w:t>
            </w:r>
            <w:r w:rsidR="00440E34">
              <w:rPr>
                <w:rFonts w:eastAsia="Times New Roman"/>
                <w:color w:val="000000"/>
                <w:lang w:eastAsia="en-AU"/>
              </w:rPr>
              <w:t>.</w:t>
            </w:r>
            <w:r w:rsidRPr="002B4F9E">
              <w:rPr>
                <w:rFonts w:eastAsia="Times New Roman"/>
                <w:color w:val="000000"/>
                <w:lang w:eastAsia="en-AU"/>
              </w:rPr>
              <w:t>f3</w:t>
            </w:r>
          </w:p>
        </w:tc>
        <w:tc>
          <w:tcPr>
            <w:tcW w:w="2472" w:type="pct"/>
          </w:tcPr>
          <w:p w:rsidR="007A43D4" w:rsidRPr="002B4F9E" w:rsidRDefault="007A43D4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 w:rsidRPr="00D27590">
              <w:rPr>
                <w:color w:val="000000"/>
              </w:rPr>
              <w:t>5’-TGTTGGATGTTTATATCTATGC-3’</w:t>
            </w:r>
          </w:p>
        </w:tc>
      </w:tr>
      <w:tr w:rsidR="007A43D4" w:rsidRPr="00D27590" w:rsidTr="0020490B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D4" w:rsidRPr="002B4F9E" w:rsidRDefault="007A43D4" w:rsidP="00586D26">
            <w:pPr>
              <w:spacing w:before="0" w:afterLines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</w:tcPr>
          <w:p w:rsidR="007A43D4" w:rsidRPr="002B4F9E" w:rsidRDefault="007A43D4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 w:rsidRPr="002B4F9E">
              <w:rPr>
                <w:rFonts w:eastAsia="Times New Roman"/>
                <w:color w:val="000000"/>
                <w:lang w:eastAsia="en-AU"/>
              </w:rPr>
              <w:t>exon1R</w:t>
            </w:r>
          </w:p>
        </w:tc>
        <w:tc>
          <w:tcPr>
            <w:tcW w:w="2472" w:type="pct"/>
          </w:tcPr>
          <w:p w:rsidR="007A43D4" w:rsidRPr="002B4F9E" w:rsidRDefault="007A43D4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 w:rsidRPr="00D27590">
              <w:rPr>
                <w:rFonts w:eastAsia="Times New Roman"/>
                <w:color w:val="000000"/>
                <w:lang w:eastAsia="en-AU"/>
              </w:rPr>
              <w:t>5’-</w:t>
            </w:r>
            <w:r w:rsidRPr="00D27590">
              <w:rPr>
                <w:color w:val="000000"/>
              </w:rPr>
              <w:t>AGAGAATAATTTTCTTGTTCATTCTTC</w:t>
            </w:r>
            <w:r w:rsidRPr="00D27590">
              <w:rPr>
                <w:rFonts w:eastAsia="Times New Roman"/>
                <w:color w:val="000000"/>
                <w:lang w:eastAsia="en-AU"/>
              </w:rPr>
              <w:t>-3’</w:t>
            </w:r>
          </w:p>
        </w:tc>
      </w:tr>
      <w:tr w:rsidR="007A43D4" w:rsidRPr="00D27590" w:rsidTr="0020490B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3D4" w:rsidRPr="002B4F9E" w:rsidRDefault="007A43D4" w:rsidP="00586D26">
            <w:pPr>
              <w:spacing w:before="0" w:afterLines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</w:tcPr>
          <w:p w:rsidR="007A43D4" w:rsidRPr="002B4F9E" w:rsidRDefault="00845A06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s</w:t>
            </w:r>
            <w:r w:rsidR="00042544" w:rsidRPr="00A05DE4">
              <w:rPr>
                <w:rFonts w:eastAsia="Times New Roman"/>
                <w:color w:val="000000"/>
                <w:lang w:eastAsia="en-AU"/>
              </w:rPr>
              <w:t>mpomucprom.f1</w:t>
            </w:r>
          </w:p>
        </w:tc>
        <w:tc>
          <w:tcPr>
            <w:tcW w:w="2472" w:type="pct"/>
          </w:tcPr>
          <w:p w:rsidR="007A43D4" w:rsidRPr="00D27590" w:rsidRDefault="00042544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5’-</w:t>
            </w:r>
            <w:r w:rsidRPr="00A05DE4">
              <w:rPr>
                <w:rFonts w:eastAsia="Times New Roman"/>
                <w:color w:val="000000"/>
                <w:lang w:eastAsia="en-AU"/>
              </w:rPr>
              <w:t>CTACGAGTAGGTGGCTGCAA</w:t>
            </w:r>
            <w:r>
              <w:rPr>
                <w:rFonts w:eastAsia="Times New Roman"/>
                <w:color w:val="000000"/>
                <w:lang w:eastAsia="en-AU"/>
              </w:rPr>
              <w:t>-3’</w:t>
            </w:r>
          </w:p>
        </w:tc>
      </w:tr>
      <w:tr w:rsidR="007A43D4" w:rsidRPr="00D27590" w:rsidTr="0020490B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4" w:rsidRPr="002B4F9E" w:rsidRDefault="007A43D4" w:rsidP="00586D26">
            <w:pPr>
              <w:spacing w:before="0" w:afterLines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</w:tcPr>
          <w:p w:rsidR="007A43D4" w:rsidRPr="002B4F9E" w:rsidRDefault="00845A06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s</w:t>
            </w:r>
            <w:r w:rsidR="00042544" w:rsidRPr="00A05DE4">
              <w:rPr>
                <w:rFonts w:eastAsia="Times New Roman"/>
                <w:color w:val="000000"/>
                <w:lang w:eastAsia="en-AU"/>
              </w:rPr>
              <w:t>mpomucprom4.r1</w:t>
            </w:r>
          </w:p>
        </w:tc>
        <w:tc>
          <w:tcPr>
            <w:tcW w:w="2472" w:type="pct"/>
          </w:tcPr>
          <w:p w:rsidR="007A43D4" w:rsidRPr="00D27590" w:rsidRDefault="00042544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5’-</w:t>
            </w:r>
            <w:r w:rsidRPr="00A05DE4">
              <w:rPr>
                <w:rFonts w:eastAsia="Times New Roman"/>
                <w:color w:val="000000"/>
                <w:lang w:eastAsia="en-AU"/>
              </w:rPr>
              <w:t>AATGTGCACGAAACATGGAA</w:t>
            </w:r>
            <w:r>
              <w:rPr>
                <w:rFonts w:eastAsia="Times New Roman"/>
                <w:color w:val="000000"/>
                <w:lang w:eastAsia="en-AU"/>
              </w:rPr>
              <w:t>-3’</w:t>
            </w:r>
          </w:p>
        </w:tc>
      </w:tr>
      <w:tr w:rsidR="002B7B04" w:rsidRPr="00D27590" w:rsidTr="0020490B">
        <w:trPr>
          <w:trHeight w:val="300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B04" w:rsidRPr="002B7B04" w:rsidRDefault="002B7B04" w:rsidP="0020490B">
            <w:pPr>
              <w:spacing w:before="0" w:afterLines="0"/>
              <w:ind w:firstLine="0"/>
              <w:jc w:val="center"/>
              <w:rPr>
                <w:rFonts w:eastAsia="Times New Roman"/>
                <w:bCs/>
                <w:color w:val="000000"/>
                <w:lang w:eastAsia="en-AU"/>
              </w:rPr>
            </w:pPr>
            <w:r>
              <w:rPr>
                <w:rFonts w:eastAsia="Times New Roman"/>
                <w:bCs/>
                <w:color w:val="000000"/>
                <w:lang w:eastAsia="en-AU"/>
              </w:rPr>
              <w:t>Promoter group 3.1</w:t>
            </w:r>
          </w:p>
        </w:tc>
        <w:tc>
          <w:tcPr>
            <w:tcW w:w="1233" w:type="pct"/>
            <w:tcBorders>
              <w:left w:val="single" w:sz="4" w:space="0" w:color="auto"/>
            </w:tcBorders>
          </w:tcPr>
          <w:p w:rsidR="002B7B04" w:rsidRPr="002B4F9E" w:rsidRDefault="002B7B04" w:rsidP="0020490B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 w:rsidRPr="00D27590">
              <w:rPr>
                <w:rFonts w:eastAsia="Times New Roman"/>
                <w:color w:val="000000"/>
                <w:lang w:eastAsia="en-AU"/>
              </w:rPr>
              <w:t>smpomuc2</w:t>
            </w:r>
            <w:r w:rsidR="00440E34">
              <w:rPr>
                <w:rFonts w:eastAsia="Times New Roman"/>
                <w:color w:val="000000"/>
                <w:lang w:eastAsia="en-AU"/>
              </w:rPr>
              <w:t>.</w:t>
            </w:r>
            <w:r w:rsidRPr="00D27590">
              <w:rPr>
                <w:rFonts w:eastAsia="Times New Roman"/>
                <w:color w:val="000000"/>
                <w:lang w:eastAsia="en-AU"/>
              </w:rPr>
              <w:t>f2</w:t>
            </w:r>
          </w:p>
        </w:tc>
        <w:tc>
          <w:tcPr>
            <w:tcW w:w="2472" w:type="pct"/>
          </w:tcPr>
          <w:p w:rsidR="002B7B04" w:rsidRPr="002B4F9E" w:rsidRDefault="00440E34" w:rsidP="0020490B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5’-</w:t>
            </w:r>
            <w:r w:rsidRPr="00440E34">
              <w:rPr>
                <w:rFonts w:eastAsia="Times New Roman"/>
                <w:color w:val="000000"/>
                <w:lang w:eastAsia="en-AU"/>
              </w:rPr>
              <w:t>GGAATAGTCTAGTGATAACG</w:t>
            </w:r>
            <w:r>
              <w:rPr>
                <w:rFonts w:eastAsia="Times New Roman"/>
                <w:color w:val="000000"/>
                <w:lang w:eastAsia="en-AU"/>
              </w:rPr>
              <w:t>-3’</w:t>
            </w:r>
          </w:p>
        </w:tc>
      </w:tr>
      <w:tr w:rsidR="002B7B04" w:rsidRPr="00D27590" w:rsidTr="0020490B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B04" w:rsidRPr="002B4F9E" w:rsidRDefault="002B7B04" w:rsidP="0020490B">
            <w:pPr>
              <w:spacing w:before="0" w:afterLines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</w:tcPr>
          <w:p w:rsidR="002B7B04" w:rsidRPr="002B4F9E" w:rsidRDefault="002B7B04" w:rsidP="0020490B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 w:rsidRPr="002B4F9E">
              <w:rPr>
                <w:rFonts w:eastAsia="Times New Roman"/>
                <w:color w:val="000000"/>
                <w:lang w:eastAsia="en-AU"/>
              </w:rPr>
              <w:t>exon1R</w:t>
            </w:r>
          </w:p>
        </w:tc>
        <w:tc>
          <w:tcPr>
            <w:tcW w:w="2472" w:type="pct"/>
          </w:tcPr>
          <w:p w:rsidR="002B7B04" w:rsidRPr="002B4F9E" w:rsidRDefault="00D925E4" w:rsidP="0020490B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 w:rsidRPr="00D27590">
              <w:rPr>
                <w:rFonts w:eastAsia="Times New Roman"/>
                <w:color w:val="000000"/>
                <w:lang w:eastAsia="en-AU"/>
              </w:rPr>
              <w:t>5’-</w:t>
            </w:r>
            <w:r w:rsidRPr="00D27590">
              <w:rPr>
                <w:color w:val="000000"/>
              </w:rPr>
              <w:t>AGAGAATAATTTTCTTGTTCATTCTTC</w:t>
            </w:r>
            <w:r w:rsidRPr="00D27590">
              <w:rPr>
                <w:rFonts w:eastAsia="Times New Roman"/>
                <w:color w:val="000000"/>
                <w:lang w:eastAsia="en-AU"/>
              </w:rPr>
              <w:t>-3’</w:t>
            </w:r>
          </w:p>
        </w:tc>
      </w:tr>
      <w:tr w:rsidR="002B7B04" w:rsidRPr="00D27590" w:rsidTr="0020490B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90B" w:rsidRPr="002B4F9E" w:rsidRDefault="0020490B" w:rsidP="0020490B">
            <w:pPr>
              <w:spacing w:before="0" w:afterLines="0"/>
              <w:ind w:firstLine="0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</w:tcPr>
          <w:p w:rsidR="002B7B04" w:rsidRPr="002B4F9E" w:rsidRDefault="002B7B04" w:rsidP="0020490B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 w:rsidRPr="00C81720">
              <w:rPr>
                <w:rFonts w:eastAsia="Times New Roman"/>
                <w:color w:val="000000"/>
                <w:lang w:eastAsia="en-AU"/>
              </w:rPr>
              <w:t>Smpomucprom.f1</w:t>
            </w:r>
          </w:p>
        </w:tc>
        <w:tc>
          <w:tcPr>
            <w:tcW w:w="2472" w:type="pct"/>
          </w:tcPr>
          <w:p w:rsidR="002B7B04" w:rsidRPr="002B4F9E" w:rsidRDefault="00AB6543" w:rsidP="0020490B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5’-</w:t>
            </w:r>
            <w:r w:rsidRPr="00AB6543">
              <w:rPr>
                <w:rFonts w:eastAsia="Times New Roman"/>
                <w:color w:val="000000"/>
                <w:lang w:eastAsia="en-AU"/>
              </w:rPr>
              <w:t>CTACGAGTAGGTGGCTGCAA</w:t>
            </w:r>
            <w:r>
              <w:rPr>
                <w:rFonts w:eastAsia="Times New Roman"/>
                <w:color w:val="000000"/>
                <w:lang w:eastAsia="en-AU"/>
              </w:rPr>
              <w:t>-3’</w:t>
            </w:r>
          </w:p>
        </w:tc>
      </w:tr>
      <w:tr w:rsidR="002B7B04" w:rsidRPr="00D27590" w:rsidTr="0020490B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B04" w:rsidRPr="002B4F9E" w:rsidRDefault="002B7B04" w:rsidP="00586D26">
            <w:pPr>
              <w:spacing w:before="0" w:afterLines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</w:tcPr>
          <w:p w:rsidR="002B7B04" w:rsidRPr="002B4F9E" w:rsidRDefault="00845A06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s</w:t>
            </w:r>
            <w:r w:rsidR="002B7B04" w:rsidRPr="00C81720">
              <w:rPr>
                <w:rFonts w:eastAsia="Times New Roman"/>
                <w:color w:val="000000"/>
                <w:lang w:eastAsia="en-AU"/>
              </w:rPr>
              <w:t>mpomucprom.r12</w:t>
            </w:r>
          </w:p>
        </w:tc>
        <w:tc>
          <w:tcPr>
            <w:tcW w:w="2472" w:type="pct"/>
          </w:tcPr>
          <w:p w:rsidR="002B7B04" w:rsidRPr="002B4F9E" w:rsidRDefault="009825D2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5’-</w:t>
            </w:r>
            <w:r w:rsidRPr="009825D2">
              <w:rPr>
                <w:rFonts w:eastAsia="Times New Roman"/>
                <w:color w:val="000000"/>
                <w:lang w:eastAsia="en-AU"/>
              </w:rPr>
              <w:t>TCGGGTGGCATTTTCATCACGG</w:t>
            </w:r>
            <w:r>
              <w:rPr>
                <w:rFonts w:eastAsia="Times New Roman"/>
                <w:color w:val="000000"/>
                <w:lang w:eastAsia="en-AU"/>
              </w:rPr>
              <w:t>-3’</w:t>
            </w:r>
          </w:p>
        </w:tc>
      </w:tr>
      <w:tr w:rsidR="002B7B04" w:rsidRPr="00D27590" w:rsidTr="0020490B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4" w:rsidRPr="002B4F9E" w:rsidRDefault="002B7B04" w:rsidP="00586D26">
            <w:pPr>
              <w:spacing w:before="0" w:afterLines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</w:tcPr>
          <w:p w:rsidR="002B7B04" w:rsidRPr="002B4F9E" w:rsidRDefault="00845A06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s</w:t>
            </w:r>
            <w:r w:rsidR="002B7B04" w:rsidRPr="00C81720">
              <w:rPr>
                <w:rFonts w:eastAsia="Times New Roman"/>
                <w:color w:val="000000"/>
                <w:lang w:eastAsia="en-AU"/>
              </w:rPr>
              <w:t>mpomucprom.r3</w:t>
            </w:r>
          </w:p>
        </w:tc>
        <w:tc>
          <w:tcPr>
            <w:tcW w:w="2472" w:type="pct"/>
          </w:tcPr>
          <w:p w:rsidR="002B7B04" w:rsidRPr="002B4F9E" w:rsidRDefault="009825D2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5’-</w:t>
            </w:r>
            <w:r w:rsidRPr="009825D2">
              <w:rPr>
                <w:rFonts w:eastAsia="Times New Roman"/>
                <w:color w:val="000000"/>
                <w:lang w:eastAsia="en-AU"/>
              </w:rPr>
              <w:t>TTTATATTCGTGATTTCCCTGTTC</w:t>
            </w:r>
            <w:r>
              <w:rPr>
                <w:rFonts w:eastAsia="Times New Roman"/>
                <w:color w:val="000000"/>
                <w:lang w:eastAsia="en-AU"/>
              </w:rPr>
              <w:t>-3’</w:t>
            </w:r>
          </w:p>
        </w:tc>
      </w:tr>
      <w:tr w:rsidR="005565A5" w:rsidRPr="00D27590" w:rsidTr="0020490B">
        <w:trPr>
          <w:trHeight w:val="300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5A5" w:rsidRPr="002B4F9E" w:rsidRDefault="005565A5" w:rsidP="00586D26">
            <w:pPr>
              <w:spacing w:before="0" w:afterLines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0177DF">
              <w:rPr>
                <w:rFonts w:eastAsia="Times New Roman"/>
              </w:rPr>
              <w:t>Promoter group 3.1(r1</w:t>
            </w:r>
            <w:r w:rsidR="00A37875">
              <w:rPr>
                <w:rFonts w:eastAsia="Times New Roman"/>
              </w:rPr>
              <w:t>-</w:t>
            </w:r>
            <w:r w:rsidRPr="000177DF">
              <w:rPr>
                <w:rFonts w:eastAsia="Times New Roman"/>
              </w:rPr>
              <w:t>r2)</w:t>
            </w:r>
          </w:p>
        </w:tc>
        <w:tc>
          <w:tcPr>
            <w:tcW w:w="1233" w:type="pct"/>
            <w:tcBorders>
              <w:left w:val="single" w:sz="4" w:space="0" w:color="auto"/>
            </w:tcBorders>
          </w:tcPr>
          <w:p w:rsidR="005565A5" w:rsidRPr="002B4F9E" w:rsidRDefault="005565A5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 w:rsidRPr="002B4F9E">
              <w:rPr>
                <w:rFonts w:eastAsia="Times New Roman"/>
                <w:color w:val="000000"/>
                <w:lang w:eastAsia="en-AU"/>
              </w:rPr>
              <w:t>exon2f</w:t>
            </w:r>
          </w:p>
        </w:tc>
        <w:tc>
          <w:tcPr>
            <w:tcW w:w="2472" w:type="pct"/>
          </w:tcPr>
          <w:p w:rsidR="005565A5" w:rsidRPr="002B4F9E" w:rsidRDefault="005565A5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 w:rsidRPr="00D27590">
              <w:rPr>
                <w:rFonts w:eastAsia="Times New Roman"/>
                <w:color w:val="000000"/>
                <w:lang w:eastAsia="en-AU"/>
              </w:rPr>
              <w:t>5’-</w:t>
            </w:r>
            <w:r w:rsidRPr="00D27590">
              <w:rPr>
                <w:rFonts w:eastAsia="Times New Roman"/>
                <w:lang w:eastAsia="en-AU"/>
              </w:rPr>
              <w:t>TTCTTAGCACTACCCAAAGATGAAC</w:t>
            </w:r>
            <w:r w:rsidRPr="00D27590">
              <w:rPr>
                <w:rFonts w:eastAsia="Times New Roman"/>
                <w:color w:val="000000"/>
                <w:lang w:eastAsia="en-AU"/>
              </w:rPr>
              <w:t>-3’</w:t>
            </w:r>
          </w:p>
        </w:tc>
      </w:tr>
      <w:tr w:rsidR="005565A5" w:rsidRPr="00D27590" w:rsidTr="0020490B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5A5" w:rsidRPr="002B4F9E" w:rsidRDefault="005565A5" w:rsidP="00586D26">
            <w:pPr>
              <w:spacing w:before="0" w:afterLines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</w:tcPr>
          <w:p w:rsidR="005565A5" w:rsidRPr="002B4F9E" w:rsidRDefault="005565A5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 w:rsidRPr="002B4F9E">
              <w:rPr>
                <w:rFonts w:eastAsia="Times New Roman"/>
                <w:color w:val="000000"/>
                <w:lang w:eastAsia="en-AU"/>
              </w:rPr>
              <w:t>exon1</w:t>
            </w:r>
            <w:r>
              <w:rPr>
                <w:rFonts w:eastAsia="Times New Roman"/>
                <w:color w:val="000000"/>
                <w:lang w:eastAsia="en-AU"/>
              </w:rPr>
              <w:t>R</w:t>
            </w:r>
          </w:p>
        </w:tc>
        <w:tc>
          <w:tcPr>
            <w:tcW w:w="2472" w:type="pct"/>
          </w:tcPr>
          <w:p w:rsidR="005565A5" w:rsidRPr="002B4F9E" w:rsidRDefault="005565A5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 w:rsidRPr="00D27590">
              <w:rPr>
                <w:rFonts w:eastAsia="Times New Roman"/>
                <w:color w:val="000000"/>
                <w:lang w:eastAsia="en-AU"/>
              </w:rPr>
              <w:t>5’-</w:t>
            </w:r>
            <w:r w:rsidRPr="00D27590">
              <w:rPr>
                <w:color w:val="000000"/>
              </w:rPr>
              <w:t>AGAGAATAATTTTCTTGTTCATTCTTC</w:t>
            </w:r>
            <w:r w:rsidRPr="00D27590">
              <w:rPr>
                <w:rFonts w:eastAsia="Times New Roman"/>
                <w:color w:val="000000"/>
                <w:lang w:eastAsia="en-AU"/>
              </w:rPr>
              <w:t>-3’</w:t>
            </w:r>
          </w:p>
        </w:tc>
      </w:tr>
      <w:tr w:rsidR="005565A5" w:rsidRPr="00D27590" w:rsidTr="0020490B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5A5" w:rsidRPr="002B4F9E" w:rsidRDefault="005565A5" w:rsidP="00586D26">
            <w:pPr>
              <w:spacing w:before="0" w:afterLines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</w:tcPr>
          <w:p w:rsidR="005565A5" w:rsidRPr="002B4F9E" w:rsidRDefault="002A1C91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s</w:t>
            </w:r>
            <w:r w:rsidR="005565A5" w:rsidRPr="00787B55">
              <w:rPr>
                <w:rFonts w:eastAsia="Times New Roman"/>
                <w:color w:val="000000"/>
                <w:lang w:eastAsia="en-AU"/>
              </w:rPr>
              <w:t>mpomucprom.r1</w:t>
            </w:r>
          </w:p>
        </w:tc>
        <w:tc>
          <w:tcPr>
            <w:tcW w:w="2472" w:type="pct"/>
          </w:tcPr>
          <w:p w:rsidR="005565A5" w:rsidRPr="002B4F9E" w:rsidRDefault="005565A5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5’-</w:t>
            </w:r>
            <w:r w:rsidRPr="00193AC4">
              <w:rPr>
                <w:rFonts w:eastAsia="Times New Roman"/>
                <w:color w:val="000000"/>
                <w:lang w:eastAsia="en-AU"/>
              </w:rPr>
              <w:t>TGGACACACGGTAAATAAAACTG</w:t>
            </w:r>
            <w:r>
              <w:rPr>
                <w:rFonts w:eastAsia="Times New Roman"/>
                <w:color w:val="000000"/>
                <w:lang w:eastAsia="en-AU"/>
              </w:rPr>
              <w:t>-3’</w:t>
            </w:r>
          </w:p>
        </w:tc>
      </w:tr>
      <w:tr w:rsidR="005565A5" w:rsidRPr="00D27590" w:rsidTr="0020490B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5A5" w:rsidRPr="002B4F9E" w:rsidRDefault="005565A5" w:rsidP="00586D26">
            <w:pPr>
              <w:spacing w:before="0" w:afterLines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</w:tcPr>
          <w:p w:rsidR="005565A5" w:rsidRPr="002B4F9E" w:rsidRDefault="002A1C91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s</w:t>
            </w:r>
            <w:r w:rsidR="005565A5" w:rsidRPr="00787B55">
              <w:rPr>
                <w:rFonts w:eastAsia="Times New Roman"/>
                <w:color w:val="000000"/>
                <w:lang w:eastAsia="en-AU"/>
              </w:rPr>
              <w:t>mpomucprom.r2</w:t>
            </w:r>
          </w:p>
        </w:tc>
        <w:tc>
          <w:tcPr>
            <w:tcW w:w="2472" w:type="pct"/>
          </w:tcPr>
          <w:p w:rsidR="005565A5" w:rsidRPr="002B4F9E" w:rsidRDefault="005565A5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5’-</w:t>
            </w:r>
            <w:r w:rsidRPr="00193AC4">
              <w:rPr>
                <w:rFonts w:eastAsia="Times New Roman"/>
                <w:color w:val="000000"/>
                <w:lang w:eastAsia="en-AU"/>
              </w:rPr>
              <w:t>TGGTGCAAATGAAAAGCGTA</w:t>
            </w:r>
            <w:r>
              <w:rPr>
                <w:rFonts w:eastAsia="Times New Roman"/>
                <w:color w:val="000000"/>
                <w:lang w:eastAsia="en-AU"/>
              </w:rPr>
              <w:t>-3’</w:t>
            </w:r>
          </w:p>
        </w:tc>
      </w:tr>
      <w:tr w:rsidR="005565A5" w:rsidRPr="00D27590" w:rsidTr="0020490B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5" w:rsidRPr="002B4F9E" w:rsidRDefault="005565A5" w:rsidP="00586D26">
            <w:pPr>
              <w:spacing w:before="0" w:afterLines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33" w:type="pct"/>
            <w:tcBorders>
              <w:left w:val="single" w:sz="4" w:space="0" w:color="auto"/>
            </w:tcBorders>
          </w:tcPr>
          <w:p w:rsidR="005565A5" w:rsidRPr="002B4F9E" w:rsidRDefault="002A1C91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s</w:t>
            </w:r>
            <w:r w:rsidR="005565A5" w:rsidRPr="00787B55">
              <w:rPr>
                <w:rFonts w:eastAsia="Times New Roman"/>
                <w:color w:val="000000"/>
                <w:lang w:eastAsia="en-AU"/>
              </w:rPr>
              <w:t>mpomucprom4.r1</w:t>
            </w:r>
          </w:p>
        </w:tc>
        <w:tc>
          <w:tcPr>
            <w:tcW w:w="2472" w:type="pct"/>
          </w:tcPr>
          <w:p w:rsidR="005565A5" w:rsidRPr="002B4F9E" w:rsidRDefault="005565A5" w:rsidP="00586D26">
            <w:pPr>
              <w:spacing w:before="0" w:afterLines="0"/>
              <w:ind w:firstLine="0"/>
              <w:jc w:val="both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5’-</w:t>
            </w:r>
            <w:r w:rsidRPr="00193AC4">
              <w:rPr>
                <w:rFonts w:eastAsia="Times New Roman"/>
                <w:color w:val="000000"/>
                <w:lang w:eastAsia="en-AU"/>
              </w:rPr>
              <w:t>AATGTGCACGAAACATGGAA</w:t>
            </w:r>
            <w:r>
              <w:rPr>
                <w:rFonts w:eastAsia="Times New Roman"/>
                <w:color w:val="000000"/>
                <w:lang w:eastAsia="en-AU"/>
              </w:rPr>
              <w:t>-3’</w:t>
            </w:r>
          </w:p>
        </w:tc>
      </w:tr>
    </w:tbl>
    <w:p w:rsidR="00AA09EF" w:rsidRDefault="00AA09EF" w:rsidP="00586D26">
      <w:pPr>
        <w:spacing w:before="0" w:afterLines="0"/>
        <w:ind w:firstLine="0"/>
        <w:jc w:val="both"/>
      </w:pPr>
    </w:p>
    <w:p w:rsidR="00AA09EF" w:rsidRDefault="00AA09EF" w:rsidP="00586D26">
      <w:pPr>
        <w:spacing w:before="0" w:afterLines="0"/>
        <w:ind w:firstLine="0"/>
        <w:jc w:val="both"/>
        <w:rPr>
          <w:lang w:val="en-GB"/>
        </w:rPr>
      </w:pPr>
      <w:proofErr w:type="gramStart"/>
      <w:r w:rsidRPr="00004656">
        <w:rPr>
          <w:lang w:val="en-GB"/>
        </w:rPr>
        <w:t xml:space="preserve">Table </w:t>
      </w:r>
      <w:r w:rsidR="00485E6C">
        <w:rPr>
          <w:lang w:val="en-GB"/>
        </w:rPr>
        <w:t>2</w:t>
      </w:r>
      <w:r w:rsidR="00A4308F">
        <w:rPr>
          <w:lang w:val="en-GB"/>
        </w:rPr>
        <w:t>.</w:t>
      </w:r>
      <w:proofErr w:type="gramEnd"/>
      <w:r w:rsidRPr="00004656">
        <w:rPr>
          <w:lang w:val="en-GB"/>
        </w:rPr>
        <w:t xml:space="preserve"> </w:t>
      </w:r>
      <w:r>
        <w:rPr>
          <w:lang w:val="en-GB"/>
        </w:rPr>
        <w:t>P</w:t>
      </w:r>
      <w:r w:rsidRPr="00004656">
        <w:rPr>
          <w:lang w:val="en-GB"/>
        </w:rPr>
        <w:t>rimer</w:t>
      </w:r>
      <w:r>
        <w:rPr>
          <w:lang w:val="en-GB"/>
        </w:rPr>
        <w:t>s</w:t>
      </w:r>
      <w:r w:rsidRPr="00004656">
        <w:rPr>
          <w:lang w:val="en-GB"/>
        </w:rPr>
        <w:t xml:space="preserve"> used </w:t>
      </w:r>
      <w:r>
        <w:rPr>
          <w:lang w:val="en-GB"/>
        </w:rPr>
        <w:t xml:space="preserve">for phage DNA screening </w:t>
      </w:r>
    </w:p>
    <w:p w:rsidR="00563F0B" w:rsidRPr="00004656" w:rsidRDefault="00563F0B" w:rsidP="00586D26">
      <w:pPr>
        <w:spacing w:before="0" w:afterLines="0"/>
        <w:ind w:firstLine="0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0"/>
        <w:gridCol w:w="2259"/>
        <w:gridCol w:w="5019"/>
        <w:gridCol w:w="5400"/>
      </w:tblGrid>
      <w:tr w:rsidR="00AA09EF" w:rsidRPr="00B770EC" w:rsidTr="00FF35DB"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259" w:type="dxa"/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F640EB">
              <w:rPr>
                <w:rFonts w:eastAsia="Times New Roman"/>
              </w:rPr>
              <w:t>Name</w:t>
            </w:r>
          </w:p>
        </w:tc>
        <w:tc>
          <w:tcPr>
            <w:tcW w:w="5019" w:type="dxa"/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F640EB">
              <w:rPr>
                <w:rFonts w:eastAsia="Times New Roman"/>
              </w:rPr>
              <w:t>Primer sequence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F640EB">
              <w:rPr>
                <w:rFonts w:eastAsia="Times New Roman"/>
              </w:rPr>
              <w:t>Discrimination criteria</w:t>
            </w:r>
          </w:p>
        </w:tc>
      </w:tr>
      <w:tr w:rsidR="00FF35DB" w:rsidRPr="00B770EC" w:rsidTr="00FF35D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5DB" w:rsidRPr="00F640EB" w:rsidRDefault="00FF35DB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F640EB">
              <w:rPr>
                <w:rFonts w:eastAsia="Times New Roman"/>
              </w:rPr>
              <w:t>Primer set 1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5DB" w:rsidRPr="00F640EB" w:rsidRDefault="00FF35DB" w:rsidP="00586D26">
            <w:pPr>
              <w:spacing w:before="0" w:afterLines="0"/>
              <w:ind w:firstLine="0"/>
              <w:jc w:val="center"/>
              <w:rPr>
                <w:rFonts w:eastAsia="Times New Roman"/>
                <w:lang w:val="en-GB"/>
              </w:rPr>
            </w:pPr>
            <w:r w:rsidRPr="00F640EB">
              <w:rPr>
                <w:lang w:val="en-GB"/>
              </w:rPr>
              <w:t>repetB.F2</w:t>
            </w:r>
          </w:p>
        </w:tc>
        <w:tc>
          <w:tcPr>
            <w:tcW w:w="5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5DB" w:rsidRPr="00F640EB" w:rsidRDefault="00FF35DB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F640EB">
              <w:rPr>
                <w:rFonts w:eastAsia="Times New Roman"/>
              </w:rPr>
              <w:t>5’-</w:t>
            </w:r>
            <w:r w:rsidRPr="00F640EB">
              <w:t>TCTCACATTTCAGGTGACCTC</w:t>
            </w:r>
            <w:r w:rsidRPr="00F640EB">
              <w:rPr>
                <w:rFonts w:eastAsia="Times New Roman"/>
              </w:rPr>
              <w:t>-3’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5DB" w:rsidRPr="00F640EB" w:rsidRDefault="00FF35DB" w:rsidP="00FF35DB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F640EB">
              <w:rPr>
                <w:rFonts w:eastAsia="Times New Roman"/>
              </w:rPr>
              <w:t>Group 1expected size : 1150bp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FF35DB" w:rsidRPr="00B770EC" w:rsidTr="00FF35DB">
        <w:trPr>
          <w:trHeight w:val="555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5DB" w:rsidRPr="00F640EB" w:rsidRDefault="00FF35DB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5DB" w:rsidRPr="00F640EB" w:rsidRDefault="00FF35DB" w:rsidP="00586D26">
            <w:pPr>
              <w:spacing w:before="0" w:afterLines="0"/>
              <w:ind w:firstLine="0"/>
              <w:jc w:val="center"/>
              <w:rPr>
                <w:rFonts w:eastAsia="Times New Roman"/>
                <w:lang w:val="en-GB"/>
              </w:rPr>
            </w:pPr>
            <w:r w:rsidRPr="00F640EB">
              <w:t>Intron3/4R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5DB" w:rsidRPr="00F640EB" w:rsidRDefault="00FF35DB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F640EB">
              <w:rPr>
                <w:rFonts w:eastAsia="Times New Roman"/>
              </w:rPr>
              <w:t>5’-</w:t>
            </w:r>
            <w:r w:rsidRPr="00F640EB">
              <w:t>CACATGCATAGCTAATGTGGTAATG</w:t>
            </w:r>
            <w:r w:rsidRPr="00F640EB">
              <w:rPr>
                <w:rFonts w:eastAsia="Times New Roman"/>
              </w:rPr>
              <w:t>-3’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5DB" w:rsidRPr="00F640EB" w:rsidRDefault="00FF35DB" w:rsidP="00FF35DB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F640EB">
              <w:rPr>
                <w:rFonts w:eastAsia="Times New Roman"/>
              </w:rPr>
              <w:t>Group 2 expected size : 1727bp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FF35DB" w:rsidRPr="00B770EC" w:rsidTr="00563F0B">
        <w:trPr>
          <w:trHeight w:val="5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DB" w:rsidRPr="00F640EB" w:rsidRDefault="00FF35DB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DB" w:rsidRPr="00F640EB" w:rsidRDefault="00FF35DB" w:rsidP="00586D26">
            <w:pPr>
              <w:spacing w:before="0" w:afterLines="0"/>
              <w:ind w:firstLine="0"/>
              <w:jc w:val="center"/>
            </w:pP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DB" w:rsidRPr="00F640EB" w:rsidRDefault="00FF35DB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DB" w:rsidRPr="00F640EB" w:rsidRDefault="00FF35DB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F640EB">
              <w:rPr>
                <w:rFonts w:eastAsia="Times New Roman"/>
              </w:rPr>
              <w:t>Group 3 and 4: no amplification expected</w:t>
            </w:r>
          </w:p>
        </w:tc>
      </w:tr>
      <w:tr w:rsidR="00AA09EF" w:rsidRPr="00B770EC" w:rsidTr="00563F0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F640EB">
              <w:rPr>
                <w:rFonts w:eastAsia="Times New Roman"/>
              </w:rPr>
              <w:lastRenderedPageBreak/>
              <w:t>Primer set 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  <w:lang w:val="en-GB"/>
              </w:rPr>
            </w:pPr>
            <w:r w:rsidRPr="00F640EB">
              <w:rPr>
                <w:lang w:val="en-GB"/>
              </w:rPr>
              <w:t>repetG.F2</w:t>
            </w:r>
          </w:p>
        </w:tc>
        <w:tc>
          <w:tcPr>
            <w:tcW w:w="50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F640EB">
              <w:rPr>
                <w:rFonts w:eastAsia="Times New Roman"/>
              </w:rPr>
              <w:t>5’-</w:t>
            </w:r>
            <w:r w:rsidRPr="00F640EB">
              <w:t>GCTCTCACATTTCAGATGACTAT</w:t>
            </w:r>
            <w:r w:rsidRPr="00F640EB">
              <w:rPr>
                <w:rFonts w:eastAsia="Times New Roman"/>
              </w:rPr>
              <w:t>-3’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F640EB" w:rsidRDefault="00AA09EF" w:rsidP="00563F0B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F640EB">
              <w:rPr>
                <w:rFonts w:eastAsia="Times New Roman"/>
              </w:rPr>
              <w:t>Group 3.1 expected size: 1136bp</w:t>
            </w:r>
            <w:r w:rsidR="00563F0B">
              <w:rPr>
                <w:rFonts w:eastAsia="Times New Roman"/>
              </w:rPr>
              <w:t xml:space="preserve"> </w:t>
            </w:r>
          </w:p>
        </w:tc>
      </w:tr>
      <w:tr w:rsidR="00AA09EF" w:rsidRPr="00B770EC" w:rsidTr="00563F0B"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  <w:lang w:val="en-GB"/>
              </w:rPr>
            </w:pPr>
            <w:r w:rsidRPr="00F640EB">
              <w:t>Intron3/4R</w:t>
            </w:r>
          </w:p>
        </w:tc>
        <w:tc>
          <w:tcPr>
            <w:tcW w:w="5019" w:type="dxa"/>
            <w:tcBorders>
              <w:right w:val="single" w:sz="4" w:space="0" w:color="auto"/>
            </w:tcBorders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F640EB">
              <w:rPr>
                <w:rFonts w:eastAsia="Times New Roman"/>
              </w:rPr>
              <w:t>5’-</w:t>
            </w:r>
            <w:r w:rsidRPr="00F640EB">
              <w:t>CACATGCATAGCTAATGTGGTAATG</w:t>
            </w:r>
            <w:r w:rsidRPr="00F640EB">
              <w:rPr>
                <w:rFonts w:eastAsia="Times New Roman"/>
              </w:rPr>
              <w:t>-3’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F640EB" w:rsidRDefault="00563F0B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F640EB">
              <w:rPr>
                <w:rFonts w:eastAsia="Times New Roman"/>
              </w:rPr>
              <w:t>Group 1, 2, 4, 3.3, 3.4: no amplification expected</w:t>
            </w:r>
          </w:p>
        </w:tc>
      </w:tr>
      <w:tr w:rsidR="00AA09EF" w:rsidRPr="00A857F0" w:rsidTr="00563F0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F640EB">
              <w:rPr>
                <w:rFonts w:eastAsia="Times New Roman"/>
              </w:rPr>
              <w:t>Primer set 3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proofErr w:type="spellStart"/>
            <w:r w:rsidRPr="00F640EB">
              <w:rPr>
                <w:rFonts w:eastAsia="Times New Roman"/>
                <w:bCs/>
                <w:lang w:val="en-GB"/>
              </w:rPr>
              <w:t>URnew</w:t>
            </w:r>
            <w:proofErr w:type="spellEnd"/>
          </w:p>
        </w:tc>
        <w:tc>
          <w:tcPr>
            <w:tcW w:w="5019" w:type="dxa"/>
            <w:tcBorders>
              <w:right w:val="single" w:sz="4" w:space="0" w:color="auto"/>
            </w:tcBorders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F640EB">
              <w:rPr>
                <w:rFonts w:eastAsia="Times New Roman"/>
                <w:lang w:eastAsia="fr-FR"/>
              </w:rPr>
              <w:t>5’-</w:t>
            </w:r>
            <w:r w:rsidRPr="00F640EB">
              <w:t>GTGGCCATGTAACAAACGCACC</w:t>
            </w:r>
            <w:r w:rsidRPr="00F640EB">
              <w:rPr>
                <w:rFonts w:eastAsia="Times New Roman"/>
                <w:lang w:eastAsia="fr-FR"/>
              </w:rPr>
              <w:t>-3’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F640EB" w:rsidRDefault="00AA09EF" w:rsidP="00563F0B">
            <w:pPr>
              <w:spacing w:before="0" w:afterLines="0"/>
              <w:ind w:firstLine="0"/>
              <w:jc w:val="center"/>
              <w:rPr>
                <w:rFonts w:eastAsia="Times New Roman"/>
                <w:lang w:val="en-GB"/>
              </w:rPr>
            </w:pPr>
            <w:r w:rsidRPr="00F640EB">
              <w:rPr>
                <w:rFonts w:eastAsia="Times New Roman"/>
                <w:lang w:val="en-GB"/>
              </w:rPr>
              <w:t>Group 4 expected size:</w:t>
            </w:r>
            <w:r w:rsidR="00563F0B" w:rsidRPr="00F640EB">
              <w:rPr>
                <w:rFonts w:eastAsia="Times New Roman"/>
                <w:lang w:val="en-GB"/>
              </w:rPr>
              <w:t xml:space="preserve"> 1150bp</w:t>
            </w:r>
          </w:p>
        </w:tc>
      </w:tr>
      <w:tr w:rsidR="00AA09EF" w:rsidRPr="00A857F0" w:rsidTr="00563F0B"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  <w:lang w:val="en-GB"/>
              </w:rPr>
            </w:pPr>
            <w:r w:rsidRPr="00F640EB">
              <w:t>Intron3/4R</w:t>
            </w:r>
          </w:p>
        </w:tc>
        <w:tc>
          <w:tcPr>
            <w:tcW w:w="5019" w:type="dxa"/>
            <w:tcBorders>
              <w:right w:val="single" w:sz="4" w:space="0" w:color="auto"/>
            </w:tcBorders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F640EB">
              <w:rPr>
                <w:rFonts w:eastAsia="Times New Roman"/>
              </w:rPr>
              <w:t>5’-</w:t>
            </w:r>
            <w:r w:rsidRPr="00F640EB">
              <w:t>CACATGCATAGCTAATGTGGTAATG</w:t>
            </w:r>
            <w:r w:rsidRPr="00F640EB">
              <w:rPr>
                <w:rFonts w:eastAsia="Times New Roman"/>
              </w:rPr>
              <w:t>-3’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F640EB" w:rsidRDefault="00563F0B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F640EB">
              <w:rPr>
                <w:rFonts w:eastAsia="Times New Roman"/>
              </w:rPr>
              <w:t>Group 1, 2, 3: no amplification expected</w:t>
            </w:r>
          </w:p>
        </w:tc>
      </w:tr>
      <w:tr w:rsidR="00AA09EF" w:rsidRPr="00A857F0" w:rsidTr="00563F0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F640EB">
              <w:rPr>
                <w:rFonts w:eastAsia="Times New Roman"/>
              </w:rPr>
              <w:t>Primer set 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F640EB">
              <w:rPr>
                <w:lang w:val="en-GB"/>
              </w:rPr>
              <w:t>repetB.F2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  <w:bCs/>
                <w:lang w:val="en-GB"/>
              </w:rPr>
            </w:pPr>
            <w:r w:rsidRPr="00F640EB">
              <w:rPr>
                <w:rFonts w:eastAsia="Times New Roman"/>
                <w:bCs/>
                <w:lang w:val="en-GB"/>
              </w:rPr>
              <w:t>5’-</w:t>
            </w:r>
            <w:r w:rsidRPr="00F640EB">
              <w:t>TCTCACATTTCAGGTGACCTC</w:t>
            </w:r>
            <w:r w:rsidRPr="00F640EB">
              <w:rPr>
                <w:rFonts w:eastAsia="Times New Roman"/>
                <w:bCs/>
                <w:lang w:val="en-GB"/>
              </w:rPr>
              <w:t>-3’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  <w:lang w:val="en-GB"/>
              </w:rPr>
            </w:pPr>
            <w:r w:rsidRPr="00F640EB">
              <w:rPr>
                <w:rFonts w:eastAsia="Times New Roman"/>
                <w:lang w:val="en-GB"/>
              </w:rPr>
              <w:t>Specific for the presence of combinatory event</w:t>
            </w:r>
          </w:p>
        </w:tc>
      </w:tr>
      <w:tr w:rsidR="00AA09EF" w:rsidRPr="00A857F0" w:rsidTr="00563F0B"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F640EB">
              <w:rPr>
                <w:lang w:val="en-GB"/>
              </w:rPr>
              <w:t>repetG.R2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F640EB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  <w:bCs/>
                <w:lang w:val="en-GB"/>
              </w:rPr>
            </w:pPr>
            <w:r w:rsidRPr="00F640EB">
              <w:rPr>
                <w:rFonts w:eastAsia="Times New Roman"/>
                <w:bCs/>
                <w:lang w:val="en-GB"/>
              </w:rPr>
              <w:t>5’-</w:t>
            </w:r>
            <w:r w:rsidRPr="00F640EB">
              <w:t>AACTCACCTGTTGGTTCGCTC</w:t>
            </w:r>
            <w:r w:rsidRPr="00F640EB">
              <w:rPr>
                <w:rFonts w:eastAsia="Times New Roman"/>
                <w:bCs/>
                <w:lang w:val="en-GB"/>
              </w:rPr>
              <w:t>-3’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AA09EF" w:rsidRPr="00044273" w:rsidRDefault="00AA09EF" w:rsidP="00586D26">
      <w:pPr>
        <w:spacing w:before="0" w:afterLines="0"/>
        <w:ind w:firstLine="0"/>
        <w:jc w:val="both"/>
        <w:rPr>
          <w:highlight w:val="yellow"/>
          <w:lang w:val="en-US"/>
        </w:rPr>
      </w:pPr>
    </w:p>
    <w:p w:rsidR="00AA09EF" w:rsidRPr="00004656" w:rsidRDefault="00AA09EF" w:rsidP="00586D26">
      <w:pPr>
        <w:spacing w:before="0" w:afterLines="0"/>
        <w:ind w:firstLine="0"/>
        <w:jc w:val="both"/>
        <w:rPr>
          <w:lang w:val="en-GB"/>
        </w:rPr>
      </w:pPr>
    </w:p>
    <w:p w:rsidR="00AA09EF" w:rsidRDefault="00AA09EF" w:rsidP="00586D26">
      <w:pPr>
        <w:tabs>
          <w:tab w:val="left" w:pos="2311"/>
        </w:tabs>
        <w:spacing w:before="0" w:afterLines="0"/>
        <w:ind w:firstLine="0"/>
        <w:jc w:val="both"/>
      </w:pPr>
      <w:r>
        <w:tab/>
      </w:r>
    </w:p>
    <w:p w:rsidR="00AA09EF" w:rsidRPr="00004656" w:rsidRDefault="00AA09EF" w:rsidP="00586D26">
      <w:pPr>
        <w:spacing w:before="0" w:afterLines="0"/>
        <w:ind w:firstLine="0"/>
        <w:jc w:val="both"/>
        <w:rPr>
          <w:lang w:val="en-GB"/>
        </w:rPr>
      </w:pPr>
      <w:proofErr w:type="gramStart"/>
      <w:r w:rsidRPr="00004656">
        <w:rPr>
          <w:lang w:val="en-GB"/>
        </w:rPr>
        <w:t xml:space="preserve">Table </w:t>
      </w:r>
      <w:r w:rsidR="00485E6C">
        <w:rPr>
          <w:lang w:val="en-GB"/>
        </w:rPr>
        <w:t>3</w:t>
      </w:r>
      <w:r w:rsidR="00A4308F">
        <w:rPr>
          <w:lang w:val="en-GB"/>
        </w:rPr>
        <w:t>.</w:t>
      </w:r>
      <w:proofErr w:type="gramEnd"/>
      <w:r w:rsidRPr="00004656">
        <w:rPr>
          <w:lang w:val="en-GB"/>
        </w:rPr>
        <w:t xml:space="preserve"> </w:t>
      </w:r>
      <w:r>
        <w:rPr>
          <w:lang w:val="en-GB"/>
        </w:rPr>
        <w:t>P</w:t>
      </w:r>
      <w:r w:rsidRPr="00004656">
        <w:rPr>
          <w:lang w:val="en-GB"/>
        </w:rPr>
        <w:t>rimer</w:t>
      </w:r>
      <w:r>
        <w:rPr>
          <w:lang w:val="en-GB"/>
        </w:rPr>
        <w:t>s</w:t>
      </w:r>
      <w:r w:rsidRPr="00004656">
        <w:rPr>
          <w:lang w:val="en-GB"/>
        </w:rPr>
        <w:t xml:space="preserve"> used i</w:t>
      </w:r>
      <w:r>
        <w:rPr>
          <w:lang w:val="en-GB"/>
        </w:rPr>
        <w:t xml:space="preserve">n this study for </w:t>
      </w:r>
      <w:r w:rsidR="00957339">
        <w:rPr>
          <w:lang w:val="en-GB"/>
        </w:rPr>
        <w:t>transcription</w:t>
      </w:r>
      <w:r>
        <w:rPr>
          <w:lang w:val="en-GB"/>
        </w:rPr>
        <w:t xml:space="preserve"> and </w:t>
      </w:r>
      <w:proofErr w:type="spellStart"/>
      <w:r w:rsidRPr="00004656">
        <w:rPr>
          <w:lang w:val="en-GB"/>
        </w:rPr>
        <w:t>ChIP</w:t>
      </w:r>
      <w:proofErr w:type="spellEnd"/>
      <w:r w:rsidRPr="00004656">
        <w:rPr>
          <w:lang w:val="en-GB"/>
        </w:rPr>
        <w:t xml:space="preserve"> analysis</w:t>
      </w:r>
      <w:r>
        <w:rPr>
          <w:lang w:val="en-GB"/>
        </w:rPr>
        <w:t xml:space="preserve"> </w:t>
      </w:r>
      <w:r w:rsidR="00643FDD">
        <w:rPr>
          <w:lang w:val="en-GB"/>
        </w:rPr>
        <w:t xml:space="preserve">by </w:t>
      </w:r>
      <w:proofErr w:type="spellStart"/>
      <w:r w:rsidR="00643FDD">
        <w:rPr>
          <w:lang w:val="en-GB"/>
        </w:rPr>
        <w:t>qPCR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0"/>
        <w:gridCol w:w="2826"/>
        <w:gridCol w:w="4677"/>
        <w:gridCol w:w="1035"/>
        <w:gridCol w:w="720"/>
        <w:gridCol w:w="1260"/>
        <w:gridCol w:w="2160"/>
      </w:tblGrid>
      <w:tr w:rsidR="00AA09EF" w:rsidRPr="00B770EC" w:rsidTr="008B6961">
        <w:tc>
          <w:tcPr>
            <w:tcW w:w="1110" w:type="dxa"/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B770EC">
              <w:rPr>
                <w:rFonts w:eastAsia="Times New Roman"/>
              </w:rPr>
              <w:t>Target</w:t>
            </w:r>
          </w:p>
        </w:tc>
        <w:tc>
          <w:tcPr>
            <w:tcW w:w="2826" w:type="dxa"/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B770EC">
              <w:rPr>
                <w:rFonts w:eastAsia="Times New Roman"/>
              </w:rPr>
              <w:t>Name</w:t>
            </w:r>
          </w:p>
        </w:tc>
        <w:tc>
          <w:tcPr>
            <w:tcW w:w="4677" w:type="dxa"/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B770EC">
              <w:rPr>
                <w:rFonts w:eastAsia="Times New Roman"/>
              </w:rPr>
              <w:t>Primer sequence</w:t>
            </w:r>
          </w:p>
        </w:tc>
        <w:tc>
          <w:tcPr>
            <w:tcW w:w="1035" w:type="dxa"/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B770EC">
              <w:rPr>
                <w:rFonts w:eastAsia="Times New Roman"/>
              </w:rPr>
              <w:t>size (</w:t>
            </w:r>
            <w:proofErr w:type="spellStart"/>
            <w:r w:rsidRPr="00B770EC">
              <w:rPr>
                <w:rFonts w:eastAsia="Times New Roman"/>
              </w:rPr>
              <w:t>pb</w:t>
            </w:r>
            <w:proofErr w:type="spellEnd"/>
            <w:r w:rsidRPr="00B770EC">
              <w:rPr>
                <w:rFonts w:eastAsia="Times New Roman"/>
              </w:rPr>
              <w:t>)</w:t>
            </w:r>
          </w:p>
        </w:tc>
        <w:tc>
          <w:tcPr>
            <w:tcW w:w="720" w:type="dxa"/>
            <w:vAlign w:val="center"/>
          </w:tcPr>
          <w:p w:rsidR="00AA09EF" w:rsidRPr="00B770EC" w:rsidRDefault="00AA09EF" w:rsidP="005E3089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B770EC">
              <w:rPr>
                <w:rFonts w:eastAsia="Times New Roman"/>
              </w:rPr>
              <w:t>Tm</w:t>
            </w:r>
          </w:p>
        </w:tc>
        <w:tc>
          <w:tcPr>
            <w:tcW w:w="1260" w:type="dxa"/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B770EC">
              <w:rPr>
                <w:rFonts w:eastAsia="Times New Roman"/>
              </w:rPr>
              <w:t>Primer efficiency</w:t>
            </w:r>
          </w:p>
        </w:tc>
        <w:tc>
          <w:tcPr>
            <w:tcW w:w="2160" w:type="dxa"/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B770EC">
              <w:rPr>
                <w:rFonts w:eastAsia="Times New Roman"/>
              </w:rPr>
              <w:t>Specificity</w:t>
            </w:r>
          </w:p>
        </w:tc>
      </w:tr>
      <w:tr w:rsidR="00AA09EF" w:rsidRPr="00A47D0D" w:rsidTr="008B6961">
        <w:tc>
          <w:tcPr>
            <w:tcW w:w="13788" w:type="dxa"/>
            <w:gridSpan w:val="7"/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  <w:lang w:val="en-GB"/>
              </w:rPr>
            </w:pPr>
            <w:r w:rsidRPr="00B770EC">
              <w:rPr>
                <w:rFonts w:eastAsia="Times New Roman"/>
                <w:lang w:val="en-GB"/>
              </w:rPr>
              <w:t xml:space="preserve">Primer sets for expression analysis by </w:t>
            </w:r>
            <w:proofErr w:type="spellStart"/>
            <w:r w:rsidRPr="00B770EC">
              <w:rPr>
                <w:rFonts w:eastAsia="Times New Roman"/>
                <w:lang w:val="en-GB"/>
              </w:rPr>
              <w:t>qPCR</w:t>
            </w:r>
            <w:proofErr w:type="spellEnd"/>
          </w:p>
        </w:tc>
      </w:tr>
      <w:tr w:rsidR="00AA09EF" w:rsidRPr="00B770EC" w:rsidTr="006900E9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rPr>
                <w:rFonts w:eastAsia="Times New Roman"/>
              </w:rPr>
            </w:pPr>
            <w:proofErr w:type="spellStart"/>
            <w:r w:rsidRPr="00B770EC">
              <w:rPr>
                <w:rFonts w:eastAsia="Times New Roman"/>
              </w:rPr>
              <w:lastRenderedPageBreak/>
              <w:t>cDNA</w:t>
            </w:r>
            <w:proofErr w:type="spellEnd"/>
            <w:r w:rsidRPr="00B770EC">
              <w:rPr>
                <w:rFonts w:eastAsia="Times New Roman"/>
              </w:rPr>
              <w:t xml:space="preserve"> group 1</w:t>
            </w:r>
          </w:p>
        </w:tc>
        <w:tc>
          <w:tcPr>
            <w:tcW w:w="2826" w:type="dxa"/>
            <w:tcBorders>
              <w:left w:val="single" w:sz="4" w:space="0" w:color="auto"/>
            </w:tcBorders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rPr>
                <w:rFonts w:eastAsia="Times New Roman"/>
                <w:lang w:val="en-GB"/>
              </w:rPr>
            </w:pPr>
            <w:r w:rsidRPr="00B770EC">
              <w:rPr>
                <w:rFonts w:eastAsia="Times New Roman"/>
                <w:bCs/>
                <w:i/>
                <w:lang w:val="en-GB"/>
              </w:rPr>
              <w:t>Sm</w:t>
            </w:r>
            <w:r w:rsidRPr="00B770EC">
              <w:rPr>
                <w:rFonts w:eastAsia="Times New Roman"/>
                <w:bCs/>
                <w:lang w:val="en-GB"/>
              </w:rPr>
              <w:t xml:space="preserve">PoMuc1.E8/9.F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A09EF" w:rsidRPr="00B770EC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5’-</w:t>
            </w:r>
            <w:r w:rsidRPr="00B770EC">
              <w:rPr>
                <w:rFonts w:eastAsia="Times New Roman"/>
              </w:rPr>
              <w:t>CGAAAGTGCTTACATCGCTG</w:t>
            </w:r>
            <w:r>
              <w:rPr>
                <w:rFonts w:eastAsia="Times New Roman"/>
              </w:rPr>
              <w:t>-3’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B770EC">
              <w:rPr>
                <w:rFonts w:eastAsia="Times New Roman"/>
              </w:rPr>
              <w:t>208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B770EC">
              <w:rPr>
                <w:rFonts w:eastAsia="Times New Roman"/>
              </w:rPr>
              <w:t>68°C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B770E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Pr="00B770EC">
              <w:rPr>
                <w:rFonts w:eastAsia="Times New Roman"/>
              </w:rPr>
              <w:t>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rPr>
                <w:rFonts w:eastAsia="Times New Roman"/>
              </w:rPr>
            </w:pPr>
            <w:r w:rsidRPr="00B770EC">
              <w:rPr>
                <w:rFonts w:eastAsia="Times New Roman"/>
              </w:rPr>
              <w:t>All group 1</w:t>
            </w:r>
          </w:p>
        </w:tc>
      </w:tr>
      <w:tr w:rsidR="006900E9" w:rsidRPr="00B770EC" w:rsidTr="006900E9"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EF" w:rsidRPr="00B770EC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rPr>
                <w:rFonts w:eastAsia="Times New Roman"/>
                <w:lang w:val="en-GB"/>
              </w:rPr>
            </w:pPr>
            <w:r w:rsidRPr="00B770EC">
              <w:rPr>
                <w:rFonts w:eastAsia="Times New Roman"/>
                <w:bCs/>
                <w:i/>
                <w:lang w:val="en-GB"/>
              </w:rPr>
              <w:t>Sm</w:t>
            </w:r>
            <w:r w:rsidRPr="00B770EC">
              <w:rPr>
                <w:rFonts w:eastAsia="Times New Roman"/>
                <w:bCs/>
                <w:lang w:val="en-GB"/>
              </w:rPr>
              <w:t>PoMuc1.E12.R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A09EF" w:rsidRPr="00B770EC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5’-</w:t>
            </w:r>
            <w:r w:rsidRPr="00B770EC">
              <w:rPr>
                <w:rFonts w:eastAsia="Times New Roman"/>
              </w:rPr>
              <w:t>CGAATAGGCTTCTTTATGTTG</w:t>
            </w:r>
            <w:r>
              <w:rPr>
                <w:rFonts w:eastAsia="Times New Roman"/>
              </w:rPr>
              <w:t>-3’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EF" w:rsidRPr="00B770EC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</w:p>
        </w:tc>
      </w:tr>
      <w:tr w:rsidR="00AA09EF" w:rsidRPr="00B770EC" w:rsidTr="006900E9">
        <w:trPr>
          <w:trHeight w:val="75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rPr>
                <w:rFonts w:eastAsia="Times New Roman"/>
              </w:rPr>
            </w:pPr>
            <w:proofErr w:type="spellStart"/>
            <w:r w:rsidRPr="00B770EC">
              <w:rPr>
                <w:rFonts w:eastAsia="Times New Roman"/>
              </w:rPr>
              <w:t>cDNA</w:t>
            </w:r>
            <w:proofErr w:type="spellEnd"/>
            <w:r w:rsidRPr="00B770EC">
              <w:rPr>
                <w:rFonts w:eastAsia="Times New Roman"/>
              </w:rPr>
              <w:t xml:space="preserve"> group 2</w:t>
            </w:r>
          </w:p>
        </w:tc>
        <w:tc>
          <w:tcPr>
            <w:tcW w:w="2826" w:type="dxa"/>
            <w:tcBorders>
              <w:left w:val="single" w:sz="4" w:space="0" w:color="auto"/>
            </w:tcBorders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rPr>
                <w:rFonts w:eastAsia="Times New Roman"/>
                <w:lang w:val="en-GB"/>
              </w:rPr>
            </w:pPr>
            <w:r w:rsidRPr="00B770EC">
              <w:rPr>
                <w:rFonts w:eastAsia="Times New Roman"/>
                <w:bCs/>
                <w:i/>
                <w:lang w:val="en-GB"/>
              </w:rPr>
              <w:t>Sm</w:t>
            </w:r>
            <w:r w:rsidRPr="00B770EC">
              <w:rPr>
                <w:rFonts w:eastAsia="Times New Roman"/>
                <w:bCs/>
                <w:lang w:val="en-GB"/>
              </w:rPr>
              <w:t>PoMuc2.E4.F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A09EF" w:rsidRPr="00B770EC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5’-</w:t>
            </w:r>
            <w:r w:rsidRPr="00B770EC">
              <w:rPr>
                <w:rFonts w:eastAsia="Times New Roman"/>
              </w:rPr>
              <w:t>CCAGATCCACAACAGCACC</w:t>
            </w:r>
            <w:r>
              <w:rPr>
                <w:rFonts w:eastAsia="Times New Roman"/>
              </w:rPr>
              <w:t>-3’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B770EC">
              <w:rPr>
                <w:rFonts w:eastAsia="Times New Roman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B770EC">
              <w:rPr>
                <w:rFonts w:eastAsia="Times New Roman"/>
              </w:rPr>
              <w:t>68°C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B770EC">
              <w:rPr>
                <w:rFonts w:eastAsia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rPr>
                <w:rFonts w:eastAsia="Times New Roman"/>
              </w:rPr>
            </w:pPr>
            <w:r w:rsidRPr="00B770EC">
              <w:rPr>
                <w:rFonts w:eastAsia="Times New Roman"/>
              </w:rPr>
              <w:t>group 2 (exclude truncated group 2)</w:t>
            </w:r>
          </w:p>
        </w:tc>
      </w:tr>
      <w:tr w:rsidR="006900E9" w:rsidRPr="00B770EC" w:rsidTr="006900E9">
        <w:trPr>
          <w:trHeight w:val="75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EF" w:rsidRPr="00B770EC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</w:tcPr>
          <w:p w:rsidR="00AA09EF" w:rsidRPr="00B770EC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  <w:r w:rsidRPr="00B770EC">
              <w:rPr>
                <w:rFonts w:eastAsia="Times New Roman"/>
                <w:i/>
              </w:rPr>
              <w:t>Sm</w:t>
            </w:r>
            <w:r w:rsidRPr="00B770EC">
              <w:rPr>
                <w:rFonts w:eastAsia="Times New Roman"/>
              </w:rPr>
              <w:t>PoMuc2.E8.R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A09EF" w:rsidRPr="00B770EC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5’-</w:t>
            </w:r>
            <w:r w:rsidRPr="00B770EC">
              <w:rPr>
                <w:rFonts w:eastAsia="Times New Roman"/>
              </w:rPr>
              <w:t>ACTTTCGACGTCATCAAGAAG</w:t>
            </w:r>
            <w:r>
              <w:rPr>
                <w:rFonts w:eastAsia="Times New Roman"/>
              </w:rPr>
              <w:t>-3’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EF" w:rsidRPr="00B770EC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</w:p>
        </w:tc>
      </w:tr>
      <w:tr w:rsidR="00AA09EF" w:rsidRPr="00A857F0" w:rsidTr="006900E9">
        <w:trPr>
          <w:trHeight w:val="119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rPr>
                <w:rFonts w:eastAsia="Times New Roman"/>
              </w:rPr>
            </w:pPr>
            <w:proofErr w:type="spellStart"/>
            <w:r w:rsidRPr="00A857F0">
              <w:rPr>
                <w:rFonts w:eastAsia="Times New Roman"/>
              </w:rPr>
              <w:t>cDNA</w:t>
            </w:r>
            <w:proofErr w:type="spellEnd"/>
            <w:r w:rsidRPr="00A857F0">
              <w:rPr>
                <w:rFonts w:eastAsia="Times New Roman"/>
              </w:rPr>
              <w:t xml:space="preserve"> group 3</w:t>
            </w:r>
            <w:r>
              <w:rPr>
                <w:rFonts w:eastAsia="Times New Roman"/>
              </w:rPr>
              <w:t>.1(r1</w:t>
            </w:r>
            <w:r w:rsidR="00A37875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r2)</w:t>
            </w:r>
          </w:p>
        </w:tc>
        <w:tc>
          <w:tcPr>
            <w:tcW w:w="2826" w:type="dxa"/>
            <w:tcBorders>
              <w:left w:val="single" w:sz="4" w:space="0" w:color="auto"/>
            </w:tcBorders>
            <w:vAlign w:val="center"/>
          </w:tcPr>
          <w:p w:rsidR="00AA09EF" w:rsidRPr="00A857F0" w:rsidRDefault="00234C04" w:rsidP="00586D26">
            <w:pPr>
              <w:spacing w:before="0" w:afterLines="0"/>
              <w:ind w:firstLine="0"/>
              <w:rPr>
                <w:rFonts w:eastAsia="Times New Roman"/>
              </w:rPr>
            </w:pPr>
            <w:r w:rsidRPr="00234C04">
              <w:rPr>
                <w:rFonts w:eastAsia="Times New Roman"/>
              </w:rPr>
              <w:t>URG/B.F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8B6961" w:rsidRPr="00A857F0" w:rsidRDefault="00AA09EF" w:rsidP="00586D26">
            <w:pPr>
              <w:spacing w:before="0" w:afterLines="0"/>
              <w:ind w:firstLine="0"/>
              <w:rPr>
                <w:rFonts w:eastAsia="Times New Roman"/>
                <w:lang w:eastAsia="fr-FR"/>
              </w:rPr>
            </w:pPr>
            <w:r w:rsidRPr="00A857F0">
              <w:rPr>
                <w:rFonts w:eastAsia="Times New Roman"/>
                <w:lang w:eastAsia="fr-FR"/>
              </w:rPr>
              <w:t>5’-</w:t>
            </w:r>
            <w:r w:rsidR="00234C04">
              <w:t xml:space="preserve"> </w:t>
            </w:r>
            <w:r w:rsidR="00234C04" w:rsidRPr="00234C04">
              <w:rPr>
                <w:rFonts w:eastAsia="Times New Roman"/>
                <w:lang w:eastAsia="fr-FR"/>
              </w:rPr>
              <w:t>CGAACCAACAGGTGACCTCGC</w:t>
            </w:r>
            <w:r w:rsidRPr="00A857F0">
              <w:rPr>
                <w:rFonts w:eastAsia="Times New Roman"/>
                <w:lang w:eastAsia="fr-FR"/>
              </w:rPr>
              <w:t>-3’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A857F0">
              <w:rPr>
                <w:rFonts w:eastAsia="Times New Roman"/>
              </w:rPr>
              <w:t>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A857F0">
              <w:rPr>
                <w:rFonts w:eastAsia="Times New Roman"/>
              </w:rPr>
              <w:t>65°C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A857F0">
              <w:rPr>
                <w:rFonts w:eastAsia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rPr>
                <w:rFonts w:eastAsia="Times New Roman"/>
                <w:lang w:val="en-GB"/>
              </w:rPr>
            </w:pPr>
            <w:r w:rsidRPr="00A857F0">
              <w:rPr>
                <w:rFonts w:eastAsia="Times New Roman"/>
                <w:lang w:val="en-GB"/>
              </w:rPr>
              <w:t>Specific to subgroup 3.1 with combina</w:t>
            </w:r>
            <w:r w:rsidR="00643FDD">
              <w:rPr>
                <w:rFonts w:eastAsia="Times New Roman"/>
                <w:lang w:val="en-GB"/>
              </w:rPr>
              <w:t xml:space="preserve">torial event of tandem </w:t>
            </w:r>
            <w:proofErr w:type="spellStart"/>
            <w:r w:rsidR="00643FDD">
              <w:rPr>
                <w:rFonts w:eastAsia="Times New Roman"/>
                <w:lang w:val="en-GB"/>
              </w:rPr>
              <w:t>repeats</w:t>
            </w:r>
            <w:r w:rsidR="002C429F" w:rsidRPr="002C429F">
              <w:rPr>
                <w:rFonts w:eastAsia="Times New Roman"/>
                <w:vertAlign w:val="superscript"/>
                <w:lang w:val="en-GB"/>
              </w:rPr>
              <w:t>a</w:t>
            </w:r>
            <w:proofErr w:type="spellEnd"/>
          </w:p>
        </w:tc>
      </w:tr>
      <w:tr w:rsidR="00AA09EF" w:rsidRPr="00A857F0" w:rsidTr="006900E9">
        <w:trPr>
          <w:trHeight w:val="11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EF" w:rsidRPr="00A857F0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rPr>
                <w:rFonts w:eastAsia="Times New Roman"/>
              </w:rPr>
            </w:pPr>
            <w:r w:rsidRPr="00A857F0">
              <w:rPr>
                <w:rFonts w:eastAsia="Times New Roman"/>
                <w:i/>
              </w:rPr>
              <w:t>Sm</w:t>
            </w:r>
            <w:r w:rsidRPr="00A857F0">
              <w:rPr>
                <w:rFonts w:eastAsia="Times New Roman"/>
              </w:rPr>
              <w:t>PoMuc3 E2/E3.R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rPr>
                <w:rFonts w:eastAsia="Times New Roman"/>
              </w:rPr>
            </w:pPr>
            <w:r w:rsidRPr="00A857F0">
              <w:rPr>
                <w:rFonts w:eastAsia="Times New Roman"/>
              </w:rPr>
              <w:t>5’-CTGGAACTGTTGGTTCGCTC-3’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EF" w:rsidRPr="00A857F0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EF" w:rsidRPr="00A857F0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EF" w:rsidRPr="00A857F0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EF" w:rsidRPr="00A857F0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</w:p>
        </w:tc>
      </w:tr>
      <w:tr w:rsidR="00AA09EF" w:rsidRPr="00A857F0" w:rsidTr="008B6961">
        <w:tc>
          <w:tcPr>
            <w:tcW w:w="13788" w:type="dxa"/>
            <w:gridSpan w:val="7"/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  <w:lang w:val="en-GB"/>
              </w:rPr>
            </w:pPr>
            <w:r w:rsidRPr="00A857F0">
              <w:rPr>
                <w:rFonts w:eastAsia="Times New Roman"/>
                <w:lang w:val="en-GB"/>
              </w:rPr>
              <w:t xml:space="preserve">Primer sets for </w:t>
            </w:r>
            <w:proofErr w:type="spellStart"/>
            <w:r w:rsidRPr="00A857F0">
              <w:rPr>
                <w:rFonts w:eastAsia="Times New Roman"/>
                <w:lang w:val="en-GB"/>
              </w:rPr>
              <w:t>ChIP</w:t>
            </w:r>
            <w:proofErr w:type="spellEnd"/>
            <w:r w:rsidRPr="00A857F0">
              <w:rPr>
                <w:rFonts w:eastAsia="Times New Roman"/>
                <w:lang w:val="en-GB"/>
              </w:rPr>
              <w:t xml:space="preserve"> analysis by </w:t>
            </w:r>
            <w:proofErr w:type="spellStart"/>
            <w:r w:rsidRPr="00A857F0">
              <w:rPr>
                <w:rFonts w:eastAsia="Times New Roman"/>
                <w:lang w:val="en-GB"/>
              </w:rPr>
              <w:t>qPCR</w:t>
            </w:r>
            <w:proofErr w:type="spellEnd"/>
          </w:p>
        </w:tc>
      </w:tr>
      <w:tr w:rsidR="00AA09EF" w:rsidRPr="000177DF" w:rsidTr="006900E9">
        <w:trPr>
          <w:trHeight w:val="147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0177DF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0177DF">
              <w:rPr>
                <w:rFonts w:eastAsia="Times New Roman"/>
              </w:rPr>
              <w:t xml:space="preserve">Promoter group </w:t>
            </w:r>
            <w:r w:rsidRPr="000177DF">
              <w:rPr>
                <w:rFonts w:eastAsia="Times New Roman"/>
              </w:rPr>
              <w:lastRenderedPageBreak/>
              <w:t>3.1(r1r2)</w:t>
            </w:r>
          </w:p>
        </w:tc>
        <w:tc>
          <w:tcPr>
            <w:tcW w:w="2826" w:type="dxa"/>
            <w:tcBorders>
              <w:left w:val="single" w:sz="4" w:space="0" w:color="auto"/>
            </w:tcBorders>
            <w:vAlign w:val="center"/>
          </w:tcPr>
          <w:p w:rsidR="00AA09EF" w:rsidRPr="000177DF" w:rsidRDefault="0027658D" w:rsidP="0027658D">
            <w:pPr>
              <w:spacing w:before="0" w:afterLines="0"/>
              <w:ind w:firstLine="0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lastRenderedPageBreak/>
              <w:t>p</w:t>
            </w:r>
            <w:r w:rsidR="00AA09EF" w:rsidRPr="000177DF">
              <w:rPr>
                <w:rFonts w:eastAsia="Times New Roman"/>
                <w:bCs/>
                <w:lang w:val="en-GB"/>
              </w:rPr>
              <w:t>rom</w:t>
            </w:r>
            <w:r>
              <w:rPr>
                <w:rFonts w:eastAsia="Times New Roman"/>
                <w:bCs/>
                <w:lang w:val="en-GB"/>
              </w:rPr>
              <w:t>-group</w:t>
            </w:r>
            <w:r w:rsidR="00AA09EF" w:rsidRPr="000177DF">
              <w:rPr>
                <w:rFonts w:eastAsia="Times New Roman"/>
                <w:bCs/>
                <w:lang w:val="en-GB"/>
              </w:rPr>
              <w:t xml:space="preserve">3.1(r1-r2).for 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AA09EF" w:rsidRPr="000177DF" w:rsidRDefault="00AA09EF" w:rsidP="00586D26">
            <w:pPr>
              <w:spacing w:before="0" w:afterLines="0"/>
              <w:ind w:firstLine="0"/>
              <w:rPr>
                <w:rFonts w:eastAsia="Times New Roman"/>
              </w:rPr>
            </w:pPr>
            <w:r w:rsidRPr="000177DF">
              <w:rPr>
                <w:rFonts w:eastAsia="Times New Roman"/>
              </w:rPr>
              <w:t>5’-ATGATTTTACGAGAGGTTCAGT-3’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0177DF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0177DF">
              <w:rPr>
                <w:rFonts w:eastAsia="Times New Roman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0177DF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0177DF">
              <w:rPr>
                <w:rFonts w:eastAsia="Times New Roman"/>
              </w:rPr>
              <w:t>60°C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0177DF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0177DF">
              <w:rPr>
                <w:rFonts w:eastAsia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9EF" w:rsidRPr="000177DF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  <w:r w:rsidRPr="00A857F0">
              <w:rPr>
                <w:rFonts w:eastAsia="Times New Roman"/>
                <w:lang w:val="en-GB"/>
              </w:rPr>
              <w:t xml:space="preserve">Specific to </w:t>
            </w:r>
            <w:r>
              <w:rPr>
                <w:rFonts w:eastAsia="Times New Roman"/>
                <w:lang w:val="en-GB"/>
              </w:rPr>
              <w:t xml:space="preserve">promoter of </w:t>
            </w:r>
            <w:r w:rsidRPr="00A857F0">
              <w:rPr>
                <w:rFonts w:eastAsia="Times New Roman"/>
                <w:lang w:val="en-GB"/>
              </w:rPr>
              <w:lastRenderedPageBreak/>
              <w:t xml:space="preserve">subgroup 3.1 with combinatorial event of tandem </w:t>
            </w:r>
            <w:proofErr w:type="spellStart"/>
            <w:r w:rsidRPr="00A857F0">
              <w:rPr>
                <w:rFonts w:eastAsia="Times New Roman"/>
                <w:lang w:val="en-GB"/>
              </w:rPr>
              <w:t>repeats</w:t>
            </w:r>
            <w:r w:rsidR="002C429F" w:rsidRPr="002C429F">
              <w:rPr>
                <w:rFonts w:eastAsia="Times New Roman"/>
                <w:vertAlign w:val="superscript"/>
                <w:lang w:val="en-GB"/>
              </w:rPr>
              <w:t>b</w:t>
            </w:r>
            <w:proofErr w:type="spellEnd"/>
          </w:p>
        </w:tc>
      </w:tr>
      <w:tr w:rsidR="006900E9" w:rsidRPr="00A857F0" w:rsidTr="006900E9">
        <w:trPr>
          <w:trHeight w:val="147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EF" w:rsidRPr="000177DF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vAlign w:val="center"/>
          </w:tcPr>
          <w:p w:rsidR="00AA09EF" w:rsidRPr="0027658D" w:rsidRDefault="0027658D" w:rsidP="0027658D">
            <w:pPr>
              <w:spacing w:before="0" w:afterLines="0"/>
              <w:ind w:firstLine="0"/>
              <w:rPr>
                <w:rFonts w:eastAsia="Times New Roman"/>
                <w:lang w:val="en-US"/>
              </w:rPr>
            </w:pPr>
            <w:r w:rsidRPr="0027658D">
              <w:rPr>
                <w:rFonts w:eastAsia="Times New Roman"/>
                <w:bCs/>
                <w:lang w:val="en-US"/>
              </w:rPr>
              <w:t>p</w:t>
            </w:r>
            <w:r w:rsidR="00AA09EF" w:rsidRPr="0027658D">
              <w:rPr>
                <w:rFonts w:eastAsia="Times New Roman"/>
                <w:bCs/>
                <w:lang w:val="en-US"/>
              </w:rPr>
              <w:t>rom</w:t>
            </w:r>
            <w:r w:rsidRPr="0027658D">
              <w:rPr>
                <w:rFonts w:eastAsia="Times New Roman"/>
                <w:bCs/>
                <w:lang w:val="en-US"/>
              </w:rPr>
              <w:t>-</w:t>
            </w:r>
            <w:r>
              <w:rPr>
                <w:rFonts w:eastAsia="Times New Roman"/>
                <w:bCs/>
                <w:lang w:val="en-GB"/>
              </w:rPr>
              <w:t>group</w:t>
            </w:r>
            <w:r w:rsidR="00AA09EF" w:rsidRPr="000177DF">
              <w:rPr>
                <w:rFonts w:eastAsia="Times New Roman"/>
                <w:bCs/>
                <w:lang w:val="en-GB"/>
              </w:rPr>
              <w:t>3.1(r1-r2).</w:t>
            </w:r>
            <w:r w:rsidR="00AA09EF" w:rsidRPr="0027658D">
              <w:rPr>
                <w:rFonts w:eastAsia="Times New Roman"/>
                <w:bCs/>
                <w:lang w:val="en-US"/>
              </w:rPr>
              <w:t>rev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070F59" w:rsidRPr="00070F59" w:rsidRDefault="00AA09EF" w:rsidP="00586D26">
            <w:pPr>
              <w:spacing w:before="0" w:afterLines="0"/>
              <w:ind w:firstLine="0"/>
              <w:rPr>
                <w:rFonts w:eastAsia="Times New Roman"/>
              </w:rPr>
            </w:pPr>
            <w:r w:rsidRPr="000177DF">
              <w:rPr>
                <w:rFonts w:eastAsia="Times New Roman"/>
              </w:rPr>
              <w:t>5’-</w:t>
            </w:r>
            <w:r w:rsidRPr="000177DF">
              <w:rPr>
                <w:rFonts w:eastAsia="Times New Roman"/>
                <w:caps/>
              </w:rPr>
              <w:t>ggtgcactattcagcctagtca</w:t>
            </w:r>
            <w:r w:rsidRPr="000177DF">
              <w:rPr>
                <w:rFonts w:eastAsia="Times New Roman"/>
              </w:rPr>
              <w:t>-3’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EF" w:rsidRPr="00A857F0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</w:p>
        </w:tc>
      </w:tr>
      <w:tr w:rsidR="00AA09EF" w:rsidRPr="00A857F0" w:rsidTr="006900E9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A857F0">
              <w:rPr>
                <w:rFonts w:eastAsia="Times New Roman"/>
              </w:rPr>
              <w:t>Promoter group 1</w:t>
            </w:r>
          </w:p>
        </w:tc>
        <w:tc>
          <w:tcPr>
            <w:tcW w:w="2826" w:type="dxa"/>
            <w:tcBorders>
              <w:left w:val="single" w:sz="4" w:space="0" w:color="auto"/>
            </w:tcBorders>
            <w:vAlign w:val="center"/>
          </w:tcPr>
          <w:p w:rsidR="00AA09EF" w:rsidRPr="00A857F0" w:rsidRDefault="0027658D" w:rsidP="00586D26">
            <w:pPr>
              <w:spacing w:before="0" w:afterLines="0"/>
              <w:ind w:firstLine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prom-group</w:t>
            </w:r>
            <w:r w:rsidR="00AA09EF" w:rsidRPr="00A857F0">
              <w:rPr>
                <w:rFonts w:eastAsia="Times New Roman"/>
                <w:lang w:val="en-US"/>
              </w:rPr>
              <w:t>1-spe4.for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rPr>
                <w:rFonts w:eastAsia="Times New Roman"/>
              </w:rPr>
            </w:pPr>
            <w:r w:rsidRPr="00A857F0">
              <w:rPr>
                <w:rFonts w:eastAsia="Times New Roman"/>
              </w:rPr>
              <w:t>5’-TCTCTACTGAAAGTGTCACGGA-3’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A857F0">
              <w:rPr>
                <w:rFonts w:eastAsia="Times New Roman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A857F0">
              <w:rPr>
                <w:rFonts w:eastAsia="Times New Roman"/>
              </w:rPr>
              <w:t>60°C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A857F0">
              <w:rPr>
                <w:rFonts w:eastAsia="Times New Roman"/>
              </w:rPr>
              <w:t>1.96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9EF" w:rsidRPr="00A857F0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</w:p>
        </w:tc>
      </w:tr>
      <w:tr w:rsidR="006900E9" w:rsidRPr="00A857F0" w:rsidTr="006900E9"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EF" w:rsidRPr="00A857F0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vAlign w:val="center"/>
          </w:tcPr>
          <w:p w:rsidR="00AA09EF" w:rsidRPr="00A857F0" w:rsidRDefault="0027658D" w:rsidP="00586D26">
            <w:pPr>
              <w:spacing w:before="0" w:afterLines="0"/>
              <w:ind w:firstLine="0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prom-group</w:t>
            </w:r>
            <w:r w:rsidR="00AA09EF" w:rsidRPr="00A857F0">
              <w:rPr>
                <w:rFonts w:eastAsia="Times New Roman"/>
                <w:lang w:val="fr-FR"/>
              </w:rPr>
              <w:t>1-spe4.rev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rPr>
                <w:rFonts w:eastAsia="Times New Roman"/>
              </w:rPr>
            </w:pPr>
            <w:r w:rsidRPr="00A857F0">
              <w:rPr>
                <w:rFonts w:eastAsia="Times New Roman"/>
              </w:rPr>
              <w:t>5’-TGAGTGAAGGTTTTGCAGCC-3’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EF" w:rsidRPr="00A857F0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</w:p>
        </w:tc>
      </w:tr>
      <w:tr w:rsidR="00AA09EF" w:rsidRPr="00B770EC" w:rsidTr="006900E9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A857F0">
              <w:rPr>
                <w:rFonts w:eastAsia="Times New Roman"/>
              </w:rPr>
              <w:t>Promoter group 3.1</w:t>
            </w:r>
          </w:p>
        </w:tc>
        <w:tc>
          <w:tcPr>
            <w:tcW w:w="2826" w:type="dxa"/>
            <w:tcBorders>
              <w:left w:val="single" w:sz="4" w:space="0" w:color="auto"/>
            </w:tcBorders>
            <w:vAlign w:val="center"/>
          </w:tcPr>
          <w:p w:rsidR="00AA09EF" w:rsidRPr="00A857F0" w:rsidRDefault="0027658D" w:rsidP="00586D26">
            <w:pPr>
              <w:spacing w:before="0" w:afterLines="0"/>
              <w:ind w:firstLine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prom-group</w:t>
            </w:r>
            <w:r w:rsidR="00AA09EF" w:rsidRPr="00A857F0">
              <w:rPr>
                <w:rFonts w:eastAsia="Times New Roman"/>
                <w:lang w:val="en-US"/>
              </w:rPr>
              <w:t>3.1-spe2.for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rPr>
                <w:rFonts w:eastAsia="Times New Roman"/>
              </w:rPr>
            </w:pPr>
            <w:r w:rsidRPr="00A857F0">
              <w:rPr>
                <w:rFonts w:eastAsia="Times New Roman"/>
              </w:rPr>
              <w:t>5’ATACGAGTCAGTATTAGTAAATG-3’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A857F0">
              <w:rPr>
                <w:rFonts w:eastAsia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A857F0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A857F0">
              <w:rPr>
                <w:rFonts w:eastAsia="Times New Roman"/>
              </w:rPr>
              <w:t>60°C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jc w:val="center"/>
              <w:rPr>
                <w:rFonts w:eastAsia="Times New Roman"/>
              </w:rPr>
            </w:pPr>
            <w:r w:rsidRPr="00A857F0">
              <w:rPr>
                <w:rFonts w:eastAsia="Times New Roman"/>
              </w:rPr>
              <w:t>1.91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9EF" w:rsidRPr="00B770EC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</w:p>
        </w:tc>
      </w:tr>
      <w:tr w:rsidR="00AA09EF" w:rsidRPr="00B770EC" w:rsidTr="006900E9"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EF" w:rsidRPr="00B770EC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vAlign w:val="center"/>
          </w:tcPr>
          <w:p w:rsidR="00AA09EF" w:rsidRPr="00B53F49" w:rsidRDefault="0027658D" w:rsidP="00586D26">
            <w:pPr>
              <w:spacing w:before="0" w:afterLines="0"/>
              <w:ind w:firstLine="0"/>
              <w:rPr>
                <w:rFonts w:eastAsia="Times New Roman"/>
                <w:lang w:val="fr-FR"/>
              </w:rPr>
            </w:pPr>
            <w:proofErr w:type="spellStart"/>
            <w:r>
              <w:rPr>
                <w:rFonts w:eastAsia="Times New Roman"/>
                <w:lang w:val="fr-FR"/>
              </w:rPr>
              <w:t>prom</w:t>
            </w:r>
            <w:proofErr w:type="spellEnd"/>
            <w:r>
              <w:rPr>
                <w:rFonts w:eastAsia="Times New Roman"/>
                <w:lang w:val="fr-FR"/>
              </w:rPr>
              <w:t>-group</w:t>
            </w:r>
            <w:r w:rsidR="00AA09EF">
              <w:rPr>
                <w:rFonts w:eastAsia="Times New Roman"/>
                <w:lang w:val="fr-FR"/>
              </w:rPr>
              <w:t>3.</w:t>
            </w:r>
            <w:r w:rsidR="00AA09EF" w:rsidRPr="00B53F49">
              <w:rPr>
                <w:rFonts w:eastAsia="Times New Roman"/>
                <w:lang w:val="fr-FR"/>
              </w:rPr>
              <w:t>1-spe</w:t>
            </w:r>
            <w:r w:rsidR="00AA09EF">
              <w:rPr>
                <w:rFonts w:eastAsia="Times New Roman"/>
                <w:lang w:val="fr-FR"/>
              </w:rPr>
              <w:t>2</w:t>
            </w:r>
            <w:r w:rsidR="00AA09EF" w:rsidRPr="00B53F49">
              <w:rPr>
                <w:rFonts w:eastAsia="Times New Roman"/>
                <w:lang w:val="fr-FR"/>
              </w:rPr>
              <w:t>.</w:t>
            </w:r>
            <w:proofErr w:type="spellStart"/>
            <w:r w:rsidR="00AA09EF" w:rsidRPr="00B53F49">
              <w:rPr>
                <w:rFonts w:eastAsia="Times New Roman"/>
                <w:lang w:val="fr-FR"/>
              </w:rPr>
              <w:t>rev</w:t>
            </w:r>
            <w:proofErr w:type="spellEnd"/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AA09EF" w:rsidRPr="00B770EC" w:rsidRDefault="00AA09EF" w:rsidP="00586D26">
            <w:pPr>
              <w:spacing w:before="0" w:afterLines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5’-</w:t>
            </w:r>
            <w:r w:rsidRPr="00B770EC">
              <w:rPr>
                <w:rFonts w:eastAsia="Times New Roman"/>
              </w:rPr>
              <w:t>TTTATCGATCGTAACTTTGGAC</w:t>
            </w:r>
            <w:r>
              <w:rPr>
                <w:rFonts w:eastAsia="Times New Roman"/>
              </w:rPr>
              <w:t>-3’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EF" w:rsidRPr="00B770EC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EF" w:rsidRPr="00B770EC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EF" w:rsidRPr="00B770EC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EF" w:rsidRPr="00B770EC" w:rsidRDefault="00AA09EF" w:rsidP="00586D26">
            <w:pPr>
              <w:spacing w:before="0" w:afterLines="0"/>
              <w:ind w:firstLine="0"/>
              <w:jc w:val="both"/>
              <w:rPr>
                <w:rFonts w:eastAsia="Times New Roman"/>
              </w:rPr>
            </w:pPr>
          </w:p>
        </w:tc>
      </w:tr>
    </w:tbl>
    <w:p w:rsidR="002C429F" w:rsidRDefault="002C429F" w:rsidP="00586D26">
      <w:pPr>
        <w:spacing w:before="0" w:afterLines="0"/>
        <w:ind w:firstLine="0"/>
        <w:jc w:val="both"/>
        <w:rPr>
          <w:lang w:val="en-US"/>
        </w:rPr>
      </w:pPr>
      <w:proofErr w:type="gramStart"/>
      <w:r w:rsidRPr="002C429F">
        <w:rPr>
          <w:vertAlign w:val="superscript"/>
          <w:lang w:val="en-GB"/>
        </w:rPr>
        <w:t>a</w:t>
      </w:r>
      <w:proofErr w:type="gramEnd"/>
      <w:r w:rsidRPr="00363032">
        <w:rPr>
          <w:lang w:val="en-GB"/>
        </w:rPr>
        <w:t xml:space="preserve"> Previous studies have shown that </w:t>
      </w:r>
      <w:proofErr w:type="spellStart"/>
      <w:r w:rsidRPr="00363032">
        <w:rPr>
          <w:i/>
          <w:lang w:val="en-GB"/>
        </w:rPr>
        <w:t>Sm</w:t>
      </w:r>
      <w:r w:rsidRPr="00363032">
        <w:rPr>
          <w:lang w:val="en-GB"/>
        </w:rPr>
        <w:t>PoMuc</w:t>
      </w:r>
      <w:proofErr w:type="spellEnd"/>
      <w:r w:rsidRPr="00363032">
        <w:rPr>
          <w:lang w:val="en-GB"/>
        </w:rPr>
        <w:t xml:space="preserve"> genes contain 3 kinds of tandem repeats in their 5’ region. Two of them, r1 and r1′, display only 1 nucleotide and 1 amino acid difference (Roger et al. 2008</w:t>
      </w:r>
      <w:r>
        <w:rPr>
          <w:lang w:val="en-GB"/>
        </w:rPr>
        <w:t>b</w:t>
      </w:r>
      <w:r w:rsidRPr="00363032">
        <w:rPr>
          <w:lang w:val="en-GB"/>
        </w:rPr>
        <w:t xml:space="preserve">). The third repeat r2 is highly divergent. The sub-group 3.1 is represented by several copies in the genome. One of these copies (and only in this sub-group 3.1) contains the combination of r1 and r2 type of repeats in their 5’ region </w:t>
      </w:r>
      <w:r w:rsidRPr="00363032">
        <w:rPr>
          <w:lang w:val="en-GB"/>
        </w:rPr>
        <w:lastRenderedPageBreak/>
        <w:t xml:space="preserve">in both the C and IC strain but expression of </w:t>
      </w:r>
      <w:r w:rsidR="00586D26" w:rsidRPr="00363032">
        <w:rPr>
          <w:lang w:val="en-US"/>
        </w:rPr>
        <w:t xml:space="preserve">the </w:t>
      </w:r>
      <w:r w:rsidR="00586D26">
        <w:rPr>
          <w:lang w:val="en-US"/>
        </w:rPr>
        <w:t>intermingled</w:t>
      </w:r>
      <w:r w:rsidR="00586D26" w:rsidRPr="00363032">
        <w:rPr>
          <w:lang w:val="en-US"/>
        </w:rPr>
        <w:t xml:space="preserve"> repeat units</w:t>
      </w:r>
      <w:r w:rsidR="00586D26" w:rsidRPr="00363032">
        <w:rPr>
          <w:lang w:val="en-GB"/>
        </w:rPr>
        <w:t xml:space="preserve"> </w:t>
      </w:r>
      <w:r w:rsidRPr="00363032">
        <w:rPr>
          <w:lang w:val="en-GB"/>
        </w:rPr>
        <w:t>is a specific feature of the IC strain (Roger et al. 2008</w:t>
      </w:r>
      <w:r>
        <w:rPr>
          <w:lang w:val="en-GB"/>
        </w:rPr>
        <w:t>b</w:t>
      </w:r>
      <w:r w:rsidRPr="00363032">
        <w:rPr>
          <w:lang w:val="en-GB"/>
        </w:rPr>
        <w:t xml:space="preserve">). In this study, </w:t>
      </w:r>
      <w:r w:rsidRPr="00363032">
        <w:rPr>
          <w:lang w:val="en-US"/>
        </w:rPr>
        <w:t xml:space="preserve">primer sets designed to target the group 3.1 are specific to this particular </w:t>
      </w:r>
      <w:proofErr w:type="spellStart"/>
      <w:r w:rsidRPr="00363032">
        <w:rPr>
          <w:i/>
          <w:lang w:val="en-US"/>
        </w:rPr>
        <w:t>Sm</w:t>
      </w:r>
      <w:r w:rsidRPr="00363032">
        <w:rPr>
          <w:lang w:val="en-US"/>
        </w:rPr>
        <w:t>PoMuc</w:t>
      </w:r>
      <w:proofErr w:type="spellEnd"/>
      <w:r w:rsidRPr="00363032">
        <w:rPr>
          <w:lang w:val="en-US"/>
        </w:rPr>
        <w:t xml:space="preserve"> </w:t>
      </w:r>
      <w:proofErr w:type="spellStart"/>
      <w:r w:rsidRPr="00363032">
        <w:rPr>
          <w:lang w:val="en-US"/>
        </w:rPr>
        <w:t>cDNA</w:t>
      </w:r>
      <w:proofErr w:type="spellEnd"/>
      <w:r w:rsidRPr="00363032">
        <w:rPr>
          <w:lang w:val="en-US"/>
        </w:rPr>
        <w:t xml:space="preserve"> that contains the </w:t>
      </w:r>
      <w:r w:rsidR="00586D26">
        <w:rPr>
          <w:lang w:val="en-US"/>
        </w:rPr>
        <w:t>intermingled</w:t>
      </w:r>
      <w:r w:rsidRPr="00363032">
        <w:rPr>
          <w:lang w:val="en-US"/>
        </w:rPr>
        <w:t xml:space="preserve"> repeat units. </w:t>
      </w:r>
    </w:p>
    <w:p w:rsidR="002C429F" w:rsidRPr="00363032" w:rsidRDefault="002C429F" w:rsidP="00586D26">
      <w:pPr>
        <w:spacing w:before="0" w:afterLines="0"/>
        <w:ind w:firstLine="0"/>
        <w:jc w:val="both"/>
        <w:rPr>
          <w:lang w:val="en-GB"/>
        </w:rPr>
      </w:pPr>
      <w:proofErr w:type="gramStart"/>
      <w:r w:rsidRPr="002C429F">
        <w:rPr>
          <w:vertAlign w:val="superscript"/>
          <w:lang w:val="en-GB"/>
        </w:rPr>
        <w:t>b</w:t>
      </w:r>
      <w:proofErr w:type="gramEnd"/>
      <w:r w:rsidRPr="00363032">
        <w:rPr>
          <w:lang w:val="en-GB"/>
        </w:rPr>
        <w:t xml:space="preserve"> The promoter sequence of this group 3.1 was identified as the promoter of the sub-group 3.1 that contains the </w:t>
      </w:r>
      <w:r w:rsidR="00586D26">
        <w:rPr>
          <w:lang w:val="en-US"/>
        </w:rPr>
        <w:t>intermingled</w:t>
      </w:r>
      <w:r w:rsidR="00586D26" w:rsidRPr="00363032">
        <w:rPr>
          <w:lang w:val="en-US"/>
        </w:rPr>
        <w:t xml:space="preserve"> repeat units</w:t>
      </w:r>
      <w:r w:rsidR="00586D26">
        <w:rPr>
          <w:lang w:val="en-US"/>
        </w:rPr>
        <w:t>.</w:t>
      </w:r>
      <w:r w:rsidR="00586D26" w:rsidRPr="00363032">
        <w:rPr>
          <w:lang w:val="en-GB"/>
        </w:rPr>
        <w:t xml:space="preserve"> </w:t>
      </w:r>
      <w:r w:rsidRPr="00363032">
        <w:rPr>
          <w:lang w:val="en-GB"/>
        </w:rPr>
        <w:t>This was demonstrated by PCR analysis on a phage of the phage lambda library that contains the sub-group 3.1 (r1-r2) as an insert.</w:t>
      </w:r>
    </w:p>
    <w:p w:rsidR="002C429F" w:rsidRPr="00363032" w:rsidRDefault="002C429F" w:rsidP="00586D26">
      <w:pPr>
        <w:spacing w:before="0" w:after="480"/>
        <w:ind w:firstLine="0"/>
        <w:jc w:val="both"/>
        <w:rPr>
          <w:lang w:val="en-GB"/>
        </w:rPr>
      </w:pPr>
    </w:p>
    <w:p w:rsidR="009426C7" w:rsidRDefault="009426C7" w:rsidP="00773754">
      <w:pPr>
        <w:spacing w:before="0" w:afterLines="0"/>
        <w:ind w:firstLine="0"/>
        <w:jc w:val="both"/>
        <w:rPr>
          <w:lang w:val="en-GB"/>
        </w:rPr>
        <w:sectPr w:rsidR="009426C7" w:rsidSect="00AA09E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73754" w:rsidRDefault="00773754" w:rsidP="00773754">
      <w:pPr>
        <w:spacing w:before="0" w:afterLines="0"/>
        <w:ind w:firstLine="0"/>
        <w:jc w:val="both"/>
        <w:rPr>
          <w:lang w:val="en-GB"/>
        </w:rPr>
      </w:pPr>
      <w:proofErr w:type="gramStart"/>
      <w:r w:rsidRPr="00004656">
        <w:rPr>
          <w:lang w:val="en-GB"/>
        </w:rPr>
        <w:lastRenderedPageBreak/>
        <w:t xml:space="preserve">Table </w:t>
      </w:r>
      <w:r>
        <w:rPr>
          <w:lang w:val="en-GB"/>
        </w:rPr>
        <w:t>4.</w:t>
      </w:r>
      <w:proofErr w:type="gramEnd"/>
      <w:r w:rsidRPr="00004656">
        <w:rPr>
          <w:lang w:val="en-GB"/>
        </w:rPr>
        <w:t xml:space="preserve"> </w:t>
      </w:r>
      <w:r>
        <w:rPr>
          <w:lang w:val="en-GB"/>
        </w:rPr>
        <w:t>P</w:t>
      </w:r>
      <w:r w:rsidRPr="00004656">
        <w:rPr>
          <w:lang w:val="en-GB"/>
        </w:rPr>
        <w:t>rimer</w:t>
      </w:r>
      <w:r>
        <w:rPr>
          <w:lang w:val="en-GB"/>
        </w:rPr>
        <w:t xml:space="preserve">s used to amplify promoter sequence for </w:t>
      </w:r>
      <w:proofErr w:type="spellStart"/>
      <w:r>
        <w:rPr>
          <w:lang w:val="en-GB"/>
        </w:rPr>
        <w:t>heterologous</w:t>
      </w:r>
      <w:proofErr w:type="spellEnd"/>
      <w:r>
        <w:rPr>
          <w:lang w:val="en-GB"/>
        </w:rPr>
        <w:t xml:space="preserve"> expression analysis</w:t>
      </w:r>
    </w:p>
    <w:tbl>
      <w:tblPr>
        <w:tblStyle w:val="Grilledutableau"/>
        <w:tblW w:w="0" w:type="auto"/>
        <w:tblLook w:val="04A0"/>
      </w:tblPr>
      <w:tblGrid>
        <w:gridCol w:w="1809"/>
        <w:gridCol w:w="3969"/>
        <w:gridCol w:w="6521"/>
        <w:gridCol w:w="1921"/>
      </w:tblGrid>
      <w:tr w:rsidR="009426C7" w:rsidRPr="00301A8A" w:rsidTr="005E3089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73754" w:rsidRPr="00301A8A" w:rsidRDefault="00773754" w:rsidP="009426C7">
            <w:pPr>
              <w:spacing w:before="0" w:afterLines="0"/>
              <w:ind w:firstLine="0"/>
              <w:jc w:val="center"/>
              <w:rPr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773754" w:rsidRPr="00301A8A" w:rsidRDefault="00301A8A" w:rsidP="009426C7">
            <w:pPr>
              <w:spacing w:before="0" w:afterLines="0"/>
              <w:ind w:firstLine="0"/>
              <w:jc w:val="center"/>
              <w:rPr>
                <w:lang w:val="en-GB"/>
              </w:rPr>
            </w:pPr>
            <w:r w:rsidRPr="00301A8A">
              <w:rPr>
                <w:lang w:val="en-GB"/>
              </w:rPr>
              <w:t>Name</w:t>
            </w:r>
          </w:p>
        </w:tc>
        <w:tc>
          <w:tcPr>
            <w:tcW w:w="6521" w:type="dxa"/>
            <w:vAlign w:val="center"/>
          </w:tcPr>
          <w:p w:rsidR="00773754" w:rsidRPr="00301A8A" w:rsidRDefault="00301A8A" w:rsidP="009426C7">
            <w:pPr>
              <w:spacing w:before="0" w:afterLines="0"/>
              <w:ind w:firstLine="0"/>
              <w:jc w:val="center"/>
              <w:rPr>
                <w:lang w:val="en-GB"/>
              </w:rPr>
            </w:pPr>
            <w:r w:rsidRPr="00301A8A">
              <w:rPr>
                <w:lang w:val="en-GB"/>
              </w:rPr>
              <w:t>Primer sequence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773754" w:rsidRPr="00301A8A" w:rsidRDefault="00773754" w:rsidP="009426C7">
            <w:pPr>
              <w:spacing w:before="0" w:afterLines="0"/>
              <w:ind w:firstLine="0"/>
              <w:jc w:val="center"/>
              <w:rPr>
                <w:lang w:val="en-GB"/>
              </w:rPr>
            </w:pPr>
            <w:r w:rsidRPr="00301A8A">
              <w:rPr>
                <w:lang w:val="en-GB"/>
              </w:rPr>
              <w:t>Size (</w:t>
            </w:r>
            <w:proofErr w:type="spellStart"/>
            <w:r w:rsidRPr="00301A8A">
              <w:rPr>
                <w:lang w:val="en-GB"/>
              </w:rPr>
              <w:t>bp</w:t>
            </w:r>
            <w:proofErr w:type="spellEnd"/>
            <w:r w:rsidRPr="00301A8A">
              <w:rPr>
                <w:lang w:val="en-GB"/>
              </w:rPr>
              <w:t>)</w:t>
            </w:r>
          </w:p>
        </w:tc>
      </w:tr>
      <w:tr w:rsidR="00301A8A" w:rsidRPr="00301A8A" w:rsidTr="005E30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A8A" w:rsidRPr="00301A8A" w:rsidRDefault="0027658D" w:rsidP="005E3089">
            <w:pPr>
              <w:spacing w:before="0" w:afterLines="0"/>
              <w:ind w:firstLine="0"/>
              <w:jc w:val="center"/>
              <w:rPr>
                <w:lang w:val="en-GB"/>
              </w:rPr>
            </w:pPr>
            <w:proofErr w:type="spellStart"/>
            <w:r w:rsidRPr="0027658D">
              <w:rPr>
                <w:i/>
                <w:lang w:val="en-GB"/>
              </w:rPr>
              <w:t>Sm</w:t>
            </w:r>
            <w:r>
              <w:rPr>
                <w:lang w:val="en-GB"/>
              </w:rPr>
              <w:t>PoMuc</w:t>
            </w:r>
            <w:proofErr w:type="spellEnd"/>
            <w:r w:rsidR="005E3089">
              <w:rPr>
                <w:lang w:val="en-GB"/>
              </w:rPr>
              <w:t xml:space="preserve"> </w:t>
            </w:r>
            <w:r>
              <w:rPr>
                <w:lang w:val="en-GB"/>
              </w:rPr>
              <w:t>g</w:t>
            </w:r>
            <w:r w:rsidR="00301A8A" w:rsidRPr="00301A8A">
              <w:rPr>
                <w:lang w:val="en-GB"/>
              </w:rPr>
              <w:t>roup 3.1</w:t>
            </w:r>
            <w:r w:rsidR="005E3089">
              <w:rPr>
                <w:lang w:val="en-GB"/>
              </w:rPr>
              <w:t xml:space="preserve"> </w:t>
            </w:r>
            <w:r w:rsidR="00301A8A" w:rsidRPr="00301A8A">
              <w:rPr>
                <w:rFonts w:eastAsia="Times New Roman"/>
                <w:lang w:val="en-US" w:eastAsia="fr-FR"/>
              </w:rPr>
              <w:t>JQ615957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01A8A" w:rsidRPr="00301A8A" w:rsidRDefault="0027658D" w:rsidP="005E3089">
            <w:pPr>
              <w:spacing w:before="0" w:afterLines="0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301A8A" w:rsidRPr="00301A8A">
              <w:rPr>
                <w:lang w:val="en-GB"/>
              </w:rPr>
              <w:t>rom</w:t>
            </w:r>
            <w:r>
              <w:rPr>
                <w:lang w:val="en-GB"/>
              </w:rPr>
              <w:t>-g</w:t>
            </w:r>
            <w:r w:rsidR="00301A8A" w:rsidRPr="00301A8A">
              <w:rPr>
                <w:lang w:val="en-GB"/>
              </w:rPr>
              <w:t>roup3.1exp.for</w:t>
            </w:r>
            <w:r w:rsidR="005E3089">
              <w:rPr>
                <w:lang w:val="en-GB"/>
              </w:rPr>
              <w:t xml:space="preserve"> </w:t>
            </w:r>
            <w:r w:rsidR="00301A8A" w:rsidRPr="00301A8A">
              <w:rPr>
                <w:lang w:val="en-GB"/>
              </w:rPr>
              <w:t xml:space="preserve">(position 6 on </w:t>
            </w:r>
            <w:r w:rsidR="00301A8A" w:rsidRPr="00301A8A">
              <w:rPr>
                <w:rFonts w:eastAsia="Times New Roman"/>
                <w:lang w:val="en-US" w:eastAsia="fr-FR"/>
              </w:rPr>
              <w:t>JQ615957</w:t>
            </w:r>
            <w:r w:rsidR="00301A8A" w:rsidRPr="00301A8A">
              <w:rPr>
                <w:lang w:val="en-GB"/>
              </w:rPr>
              <w:t>)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301A8A" w:rsidRPr="00301A8A" w:rsidRDefault="009426C7" w:rsidP="009426C7">
            <w:pPr>
              <w:spacing w:before="0" w:afterLines="0"/>
              <w:ind w:firstLine="0"/>
              <w:jc w:val="center"/>
              <w:rPr>
                <w:i/>
                <w:color w:val="FF0000"/>
                <w:lang w:val="en-GB"/>
              </w:rPr>
            </w:pPr>
            <w:r>
              <w:rPr>
                <w:rFonts w:eastAsia="Times New Roman"/>
                <w:lang w:val="en-GB" w:eastAsia="fr-FR"/>
              </w:rPr>
              <w:t>5’-</w:t>
            </w:r>
            <w:r w:rsidR="00301A8A">
              <w:rPr>
                <w:rFonts w:eastAsia="Times New Roman"/>
                <w:lang w:val="en-GB" w:eastAsia="fr-FR"/>
              </w:rPr>
              <w:t>CCCTTTgagctcATGGAGCAGTGAGTTA</w:t>
            </w:r>
            <w:r>
              <w:rPr>
                <w:rFonts w:eastAsia="Times New Roman"/>
                <w:lang w:val="en-GB" w:eastAsia="fr-FR"/>
              </w:rPr>
              <w:t>-3’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A8A" w:rsidRPr="00301A8A" w:rsidRDefault="00301A8A" w:rsidP="009426C7">
            <w:pPr>
              <w:spacing w:before="0" w:afterLines="0"/>
              <w:ind w:firstLine="0"/>
              <w:jc w:val="center"/>
              <w:rPr>
                <w:lang w:val="en-GB"/>
              </w:rPr>
            </w:pPr>
            <w:r w:rsidRPr="00301A8A">
              <w:rPr>
                <w:lang w:val="en-GB"/>
              </w:rPr>
              <w:t>1002</w:t>
            </w:r>
          </w:p>
        </w:tc>
      </w:tr>
      <w:tr w:rsidR="00301A8A" w:rsidRPr="00301A8A" w:rsidTr="005E3089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8A" w:rsidRPr="00301A8A" w:rsidRDefault="00301A8A" w:rsidP="009426C7">
            <w:pPr>
              <w:spacing w:before="0" w:afterLines="0"/>
              <w:ind w:firstLine="0"/>
              <w:jc w:val="center"/>
              <w:rPr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01A8A" w:rsidRPr="00301A8A" w:rsidRDefault="0027658D" w:rsidP="005E3089">
            <w:pPr>
              <w:spacing w:before="0" w:afterLines="0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301A8A" w:rsidRPr="00301A8A">
              <w:rPr>
                <w:lang w:val="en-GB"/>
              </w:rPr>
              <w:t>rom</w:t>
            </w:r>
            <w:r>
              <w:rPr>
                <w:lang w:val="en-GB"/>
              </w:rPr>
              <w:t>-g</w:t>
            </w:r>
            <w:r w:rsidR="00301A8A" w:rsidRPr="00301A8A">
              <w:rPr>
                <w:lang w:val="en-GB"/>
              </w:rPr>
              <w:t>roup3.1exp.rev</w:t>
            </w:r>
            <w:r w:rsidR="005E3089">
              <w:rPr>
                <w:lang w:val="en-GB"/>
              </w:rPr>
              <w:t xml:space="preserve"> </w:t>
            </w:r>
            <w:r w:rsidR="00301A8A" w:rsidRPr="00301A8A">
              <w:rPr>
                <w:lang w:val="en-GB"/>
              </w:rPr>
              <w:t xml:space="preserve">(position 1007 on </w:t>
            </w:r>
            <w:r w:rsidR="00301A8A" w:rsidRPr="00301A8A">
              <w:rPr>
                <w:rFonts w:eastAsia="Times New Roman"/>
                <w:lang w:val="en-US" w:eastAsia="fr-FR"/>
              </w:rPr>
              <w:t>JQ615957</w:t>
            </w:r>
            <w:r w:rsidR="00301A8A" w:rsidRPr="00301A8A">
              <w:rPr>
                <w:lang w:val="en-GB"/>
              </w:rPr>
              <w:t>)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301A8A" w:rsidRPr="009426C7" w:rsidRDefault="009426C7" w:rsidP="009426C7">
            <w:pPr>
              <w:spacing w:before="0" w:afterLines="0"/>
              <w:ind w:firstLine="0"/>
              <w:jc w:val="center"/>
              <w:rPr>
                <w:rFonts w:eastAsia="Times New Roman"/>
                <w:lang w:val="en-GB" w:eastAsia="fr-FR"/>
              </w:rPr>
            </w:pPr>
            <w:r>
              <w:rPr>
                <w:rFonts w:eastAsia="Times New Roman"/>
                <w:lang w:val="en-GB" w:eastAsia="fr-FR"/>
              </w:rPr>
              <w:t>5’-</w:t>
            </w:r>
            <w:r w:rsidR="00301A8A" w:rsidRPr="00301A8A">
              <w:rPr>
                <w:rFonts w:eastAsia="Times New Roman"/>
                <w:lang w:val="en-GB" w:eastAsia="fr-FR"/>
              </w:rPr>
              <w:t>TATggatccTGGCTTTATATATATTTTTAC</w:t>
            </w:r>
            <w:r>
              <w:rPr>
                <w:rFonts w:eastAsia="Times New Roman"/>
                <w:lang w:val="en-GB" w:eastAsia="fr-FR"/>
              </w:rPr>
              <w:t>-3’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8A" w:rsidRPr="00301A8A" w:rsidRDefault="00301A8A" w:rsidP="009426C7">
            <w:pPr>
              <w:spacing w:before="0" w:afterLines="0"/>
              <w:ind w:firstLine="0"/>
              <w:jc w:val="center"/>
              <w:rPr>
                <w:lang w:val="en-GB"/>
              </w:rPr>
            </w:pPr>
          </w:p>
        </w:tc>
      </w:tr>
      <w:tr w:rsidR="00301A8A" w:rsidRPr="00301A8A" w:rsidTr="005E30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A8A" w:rsidRPr="00301A8A" w:rsidRDefault="0027658D" w:rsidP="005E3089">
            <w:pPr>
              <w:spacing w:before="0" w:afterLines="0"/>
              <w:ind w:firstLine="0"/>
              <w:jc w:val="center"/>
              <w:rPr>
                <w:lang w:val="en-GB"/>
              </w:rPr>
            </w:pPr>
            <w:proofErr w:type="spellStart"/>
            <w:r w:rsidRPr="0027658D">
              <w:rPr>
                <w:i/>
                <w:lang w:val="en-GB"/>
              </w:rPr>
              <w:t>Sm</w:t>
            </w:r>
            <w:r>
              <w:rPr>
                <w:lang w:val="en-GB"/>
              </w:rPr>
              <w:t>PoMuc</w:t>
            </w:r>
            <w:proofErr w:type="spellEnd"/>
            <w:r w:rsidR="005E3089">
              <w:rPr>
                <w:lang w:val="en-GB"/>
              </w:rPr>
              <w:t xml:space="preserve"> </w:t>
            </w:r>
            <w:r>
              <w:rPr>
                <w:lang w:val="en-GB"/>
              </w:rPr>
              <w:t>g</w:t>
            </w:r>
            <w:r w:rsidR="00301A8A" w:rsidRPr="00301A8A">
              <w:rPr>
                <w:lang w:val="en-GB"/>
              </w:rPr>
              <w:t>roup3.1(r1-r2)</w:t>
            </w:r>
            <w:r w:rsidR="005E3089">
              <w:rPr>
                <w:lang w:val="en-GB"/>
              </w:rPr>
              <w:t xml:space="preserve"> </w:t>
            </w:r>
            <w:r w:rsidR="00301A8A" w:rsidRPr="00301A8A">
              <w:rPr>
                <w:lang w:val="en-US"/>
              </w:rPr>
              <w:t>JQ615963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01A8A" w:rsidRPr="00301A8A" w:rsidRDefault="0027658D" w:rsidP="005E3089">
            <w:pPr>
              <w:spacing w:before="0" w:afterLines="0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301A8A" w:rsidRPr="00301A8A">
              <w:rPr>
                <w:lang w:val="en-GB"/>
              </w:rPr>
              <w:t>rom</w:t>
            </w:r>
            <w:r>
              <w:rPr>
                <w:lang w:val="en-GB"/>
              </w:rPr>
              <w:t>-g</w:t>
            </w:r>
            <w:r w:rsidR="00301A8A" w:rsidRPr="00301A8A">
              <w:rPr>
                <w:lang w:val="en-GB"/>
              </w:rPr>
              <w:t>roup3.1(r1-r2)</w:t>
            </w:r>
            <w:proofErr w:type="spellStart"/>
            <w:r w:rsidR="00301A8A" w:rsidRPr="00301A8A">
              <w:rPr>
                <w:lang w:val="en-GB"/>
              </w:rPr>
              <w:t>exp.for</w:t>
            </w:r>
            <w:proofErr w:type="spellEnd"/>
            <w:r w:rsidR="005E3089">
              <w:rPr>
                <w:lang w:val="en-GB"/>
              </w:rPr>
              <w:t xml:space="preserve"> </w:t>
            </w:r>
            <w:r w:rsidR="00301A8A" w:rsidRPr="00301A8A">
              <w:rPr>
                <w:lang w:val="en-GB"/>
              </w:rPr>
              <w:t xml:space="preserve">(position 975 on </w:t>
            </w:r>
            <w:proofErr w:type="spellStart"/>
            <w:r w:rsidR="00301A8A" w:rsidRPr="00301A8A">
              <w:rPr>
                <w:lang w:val="en-GB"/>
              </w:rPr>
              <w:t>refseq</w:t>
            </w:r>
            <w:proofErr w:type="spellEnd"/>
            <w:r w:rsidR="00301A8A" w:rsidRPr="00301A8A">
              <w:rPr>
                <w:lang w:val="en-GB"/>
              </w:rPr>
              <w:t xml:space="preserve"> </w:t>
            </w:r>
            <w:r w:rsidR="00301A8A" w:rsidRPr="00301A8A">
              <w:rPr>
                <w:lang w:val="en-US"/>
              </w:rPr>
              <w:t>JQ615963)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301A8A" w:rsidRPr="00301A8A" w:rsidRDefault="009426C7" w:rsidP="009426C7">
            <w:pPr>
              <w:spacing w:before="0" w:afterLines="0"/>
              <w:ind w:firstLine="0"/>
              <w:jc w:val="center"/>
              <w:rPr>
                <w:lang w:val="en-GB"/>
              </w:rPr>
            </w:pPr>
            <w:r>
              <w:rPr>
                <w:rFonts w:eastAsia="Times New Roman"/>
                <w:lang w:val="en-GB" w:eastAsia="fr-FR"/>
              </w:rPr>
              <w:t>5’-</w:t>
            </w:r>
            <w:r w:rsidR="00301A8A">
              <w:rPr>
                <w:rFonts w:eastAsia="Times New Roman"/>
                <w:lang w:val="en-GB" w:eastAsia="fr-FR"/>
              </w:rPr>
              <w:t>AATTCgagctcACATGGTTTTATATACGTATTGTCTTC</w:t>
            </w:r>
            <w:r>
              <w:rPr>
                <w:rFonts w:eastAsia="Times New Roman"/>
                <w:lang w:val="en-GB" w:eastAsia="fr-FR"/>
              </w:rPr>
              <w:t>-3’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A8A" w:rsidRPr="00301A8A" w:rsidRDefault="00301A8A" w:rsidP="009426C7">
            <w:pPr>
              <w:spacing w:before="0" w:afterLines="0"/>
              <w:ind w:firstLine="0"/>
              <w:jc w:val="center"/>
              <w:rPr>
                <w:lang w:val="en-GB"/>
              </w:rPr>
            </w:pPr>
            <w:r w:rsidRPr="00301A8A">
              <w:rPr>
                <w:lang w:val="en-GB"/>
              </w:rPr>
              <w:t>996</w:t>
            </w:r>
          </w:p>
        </w:tc>
      </w:tr>
      <w:tr w:rsidR="00301A8A" w:rsidRPr="00301A8A" w:rsidTr="005E3089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8A" w:rsidRPr="00301A8A" w:rsidRDefault="00301A8A" w:rsidP="009426C7">
            <w:pPr>
              <w:spacing w:before="0" w:afterLines="0"/>
              <w:ind w:firstLine="0"/>
              <w:jc w:val="center"/>
              <w:rPr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01A8A" w:rsidRPr="00301A8A" w:rsidRDefault="0027658D" w:rsidP="005E3089">
            <w:pPr>
              <w:spacing w:before="0" w:afterLines="0"/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301A8A" w:rsidRPr="00301A8A">
              <w:rPr>
                <w:lang w:val="en-GB"/>
              </w:rPr>
              <w:t>rom</w:t>
            </w:r>
            <w:r>
              <w:rPr>
                <w:lang w:val="en-GB"/>
              </w:rPr>
              <w:t>-g</w:t>
            </w:r>
            <w:r w:rsidR="00301A8A" w:rsidRPr="00301A8A">
              <w:rPr>
                <w:lang w:val="en-GB"/>
              </w:rPr>
              <w:t>roup3.1exp.rev</w:t>
            </w:r>
            <w:r w:rsidR="005E3089">
              <w:rPr>
                <w:lang w:val="en-GB"/>
              </w:rPr>
              <w:t xml:space="preserve"> </w:t>
            </w:r>
            <w:r w:rsidR="00301A8A" w:rsidRPr="00301A8A">
              <w:rPr>
                <w:lang w:val="en-GB"/>
              </w:rPr>
              <w:t xml:space="preserve">(position 1970 on </w:t>
            </w:r>
            <w:r w:rsidR="00301A8A" w:rsidRPr="00301A8A">
              <w:rPr>
                <w:lang w:val="en-US"/>
              </w:rPr>
              <w:t>JQ615963</w:t>
            </w:r>
            <w:r w:rsidR="00301A8A" w:rsidRPr="00301A8A">
              <w:rPr>
                <w:lang w:val="en-GB"/>
              </w:rPr>
              <w:t>)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301A8A" w:rsidRPr="009426C7" w:rsidRDefault="009426C7" w:rsidP="009426C7">
            <w:pPr>
              <w:spacing w:before="0" w:afterLines="0"/>
              <w:ind w:firstLine="0"/>
              <w:jc w:val="center"/>
              <w:rPr>
                <w:rFonts w:eastAsia="Times New Roman"/>
                <w:lang w:val="en-GB" w:eastAsia="fr-FR"/>
              </w:rPr>
            </w:pPr>
            <w:r>
              <w:rPr>
                <w:rFonts w:eastAsia="Times New Roman"/>
                <w:lang w:val="en-GB" w:eastAsia="fr-FR"/>
              </w:rPr>
              <w:t>5’-</w:t>
            </w:r>
            <w:r w:rsidR="00301A8A" w:rsidRPr="00301A8A">
              <w:rPr>
                <w:rFonts w:eastAsia="Times New Roman"/>
                <w:lang w:val="en-GB" w:eastAsia="fr-FR"/>
              </w:rPr>
              <w:t>TATggatccTGGCTTTATATATATTTTTAC</w:t>
            </w:r>
            <w:r>
              <w:rPr>
                <w:rFonts w:eastAsia="Times New Roman"/>
                <w:lang w:val="en-GB" w:eastAsia="fr-FR"/>
              </w:rPr>
              <w:t>-3’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8A" w:rsidRPr="00301A8A" w:rsidRDefault="00301A8A" w:rsidP="009426C7">
            <w:pPr>
              <w:spacing w:before="0" w:afterLines="0"/>
              <w:ind w:firstLine="0"/>
              <w:jc w:val="center"/>
              <w:rPr>
                <w:lang w:val="en-GB"/>
              </w:rPr>
            </w:pPr>
          </w:p>
        </w:tc>
      </w:tr>
    </w:tbl>
    <w:p w:rsidR="00773754" w:rsidRPr="00301A8A" w:rsidRDefault="00773754" w:rsidP="00773754">
      <w:pPr>
        <w:spacing w:before="0" w:afterLines="0"/>
        <w:ind w:firstLine="0"/>
        <w:jc w:val="both"/>
        <w:rPr>
          <w:lang w:val="en-GB"/>
        </w:rPr>
      </w:pPr>
    </w:p>
    <w:p w:rsidR="00127602" w:rsidRPr="002C429F" w:rsidRDefault="00127602" w:rsidP="00586D26">
      <w:pPr>
        <w:spacing w:before="0" w:after="480"/>
        <w:ind w:firstLine="0"/>
        <w:rPr>
          <w:lang w:val="en-GB"/>
        </w:rPr>
      </w:pPr>
    </w:p>
    <w:sectPr w:rsidR="00127602" w:rsidRPr="002C429F" w:rsidSect="00AA09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EF"/>
    <w:rsid w:val="0002309C"/>
    <w:rsid w:val="00033A46"/>
    <w:rsid w:val="00041638"/>
    <w:rsid w:val="00042544"/>
    <w:rsid w:val="00070F59"/>
    <w:rsid w:val="000F2484"/>
    <w:rsid w:val="00127602"/>
    <w:rsid w:val="00153C12"/>
    <w:rsid w:val="00193AC4"/>
    <w:rsid w:val="00194D8B"/>
    <w:rsid w:val="001F7020"/>
    <w:rsid w:val="0020490B"/>
    <w:rsid w:val="00234C04"/>
    <w:rsid w:val="00240018"/>
    <w:rsid w:val="0026038A"/>
    <w:rsid w:val="0027658D"/>
    <w:rsid w:val="00282834"/>
    <w:rsid w:val="002A1C91"/>
    <w:rsid w:val="002A3CA7"/>
    <w:rsid w:val="002B7B04"/>
    <w:rsid w:val="002C429F"/>
    <w:rsid w:val="002F6926"/>
    <w:rsid w:val="00301A8A"/>
    <w:rsid w:val="00361122"/>
    <w:rsid w:val="003753BA"/>
    <w:rsid w:val="003A3B66"/>
    <w:rsid w:val="003F4E22"/>
    <w:rsid w:val="003F68DC"/>
    <w:rsid w:val="00421203"/>
    <w:rsid w:val="00440E34"/>
    <w:rsid w:val="00485E6C"/>
    <w:rsid w:val="005565A5"/>
    <w:rsid w:val="00563F0B"/>
    <w:rsid w:val="00586D26"/>
    <w:rsid w:val="005B1F55"/>
    <w:rsid w:val="005E3089"/>
    <w:rsid w:val="00626FE5"/>
    <w:rsid w:val="00631622"/>
    <w:rsid w:val="00643FDD"/>
    <w:rsid w:val="00652582"/>
    <w:rsid w:val="006900E9"/>
    <w:rsid w:val="00691F5F"/>
    <w:rsid w:val="00773754"/>
    <w:rsid w:val="00787B55"/>
    <w:rsid w:val="007A43D4"/>
    <w:rsid w:val="007C0289"/>
    <w:rsid w:val="0084093E"/>
    <w:rsid w:val="00845A06"/>
    <w:rsid w:val="008B6961"/>
    <w:rsid w:val="008F6156"/>
    <w:rsid w:val="009426C7"/>
    <w:rsid w:val="00957339"/>
    <w:rsid w:val="009825D2"/>
    <w:rsid w:val="00991757"/>
    <w:rsid w:val="00A00B4A"/>
    <w:rsid w:val="00A05DE4"/>
    <w:rsid w:val="00A06C96"/>
    <w:rsid w:val="00A170AE"/>
    <w:rsid w:val="00A37875"/>
    <w:rsid w:val="00A4308F"/>
    <w:rsid w:val="00A821AB"/>
    <w:rsid w:val="00AA09EF"/>
    <w:rsid w:val="00AB6543"/>
    <w:rsid w:val="00B11DD4"/>
    <w:rsid w:val="00B3478C"/>
    <w:rsid w:val="00B55A9B"/>
    <w:rsid w:val="00C66C7D"/>
    <w:rsid w:val="00C81720"/>
    <w:rsid w:val="00CD234C"/>
    <w:rsid w:val="00D452F1"/>
    <w:rsid w:val="00D925E4"/>
    <w:rsid w:val="00DB2254"/>
    <w:rsid w:val="00DE7BC3"/>
    <w:rsid w:val="00E53381"/>
    <w:rsid w:val="00F640EB"/>
    <w:rsid w:val="00FF20DB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EF"/>
    <w:pPr>
      <w:spacing w:before="200" w:afterLines="200" w:line="480" w:lineRule="auto"/>
      <w:ind w:firstLine="709"/>
    </w:pPr>
    <w:rPr>
      <w:rFonts w:ascii="Times New Roman" w:hAnsi="Times New Roman"/>
      <w:sz w:val="24"/>
      <w:szCs w:val="24"/>
      <w:lang w:val="en-A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nhideWhenUsed/>
    <w:rsid w:val="00AA09EF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AA09EF"/>
    <w:pPr>
      <w:spacing w:before="0" w:afterLines="0" w:line="276" w:lineRule="auto"/>
      <w:ind w:firstLine="0"/>
    </w:pPr>
    <w:rPr>
      <w:rFonts w:ascii="Calibri" w:hAnsi="Calibri"/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rsid w:val="00AA09EF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9E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9EF"/>
    <w:rPr>
      <w:rFonts w:ascii="Tahoma" w:eastAsia="Calibri" w:hAnsi="Tahoma" w:cs="Tahoma"/>
      <w:sz w:val="16"/>
      <w:szCs w:val="16"/>
      <w:lang w:val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B04"/>
    <w:pPr>
      <w:spacing w:before="200" w:afterLines="200" w:line="480" w:lineRule="auto"/>
      <w:ind w:firstLine="709"/>
    </w:pPr>
    <w:rPr>
      <w:rFonts w:ascii="Times New Roman" w:hAnsi="Times New Roman"/>
      <w:b/>
      <w:bCs/>
      <w:lang w:val="en-AU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B04"/>
    <w:rPr>
      <w:rFonts w:ascii="Times New Roman" w:hAnsi="Times New Roman"/>
      <w:b/>
      <w:bCs/>
      <w:lang w:eastAsia="en-US"/>
    </w:rPr>
  </w:style>
  <w:style w:type="table" w:styleId="Grilledutableau">
    <w:name w:val="Table Grid"/>
    <w:basedOn w:val="TableauNormal"/>
    <w:uiPriority w:val="59"/>
    <w:rsid w:val="00773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E04D-2FC7-44B4-AA65-9BE4F58A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717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cosseau</dc:creator>
  <cp:keywords/>
  <cp:lastModifiedBy> </cp:lastModifiedBy>
  <cp:revision>2</cp:revision>
  <cp:lastPrinted>2012-02-04T19:27:00Z</cp:lastPrinted>
  <dcterms:created xsi:type="dcterms:W3CDTF">2013-07-22T16:41:00Z</dcterms:created>
  <dcterms:modified xsi:type="dcterms:W3CDTF">2013-07-22T16:41:00Z</dcterms:modified>
</cp:coreProperties>
</file>