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5BF31" w14:textId="77777777" w:rsidR="00CA7FC5" w:rsidRDefault="00CA7FC5" w:rsidP="00CA7FC5">
      <w:pPr>
        <w:spacing w:line="480" w:lineRule="auto"/>
        <w:jc w:val="both"/>
        <w:rPr>
          <w:rFonts w:ascii="Times New Roman" w:hAnsi="Times New Roman"/>
          <w:szCs w:val="22"/>
        </w:rPr>
      </w:pPr>
      <w:r w:rsidRPr="008D4659">
        <w:rPr>
          <w:rFonts w:ascii="Times New Roman" w:hAnsi="Times New Roman"/>
          <w:b/>
          <w:szCs w:val="22"/>
        </w:rPr>
        <w:t>Supplementary table 1</w:t>
      </w:r>
    </w:p>
    <w:p w14:paraId="2B646F41" w14:textId="77777777" w:rsidR="00CA7FC5" w:rsidRPr="008D4659" w:rsidRDefault="00CA7FC5" w:rsidP="00CA7FC5">
      <w:pPr>
        <w:spacing w:line="480" w:lineRule="auto"/>
        <w:jc w:val="both"/>
        <w:rPr>
          <w:rFonts w:ascii="Times New Roman" w:hAnsi="Times New Roman"/>
          <w:szCs w:val="22"/>
        </w:rPr>
      </w:pPr>
      <w:r w:rsidRPr="008D4659">
        <w:rPr>
          <w:rFonts w:ascii="Times New Roman" w:hAnsi="Times New Roman"/>
          <w:szCs w:val="22"/>
        </w:rPr>
        <w:t xml:space="preserve">Summary of the parameters that were significantly different </w:t>
      </w:r>
      <w:r>
        <w:rPr>
          <w:rFonts w:ascii="Times New Roman" w:hAnsi="Times New Roman"/>
          <w:szCs w:val="22"/>
        </w:rPr>
        <w:t>between IL-21-</w:t>
      </w:r>
      <w:r w:rsidRPr="008D4659">
        <w:rPr>
          <w:rFonts w:ascii="Times New Roman" w:hAnsi="Times New Roman"/>
          <w:szCs w:val="22"/>
        </w:rPr>
        <w:t>treated and control animals in at least one experimental time point. NA: not analyzed</w:t>
      </w:r>
      <w:proofErr w:type="gramStart"/>
      <w:r w:rsidRPr="008D4659">
        <w:rPr>
          <w:rFonts w:ascii="Times New Roman" w:hAnsi="Times New Roman"/>
          <w:szCs w:val="22"/>
        </w:rPr>
        <w:t>;</w:t>
      </w:r>
      <w:proofErr w:type="gramEnd"/>
      <w:r w:rsidRPr="008D4659">
        <w:rPr>
          <w:rFonts w:ascii="Times New Roman" w:hAnsi="Times New Roman"/>
          <w:szCs w:val="22"/>
        </w:rPr>
        <w:t xml:space="preserve"> NS: Not significant</w:t>
      </w:r>
      <w:r>
        <w:rPr>
          <w:rFonts w:ascii="Times New Roman" w:hAnsi="Times New Roman"/>
          <w:szCs w:val="22"/>
        </w:rPr>
        <w:t>.</w:t>
      </w:r>
    </w:p>
    <w:p w14:paraId="470CC9C9" w14:textId="77777777" w:rsidR="00CA7FC5" w:rsidRDefault="00CA7FC5" w:rsidP="00CA7FC5">
      <w:pPr>
        <w:rPr>
          <w:szCs w:val="22"/>
        </w:rPr>
      </w:pPr>
    </w:p>
    <w:tbl>
      <w:tblPr>
        <w:tblpPr w:leftFromText="180" w:rightFromText="180" w:vertAnchor="text" w:tblpY="1"/>
        <w:tblOverlap w:val="never"/>
        <w:tblW w:w="9368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3358"/>
        <w:gridCol w:w="1634"/>
        <w:gridCol w:w="1634"/>
        <w:gridCol w:w="2742"/>
      </w:tblGrid>
      <w:tr w:rsidR="00CA7FC5" w:rsidRPr="00EC07CB" w14:paraId="6FA58B4E" w14:textId="77777777" w:rsidTr="00CA61AD">
        <w:trPr>
          <w:trHeight w:val="548"/>
        </w:trPr>
        <w:tc>
          <w:tcPr>
            <w:tcW w:w="3888" w:type="dxa"/>
            <w:shd w:val="clear" w:color="auto" w:fill="auto"/>
            <w:noWrap/>
            <w:vAlign w:val="center"/>
          </w:tcPr>
          <w:p w14:paraId="50A5EE33" w14:textId="77777777" w:rsidR="00CA7FC5" w:rsidRPr="008D4659" w:rsidRDefault="00E87AE4" w:rsidP="00E87AE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0"/>
              </w:rPr>
              <w:t>Parameters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08AFEDA0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b/>
                <w:bCs/>
                <w:sz w:val="22"/>
                <w:szCs w:val="20"/>
              </w:rPr>
              <w:t>Blood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603BD775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0"/>
              </w:rPr>
            </w:pPr>
          </w:p>
          <w:p w14:paraId="72C59684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b/>
                <w:bCs/>
                <w:sz w:val="22"/>
                <w:szCs w:val="20"/>
              </w:rPr>
              <w:t>RB</w:t>
            </w:r>
          </w:p>
          <w:p w14:paraId="212C3F30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0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14:paraId="3980EA62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b/>
                <w:bCs/>
                <w:sz w:val="22"/>
                <w:szCs w:val="20"/>
              </w:rPr>
              <w:t>Effect on</w:t>
            </w:r>
          </w:p>
          <w:p w14:paraId="21AC7231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b/>
                <w:bCs/>
                <w:sz w:val="22"/>
                <w:szCs w:val="20"/>
              </w:rPr>
              <w:t xml:space="preserve">IL-21 treated RMs </w:t>
            </w:r>
          </w:p>
        </w:tc>
      </w:tr>
      <w:tr w:rsidR="00CA7FC5" w:rsidRPr="00EC07CB" w14:paraId="1E5C823B" w14:textId="77777777" w:rsidTr="00CA61AD">
        <w:trPr>
          <w:trHeight w:val="255"/>
        </w:trPr>
        <w:tc>
          <w:tcPr>
            <w:tcW w:w="3888" w:type="dxa"/>
            <w:shd w:val="clear" w:color="auto" w:fill="auto"/>
            <w:noWrap/>
            <w:vAlign w:val="bottom"/>
          </w:tcPr>
          <w:p w14:paraId="3CDE1072" w14:textId="77777777" w:rsidR="00CA7FC5" w:rsidRPr="008D4659" w:rsidRDefault="00CA7FC5" w:rsidP="00CA61AD">
            <w:pPr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CD4 (%, fold change over wk2)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2E29A87A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NS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0F31199A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proofErr w:type="gramStart"/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wk23</w:t>
            </w:r>
            <w:proofErr w:type="gramEnd"/>
          </w:p>
        </w:tc>
        <w:tc>
          <w:tcPr>
            <w:tcW w:w="3168" w:type="dxa"/>
            <w:shd w:val="clear" w:color="auto" w:fill="auto"/>
            <w:vAlign w:val="bottom"/>
          </w:tcPr>
          <w:p w14:paraId="69AFF525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Increase</w:t>
            </w:r>
          </w:p>
        </w:tc>
      </w:tr>
      <w:tr w:rsidR="00CA7FC5" w:rsidRPr="00EC07CB" w14:paraId="1DF301C4" w14:textId="77777777" w:rsidTr="00CA61AD">
        <w:trPr>
          <w:trHeight w:val="255"/>
        </w:trPr>
        <w:tc>
          <w:tcPr>
            <w:tcW w:w="3888" w:type="dxa"/>
            <w:shd w:val="clear" w:color="auto" w:fill="auto"/>
            <w:noWrap/>
            <w:vAlign w:val="bottom"/>
          </w:tcPr>
          <w:p w14:paraId="5DFCD997" w14:textId="77777777" w:rsidR="00CA7FC5" w:rsidRPr="008D4659" w:rsidRDefault="00CA7FC5" w:rsidP="00CA61AD">
            <w:pPr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CD8+Perf+ (%)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48344C9F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Wk6, Wk10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196C56A4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Wk6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6C44941D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Increase</w:t>
            </w:r>
          </w:p>
        </w:tc>
      </w:tr>
      <w:tr w:rsidR="00CA7FC5" w:rsidRPr="00EC07CB" w14:paraId="5CD11D07" w14:textId="77777777" w:rsidTr="00CA61AD">
        <w:trPr>
          <w:trHeight w:val="255"/>
        </w:trPr>
        <w:tc>
          <w:tcPr>
            <w:tcW w:w="3888" w:type="dxa"/>
            <w:shd w:val="clear" w:color="auto" w:fill="auto"/>
            <w:noWrap/>
            <w:vAlign w:val="bottom"/>
          </w:tcPr>
          <w:p w14:paraId="0E977EF8" w14:textId="77777777" w:rsidR="00CA7FC5" w:rsidRPr="008D4659" w:rsidRDefault="00CA7FC5" w:rsidP="00CA61AD">
            <w:pPr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CD8+GrB+ (%)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64EE9D80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Wk6, Wk10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311D1430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Wk6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439C435D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Increase</w:t>
            </w:r>
          </w:p>
        </w:tc>
      </w:tr>
      <w:tr w:rsidR="00CA7FC5" w:rsidRPr="00EC07CB" w14:paraId="18801DA0" w14:textId="77777777" w:rsidTr="00CA61AD">
        <w:trPr>
          <w:trHeight w:val="255"/>
        </w:trPr>
        <w:tc>
          <w:tcPr>
            <w:tcW w:w="3888" w:type="dxa"/>
            <w:shd w:val="clear" w:color="auto" w:fill="auto"/>
            <w:noWrap/>
            <w:vAlign w:val="bottom"/>
          </w:tcPr>
          <w:p w14:paraId="5D537201" w14:textId="77777777" w:rsidR="00CA7FC5" w:rsidRPr="008D4659" w:rsidRDefault="00CA7FC5" w:rsidP="00CA61AD">
            <w:pPr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CD8+Tet+Perf+ (%)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65496FBF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Wk6, Wk10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4D50D4FE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Wk4, Wk6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3107EF9D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Increase</w:t>
            </w:r>
          </w:p>
        </w:tc>
      </w:tr>
      <w:tr w:rsidR="00CA7FC5" w:rsidRPr="00EC07CB" w14:paraId="55C0DC2A" w14:textId="77777777" w:rsidTr="00CA61AD">
        <w:trPr>
          <w:trHeight w:val="255"/>
        </w:trPr>
        <w:tc>
          <w:tcPr>
            <w:tcW w:w="3888" w:type="dxa"/>
            <w:shd w:val="clear" w:color="auto" w:fill="auto"/>
            <w:noWrap/>
            <w:vAlign w:val="bottom"/>
          </w:tcPr>
          <w:p w14:paraId="05FD3076" w14:textId="77777777" w:rsidR="00CA7FC5" w:rsidRPr="008D4659" w:rsidRDefault="00CA7FC5" w:rsidP="00CA61AD">
            <w:pPr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CD8+Tet+GrB+ (%)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5D38CE38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Wk6, Wk10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674C32C0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Wk6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7143EBFA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Increase</w:t>
            </w:r>
          </w:p>
        </w:tc>
      </w:tr>
      <w:tr w:rsidR="00CA7FC5" w:rsidRPr="00EC07CB" w14:paraId="1384C642" w14:textId="77777777" w:rsidTr="00CA61AD">
        <w:trPr>
          <w:trHeight w:val="255"/>
        </w:trPr>
        <w:tc>
          <w:tcPr>
            <w:tcW w:w="3888" w:type="dxa"/>
            <w:shd w:val="clear" w:color="auto" w:fill="auto"/>
            <w:vAlign w:val="center"/>
          </w:tcPr>
          <w:p w14:paraId="62CB2B52" w14:textId="77777777" w:rsidR="00CA7FC5" w:rsidRPr="008D4659" w:rsidRDefault="00CA7FC5" w:rsidP="00CA61A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color w:val="000000"/>
                <w:sz w:val="22"/>
                <w:szCs w:val="20"/>
              </w:rPr>
              <w:t>CD4+IL-17+ (%)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2749D07E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NS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55D0343C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Wk6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2F70C00F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Increase</w:t>
            </w:r>
          </w:p>
        </w:tc>
      </w:tr>
      <w:tr w:rsidR="00CA7FC5" w:rsidRPr="00EC07CB" w14:paraId="23C11447" w14:textId="77777777" w:rsidTr="00CA61AD">
        <w:trPr>
          <w:trHeight w:val="255"/>
        </w:trPr>
        <w:tc>
          <w:tcPr>
            <w:tcW w:w="3888" w:type="dxa"/>
            <w:shd w:val="clear" w:color="auto" w:fill="auto"/>
            <w:noWrap/>
            <w:vAlign w:val="bottom"/>
          </w:tcPr>
          <w:p w14:paraId="67B69E67" w14:textId="77777777" w:rsidR="00CA7FC5" w:rsidRPr="008D4659" w:rsidRDefault="00CA7FC5" w:rsidP="00CA61AD">
            <w:pPr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CD4+Ki67+ (%)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63E7B9BF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NS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4BCDB68B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Wk23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2DE0CA63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Decrease</w:t>
            </w:r>
          </w:p>
        </w:tc>
      </w:tr>
      <w:tr w:rsidR="00CA7FC5" w:rsidRPr="00EC07CB" w14:paraId="7D62387F" w14:textId="77777777" w:rsidTr="00CA61AD">
        <w:trPr>
          <w:trHeight w:val="255"/>
        </w:trPr>
        <w:tc>
          <w:tcPr>
            <w:tcW w:w="3888" w:type="dxa"/>
            <w:shd w:val="clear" w:color="auto" w:fill="auto"/>
            <w:noWrap/>
            <w:vAlign w:val="bottom"/>
          </w:tcPr>
          <w:p w14:paraId="4133B93E" w14:textId="77777777" w:rsidR="00CA7FC5" w:rsidRPr="008D4659" w:rsidRDefault="00CA7FC5" w:rsidP="00CA61AD">
            <w:pPr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CD8+Ki67+ (%)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78564401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NS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207BDB51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Wk23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4A997D21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Decrease</w:t>
            </w:r>
          </w:p>
        </w:tc>
      </w:tr>
      <w:tr w:rsidR="00CA7FC5" w:rsidRPr="00EC07CB" w14:paraId="2B0F6BA2" w14:textId="77777777" w:rsidTr="00CA61AD">
        <w:trPr>
          <w:trHeight w:val="255"/>
        </w:trPr>
        <w:tc>
          <w:tcPr>
            <w:tcW w:w="3888" w:type="dxa"/>
            <w:shd w:val="clear" w:color="auto" w:fill="auto"/>
            <w:noWrap/>
            <w:vAlign w:val="bottom"/>
          </w:tcPr>
          <w:p w14:paraId="3C1E545A" w14:textId="77777777" w:rsidR="00CA7FC5" w:rsidRPr="008D4659" w:rsidRDefault="00CA7FC5" w:rsidP="00CA61AD">
            <w:pPr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Memory B cells (%)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7296D00B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Wk6, Wk10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1EB81D8D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NA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18525EE6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Increase</w:t>
            </w:r>
          </w:p>
        </w:tc>
      </w:tr>
      <w:tr w:rsidR="00CA7FC5" w:rsidRPr="00EC07CB" w14:paraId="7B4D8111" w14:textId="77777777" w:rsidTr="00CA61AD">
        <w:trPr>
          <w:trHeight w:val="255"/>
        </w:trPr>
        <w:tc>
          <w:tcPr>
            <w:tcW w:w="3888" w:type="dxa"/>
            <w:shd w:val="clear" w:color="auto" w:fill="auto"/>
            <w:noWrap/>
            <w:vAlign w:val="bottom"/>
          </w:tcPr>
          <w:p w14:paraId="09A0E3AC" w14:textId="77777777" w:rsidR="00CA7FC5" w:rsidRPr="008D4659" w:rsidRDefault="00CA7FC5" w:rsidP="00CA61AD">
            <w:pPr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Switch memory B cells (%)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7C4AEB56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Wk6, Wk10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613348BD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NA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077A564D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Increase</w:t>
            </w:r>
          </w:p>
        </w:tc>
      </w:tr>
      <w:tr w:rsidR="00CA7FC5" w:rsidRPr="00EC07CB" w14:paraId="3F2BB3A9" w14:textId="77777777" w:rsidTr="00CA61AD">
        <w:trPr>
          <w:trHeight w:val="255"/>
        </w:trPr>
        <w:tc>
          <w:tcPr>
            <w:tcW w:w="3888" w:type="dxa"/>
            <w:shd w:val="clear" w:color="auto" w:fill="auto"/>
            <w:noWrap/>
            <w:vAlign w:val="bottom"/>
          </w:tcPr>
          <w:p w14:paraId="675D52BF" w14:textId="77777777" w:rsidR="00CA7FC5" w:rsidRPr="008D4659" w:rsidRDefault="00CA7FC5" w:rsidP="00CA61AD">
            <w:pPr>
              <w:rPr>
                <w:rFonts w:ascii="Times New Roman" w:eastAsia="Times New Roman" w:hAnsi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/>
                <w:sz w:val="22"/>
                <w:szCs w:val="20"/>
              </w:rPr>
              <w:t>LPS (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0"/>
              </w:rPr>
              <w:t>/ml)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023C670C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Wk23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6249DBEC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NA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4686DF27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Decrease</w:t>
            </w:r>
          </w:p>
        </w:tc>
      </w:tr>
      <w:tr w:rsidR="00CA7FC5" w:rsidRPr="00EC07CB" w14:paraId="63EB4B8A" w14:textId="77777777" w:rsidTr="00CA61AD">
        <w:trPr>
          <w:trHeight w:val="255"/>
        </w:trPr>
        <w:tc>
          <w:tcPr>
            <w:tcW w:w="3888" w:type="dxa"/>
            <w:shd w:val="clear" w:color="auto" w:fill="auto"/>
            <w:noWrap/>
            <w:vAlign w:val="bottom"/>
          </w:tcPr>
          <w:p w14:paraId="0A9821BB" w14:textId="77777777" w:rsidR="00CA7FC5" w:rsidRPr="008D4659" w:rsidRDefault="00CA7FC5" w:rsidP="00CA61AD">
            <w:pPr>
              <w:rPr>
                <w:rFonts w:ascii="Times New Roman" w:eastAsia="Times New Roman" w:hAnsi="Times New Roman"/>
                <w:sz w:val="22"/>
                <w:szCs w:val="20"/>
              </w:rPr>
            </w:pPr>
            <w:proofErr w:type="gramStart"/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sCD14</w:t>
            </w:r>
            <w:proofErr w:type="gramEnd"/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 xml:space="preserve"> (</w:t>
            </w:r>
            <w:proofErr w:type="spellStart"/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pg</w:t>
            </w:r>
            <w:proofErr w:type="spellEnd"/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/ml)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0952B36A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Wk23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44B9B0FD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NA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22C7BEB1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Decrease</w:t>
            </w:r>
          </w:p>
        </w:tc>
      </w:tr>
      <w:tr w:rsidR="00CA7FC5" w:rsidRPr="00EC07CB" w14:paraId="67F52C8B" w14:textId="77777777" w:rsidTr="00CA61AD">
        <w:trPr>
          <w:trHeight w:val="255"/>
        </w:trPr>
        <w:tc>
          <w:tcPr>
            <w:tcW w:w="3888" w:type="dxa"/>
            <w:shd w:val="clear" w:color="auto" w:fill="auto"/>
            <w:noWrap/>
            <w:vAlign w:val="bottom"/>
          </w:tcPr>
          <w:p w14:paraId="54BDD2A9" w14:textId="77777777" w:rsidR="00CA7FC5" w:rsidRPr="008D4659" w:rsidRDefault="00CA7FC5" w:rsidP="00CA61AD">
            <w:pPr>
              <w:rPr>
                <w:rFonts w:ascii="Times New Roman" w:eastAsia="Times New Roman" w:hAnsi="Times New Roman"/>
                <w:sz w:val="22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  <w:szCs w:val="20"/>
              </w:rPr>
              <w:t>sTNF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2"/>
                <w:szCs w:val="20"/>
              </w:rPr>
              <w:t>-RII (</w:t>
            </w: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fold change over wk2)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11477BF5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Wk6, Wk23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7E6B2251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NA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6F108618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Decrease</w:t>
            </w:r>
          </w:p>
        </w:tc>
      </w:tr>
      <w:tr w:rsidR="00CA7FC5" w:rsidRPr="00EC07CB" w14:paraId="55F3A5A9" w14:textId="77777777" w:rsidTr="00CA61AD">
        <w:trPr>
          <w:trHeight w:val="255"/>
        </w:trPr>
        <w:tc>
          <w:tcPr>
            <w:tcW w:w="3888" w:type="dxa"/>
            <w:shd w:val="clear" w:color="auto" w:fill="auto"/>
            <w:noWrap/>
            <w:vAlign w:val="bottom"/>
          </w:tcPr>
          <w:p w14:paraId="43BACB01" w14:textId="77777777" w:rsidR="00CA7FC5" w:rsidRPr="008D4659" w:rsidRDefault="00CA7FC5" w:rsidP="00CA61AD">
            <w:pPr>
              <w:rPr>
                <w:rFonts w:ascii="Times New Roman" w:eastAsia="Times New Roman" w:hAnsi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/>
                <w:sz w:val="22"/>
                <w:szCs w:val="20"/>
              </w:rPr>
              <w:t>IP-10 (</w:t>
            </w: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fold change over wk2)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700ABE86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Wk23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673C20B9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NA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08C057C4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Decrease</w:t>
            </w:r>
          </w:p>
        </w:tc>
      </w:tr>
      <w:tr w:rsidR="00CA7FC5" w:rsidRPr="00EC07CB" w14:paraId="379263E2" w14:textId="77777777" w:rsidTr="00CA61AD">
        <w:trPr>
          <w:trHeight w:val="255"/>
        </w:trPr>
        <w:tc>
          <w:tcPr>
            <w:tcW w:w="3888" w:type="dxa"/>
            <w:shd w:val="clear" w:color="auto" w:fill="auto"/>
            <w:noWrap/>
            <w:vAlign w:val="bottom"/>
          </w:tcPr>
          <w:p w14:paraId="7F272BB8" w14:textId="77777777" w:rsidR="00CA7FC5" w:rsidRPr="008D4659" w:rsidRDefault="00CA7FC5" w:rsidP="00CA61AD">
            <w:pPr>
              <w:rPr>
                <w:rFonts w:ascii="Times New Roman" w:eastAsia="Times New Roman" w:hAnsi="Times New Roman"/>
                <w:sz w:val="22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0"/>
              </w:rPr>
              <w:t>Neopterine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0"/>
              </w:rPr>
              <w:t xml:space="preserve"> (</w:t>
            </w: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fold change over wk2)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1CC51E31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Wk23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51240A74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NA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6EB1D702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Decrease</w:t>
            </w:r>
          </w:p>
        </w:tc>
      </w:tr>
      <w:tr w:rsidR="00CA7FC5" w:rsidRPr="00EC07CB" w14:paraId="270E8EA2" w14:textId="77777777" w:rsidTr="00CA61AD">
        <w:trPr>
          <w:trHeight w:val="354"/>
        </w:trPr>
        <w:tc>
          <w:tcPr>
            <w:tcW w:w="3888" w:type="dxa"/>
            <w:shd w:val="clear" w:color="auto" w:fill="auto"/>
            <w:noWrap/>
            <w:vAlign w:val="bottom"/>
          </w:tcPr>
          <w:p w14:paraId="060EAE32" w14:textId="77777777" w:rsidR="00CA7FC5" w:rsidRPr="008D4659" w:rsidRDefault="00CA7FC5" w:rsidP="00CA61AD">
            <w:pPr>
              <w:rPr>
                <w:rFonts w:ascii="Times New Roman" w:eastAsia="Times New Roman" w:hAnsi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/>
                <w:sz w:val="22"/>
                <w:szCs w:val="20"/>
              </w:rPr>
              <w:t>IL-22 (</w:t>
            </w: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fold change over wk2)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7C3D6683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Wk6 (0.056)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5A92B230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NA</w:t>
            </w:r>
          </w:p>
        </w:tc>
        <w:tc>
          <w:tcPr>
            <w:tcW w:w="3168" w:type="dxa"/>
            <w:shd w:val="clear" w:color="auto" w:fill="auto"/>
            <w:vAlign w:val="bottom"/>
          </w:tcPr>
          <w:p w14:paraId="48CACC5B" w14:textId="77777777" w:rsidR="00CA7FC5" w:rsidRPr="008D4659" w:rsidRDefault="00CA7FC5" w:rsidP="00CA61AD">
            <w:pPr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8D4659">
              <w:rPr>
                <w:rFonts w:ascii="Times New Roman" w:eastAsia="Times New Roman" w:hAnsi="Times New Roman"/>
                <w:sz w:val="22"/>
                <w:szCs w:val="20"/>
              </w:rPr>
              <w:t>Increase</w:t>
            </w:r>
          </w:p>
        </w:tc>
      </w:tr>
    </w:tbl>
    <w:p w14:paraId="7482B2F1" w14:textId="77777777" w:rsidR="00F524A1" w:rsidRDefault="00F524A1">
      <w:bookmarkStart w:id="0" w:name="_GoBack"/>
      <w:bookmarkEnd w:id="0"/>
    </w:p>
    <w:sectPr w:rsidR="00F524A1" w:rsidSect="00D2593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C5"/>
    <w:rsid w:val="00BF7161"/>
    <w:rsid w:val="00CA7FC5"/>
    <w:rsid w:val="00D25931"/>
    <w:rsid w:val="00E87AE4"/>
    <w:rsid w:val="00F524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AA4F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C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03B9"/>
    <w:rPr>
      <w:rFonts w:ascii="Lucida Grande" w:eastAsiaTheme="minorEastAsia" w:hAnsi="Lucida Grande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C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03B9"/>
    <w:rPr>
      <w:rFonts w:ascii="Lucida Grande" w:eastAsiaTheme="minorEastAsia" w:hAnsi="Lucida Grande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Macintosh Word</Application>
  <DocSecurity>0</DocSecurity>
  <Lines>6</Lines>
  <Paragraphs>1</Paragraphs>
  <ScaleCrop>false</ScaleCrop>
  <Company>Emory University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Paiardini</dc:creator>
  <cp:keywords/>
  <dc:description/>
  <cp:lastModifiedBy>Mirko Paiardini</cp:lastModifiedBy>
  <cp:revision>2</cp:revision>
  <dcterms:created xsi:type="dcterms:W3CDTF">2013-04-22T18:28:00Z</dcterms:created>
  <dcterms:modified xsi:type="dcterms:W3CDTF">2013-04-22T19:13:00Z</dcterms:modified>
</cp:coreProperties>
</file>