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1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95"/>
        <w:gridCol w:w="1129"/>
        <w:gridCol w:w="1011"/>
        <w:gridCol w:w="1517"/>
        <w:gridCol w:w="2781"/>
        <w:gridCol w:w="1517"/>
        <w:gridCol w:w="1517"/>
        <w:gridCol w:w="1517"/>
        <w:gridCol w:w="1526"/>
      </w:tblGrid>
      <w:tr w:rsidR="0089184C" w:rsidRPr="004A7F82" w:rsidTr="0089184C">
        <w:trPr>
          <w:trHeight w:val="545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Strains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Systematic Name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Gene Name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Genotype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Description****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 xml:space="preserve">Biofilm </w:t>
            </w:r>
          </w:p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Formation*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Biofilm Resistance**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Matrix Glucan*** (pg/ml)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b/>
                <w:sz w:val="16"/>
                <w:szCs w:val="16"/>
              </w:rPr>
            </w:pPr>
            <w:r w:rsidRPr="004A7F82">
              <w:rPr>
                <w:b/>
                <w:sz w:val="16"/>
                <w:szCs w:val="16"/>
              </w:rPr>
              <w:t>Planktonic MIC (</w:t>
            </w:r>
            <w:r w:rsidRPr="004A7F82">
              <w:rPr>
                <w:rFonts w:cs="Arial"/>
                <w:b/>
                <w:sz w:val="16"/>
                <w:szCs w:val="16"/>
              </w:rPr>
              <w:t>µ</w:t>
            </w:r>
            <w:r w:rsidRPr="004A7F82">
              <w:rPr>
                <w:b/>
                <w:sz w:val="16"/>
                <w:szCs w:val="16"/>
              </w:rPr>
              <w:t>g/ml)</w:t>
            </w:r>
          </w:p>
        </w:tc>
      </w:tr>
      <w:tr w:rsidR="0089184C" w:rsidRPr="004A7F82" w:rsidTr="0089184C">
        <w:trPr>
          <w:trHeight w:val="378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SN250</w:t>
            </w:r>
            <w:r>
              <w:rPr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>DAY185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Reference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100%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100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1700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545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FB63</w:t>
            </w:r>
            <w:r>
              <w:rPr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>HTT111</w:t>
            </w:r>
            <w:r>
              <w:rPr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>URZ5.2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19.4565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BGL2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 xml:space="preserve">1,3 </w:t>
            </w:r>
            <w:proofErr w:type="spellStart"/>
            <w:r w:rsidRPr="004A7F82">
              <w:rPr>
                <w:sz w:val="16"/>
                <w:szCs w:val="16"/>
              </w:rPr>
              <w:t>glucanosyltransferase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120%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30%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890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GKO229</w:t>
            </w:r>
            <w:r>
              <w:rPr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>HTT117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19.2990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XOG1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Exo</w:t>
            </w:r>
            <w:proofErr w:type="spellEnd"/>
            <w:r w:rsidRPr="004A7F82">
              <w:rPr>
                <w:rFonts w:cs="Arial"/>
                <w:sz w:val="16"/>
                <w:szCs w:val="16"/>
              </w:rPr>
              <w:t xml:space="preserve"> 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>1,3 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110%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65%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570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KMR101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19.3829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PHR1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 xml:space="preserve">1,3 </w:t>
            </w:r>
            <w:proofErr w:type="spellStart"/>
            <w:r w:rsidRPr="004A7F82">
              <w:rPr>
                <w:sz w:val="16"/>
                <w:szCs w:val="16"/>
              </w:rPr>
              <w:t>glucanosyltransferase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75%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40%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0.25</w:t>
            </w:r>
          </w:p>
        </w:tc>
      </w:tr>
      <w:tr w:rsidR="0089184C" w:rsidRPr="004A7F82" w:rsidTr="0089184C">
        <w:trPr>
          <w:trHeight w:val="378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JEN152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19.2952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EXG2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Exo</w:t>
            </w:r>
            <w:proofErr w:type="spellEnd"/>
            <w:r w:rsidRPr="004A7F82">
              <w:rPr>
                <w:rFonts w:cs="Arial"/>
                <w:sz w:val="16"/>
                <w:szCs w:val="16"/>
              </w:rPr>
              <w:t xml:space="preserve"> 1,3 beta </w:t>
            </w:r>
            <w:proofErr w:type="spellStart"/>
            <w:r w:rsidRPr="004A7F82">
              <w:rPr>
                <w:rFonts w:cs="Arial"/>
                <w:sz w:val="16"/>
                <w:szCs w:val="16"/>
              </w:rPr>
              <w:t>glucosidase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150%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87%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0.25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JEN120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19.6081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PHR2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 xml:space="preserve">1,3 </w:t>
            </w:r>
            <w:proofErr w:type="spellStart"/>
            <w:r w:rsidRPr="004A7F82">
              <w:rPr>
                <w:sz w:val="16"/>
                <w:szCs w:val="16"/>
              </w:rPr>
              <w:t>glucanosyltransferase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110%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86%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1800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SCW11-U1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19.3893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SCW11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-/+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F82">
              <w:rPr>
                <w:sz w:val="16"/>
                <w:szCs w:val="16"/>
              </w:rPr>
              <w:t xml:space="preserve">1,3 </w:t>
            </w:r>
            <w:proofErr w:type="spellStart"/>
            <w:r w:rsidRPr="004A7F82">
              <w:rPr>
                <w:sz w:val="16"/>
                <w:szCs w:val="16"/>
              </w:rPr>
              <w:t>glucosidase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115%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84%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2000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1.0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SPR1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19.2237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SPR1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Exo</w:t>
            </w:r>
            <w:proofErr w:type="spellEnd"/>
            <w:r w:rsidRPr="004A7F82">
              <w:rPr>
                <w:rFonts w:cs="Arial"/>
                <w:sz w:val="16"/>
                <w:szCs w:val="16"/>
              </w:rPr>
              <w:t xml:space="preserve"> 1,3 β 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97%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82%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1400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ENG1-U1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19.3066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ENG1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Endo 1,3 β 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1700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78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JEN146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19.4668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Glucosidase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94%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80%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1600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1.0</w:t>
            </w:r>
          </w:p>
        </w:tc>
      </w:tr>
      <w:tr w:rsidR="0089184C" w:rsidRPr="004A7F82" w:rsidTr="0089184C">
        <w:trPr>
          <w:trHeight w:val="182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CU87-1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19.744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GDB1</w:t>
            </w:r>
          </w:p>
        </w:tc>
        <w:tc>
          <w:tcPr>
            <w:tcW w:w="1517" w:type="dxa"/>
          </w:tcPr>
          <w:p w:rsidR="0089184C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  <w:p w:rsidR="007165C8" w:rsidRPr="004A7F82" w:rsidRDefault="007165C8" w:rsidP="0089184C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Glucanotransferase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100%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77%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1500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0.25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I463-2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19.7339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BGL22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95%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76%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1300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GKO237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19.2237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SPR1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Exo</w:t>
            </w:r>
            <w:proofErr w:type="spellEnd"/>
            <w:r w:rsidRPr="004A7F82">
              <w:rPr>
                <w:rFonts w:cs="Arial"/>
                <w:sz w:val="16"/>
                <w:szCs w:val="16"/>
              </w:rPr>
              <w:t xml:space="preserve"> 1,3 β 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90%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76%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1800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1.0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ENG2-HM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19.3417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ENG2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Endo 1,3 β 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90%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78%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1600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2.0</w:t>
            </w:r>
          </w:p>
        </w:tc>
      </w:tr>
      <w:tr w:rsidR="0089184C" w:rsidRPr="004A7F82" w:rsidTr="0089184C">
        <w:trPr>
          <w:trHeight w:val="363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JJH17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19.1779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MP65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r w:rsidRPr="004A7F82">
              <w:rPr>
                <w:rFonts w:cs="Arial"/>
                <w:sz w:val="16"/>
                <w:szCs w:val="16"/>
              </w:rPr>
              <w:t>Glucanase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75%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71%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1700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0.5</w:t>
            </w:r>
          </w:p>
        </w:tc>
      </w:tr>
      <w:tr w:rsidR="0089184C" w:rsidRPr="004A7F82" w:rsidTr="0089184C">
        <w:trPr>
          <w:trHeight w:val="378"/>
        </w:trPr>
        <w:tc>
          <w:tcPr>
            <w:tcW w:w="1295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JEN153</w:t>
            </w:r>
          </w:p>
        </w:tc>
        <w:tc>
          <w:tcPr>
            <w:tcW w:w="1129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19.1719</w:t>
            </w:r>
          </w:p>
        </w:tc>
        <w:tc>
          <w:tcPr>
            <w:tcW w:w="1011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SGA1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-/-</w:t>
            </w:r>
          </w:p>
        </w:tc>
        <w:tc>
          <w:tcPr>
            <w:tcW w:w="2781" w:type="dxa"/>
          </w:tcPr>
          <w:p w:rsidR="0089184C" w:rsidRPr="004A7F82" w:rsidRDefault="0089184C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4A7F82">
              <w:rPr>
                <w:rFonts w:cs="Arial"/>
                <w:sz w:val="16"/>
                <w:szCs w:val="16"/>
              </w:rPr>
              <w:t>Glucosidase</w:t>
            </w:r>
            <w:proofErr w:type="spellEnd"/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110%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70%</w:t>
            </w:r>
          </w:p>
        </w:tc>
        <w:tc>
          <w:tcPr>
            <w:tcW w:w="1517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1500</w:t>
            </w:r>
          </w:p>
        </w:tc>
        <w:tc>
          <w:tcPr>
            <w:tcW w:w="1526" w:type="dxa"/>
          </w:tcPr>
          <w:p w:rsidR="0089184C" w:rsidRPr="004A7F82" w:rsidRDefault="0089184C" w:rsidP="0089184C">
            <w:pPr>
              <w:rPr>
                <w:sz w:val="16"/>
                <w:szCs w:val="16"/>
              </w:rPr>
            </w:pPr>
            <w:r w:rsidRPr="004A7F82">
              <w:rPr>
                <w:sz w:val="16"/>
                <w:szCs w:val="16"/>
              </w:rPr>
              <w:t>0.25</w:t>
            </w:r>
          </w:p>
        </w:tc>
      </w:tr>
    </w:tbl>
    <w:p w:rsidR="00717671" w:rsidRDefault="00F33644" w:rsidP="00717671">
      <w:pPr>
        <w:spacing w:line="480" w:lineRule="auto"/>
        <w:rPr>
          <w:b/>
          <w:sz w:val="22"/>
          <w:szCs w:val="22"/>
        </w:rPr>
      </w:pPr>
      <w:r w:rsidRPr="00ED252A">
        <w:rPr>
          <w:b/>
          <w:sz w:val="22"/>
          <w:szCs w:val="22"/>
        </w:rPr>
        <w:t xml:space="preserve">Table </w:t>
      </w:r>
      <w:r w:rsidR="000442C9">
        <w:rPr>
          <w:b/>
          <w:sz w:val="22"/>
          <w:szCs w:val="22"/>
        </w:rPr>
        <w:t>S</w:t>
      </w:r>
      <w:r w:rsidRPr="00ED252A">
        <w:rPr>
          <w:b/>
          <w:sz w:val="22"/>
          <w:szCs w:val="22"/>
        </w:rPr>
        <w:t>1. Select Strain Phenotypes</w:t>
      </w:r>
      <w:r w:rsidR="00ED252A">
        <w:rPr>
          <w:b/>
          <w:sz w:val="22"/>
          <w:szCs w:val="22"/>
        </w:rPr>
        <w:t>.</w:t>
      </w:r>
    </w:p>
    <w:p w:rsidR="00F33644" w:rsidRPr="004A7F82" w:rsidRDefault="00F33644" w:rsidP="00F33644">
      <w:pPr>
        <w:rPr>
          <w:sz w:val="20"/>
          <w:szCs w:val="20"/>
        </w:rPr>
      </w:pPr>
      <w:r w:rsidRPr="004A7F82">
        <w:rPr>
          <w:sz w:val="20"/>
          <w:szCs w:val="20"/>
        </w:rPr>
        <w:t xml:space="preserve">*Percent biofilm formation compared to reference strain. **Percent of biofilm remaining after exposure to fluconazole at 1000 </w:t>
      </w:r>
      <w:r w:rsidRPr="004A7F82">
        <w:rPr>
          <w:rFonts w:cs="Arial"/>
          <w:sz w:val="20"/>
          <w:szCs w:val="20"/>
        </w:rPr>
        <w:t>µ</w:t>
      </w:r>
      <w:r w:rsidRPr="004A7F82">
        <w:rPr>
          <w:sz w:val="20"/>
          <w:szCs w:val="20"/>
        </w:rPr>
        <w:t xml:space="preserve">g/ml, ***Matrix </w:t>
      </w:r>
      <w:r>
        <w:rPr>
          <w:rFonts w:cs="Arial"/>
          <w:sz w:val="20"/>
          <w:szCs w:val="20"/>
        </w:rPr>
        <w:t xml:space="preserve">β-1,3 </w:t>
      </w:r>
      <w:r w:rsidRPr="004A7F82">
        <w:rPr>
          <w:sz w:val="20"/>
          <w:szCs w:val="20"/>
        </w:rPr>
        <w:t xml:space="preserve">glucan concentration normalized to biofilm burden, ****Based upon Candida or Saccharomyces Genome Database </w:t>
      </w:r>
    </w:p>
    <w:p w:rsidR="0089184C" w:rsidRDefault="0089184C" w:rsidP="00F33644">
      <w:pPr>
        <w:rPr>
          <w:sz w:val="22"/>
          <w:szCs w:val="22"/>
        </w:rPr>
      </w:pPr>
    </w:p>
    <w:p w:rsidR="00B94380" w:rsidRDefault="00B94380" w:rsidP="00F33644">
      <w:pPr>
        <w:rPr>
          <w:b/>
          <w:sz w:val="22"/>
          <w:szCs w:val="22"/>
        </w:rPr>
      </w:pPr>
    </w:p>
    <w:p w:rsidR="007165C8" w:rsidRDefault="007165C8" w:rsidP="00F33644">
      <w:pPr>
        <w:rPr>
          <w:b/>
          <w:sz w:val="22"/>
          <w:szCs w:val="22"/>
        </w:rPr>
      </w:pPr>
    </w:p>
    <w:p w:rsidR="00F33644" w:rsidRPr="00ED252A" w:rsidRDefault="00F33644" w:rsidP="00F33644">
      <w:pPr>
        <w:rPr>
          <w:b/>
          <w:sz w:val="22"/>
          <w:szCs w:val="22"/>
        </w:rPr>
      </w:pPr>
      <w:r w:rsidRPr="00ED252A">
        <w:rPr>
          <w:b/>
          <w:sz w:val="22"/>
          <w:szCs w:val="22"/>
        </w:rPr>
        <w:lastRenderedPageBreak/>
        <w:t xml:space="preserve">Table </w:t>
      </w:r>
      <w:r w:rsidR="000442C9">
        <w:rPr>
          <w:b/>
          <w:sz w:val="22"/>
          <w:szCs w:val="22"/>
        </w:rPr>
        <w:t>S</w:t>
      </w:r>
      <w:r w:rsidRPr="00ED252A">
        <w:rPr>
          <w:b/>
          <w:sz w:val="22"/>
          <w:szCs w:val="22"/>
        </w:rPr>
        <w:t>2</w:t>
      </w:r>
      <w:r w:rsidR="00ED252A" w:rsidRPr="00ED252A">
        <w:rPr>
          <w:b/>
          <w:sz w:val="22"/>
          <w:szCs w:val="22"/>
        </w:rPr>
        <w:t>.</w:t>
      </w:r>
      <w:r w:rsidRPr="00ED252A">
        <w:rPr>
          <w:b/>
          <w:sz w:val="22"/>
          <w:szCs w:val="22"/>
        </w:rPr>
        <w:t xml:space="preserve"> Strain Genotypes</w:t>
      </w:r>
      <w:r w:rsidR="00ED252A" w:rsidRPr="00ED252A">
        <w:rPr>
          <w:b/>
          <w:sz w:val="22"/>
          <w:szCs w:val="22"/>
        </w:rPr>
        <w:t>.</w:t>
      </w:r>
    </w:p>
    <w:tbl>
      <w:tblPr>
        <w:tblW w:w="13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2"/>
        <w:gridCol w:w="1226"/>
        <w:gridCol w:w="9540"/>
        <w:gridCol w:w="1032"/>
      </w:tblGrid>
      <w:tr w:rsidR="00590024" w:rsidRPr="00ED252A" w:rsidTr="003F7B28">
        <w:trPr>
          <w:cantSplit/>
          <w:trHeight w:val="185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bookmarkStart w:id="0" w:name="OLE_LINK7"/>
            <w:r w:rsidRPr="00ED252A">
              <w:rPr>
                <w:rFonts w:cs="Arial"/>
                <w:sz w:val="16"/>
                <w:szCs w:val="16"/>
              </w:rPr>
              <w:t>Gene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Strain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Genotype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Ref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Reference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SN152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phr1 -/-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KMR101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phr1::C.d HIS1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phr1::C.m LEU2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phr1 -/-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URZ302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phr1::HygB</w:t>
            </w:r>
            <w:r w:rsidRPr="00ED252A">
              <w:rPr>
                <w:rFonts w:cs="Arial"/>
                <w:i/>
                <w:sz w:val="16"/>
                <w:szCs w:val="16"/>
                <w:u w:val="single"/>
                <w:vertAlign w:val="superscript"/>
              </w:rPr>
              <w:t>R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phr1::Nou</w:t>
            </w:r>
            <w:r w:rsidRPr="00ED252A">
              <w:rPr>
                <w:rFonts w:cs="Arial"/>
                <w:i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phr1 -/-, +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KMR148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leu2::PHR1::C.d 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phr1::C.d HIS1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                              phr1::C.m LEU2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phr1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-/-, TDH3-FKS1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HTT121</w:t>
            </w:r>
          </w:p>
        </w:tc>
        <w:tc>
          <w:tcPr>
            <w:tcW w:w="9540" w:type="dxa"/>
            <w:vAlign w:val="center"/>
          </w:tcPr>
          <w:p w:rsidR="00590024" w:rsidRPr="00DD5436" w:rsidRDefault="00590024" w:rsidP="0089184C">
            <w:pPr>
              <w:rPr>
                <w:rFonts w:cs="Arial"/>
                <w:i/>
                <w:sz w:val="14"/>
                <w:szCs w:val="14"/>
              </w:rPr>
            </w:pP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URA3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            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IRO1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               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arg4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his1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leu2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phr1::C.d HIS1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Style w:val="Emphasis"/>
                <w:rFonts w:cs="Arial"/>
                <w:sz w:val="14"/>
                <w:szCs w:val="14"/>
                <w:u w:val="single"/>
              </w:rPr>
              <w:t>FKS1::pAgTEF1-NAT1-AgTEF1UTR-TDH3-PHR1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DD5436">
              <w:rPr>
                <w:rFonts w:cs="Arial"/>
                <w:i/>
                <w:sz w:val="14"/>
                <w:szCs w:val="14"/>
              </w:rPr>
              <w:t>ura3::λimm434  iro1::</w:t>
            </w:r>
            <w:r w:rsidRPr="00DD5436">
              <w:rPr>
                <w:rFonts w:cs="Arial"/>
                <w:sz w:val="14"/>
                <w:szCs w:val="14"/>
              </w:rPr>
              <w:t xml:space="preserve"> λ</w:t>
            </w:r>
            <w:r w:rsidRPr="00DD5436">
              <w:rPr>
                <w:rStyle w:val="Emphasis"/>
                <w:rFonts w:cs="Arial"/>
                <w:sz w:val="14"/>
                <w:szCs w:val="14"/>
              </w:rPr>
              <w:t>imm434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 arg4  his1  leu2  phr1::C.mLEU2 FKS1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FB63-1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bgl2::URA3</w:t>
            </w:r>
          </w:p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 xml:space="preserve">ura3::λimm434  arg4::hisG  his1::hisG  bgl2::ARG4 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HTT111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bgl2::C.d HIS1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bgl2::C.m LEU2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URZ271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bgl2::HygB</w:t>
            </w:r>
            <w:r w:rsidRPr="00ED252A">
              <w:rPr>
                <w:rFonts w:cs="Arial"/>
                <w:i/>
                <w:sz w:val="16"/>
                <w:szCs w:val="16"/>
                <w:u w:val="single"/>
                <w:vertAlign w:val="superscript"/>
              </w:rPr>
              <w:t>R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bgl2::Nou</w:t>
            </w:r>
            <w:r w:rsidRPr="00ED252A">
              <w:rPr>
                <w:rFonts w:cs="Arial"/>
                <w:i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blg2 -/-, +BGL2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HTT118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leu2::BGL2::C.d 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bgl2::C.d HIS1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                              bgl2::C.m LEU2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bgl2 -/-, TDH3-FKS1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HTT122</w:t>
            </w:r>
          </w:p>
        </w:tc>
        <w:tc>
          <w:tcPr>
            <w:tcW w:w="9540" w:type="dxa"/>
            <w:vAlign w:val="center"/>
          </w:tcPr>
          <w:p w:rsidR="00590024" w:rsidRPr="00DD5436" w:rsidRDefault="00590024" w:rsidP="0089184C">
            <w:pPr>
              <w:rPr>
                <w:rFonts w:cs="Arial"/>
                <w:i/>
                <w:sz w:val="14"/>
                <w:szCs w:val="14"/>
              </w:rPr>
            </w:pP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URA3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            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IRO1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               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arg4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his1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leu2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Fonts w:cs="Arial"/>
                <w:i/>
                <w:sz w:val="14"/>
                <w:szCs w:val="14"/>
                <w:u w:val="single"/>
              </w:rPr>
              <w:t>bgl2::C.d HIS1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D5436">
              <w:rPr>
                <w:rStyle w:val="Emphasis"/>
                <w:rFonts w:cs="Arial"/>
                <w:sz w:val="14"/>
                <w:szCs w:val="14"/>
                <w:u w:val="single"/>
              </w:rPr>
              <w:t>FKS1::pAgTEF1-NAT1-AgTEF1UTR-TDH3-BGL2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DD5436">
              <w:rPr>
                <w:rFonts w:cs="Arial"/>
                <w:i/>
                <w:sz w:val="14"/>
                <w:szCs w:val="14"/>
              </w:rPr>
              <w:t>ura3::λimm434  iro1::</w:t>
            </w:r>
            <w:r w:rsidRPr="00DD5436">
              <w:rPr>
                <w:rFonts w:cs="Arial"/>
                <w:sz w:val="14"/>
                <w:szCs w:val="14"/>
              </w:rPr>
              <w:t xml:space="preserve"> λ</w:t>
            </w:r>
            <w:r w:rsidRPr="00DD5436">
              <w:rPr>
                <w:rStyle w:val="Emphasis"/>
                <w:rFonts w:cs="Arial"/>
                <w:sz w:val="14"/>
                <w:szCs w:val="14"/>
              </w:rPr>
              <w:t>imm434</w:t>
            </w:r>
            <w:r w:rsidRPr="00DD5436">
              <w:rPr>
                <w:rFonts w:cs="Arial"/>
                <w:i/>
                <w:sz w:val="14"/>
                <w:szCs w:val="14"/>
              </w:rPr>
              <w:t xml:space="preserve">   arg4  his1  leu2  bgl2::C.mLEU2 FKS1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xog1 -/-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GKO229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xog1::URA3</w:t>
            </w:r>
          </w:p>
          <w:p w:rsidR="00590024" w:rsidRPr="00ED252A" w:rsidRDefault="00590024" w:rsidP="0089184C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arg4::hisG  his1::hisG  xog1::ARG4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xog1 -/-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HTT117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xog1::C.d HIS1</w:t>
            </w:r>
          </w:p>
          <w:p w:rsidR="00590024" w:rsidRPr="00ED252A" w:rsidRDefault="00590024" w:rsidP="0089184C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xog1::C.m LEU2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xog1 -/-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URZ304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xog1::HygB</w:t>
            </w:r>
            <w:r w:rsidRPr="00ED252A">
              <w:rPr>
                <w:rFonts w:cs="Arial"/>
                <w:i/>
                <w:sz w:val="16"/>
                <w:szCs w:val="16"/>
                <w:u w:val="single"/>
                <w:vertAlign w:val="superscript"/>
              </w:rPr>
              <w:t>R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xog1::Nou</w:t>
            </w:r>
            <w:r w:rsidRPr="00ED252A">
              <w:rPr>
                <w:rFonts w:cs="Arial"/>
                <w:i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B94380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X</w:t>
            </w:r>
            <w:r w:rsidR="00590024" w:rsidRPr="00ED252A">
              <w:rPr>
                <w:rFonts w:cs="Arial"/>
                <w:i/>
                <w:sz w:val="16"/>
                <w:szCs w:val="16"/>
              </w:rPr>
              <w:t>og1 -/-, +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HTT125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leu2::XOG1::C.d 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xog1::C.d HIS1</w:t>
            </w:r>
          </w:p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                              xog1::C.m LEU2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B94380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lastRenderedPageBreak/>
              <w:t>S</w:t>
            </w:r>
            <w:r w:rsidR="00590024" w:rsidRPr="00ED252A">
              <w:rPr>
                <w:rFonts w:cs="Arial"/>
                <w:i/>
                <w:sz w:val="16"/>
                <w:szCs w:val="16"/>
              </w:rPr>
              <w:t>pr1 -/-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SPR1-KO#1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spr1::URA3</w:t>
            </w:r>
          </w:p>
          <w:p w:rsidR="00590024" w:rsidRPr="00ED252A" w:rsidRDefault="00590024" w:rsidP="0089184C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arg4::hisG  his1::hisG  spr1::ARG4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B94380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E</w:t>
            </w:r>
            <w:r w:rsidR="00590024" w:rsidRPr="00ED252A">
              <w:rPr>
                <w:rFonts w:cs="Arial"/>
                <w:i/>
                <w:sz w:val="16"/>
                <w:szCs w:val="16"/>
              </w:rPr>
              <w:t>ng1 -/-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ENG1-U1-A1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eng1::URA3</w:t>
            </w:r>
          </w:p>
          <w:p w:rsidR="00590024" w:rsidRPr="00ED252A" w:rsidRDefault="00590024" w:rsidP="0089184C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arg4::hisG  his1::hisG  eng1::ARG4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Orf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19.4668 -/-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JEN146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orf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 xml:space="preserve"> 19.4668::C.d HIS1</w:t>
            </w:r>
          </w:p>
          <w:p w:rsidR="00590024" w:rsidRPr="00ED252A" w:rsidRDefault="00590024" w:rsidP="0089184C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orf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19.4668::C.m LEU2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590024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gdb1 -/-</w:t>
            </w:r>
          </w:p>
        </w:tc>
        <w:tc>
          <w:tcPr>
            <w:tcW w:w="1226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CU87 - 1</w:t>
            </w:r>
          </w:p>
        </w:tc>
        <w:tc>
          <w:tcPr>
            <w:tcW w:w="9540" w:type="dxa"/>
            <w:vAlign w:val="center"/>
          </w:tcPr>
          <w:p w:rsidR="00590024" w:rsidRPr="00ED252A" w:rsidRDefault="00590024" w:rsidP="0089184C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his1::hisG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gdb1::URA3</w:t>
            </w:r>
          </w:p>
          <w:p w:rsidR="00590024" w:rsidRPr="00ED252A" w:rsidRDefault="00590024" w:rsidP="0089184C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arg4::hisG  his1::hisG  gdb1::ARG4</w:t>
            </w:r>
          </w:p>
        </w:tc>
        <w:tc>
          <w:tcPr>
            <w:tcW w:w="1032" w:type="dxa"/>
            <w:vAlign w:val="center"/>
          </w:tcPr>
          <w:p w:rsidR="00590024" w:rsidRPr="00ED252A" w:rsidRDefault="00590024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Spr1 -/-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GKO237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spr1::URA3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spr1::ARG4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Bgl22 -/-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I463-2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bgl22::URA3</w:t>
            </w:r>
          </w:p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bgl22::ARG4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0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Eng2 -/-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ENG2 #2HM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eng2::URA3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eng2::ARG4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Mp65 -/-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JJH17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ura3::λimm434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mp65::URA3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mp65::ARG4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Cas5 -/-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JEN153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sz w:val="16"/>
                <w:szCs w:val="16"/>
                <w:u w:val="single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imm434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cas5::URA3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</w:rPr>
              <w:t>ura3</w:t>
            </w:r>
            <w:r w:rsidRPr="00ED252A">
              <w:rPr>
                <w:rFonts w:cs="Arial"/>
                <w:sz w:val="16"/>
                <w:szCs w:val="16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  arg4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his1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</w:rPr>
              <w:t>cas5::ARG4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fldChar w:fldCharType="begin"/>
            </w:r>
            <w:r w:rsidRPr="00ED252A">
              <w:rPr>
                <w:rFonts w:cs="Arial"/>
                <w:sz w:val="16"/>
                <w:szCs w:val="16"/>
              </w:rPr>
              <w:instrText xml:space="preserve"> ADDIN EN.CITE &lt;EndNote&gt;&lt;Cite&gt;&lt;Author&gt;Bruno&lt;/Author&gt;&lt;Year&gt;2006&lt;/Year&gt;&lt;RecNum&gt;90&lt;/RecNum&gt;&lt;DisplayText&gt;[59]&lt;/DisplayText&gt;&lt;record&gt;&lt;rec-number&gt;90&lt;/rec-number&gt;&lt;foreign-keys&gt;&lt;key app="EN" db-id="etaaxztehp2zv4ewt07xwavoxw9zsprrtd0t"&gt;90&lt;/key&gt;&lt;/foreign-keys&gt;&lt;ref-type name="Journal Article"&gt;17&lt;/ref-type&gt;&lt;contributors&gt;&lt;authors&gt;&lt;author&gt;Bruno, V. M.&lt;/author&gt;&lt;author&gt;Kalachikov, S.&lt;/author&gt;&lt;author&gt;Subaran, R.&lt;/author&gt;&lt;author&gt;Nobile, C. J.&lt;/author&gt;&lt;author&gt;Kyratsous, C.&lt;/author&gt;&lt;author&gt;Mitchell, A. P.&lt;/author&gt;&lt;/authors&gt;&lt;/contributors&gt;&lt;auth-address&gt;Integrated Program in Cellular, Molecular, and Biophysical Studies, Columbia University, New York, New York, USA.&lt;/auth-address&gt;&lt;titles&gt;&lt;title&gt;&lt;style face="normal" font="default" size="100%"&gt;Control of the &lt;/style&gt;&lt;style face="italic" font="default" size="100%"&gt;C. albicans&lt;/style&gt;&lt;style face="normal" font="default" size="100%"&gt; cell wall damage response by transcriptional regulator Cas5&lt;/style&gt;&lt;/title&gt;&lt;secondary-title&gt;PLoS Pathog&lt;/secondary-title&gt;&lt;alt-title&gt;PLoS pathogens&lt;/alt-title&gt;&lt;/titles&gt;&lt;periodical&gt;&lt;full-title&gt;PLoS Pathog&lt;/full-title&gt;&lt;abbr-1&gt;PLoS pathogens&lt;/abbr-1&gt;&lt;/periodical&gt;&lt;alt-periodical&gt;&lt;full-title&gt;PLoS Pathog&lt;/full-title&gt;&lt;abbr-1&gt;PLoS pathogens&lt;/abbr-1&gt;&lt;/alt-periodical&gt;&lt;pages&gt;e21&lt;/pages&gt;&lt;volume&gt;2&lt;/volume&gt;&lt;number&gt;3&lt;/number&gt;&lt;keywords&gt;&lt;keyword&gt;Antifungal Agents/*pharmacology&lt;/keyword&gt;&lt;keyword&gt;Candida albicans/*genetics/*ultrastructure&lt;/keyword&gt;&lt;keyword&gt;Cell Wall/drug effects/*pathology&lt;/keyword&gt;&lt;keyword&gt;Genes/drug effects&lt;/keyword&gt;&lt;keyword&gt;Mutation&lt;/keyword&gt;&lt;keyword&gt;Peptides, Cyclic/*pharmacology&lt;/keyword&gt;&lt;keyword&gt;Transcription Factors/genetics/*physiology&lt;/keyword&gt;&lt;keyword&gt;Transcription, Genetic/drug effects&lt;/keyword&gt;&lt;/keywords&gt;&lt;dates&gt;&lt;year&gt;2006&lt;/year&gt;&lt;pub-dates&gt;&lt;date&gt;Mar&lt;/date&gt;&lt;/pub-dates&gt;&lt;/dates&gt;&lt;isbn&gt;1553-7374 (Electronic)&lt;/isbn&gt;&lt;accession-num&gt;16552442&lt;/accession-num&gt;&lt;urls&gt;&lt;related-urls&gt;&lt;url&gt;http://www.ncbi.nlm.nih.gov/entrez/query.fcgi?cmd=Retrieve&amp;amp;db=PubMed&amp;amp;dopt=Citation&amp;amp;list_uids=16552442 &lt;/url&gt;&lt;/related-urls&gt;&lt;/urls&gt;&lt;language&gt;eng&lt;/language&gt;&lt;/record&gt;&lt;/Cite&gt;&lt;/EndNote&gt;</w:instrText>
            </w:r>
            <w:r w:rsidRPr="00ED252A">
              <w:rPr>
                <w:rFonts w:cs="Arial"/>
                <w:sz w:val="16"/>
                <w:szCs w:val="16"/>
              </w:rPr>
              <w:fldChar w:fldCharType="separate"/>
            </w:r>
            <w:r w:rsidRPr="00ED252A">
              <w:rPr>
                <w:rFonts w:cs="Arial"/>
                <w:noProof/>
                <w:sz w:val="16"/>
                <w:szCs w:val="16"/>
              </w:rPr>
              <w:t>[</w:t>
            </w:r>
            <w:hyperlink w:anchor="_ENREF_59" w:tooltip="Bruno, 2006 #90" w:history="1">
              <w:r w:rsidRPr="00ED252A">
                <w:rPr>
                  <w:rStyle w:val="Hyperlink"/>
                  <w:rFonts w:cs="Arial"/>
                  <w:noProof/>
                  <w:sz w:val="16"/>
                  <w:szCs w:val="16"/>
                </w:rPr>
                <w:t>59</w:t>
              </w:r>
            </w:hyperlink>
            <w:r w:rsidRPr="00ED252A">
              <w:rPr>
                <w:rFonts w:cs="Arial"/>
                <w:noProof/>
                <w:sz w:val="16"/>
                <w:szCs w:val="16"/>
              </w:rPr>
              <w:t>]</w:t>
            </w:r>
            <w:r w:rsidRPr="00ED252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FKS1 - /+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FKS1/fks1Δ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sz w:val="16"/>
                <w:szCs w:val="16"/>
                <w:u w:val="single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imm434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fks1::URA3</w:t>
            </w:r>
          </w:p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</w:rPr>
              <w:t>ura3</w:t>
            </w:r>
            <w:r w:rsidRPr="00ED252A">
              <w:rPr>
                <w:rFonts w:cs="Arial"/>
                <w:sz w:val="16"/>
                <w:szCs w:val="16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  arg4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his1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</w:rPr>
              <w:t>FKS1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fldChar w:fldCharType="begin">
                <w:fldData xml:space="preserve">PEVuZE5vdGU+PENpdGU+PEF1dGhvcj5OZXR0PC9BdXRob3I+PFllYXI+MjAxMDwvWWVhcj48UmVj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</w:fldData>
              </w:fldChar>
            </w:r>
            <w:r w:rsidRPr="00ED252A">
              <w:rPr>
                <w:rFonts w:cs="Arial"/>
                <w:sz w:val="16"/>
                <w:szCs w:val="16"/>
              </w:rPr>
              <w:instrText xml:space="preserve"> ADDIN EN.CITE </w:instrText>
            </w:r>
            <w:r w:rsidRPr="00ED252A">
              <w:rPr>
                <w:rFonts w:cs="Arial"/>
                <w:sz w:val="16"/>
                <w:szCs w:val="16"/>
              </w:rPr>
              <w:fldChar w:fldCharType="begin">
                <w:fldData xml:space="preserve">PEVuZE5vdGU+PENpdGU+PEF1dGhvcj5OZXR0PC9BdXRob3I+PFllYXI+MjAxMDwvWWVhcj48UmVj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</w:fldData>
              </w:fldChar>
            </w:r>
            <w:r w:rsidRPr="00ED252A">
              <w:rPr>
                <w:rFonts w:cs="Arial"/>
                <w:sz w:val="16"/>
                <w:szCs w:val="16"/>
              </w:rPr>
              <w:instrText xml:space="preserve"> ADDIN EN.CITE.DATA </w:instrText>
            </w:r>
            <w:r w:rsidRPr="00ED252A">
              <w:rPr>
                <w:rFonts w:cs="Arial"/>
                <w:sz w:val="16"/>
                <w:szCs w:val="16"/>
              </w:rPr>
            </w:r>
            <w:r w:rsidRPr="00ED252A">
              <w:rPr>
                <w:rFonts w:cs="Arial"/>
                <w:sz w:val="16"/>
                <w:szCs w:val="16"/>
              </w:rPr>
              <w:fldChar w:fldCharType="end"/>
            </w:r>
            <w:r w:rsidRPr="00ED252A">
              <w:rPr>
                <w:rFonts w:cs="Arial"/>
                <w:sz w:val="16"/>
                <w:szCs w:val="16"/>
              </w:rPr>
            </w:r>
            <w:r w:rsidRPr="00ED252A">
              <w:rPr>
                <w:rFonts w:cs="Arial"/>
                <w:sz w:val="16"/>
                <w:szCs w:val="16"/>
              </w:rPr>
              <w:fldChar w:fldCharType="separate"/>
            </w:r>
            <w:r w:rsidRPr="00ED252A">
              <w:rPr>
                <w:rFonts w:cs="Arial"/>
                <w:noProof/>
                <w:sz w:val="16"/>
                <w:szCs w:val="16"/>
              </w:rPr>
              <w:t>[</w:t>
            </w:r>
            <w:hyperlink w:anchor="_ENREF_62" w:tooltip="Nett, 2010 #76" w:history="1">
              <w:r w:rsidRPr="00ED252A">
                <w:rPr>
                  <w:rStyle w:val="Hyperlink"/>
                  <w:rFonts w:cs="Arial"/>
                  <w:noProof/>
                  <w:sz w:val="16"/>
                  <w:szCs w:val="16"/>
                </w:rPr>
                <w:t>62</w:t>
              </w:r>
            </w:hyperlink>
            <w:r w:rsidRPr="00ED252A">
              <w:rPr>
                <w:rFonts w:cs="Arial"/>
                <w:noProof/>
                <w:sz w:val="16"/>
                <w:szCs w:val="16"/>
              </w:rPr>
              <w:t>]</w:t>
            </w:r>
            <w:r w:rsidRPr="00ED252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FKS1 - /+, TDH3 – BGL2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HTT128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sz w:val="16"/>
                <w:szCs w:val="16"/>
                <w:u w:val="single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imm434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fks1::URA3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 xml:space="preserve"> BGL2::pAgTEF1-NAT1-AgTEF1UTR-TDH3-FKS1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</w:rPr>
              <w:t>ura3</w:t>
            </w:r>
            <w:r w:rsidRPr="00ED252A">
              <w:rPr>
                <w:rFonts w:cs="Arial"/>
                <w:sz w:val="16"/>
                <w:szCs w:val="16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  arg4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his1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</w:rPr>
              <w:t>FKS1           BGL2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FKS1 - /+, TDH3 – PHR1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HTT131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sz w:val="16"/>
                <w:szCs w:val="16"/>
                <w:u w:val="single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imm434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fks1::URA3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 xml:space="preserve"> PHR1::pAgTEF1-NAT1-AgTEF1UTR-TDH3-FKS1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</w:rPr>
              <w:t>ura3</w:t>
            </w:r>
            <w:r w:rsidRPr="00ED252A">
              <w:rPr>
                <w:rFonts w:cs="Arial"/>
                <w:sz w:val="16"/>
                <w:szCs w:val="16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  arg4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his1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</w:rPr>
              <w:t>FKS1           PHR1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FKS1 - /+, TDH3 – XOG1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HTT132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sz w:val="16"/>
                <w:szCs w:val="16"/>
                <w:u w:val="single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imm434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>fks1::URA3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</w:t>
            </w:r>
            <w:r w:rsidRPr="00ED252A">
              <w:rPr>
                <w:rStyle w:val="Emphasis"/>
                <w:rFonts w:cs="Arial"/>
                <w:sz w:val="16"/>
                <w:szCs w:val="16"/>
                <w:u w:val="single"/>
              </w:rPr>
              <w:t xml:space="preserve"> XOG1::pAgTEF1-NAT1-AgTEF1UTR-TDH3-FKS1</w:t>
            </w:r>
          </w:p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Emphasis"/>
                <w:rFonts w:cs="Arial"/>
                <w:sz w:val="16"/>
                <w:szCs w:val="16"/>
              </w:rPr>
            </w:pPr>
            <w:r w:rsidRPr="00ED252A">
              <w:rPr>
                <w:rStyle w:val="Emphasis"/>
                <w:rFonts w:cs="Arial"/>
                <w:sz w:val="16"/>
                <w:szCs w:val="16"/>
              </w:rPr>
              <w:t>ura3</w:t>
            </w:r>
            <w:r w:rsidRPr="00ED252A">
              <w:rPr>
                <w:rFonts w:cs="Arial"/>
                <w:sz w:val="16"/>
                <w:szCs w:val="16"/>
              </w:rPr>
              <w:t>::λ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  arg4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Style w:val="Emphasis"/>
                <w:rFonts w:cs="Arial"/>
                <w:sz w:val="16"/>
                <w:szCs w:val="16"/>
              </w:rPr>
              <w:t xml:space="preserve">  his1</w:t>
            </w:r>
            <w:r w:rsidRPr="00ED252A">
              <w:rPr>
                <w:rFonts w:cs="Arial"/>
                <w:sz w:val="16"/>
                <w:szCs w:val="16"/>
              </w:rPr>
              <w:t>::</w:t>
            </w:r>
            <w:proofErr w:type="spellStart"/>
            <w:r w:rsidRPr="00ED252A">
              <w:rPr>
                <w:rStyle w:val="Emphasis"/>
                <w:rFonts w:cs="Arial"/>
                <w:sz w:val="16"/>
                <w:szCs w:val="16"/>
              </w:rPr>
              <w:t>hisG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</w:rPr>
              <w:t>FKS1           XOG1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bgl2 -/-, TDH3-PHR1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HTT139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4"/>
                <w:szCs w:val="14"/>
              </w:rPr>
            </w:pP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URA3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          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IRO1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             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arg4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his1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leu2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bgl2::</w:t>
            </w:r>
            <w:proofErr w:type="spellStart"/>
            <w:r w:rsidRPr="00ED252A">
              <w:rPr>
                <w:rFonts w:cs="Arial"/>
                <w:i/>
                <w:sz w:val="14"/>
                <w:szCs w:val="14"/>
                <w:u w:val="single"/>
              </w:rPr>
              <w:t>C.d</w:t>
            </w:r>
            <w:proofErr w:type="spellEnd"/>
            <w:r w:rsidRPr="00ED252A">
              <w:rPr>
                <w:rFonts w:cs="Arial"/>
                <w:i/>
                <w:sz w:val="14"/>
                <w:szCs w:val="14"/>
                <w:u w:val="single"/>
              </w:rPr>
              <w:t xml:space="preserve"> HIS1 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</w:t>
            </w:r>
            <w:r w:rsidRPr="00ED252A">
              <w:rPr>
                <w:rStyle w:val="Emphasis"/>
                <w:rFonts w:cs="Arial"/>
                <w:sz w:val="14"/>
                <w:szCs w:val="14"/>
                <w:u w:val="single"/>
              </w:rPr>
              <w:t>PHR1::pAgTEF1-NAT1-AgTEF1UTR-TDH3-FKS1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i w:val="0"/>
                <w:sz w:val="14"/>
                <w:szCs w:val="14"/>
                <w:u w:val="single"/>
              </w:rPr>
            </w:pPr>
            <w:r w:rsidRPr="00ED252A">
              <w:rPr>
                <w:rFonts w:cs="Arial"/>
                <w:i/>
                <w:sz w:val="14"/>
                <w:szCs w:val="14"/>
              </w:rPr>
              <w:t>ura3::λimm434  iro1::</w:t>
            </w:r>
            <w:r w:rsidRPr="00ED252A">
              <w:rPr>
                <w:rFonts w:cs="Arial"/>
                <w:sz w:val="14"/>
                <w:szCs w:val="14"/>
              </w:rPr>
              <w:t xml:space="preserve"> λ</w:t>
            </w:r>
            <w:r w:rsidRPr="00ED252A">
              <w:rPr>
                <w:rStyle w:val="Emphasis"/>
                <w:rFonts w:cs="Arial"/>
                <w:sz w:val="14"/>
                <w:szCs w:val="14"/>
              </w:rPr>
              <w:t>imm434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arg4  his1  leu2  bgl2::</w:t>
            </w:r>
            <w:proofErr w:type="spellStart"/>
            <w:r w:rsidRPr="00ED252A">
              <w:rPr>
                <w:rFonts w:cs="Arial"/>
                <w:i/>
                <w:sz w:val="14"/>
                <w:szCs w:val="14"/>
              </w:rPr>
              <w:t>C.m</w:t>
            </w:r>
            <w:proofErr w:type="spellEnd"/>
            <w:r w:rsidRPr="00ED252A">
              <w:rPr>
                <w:rFonts w:cs="Arial"/>
                <w:i/>
                <w:sz w:val="14"/>
                <w:szCs w:val="14"/>
              </w:rPr>
              <w:t xml:space="preserve"> LEU2  </w:t>
            </w:r>
            <w:r w:rsidRPr="00ED252A">
              <w:rPr>
                <w:rFonts w:cs="Arial"/>
                <w:sz w:val="14"/>
                <w:szCs w:val="14"/>
              </w:rPr>
              <w:t>PHR1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xog1 -/-, TDH3-BGL2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HTT136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4"/>
                <w:szCs w:val="14"/>
              </w:rPr>
            </w:pP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URA3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          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IRO1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             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arg4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his1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leu2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xog1::</w:t>
            </w:r>
            <w:proofErr w:type="spellStart"/>
            <w:r w:rsidRPr="00ED252A">
              <w:rPr>
                <w:rFonts w:cs="Arial"/>
                <w:i/>
                <w:sz w:val="14"/>
                <w:szCs w:val="14"/>
                <w:u w:val="single"/>
              </w:rPr>
              <w:t>C.d</w:t>
            </w:r>
            <w:proofErr w:type="spellEnd"/>
            <w:r w:rsidRPr="00ED252A">
              <w:rPr>
                <w:rFonts w:cs="Arial"/>
                <w:i/>
                <w:sz w:val="14"/>
                <w:szCs w:val="14"/>
                <w:u w:val="single"/>
              </w:rPr>
              <w:t xml:space="preserve"> HIS1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BGL2</w:t>
            </w:r>
            <w:r w:rsidRPr="00ED252A">
              <w:rPr>
                <w:rStyle w:val="Emphasis"/>
                <w:rFonts w:cs="Arial"/>
                <w:sz w:val="14"/>
                <w:szCs w:val="14"/>
                <w:u w:val="single"/>
              </w:rPr>
              <w:t>::pAgTEF1-NAT1-AgTEF1UTR-TDH3-FKS1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i w:val="0"/>
                <w:sz w:val="14"/>
                <w:szCs w:val="14"/>
                <w:u w:val="single"/>
              </w:rPr>
            </w:pPr>
            <w:r w:rsidRPr="00ED252A">
              <w:rPr>
                <w:rFonts w:cs="Arial"/>
                <w:i/>
                <w:sz w:val="14"/>
                <w:szCs w:val="14"/>
              </w:rPr>
              <w:t>ura3::λimm434  iro1::</w:t>
            </w:r>
            <w:r w:rsidRPr="00ED252A">
              <w:rPr>
                <w:rFonts w:cs="Arial"/>
                <w:sz w:val="14"/>
                <w:szCs w:val="14"/>
              </w:rPr>
              <w:t xml:space="preserve"> λ</w:t>
            </w:r>
            <w:r w:rsidRPr="00ED252A">
              <w:rPr>
                <w:rStyle w:val="Emphasis"/>
                <w:rFonts w:cs="Arial"/>
                <w:sz w:val="14"/>
                <w:szCs w:val="14"/>
              </w:rPr>
              <w:t>imm434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arg4  his1  leu2  xog1::</w:t>
            </w:r>
            <w:proofErr w:type="spellStart"/>
            <w:r w:rsidRPr="00ED252A">
              <w:rPr>
                <w:rFonts w:cs="Arial"/>
                <w:i/>
                <w:sz w:val="14"/>
                <w:szCs w:val="14"/>
              </w:rPr>
              <w:t>C.m</w:t>
            </w:r>
            <w:proofErr w:type="spellEnd"/>
            <w:r w:rsidRPr="00ED252A">
              <w:rPr>
                <w:rFonts w:cs="Arial"/>
                <w:i/>
                <w:sz w:val="14"/>
                <w:szCs w:val="14"/>
              </w:rPr>
              <w:t xml:space="preserve"> LEU2  BGL2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lastRenderedPageBreak/>
              <w:t>phr1 -/-, TDH3-BGL2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HTT134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4"/>
                <w:szCs w:val="14"/>
              </w:rPr>
            </w:pP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URA3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          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IRO1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             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arg4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his1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leu2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bgl2::</w:t>
            </w:r>
            <w:proofErr w:type="spellStart"/>
            <w:r w:rsidRPr="00ED252A">
              <w:rPr>
                <w:rFonts w:cs="Arial"/>
                <w:i/>
                <w:sz w:val="14"/>
                <w:szCs w:val="14"/>
                <w:u w:val="single"/>
              </w:rPr>
              <w:t>C.d</w:t>
            </w:r>
            <w:proofErr w:type="spellEnd"/>
            <w:r w:rsidRPr="00ED252A">
              <w:rPr>
                <w:rFonts w:cs="Arial"/>
                <w:i/>
                <w:sz w:val="14"/>
                <w:szCs w:val="14"/>
                <w:u w:val="single"/>
              </w:rPr>
              <w:t xml:space="preserve"> HIS1 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</w:t>
            </w:r>
            <w:r w:rsidRPr="00ED252A">
              <w:rPr>
                <w:rFonts w:cs="Arial"/>
                <w:i/>
                <w:sz w:val="14"/>
                <w:szCs w:val="14"/>
                <w:u w:val="single"/>
              </w:rPr>
              <w:t>BGL2</w:t>
            </w:r>
            <w:r w:rsidRPr="00ED252A">
              <w:rPr>
                <w:rStyle w:val="Emphasis"/>
                <w:rFonts w:cs="Arial"/>
                <w:sz w:val="14"/>
                <w:szCs w:val="14"/>
                <w:u w:val="single"/>
              </w:rPr>
              <w:t>::pAgTEF1-NAT1-AgTEF1UTR-TDH3-FKS1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4"/>
                <w:szCs w:val="14"/>
                <w:u w:val="single"/>
              </w:rPr>
            </w:pPr>
            <w:r w:rsidRPr="00ED252A">
              <w:rPr>
                <w:rFonts w:cs="Arial"/>
                <w:i/>
                <w:sz w:val="14"/>
                <w:szCs w:val="14"/>
              </w:rPr>
              <w:t>ura3::λimm434  iro1::</w:t>
            </w:r>
            <w:r w:rsidRPr="00ED252A">
              <w:rPr>
                <w:rFonts w:cs="Arial"/>
                <w:sz w:val="14"/>
                <w:szCs w:val="14"/>
              </w:rPr>
              <w:t xml:space="preserve"> λ</w:t>
            </w:r>
            <w:r w:rsidRPr="00ED252A">
              <w:rPr>
                <w:rStyle w:val="Emphasis"/>
                <w:rFonts w:cs="Arial"/>
                <w:sz w:val="14"/>
                <w:szCs w:val="14"/>
              </w:rPr>
              <w:t>imm434</w:t>
            </w:r>
            <w:r w:rsidRPr="00ED252A">
              <w:rPr>
                <w:rFonts w:cs="Arial"/>
                <w:i/>
                <w:sz w:val="14"/>
                <w:szCs w:val="14"/>
              </w:rPr>
              <w:t xml:space="preserve">   arg4  his1  leu2  bgl2::</w:t>
            </w:r>
            <w:proofErr w:type="spellStart"/>
            <w:r w:rsidRPr="00ED252A">
              <w:rPr>
                <w:rFonts w:cs="Arial"/>
                <w:i/>
                <w:sz w:val="14"/>
                <w:szCs w:val="14"/>
              </w:rPr>
              <w:t>C.m</w:t>
            </w:r>
            <w:proofErr w:type="spellEnd"/>
            <w:r w:rsidRPr="00ED252A">
              <w:rPr>
                <w:rFonts w:cs="Arial"/>
                <w:i/>
                <w:sz w:val="14"/>
                <w:szCs w:val="14"/>
              </w:rPr>
              <w:t xml:space="preserve"> LEU2   BGL2</w:t>
            </w: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bgl2 -/-,xog1 -/-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URZ290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HygB</w:t>
            </w:r>
            <w:r w:rsidRPr="00ED252A">
              <w:rPr>
                <w:rFonts w:cs="Arial"/>
                <w:i/>
                <w:sz w:val="16"/>
                <w:szCs w:val="16"/>
                <w:u w:val="single"/>
                <w:vertAlign w:val="superscript"/>
              </w:rPr>
              <w:t>R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 xml:space="preserve">  xog1::C.d. HIS1</w:t>
            </w:r>
          </w:p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bgl2::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Nou</w:t>
            </w:r>
            <w:r w:rsidRPr="00ED252A">
              <w:rPr>
                <w:rFonts w:cs="Arial"/>
                <w:i/>
                <w:sz w:val="16"/>
                <w:szCs w:val="16"/>
                <w:vertAlign w:val="superscript"/>
              </w:rPr>
              <w:t>R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  xog1::C.m.LEU2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  <w:tr w:rsidR="003F7B28" w:rsidRPr="00ED252A" w:rsidTr="003F7B28">
        <w:trPr>
          <w:cantSplit/>
          <w:trHeight w:val="537"/>
        </w:trPr>
        <w:tc>
          <w:tcPr>
            <w:tcW w:w="2012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/>
                <w:iCs/>
                <w:color w:val="000000"/>
                <w:sz w:val="16"/>
                <w:szCs w:val="16"/>
              </w:rPr>
              <w:t>bgl2 -/-,phr1 -/-</w:t>
            </w:r>
          </w:p>
        </w:tc>
        <w:tc>
          <w:tcPr>
            <w:tcW w:w="1226" w:type="dxa"/>
            <w:vAlign w:val="center"/>
          </w:tcPr>
          <w:p w:rsidR="003F7B28" w:rsidRPr="00ED252A" w:rsidRDefault="003F7B28" w:rsidP="00A56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ED252A">
              <w:rPr>
                <w:rFonts w:cs="Arial"/>
                <w:iCs/>
                <w:color w:val="000000"/>
                <w:sz w:val="16"/>
                <w:szCs w:val="16"/>
              </w:rPr>
              <w:t>URZ296</w:t>
            </w:r>
          </w:p>
        </w:tc>
        <w:tc>
          <w:tcPr>
            <w:tcW w:w="9540" w:type="dxa"/>
            <w:vAlign w:val="center"/>
          </w:tcPr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URA3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IRO1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              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arg4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his1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leu2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ED252A">
              <w:rPr>
                <w:rFonts w:cs="Arial"/>
                <w:i/>
                <w:sz w:val="16"/>
                <w:szCs w:val="16"/>
                <w:u w:val="single"/>
              </w:rPr>
              <w:t>bgl2::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>HygB</w:t>
            </w:r>
            <w:r w:rsidRPr="00ED252A">
              <w:rPr>
                <w:rFonts w:cs="Arial"/>
                <w:i/>
                <w:sz w:val="16"/>
                <w:szCs w:val="16"/>
                <w:u w:val="single"/>
                <w:vertAlign w:val="superscript"/>
              </w:rPr>
              <w:t>R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  <w:u w:val="single"/>
              </w:rPr>
              <w:t xml:space="preserve">  phr1::C.d. HIS1</w:t>
            </w:r>
          </w:p>
          <w:p w:rsidR="003F7B28" w:rsidRPr="00ED252A" w:rsidRDefault="003F7B28" w:rsidP="00A56381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ura3::λimm434  iro1::</w:t>
            </w:r>
            <w:r w:rsidRPr="00ED252A">
              <w:rPr>
                <w:rFonts w:cs="Arial"/>
                <w:sz w:val="16"/>
                <w:szCs w:val="16"/>
              </w:rPr>
              <w:t xml:space="preserve"> λ</w:t>
            </w:r>
            <w:r w:rsidRPr="00ED252A">
              <w:rPr>
                <w:rStyle w:val="Emphasis"/>
                <w:rFonts w:cs="Arial"/>
                <w:sz w:val="16"/>
                <w:szCs w:val="16"/>
              </w:rPr>
              <w:t>imm434</w:t>
            </w:r>
            <w:r w:rsidRPr="00ED252A">
              <w:rPr>
                <w:rFonts w:cs="Arial"/>
                <w:i/>
                <w:sz w:val="16"/>
                <w:szCs w:val="16"/>
              </w:rPr>
              <w:t xml:space="preserve">   arg4  his1  leu2  bgl2::</w:t>
            </w:r>
            <w:proofErr w:type="spellStart"/>
            <w:r w:rsidRPr="00ED252A">
              <w:rPr>
                <w:rFonts w:cs="Arial"/>
                <w:i/>
                <w:sz w:val="16"/>
                <w:szCs w:val="16"/>
              </w:rPr>
              <w:t>Nou</w:t>
            </w:r>
            <w:r w:rsidRPr="00ED252A">
              <w:rPr>
                <w:rFonts w:cs="Arial"/>
                <w:i/>
                <w:sz w:val="16"/>
                <w:szCs w:val="16"/>
                <w:vertAlign w:val="superscript"/>
              </w:rPr>
              <w:t>R</w:t>
            </w:r>
            <w:proofErr w:type="spellEnd"/>
            <w:r w:rsidRPr="00ED252A">
              <w:rPr>
                <w:rFonts w:cs="Arial"/>
                <w:i/>
                <w:sz w:val="16"/>
                <w:szCs w:val="16"/>
              </w:rPr>
              <w:t xml:space="preserve">    phr1::C.m.LEU2</w:t>
            </w:r>
          </w:p>
          <w:p w:rsidR="003F7B28" w:rsidRPr="00ED252A" w:rsidRDefault="003F7B28" w:rsidP="00A56381">
            <w:pPr>
              <w:rPr>
                <w:rStyle w:val="Emphasis"/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1032" w:type="dxa"/>
            <w:vAlign w:val="center"/>
          </w:tcPr>
          <w:p w:rsidR="003F7B28" w:rsidRPr="00ED252A" w:rsidRDefault="003F7B28" w:rsidP="00A56381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This study</w:t>
            </w:r>
          </w:p>
        </w:tc>
      </w:tr>
    </w:tbl>
    <w:p w:rsidR="00F33644" w:rsidRPr="00B94380" w:rsidRDefault="00F33644" w:rsidP="00B94380"/>
    <w:bookmarkEnd w:id="0"/>
    <w:p w:rsidR="00F33644" w:rsidRPr="004A7F82" w:rsidRDefault="00F33644" w:rsidP="00F33644">
      <w:pPr>
        <w:rPr>
          <w:sz w:val="20"/>
          <w:szCs w:val="20"/>
        </w:rPr>
      </w:pPr>
    </w:p>
    <w:p w:rsidR="00F33644" w:rsidRPr="004A7F82" w:rsidRDefault="00F33644" w:rsidP="00F33644">
      <w:pPr>
        <w:spacing w:line="480" w:lineRule="auto"/>
        <w:rPr>
          <w:sz w:val="22"/>
          <w:szCs w:val="22"/>
        </w:rPr>
      </w:pPr>
    </w:p>
    <w:p w:rsidR="00F33644" w:rsidRPr="004A7F82" w:rsidRDefault="00F33644" w:rsidP="00F33644">
      <w:pPr>
        <w:spacing w:line="480" w:lineRule="auto"/>
        <w:rPr>
          <w:sz w:val="22"/>
          <w:szCs w:val="22"/>
        </w:rPr>
      </w:pPr>
    </w:p>
    <w:p w:rsidR="00F33644" w:rsidRPr="004A7F82" w:rsidRDefault="00F33644" w:rsidP="00F33644"/>
    <w:p w:rsidR="00ED252A" w:rsidRDefault="00ED252A" w:rsidP="00F33644"/>
    <w:p w:rsidR="00ED252A" w:rsidRDefault="00ED252A" w:rsidP="00F33644"/>
    <w:p w:rsidR="00ED252A" w:rsidRDefault="00ED252A" w:rsidP="00F33644"/>
    <w:p w:rsidR="00ED252A" w:rsidRDefault="00ED252A" w:rsidP="00F33644"/>
    <w:p w:rsidR="00DD5436" w:rsidRDefault="00DD5436" w:rsidP="00F33644"/>
    <w:p w:rsidR="00DD5436" w:rsidRDefault="00DD5436" w:rsidP="00F33644"/>
    <w:p w:rsidR="00DD5436" w:rsidRDefault="00DD5436" w:rsidP="00F33644"/>
    <w:p w:rsidR="00887073" w:rsidRDefault="00887073" w:rsidP="00F33644">
      <w:pPr>
        <w:rPr>
          <w:b/>
        </w:rPr>
      </w:pPr>
    </w:p>
    <w:p w:rsidR="00887073" w:rsidRDefault="00887073" w:rsidP="00F33644">
      <w:pPr>
        <w:rPr>
          <w:b/>
        </w:rPr>
      </w:pPr>
    </w:p>
    <w:p w:rsidR="00AE2AAB" w:rsidRDefault="00AE2AAB" w:rsidP="00F33644">
      <w:pPr>
        <w:rPr>
          <w:b/>
        </w:rPr>
      </w:pPr>
    </w:p>
    <w:p w:rsidR="00AE2AAB" w:rsidRDefault="00AE2AAB" w:rsidP="00F33644">
      <w:pPr>
        <w:rPr>
          <w:b/>
        </w:rPr>
      </w:pPr>
    </w:p>
    <w:p w:rsidR="0089184C" w:rsidRDefault="0089184C" w:rsidP="00F33644">
      <w:pPr>
        <w:rPr>
          <w:b/>
        </w:rPr>
      </w:pPr>
    </w:p>
    <w:p w:rsidR="0089184C" w:rsidRDefault="0089184C" w:rsidP="00F33644">
      <w:pPr>
        <w:rPr>
          <w:b/>
        </w:rPr>
      </w:pPr>
    </w:p>
    <w:p w:rsidR="0089184C" w:rsidRDefault="0089184C" w:rsidP="00F33644">
      <w:pPr>
        <w:rPr>
          <w:b/>
        </w:rPr>
      </w:pPr>
    </w:p>
    <w:p w:rsidR="0089184C" w:rsidRDefault="0089184C" w:rsidP="00F33644">
      <w:pPr>
        <w:rPr>
          <w:b/>
        </w:rPr>
      </w:pPr>
    </w:p>
    <w:p w:rsidR="0089184C" w:rsidRDefault="0089184C" w:rsidP="00F33644">
      <w:pPr>
        <w:rPr>
          <w:b/>
        </w:rPr>
      </w:pPr>
    </w:p>
    <w:p w:rsidR="0089184C" w:rsidRDefault="0089184C" w:rsidP="00F33644">
      <w:pPr>
        <w:rPr>
          <w:b/>
        </w:rPr>
      </w:pPr>
      <w:bookmarkStart w:id="1" w:name="_GoBack"/>
      <w:bookmarkEnd w:id="1"/>
    </w:p>
    <w:p w:rsidR="0089184C" w:rsidRDefault="0089184C" w:rsidP="00F33644">
      <w:pPr>
        <w:rPr>
          <w:b/>
        </w:rPr>
      </w:pPr>
    </w:p>
    <w:p w:rsidR="00DD5436" w:rsidRPr="000442C9" w:rsidRDefault="00DD5436" w:rsidP="00F33644">
      <w:pPr>
        <w:rPr>
          <w:b/>
          <w:sz w:val="22"/>
          <w:szCs w:val="22"/>
        </w:rPr>
      </w:pPr>
      <w:r w:rsidRPr="000442C9">
        <w:rPr>
          <w:b/>
          <w:sz w:val="22"/>
          <w:szCs w:val="22"/>
        </w:rPr>
        <w:lastRenderedPageBreak/>
        <w:t xml:space="preserve">Table </w:t>
      </w:r>
      <w:r w:rsidR="000442C9" w:rsidRPr="000442C9">
        <w:rPr>
          <w:b/>
          <w:sz w:val="22"/>
          <w:szCs w:val="22"/>
        </w:rPr>
        <w:t>S</w:t>
      </w:r>
      <w:r w:rsidRPr="000442C9">
        <w:rPr>
          <w:b/>
          <w:sz w:val="22"/>
          <w:szCs w:val="22"/>
        </w:rPr>
        <w:t>3. Primers for Strain Creation.</w:t>
      </w:r>
    </w:p>
    <w:tbl>
      <w:tblPr>
        <w:tblW w:w="13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2095"/>
        <w:gridCol w:w="10642"/>
      </w:tblGrid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b/>
                <w:sz w:val="16"/>
                <w:szCs w:val="16"/>
              </w:rPr>
            </w:pPr>
            <w:bookmarkStart w:id="2" w:name="OLE_LINK18"/>
            <w:bookmarkStart w:id="3" w:name="OLE_LINK10"/>
          </w:p>
          <w:p w:rsidR="00DD5436" w:rsidRPr="00ED252A" w:rsidRDefault="00DD5436" w:rsidP="0089184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D252A">
              <w:rPr>
                <w:rFonts w:cs="Arial"/>
                <w:b/>
                <w:sz w:val="16"/>
                <w:szCs w:val="16"/>
              </w:rPr>
              <w:t>Function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b/>
                <w:sz w:val="16"/>
                <w:szCs w:val="16"/>
              </w:rPr>
            </w:pPr>
            <w:r w:rsidRPr="00ED252A">
              <w:rPr>
                <w:rFonts w:cs="Arial"/>
                <w:b/>
                <w:sz w:val="16"/>
                <w:szCs w:val="16"/>
              </w:rPr>
              <w:t>Primers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Knockout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Upstream F: 5’ - TTTATTTTCTTGCTTGTACC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Upstream R: 5’ - </w:t>
            </w:r>
            <w:r w:rsidRPr="00ED252A">
              <w:rPr>
                <w:rFonts w:cs="Arial"/>
                <w:caps/>
                <w:sz w:val="16"/>
                <w:szCs w:val="16"/>
              </w:rPr>
              <w:t xml:space="preserve"> cacggcgcgcctagcagcgg</w:t>
            </w:r>
            <w:r w:rsidRPr="00ED252A">
              <w:rPr>
                <w:rFonts w:cs="Arial"/>
                <w:sz w:val="16"/>
                <w:szCs w:val="16"/>
              </w:rPr>
              <w:t>AGTGGGTATAAGAATGAAGT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Auxotrophic marker F: 5’ – </w:t>
            </w:r>
            <w:r w:rsidRPr="00ED252A">
              <w:rPr>
                <w:rFonts w:cs="Arial"/>
                <w:caps/>
                <w:sz w:val="16"/>
                <w:szCs w:val="16"/>
              </w:rPr>
              <w:t>ccgctgctaggcgcgccgtg</w:t>
            </w:r>
            <w:r w:rsidRPr="00ED252A">
              <w:rPr>
                <w:rFonts w:cs="Arial"/>
                <w:sz w:val="16"/>
                <w:szCs w:val="16"/>
              </w:rPr>
              <w:t>ACCAGTGTGATGGATATCTGC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caps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Auxotrophic marker R: 5’ – </w:t>
            </w:r>
            <w:r w:rsidRPr="00ED252A">
              <w:rPr>
                <w:rFonts w:cs="Arial"/>
                <w:caps/>
                <w:sz w:val="16"/>
                <w:szCs w:val="16"/>
              </w:rPr>
              <w:t>gcagggatgcggccgctgacAGCTCGGATCCACTAGTAACG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caps/>
                <w:sz w:val="16"/>
                <w:szCs w:val="16"/>
              </w:rPr>
              <w:t>D</w:t>
            </w:r>
            <w:r w:rsidRPr="00ED252A">
              <w:rPr>
                <w:rFonts w:cs="Arial"/>
                <w:sz w:val="16"/>
                <w:szCs w:val="16"/>
              </w:rPr>
              <w:t xml:space="preserve">ownstream F: 5’ – </w:t>
            </w:r>
            <w:r w:rsidRPr="00ED252A">
              <w:rPr>
                <w:rFonts w:cs="Arial"/>
                <w:caps/>
                <w:sz w:val="16"/>
                <w:szCs w:val="16"/>
              </w:rPr>
              <w:t>gtcagcggccgcatccctgc</w:t>
            </w:r>
            <w:r w:rsidRPr="00ED252A">
              <w:rPr>
                <w:rFonts w:cs="Arial"/>
                <w:sz w:val="16"/>
                <w:szCs w:val="16"/>
              </w:rPr>
              <w:t>ACTTGGATTTTTCTTATTTC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Downstream R: 5’ – GTCAAAGCAATGTATAAAAG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Nested Fusion F: 5’ – AATTGCTACTGCGGAGGAAGG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Nested Fusion R: 5’ – TTCCAGGAAAAGGTGTTTGG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Upstream Check F: 5’ – AAGAAAAGTAAAATCTGACG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Downstream Check R: 5’ – TAATTACTCGTTCACTTTGA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Internal Check F: 5’ - TTTGAAGCTGAAAAGGAAGC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Internal Check R: 5’ - TTCAAAGTTTTGTCGGATTGC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89184C" w:rsidP="0089184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DD5436" w:rsidRPr="00ED252A">
              <w:rPr>
                <w:rFonts w:cs="Arial"/>
                <w:i/>
                <w:sz w:val="16"/>
                <w:szCs w:val="16"/>
              </w:rPr>
              <w:t>BGL2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Complement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sz w:val="16"/>
                <w:szCs w:val="16"/>
              </w:rPr>
              <w:t>BamHI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F: 5’ - GTAGGATCCTTTTTCTTCTCCTGCTGCTG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sz w:val="16"/>
                <w:szCs w:val="16"/>
              </w:rPr>
              <w:t>AscI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R: 5’ - GGTGGCGCGCCCAATTCCTTCTGGGGATCAA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BGL2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Overexpression </w:t>
            </w:r>
          </w:p>
        </w:tc>
        <w:tc>
          <w:tcPr>
            <w:tcW w:w="7768" w:type="dxa"/>
          </w:tcPr>
          <w:p w:rsidR="00DD5436" w:rsidRPr="00DD5436" w:rsidRDefault="00DD5436" w:rsidP="0089184C">
            <w:pPr>
              <w:rPr>
                <w:sz w:val="16"/>
                <w:szCs w:val="16"/>
              </w:rPr>
            </w:pPr>
            <w:r w:rsidRPr="00DD5436">
              <w:rPr>
                <w:sz w:val="16"/>
                <w:szCs w:val="16"/>
              </w:rPr>
              <w:t>TDH3 OE F: 5’ – TAATTCTTGTCCCAAAATAGACCCAAGTTCTAGATTTGGAGATGCACGATGTTGCTATAAATAGTACTCACATGAAAAACATACCCAAATTAGGAAGTCAATCAAGCTTGCCTCGTCCCC</w:t>
            </w:r>
          </w:p>
          <w:p w:rsidR="00DD5436" w:rsidRPr="00DD5436" w:rsidRDefault="00DD5436" w:rsidP="0089184C">
            <w:pPr>
              <w:rPr>
                <w:sz w:val="16"/>
                <w:szCs w:val="16"/>
              </w:rPr>
            </w:pPr>
            <w:r w:rsidRPr="00DD5436">
              <w:rPr>
                <w:sz w:val="16"/>
                <w:szCs w:val="16"/>
              </w:rPr>
              <w:t>TDH3 OE R: 5’ - TACCGTCATCATTTTTAACACCAAGGTTGAAAGCCAAATCACCCATGGCGGCAACTGAAGTAAGAACAGTTGCGAGAGTAGTCAAGAATTTGATTTGCATATTTGAATTCAATTGTGATG</w:t>
            </w:r>
          </w:p>
          <w:p w:rsidR="00DD5436" w:rsidRPr="00DD5436" w:rsidRDefault="00DD5436" w:rsidP="0089184C">
            <w:pPr>
              <w:rPr>
                <w:sz w:val="16"/>
                <w:szCs w:val="16"/>
              </w:rPr>
            </w:pPr>
            <w:r w:rsidRPr="00DD5436">
              <w:rPr>
                <w:sz w:val="16"/>
                <w:szCs w:val="16"/>
              </w:rPr>
              <w:t>OE determinant F: 5’ - GCCACAGGGAATGTATTGAT</w:t>
            </w:r>
          </w:p>
          <w:p w:rsidR="00DD5436" w:rsidRPr="00ED252A" w:rsidRDefault="00DD5436" w:rsidP="0089184C">
            <w:proofErr w:type="spellStart"/>
            <w:r w:rsidRPr="00DD5436">
              <w:rPr>
                <w:sz w:val="16"/>
                <w:szCs w:val="16"/>
              </w:rPr>
              <w:t>ClonNAT</w:t>
            </w:r>
            <w:proofErr w:type="spellEnd"/>
            <w:r w:rsidRPr="00DD5436">
              <w:rPr>
                <w:sz w:val="16"/>
                <w:szCs w:val="16"/>
              </w:rPr>
              <w:t xml:space="preserve"> marker R: 5’ - GAAACAACAACGAAACCAGC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PHR1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Knockout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Upstream F: 5’ - CATTTTTAACCAACCCTTGTT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Upstream R: 5’ - </w:t>
            </w:r>
            <w:r w:rsidRPr="00ED252A">
              <w:rPr>
                <w:rFonts w:cs="Arial"/>
                <w:caps/>
                <w:sz w:val="16"/>
                <w:szCs w:val="16"/>
              </w:rPr>
              <w:t>cacggcgcgcctagcagcgg</w:t>
            </w:r>
            <w:r w:rsidRPr="00ED252A">
              <w:rPr>
                <w:rFonts w:cs="Arial"/>
                <w:sz w:val="16"/>
                <w:szCs w:val="16"/>
              </w:rPr>
              <w:t>TTTTTGGCTTCAACCTGTAG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Auxotrophic marker F: 5’ – </w:t>
            </w:r>
            <w:r w:rsidRPr="00ED252A">
              <w:rPr>
                <w:rFonts w:cs="Arial"/>
                <w:caps/>
                <w:sz w:val="16"/>
                <w:szCs w:val="16"/>
              </w:rPr>
              <w:t>ccgctgctaggcgcgccgtg</w:t>
            </w:r>
            <w:r w:rsidRPr="00ED252A">
              <w:rPr>
                <w:rFonts w:cs="Arial"/>
                <w:sz w:val="16"/>
                <w:szCs w:val="16"/>
              </w:rPr>
              <w:t>ACCAGTGTGATGGATATCTGC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caps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Auxotrophic marker R: 5’ – </w:t>
            </w:r>
            <w:r w:rsidRPr="00ED252A">
              <w:rPr>
                <w:rFonts w:cs="Arial"/>
                <w:caps/>
                <w:sz w:val="16"/>
                <w:szCs w:val="16"/>
              </w:rPr>
              <w:t>gcagggatgcggccgctgacAGCTCGGATCCACTAGTAACG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caps/>
                <w:sz w:val="16"/>
                <w:szCs w:val="16"/>
              </w:rPr>
              <w:t>D</w:t>
            </w:r>
            <w:r w:rsidRPr="00ED252A">
              <w:rPr>
                <w:rFonts w:cs="Arial"/>
                <w:sz w:val="16"/>
                <w:szCs w:val="16"/>
              </w:rPr>
              <w:t xml:space="preserve">ownstream F: 5’ – </w:t>
            </w:r>
            <w:r w:rsidRPr="00ED252A">
              <w:rPr>
                <w:rFonts w:cs="Arial"/>
                <w:caps/>
                <w:sz w:val="16"/>
                <w:szCs w:val="16"/>
              </w:rPr>
              <w:t>gtcagcggccgcatccctgc</w:t>
            </w:r>
            <w:r w:rsidRPr="00ED252A">
              <w:rPr>
                <w:rFonts w:cs="Arial"/>
                <w:sz w:val="16"/>
                <w:szCs w:val="16"/>
              </w:rPr>
              <w:t>CCGATATGAAGGGTTCTGTT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Downstream R: 5’ – CAGTGATGGATTCAAAAGCA 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Upstream Check F: 5’ – CAAATCATTCCACCTTGAAA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Downstream Check R: 5’ - AGCAGAAAGAGGAAAGCTGA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Internal Check F: 5’ - AAACAACCCAGAATGGAACT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Internal Check R: 5’ - GCACTGGATTTCTTGTCTTG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PHR1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Complement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sz w:val="16"/>
                <w:szCs w:val="16"/>
              </w:rPr>
              <w:t>BamHI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F: 5’ – AA</w:t>
            </w:r>
            <w:r w:rsidRPr="00ED252A">
              <w:rPr>
                <w:rFonts w:cs="Arial"/>
                <w:bCs/>
                <w:sz w:val="16"/>
                <w:szCs w:val="16"/>
              </w:rPr>
              <w:t>GGATCC</w:t>
            </w:r>
            <w:r w:rsidRPr="00ED252A">
              <w:rPr>
                <w:rFonts w:cs="Arial"/>
                <w:sz w:val="16"/>
                <w:szCs w:val="16"/>
              </w:rPr>
              <w:t>TTCCATCTTTATAACCCAAATGAAA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sz w:val="16"/>
                <w:szCs w:val="16"/>
              </w:rPr>
              <w:t>AscI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R: 5’ - </w:t>
            </w:r>
            <w:r w:rsidRPr="00ED252A">
              <w:rPr>
                <w:rFonts w:cs="Arial"/>
                <w:color w:val="000000"/>
                <w:sz w:val="16"/>
                <w:szCs w:val="16"/>
              </w:rPr>
              <w:t>AAGGCGCGCCGCTGATGAAAGTGAAACTAAGGAAG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PHR1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Overexpression </w:t>
            </w:r>
          </w:p>
        </w:tc>
        <w:tc>
          <w:tcPr>
            <w:tcW w:w="7768" w:type="dxa"/>
          </w:tcPr>
          <w:p w:rsidR="00DD5436" w:rsidRPr="00DD5436" w:rsidRDefault="00DD5436" w:rsidP="0089184C">
            <w:pPr>
              <w:rPr>
                <w:rFonts w:cs="Arial"/>
                <w:sz w:val="16"/>
                <w:szCs w:val="16"/>
              </w:rPr>
            </w:pPr>
            <w:r w:rsidRPr="00DD5436">
              <w:rPr>
                <w:sz w:val="16"/>
                <w:szCs w:val="16"/>
              </w:rPr>
              <w:t>TDH3 OE F: 5’ - CGATTCCAGTCCAATACAATAGTTGTCACAAAACACGAAATACAATACTATTTTATTCTAATAATAGT TTTGTTTTTTTCTTTCTTTTATTTCGTCTTACATCAAGCTTGCCTCGTCCCC</w:t>
            </w:r>
          </w:p>
          <w:p w:rsidR="00DD5436" w:rsidRPr="00DD5436" w:rsidRDefault="00DD5436" w:rsidP="0089184C">
            <w:pPr>
              <w:rPr>
                <w:rFonts w:cs="Arial"/>
                <w:sz w:val="16"/>
                <w:szCs w:val="16"/>
              </w:rPr>
            </w:pPr>
            <w:r w:rsidRPr="00DD5436">
              <w:rPr>
                <w:rFonts w:cs="Arial"/>
                <w:sz w:val="16"/>
                <w:szCs w:val="16"/>
              </w:rPr>
              <w:t>TDH3 OE R: 5’ - TACCAACAACTTCAACTGGTGGAGTGGACGATTCAAACTTGGCTAAAGTTAATGAAAAGAGTGTGGCAAATGTAACCAATGATTTGATTAATGAATACATATTTGAATTCAATTGTGATG</w:t>
            </w:r>
          </w:p>
          <w:p w:rsidR="00DD5436" w:rsidRPr="00DD5436" w:rsidRDefault="00DD5436" w:rsidP="0089184C">
            <w:pPr>
              <w:rPr>
                <w:rFonts w:cs="Arial"/>
                <w:sz w:val="16"/>
                <w:szCs w:val="16"/>
              </w:rPr>
            </w:pPr>
            <w:r w:rsidRPr="00DD5436">
              <w:rPr>
                <w:rFonts w:cs="Arial"/>
                <w:sz w:val="16"/>
                <w:szCs w:val="16"/>
              </w:rPr>
              <w:t>OE determinant F: 5’ – CGGTCAAGTTTTCGGCTAAG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DD5436">
              <w:rPr>
                <w:rFonts w:cs="Arial"/>
                <w:sz w:val="16"/>
                <w:szCs w:val="16"/>
              </w:rPr>
              <w:t>ClonNAT</w:t>
            </w:r>
            <w:proofErr w:type="spellEnd"/>
            <w:r w:rsidRPr="00DD5436">
              <w:rPr>
                <w:rFonts w:cs="Arial"/>
                <w:sz w:val="16"/>
                <w:szCs w:val="16"/>
              </w:rPr>
              <w:t xml:space="preserve"> marker R: 5’ - GAAACAACAACGAAACCAGC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XOG1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Knockout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Upstream F: 5’ - TCCACCCCTGTTAAAATCCA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lastRenderedPageBreak/>
              <w:t xml:space="preserve">Upstream R: 5’ - </w:t>
            </w:r>
            <w:r w:rsidRPr="00ED252A">
              <w:rPr>
                <w:rFonts w:cs="Arial"/>
                <w:caps/>
                <w:sz w:val="16"/>
                <w:szCs w:val="16"/>
              </w:rPr>
              <w:t>cacggcgcgcctagcagcgg</w:t>
            </w:r>
            <w:r w:rsidRPr="00ED252A">
              <w:rPr>
                <w:rFonts w:cs="Arial"/>
                <w:sz w:val="16"/>
                <w:szCs w:val="16"/>
              </w:rPr>
              <w:t>ACCGCAAATTGGAAAAATCG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Auxotrophic marker F: 5’ – </w:t>
            </w:r>
            <w:r w:rsidRPr="00ED252A">
              <w:rPr>
                <w:rFonts w:cs="Arial"/>
                <w:caps/>
                <w:sz w:val="16"/>
                <w:szCs w:val="16"/>
              </w:rPr>
              <w:t>ccgctgctaggcgcgccgtg</w:t>
            </w:r>
            <w:r w:rsidRPr="00ED252A">
              <w:rPr>
                <w:rFonts w:cs="Arial"/>
                <w:sz w:val="16"/>
                <w:szCs w:val="16"/>
              </w:rPr>
              <w:t>ACCAGTGTGATGGATATCTGC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caps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Auxotrophic marker R: 5’ – </w:t>
            </w:r>
            <w:r w:rsidRPr="00ED252A">
              <w:rPr>
                <w:rFonts w:cs="Arial"/>
                <w:caps/>
                <w:sz w:val="16"/>
                <w:szCs w:val="16"/>
              </w:rPr>
              <w:t>gcagggatgcggccgctgacAGCTCGGATCCACTAGTAACG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caps/>
                <w:sz w:val="16"/>
                <w:szCs w:val="16"/>
              </w:rPr>
              <w:t>D</w:t>
            </w:r>
            <w:r w:rsidRPr="00ED252A">
              <w:rPr>
                <w:rFonts w:cs="Arial"/>
                <w:sz w:val="16"/>
                <w:szCs w:val="16"/>
              </w:rPr>
              <w:t xml:space="preserve">ownstream F: 5’ – </w:t>
            </w:r>
            <w:r w:rsidRPr="00ED252A">
              <w:rPr>
                <w:rFonts w:cs="Arial"/>
                <w:caps/>
                <w:sz w:val="16"/>
                <w:szCs w:val="16"/>
              </w:rPr>
              <w:t>gtcagcggccgcatccctgc</w:t>
            </w:r>
            <w:r w:rsidRPr="00ED252A">
              <w:rPr>
                <w:rFonts w:cs="Arial"/>
                <w:sz w:val="16"/>
                <w:szCs w:val="16"/>
              </w:rPr>
              <w:t>CCACTTGAAAATCTACCAAGC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Downstream R: 5’ – GTTTTTCTTTGTCGCGTCGT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Nested Fusion F: 5’ – GCTTTGTTGATCCAGTTTCAG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Nested Fusion R: 5’ – GGCTGTGCGATTCTAGAGTC </w:t>
            </w:r>
          </w:p>
          <w:p w:rsidR="00DD5436" w:rsidRPr="00ED252A" w:rsidRDefault="00DD5436" w:rsidP="0089184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Upstream Check F: 5’ – AAGAAAAAGGGCAAGGAAAAA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Downstream Check R: 5’ – CTGAAGTCGTTGCCAGTTGT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>Internal Check F: 5’ - AGGAGGCGGACATAATGTTG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Internal Check R: 5’ - AGCCAAAGACTTGGAAAGCA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lastRenderedPageBreak/>
              <w:t>XOG1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Complement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sz w:val="16"/>
                <w:szCs w:val="16"/>
              </w:rPr>
              <w:t>AscI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F: 5’ - ATAGGCGCGCCGAAAAATAAAAGAGCCCACACG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proofErr w:type="spellStart"/>
            <w:r w:rsidRPr="00ED252A">
              <w:rPr>
                <w:rFonts w:cs="Arial"/>
                <w:sz w:val="16"/>
                <w:szCs w:val="16"/>
              </w:rPr>
              <w:t>AscI</w:t>
            </w:r>
            <w:proofErr w:type="spellEnd"/>
            <w:r w:rsidRPr="00ED252A">
              <w:rPr>
                <w:rFonts w:cs="Arial"/>
                <w:sz w:val="16"/>
                <w:szCs w:val="16"/>
              </w:rPr>
              <w:t xml:space="preserve"> R: 5’ - TCAGGCGCGCCGTTTTTCTTTGTCGCGTCGT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XOG1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 xml:space="preserve">Overexpression 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TDH3 OE F: 5’ - GCAAATTGATTTTTAAAACACTTTACACACATTTCGGAATTTTCAAGTAGGTTTTAGCTTTCTACAATTTGTTAATATAAAAGTGCAGAAAGTCCACCCCATCAAGCTTGCCTCGTCCCC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TDH3 OE R: 5’ - ATTTCAAGTTTCCATTTGGTTTAAATGGATTAGAAATAACCAGGGCTTTAACAAATTCAAGCAATAATATAAATACCGATGATGTTAAGATAAATGATAAATTTGAATTCAATTGTGATG</w:t>
            </w:r>
          </w:p>
          <w:p w:rsidR="00DD5436" w:rsidRPr="00ED252A" w:rsidRDefault="00DD5436" w:rsidP="0089184C">
            <w:pPr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OE determinant F: 5’ – AAGAAAAAGGGCAAGGAAAAA</w:t>
            </w:r>
          </w:p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52A">
              <w:rPr>
                <w:rFonts w:ascii="Arial" w:hAnsi="Arial" w:cs="Arial"/>
                <w:sz w:val="16"/>
                <w:szCs w:val="16"/>
              </w:rPr>
              <w:t>ClonNAT</w:t>
            </w:r>
            <w:proofErr w:type="spellEnd"/>
            <w:r w:rsidRPr="00ED252A">
              <w:rPr>
                <w:rFonts w:ascii="Arial" w:hAnsi="Arial" w:cs="Arial"/>
                <w:sz w:val="16"/>
                <w:szCs w:val="16"/>
              </w:rPr>
              <w:t xml:space="preserve"> marker R: 5’ - GAAACAACAACGAAACCAGC</w:t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FKS1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Knockout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 xml:space="preserve">Described in </w:t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PEVuZE5vdGU+PENpdGUgRXhjbHVkZVllYXI9IjEiPjxBdXRob3I+TmV0dDwvQXV0aG9yPjxZZWFy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</w:fldData>
              </w:fldChar>
            </w:r>
            <w:r w:rsidRPr="00ED252A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PEVuZE5vdGU+PENpdGUgRXhjbHVkZVllYXI9IjEiPjxBdXRob3I+TmV0dDwvQXV0aG9yPjxZZWFy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</w:fldData>
              </w:fldChar>
            </w:r>
            <w:r w:rsidRPr="00ED252A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ED252A">
              <w:rPr>
                <w:rFonts w:ascii="Arial" w:hAnsi="Arial" w:cs="Arial"/>
                <w:sz w:val="16"/>
                <w:szCs w:val="16"/>
              </w:rPr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252A">
              <w:rPr>
                <w:rFonts w:ascii="Arial" w:hAnsi="Arial" w:cs="Arial"/>
                <w:sz w:val="16"/>
                <w:szCs w:val="16"/>
              </w:rPr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252A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62" w:tooltip="Nett, 2010 #76" w:history="1">
              <w:r w:rsidRPr="00ED252A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62</w:t>
              </w:r>
            </w:hyperlink>
            <w:r w:rsidRPr="00ED252A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436" w:rsidRPr="00ED252A" w:rsidTr="0089184C">
        <w:tc>
          <w:tcPr>
            <w:tcW w:w="783" w:type="dxa"/>
          </w:tcPr>
          <w:p w:rsidR="00DD5436" w:rsidRPr="00ED252A" w:rsidRDefault="00DD5436" w:rsidP="0089184C">
            <w:pPr>
              <w:rPr>
                <w:rFonts w:cs="Arial"/>
                <w:i/>
                <w:sz w:val="16"/>
                <w:szCs w:val="16"/>
              </w:rPr>
            </w:pPr>
            <w:r w:rsidRPr="00ED252A">
              <w:rPr>
                <w:rFonts w:cs="Arial"/>
                <w:i/>
                <w:sz w:val="16"/>
                <w:szCs w:val="16"/>
              </w:rPr>
              <w:t>FKS1</w:t>
            </w:r>
          </w:p>
        </w:tc>
        <w:tc>
          <w:tcPr>
            <w:tcW w:w="1529" w:type="dxa"/>
          </w:tcPr>
          <w:p w:rsidR="00DD5436" w:rsidRPr="00ED252A" w:rsidRDefault="00DD5436" w:rsidP="0089184C">
            <w:pPr>
              <w:jc w:val="center"/>
              <w:rPr>
                <w:rFonts w:cs="Arial"/>
                <w:sz w:val="16"/>
                <w:szCs w:val="16"/>
              </w:rPr>
            </w:pPr>
            <w:r w:rsidRPr="00ED252A">
              <w:rPr>
                <w:rFonts w:cs="Arial"/>
                <w:sz w:val="16"/>
                <w:szCs w:val="16"/>
              </w:rPr>
              <w:t>Overexpression</w:t>
            </w:r>
          </w:p>
        </w:tc>
        <w:tc>
          <w:tcPr>
            <w:tcW w:w="7768" w:type="dxa"/>
          </w:tcPr>
          <w:p w:rsidR="00DD5436" w:rsidRPr="00ED252A" w:rsidRDefault="00DD5436" w:rsidP="0089184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ED252A">
              <w:rPr>
                <w:rFonts w:ascii="Arial" w:hAnsi="Arial" w:cs="Arial"/>
                <w:sz w:val="16"/>
                <w:szCs w:val="16"/>
              </w:rPr>
              <w:t xml:space="preserve">Described in </w:t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PEVuZE5vdGU+PENpdGUgRXhjbHVkZVllYXI9IjEiPjxBdXRob3I+TmV0dDwvQXV0aG9yPjxZZWFy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</w:fldData>
              </w:fldChar>
            </w:r>
            <w:r w:rsidRPr="00ED252A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PEVuZE5vdGU+PENpdGUgRXhjbHVkZVllYXI9IjEiPjxBdXRob3I+TmV0dDwvQXV0aG9yPjxZZWFy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</w:fldData>
              </w:fldChar>
            </w:r>
            <w:r w:rsidRPr="00ED252A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ED252A">
              <w:rPr>
                <w:rFonts w:ascii="Arial" w:hAnsi="Arial" w:cs="Arial"/>
                <w:sz w:val="16"/>
                <w:szCs w:val="16"/>
              </w:rPr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252A">
              <w:rPr>
                <w:rFonts w:ascii="Arial" w:hAnsi="Arial" w:cs="Arial"/>
                <w:sz w:val="16"/>
                <w:szCs w:val="16"/>
              </w:rPr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252A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62" w:tooltip="Nett, 2010 #76" w:history="1">
              <w:r w:rsidRPr="00ED252A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62</w:t>
              </w:r>
            </w:hyperlink>
            <w:r w:rsidRPr="00ED252A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ED25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25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2"/>
      <w:bookmarkEnd w:id="3"/>
    </w:tbl>
    <w:p w:rsidR="00595D90" w:rsidRDefault="00595D90"/>
    <w:sectPr w:rsidR="00595D90" w:rsidSect="0089184C">
      <w:pgSz w:w="15840" w:h="12240" w:orient="landscape" w:code="1"/>
      <w:pgMar w:top="1800" w:right="1440" w:bottom="180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4"/>
    <w:rsid w:val="000442C9"/>
    <w:rsid w:val="003E2BE5"/>
    <w:rsid w:val="003F7B28"/>
    <w:rsid w:val="00495A88"/>
    <w:rsid w:val="00511254"/>
    <w:rsid w:val="00590024"/>
    <w:rsid w:val="005933D6"/>
    <w:rsid w:val="00595D90"/>
    <w:rsid w:val="007165C8"/>
    <w:rsid w:val="00717671"/>
    <w:rsid w:val="00887073"/>
    <w:rsid w:val="0089184C"/>
    <w:rsid w:val="00A56381"/>
    <w:rsid w:val="00AE2AAB"/>
    <w:rsid w:val="00B94380"/>
    <w:rsid w:val="00D46057"/>
    <w:rsid w:val="00DD5436"/>
    <w:rsid w:val="00ED252A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644"/>
    <w:rPr>
      <w:rFonts w:ascii="Arial" w:eastAsia="Cambria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33644"/>
    <w:rPr>
      <w:color w:val="0000FF"/>
      <w:u w:val="single"/>
    </w:rPr>
  </w:style>
  <w:style w:type="character" w:styleId="Emphasis">
    <w:name w:val="Emphasis"/>
    <w:qFormat/>
    <w:rsid w:val="00F33644"/>
    <w:rPr>
      <w:i/>
    </w:rPr>
  </w:style>
  <w:style w:type="paragraph" w:styleId="HTMLPreformatted">
    <w:name w:val="HTML Preformatted"/>
    <w:basedOn w:val="Normal"/>
    <w:link w:val="HTMLPreformattedChar"/>
    <w:rsid w:val="00F33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F33644"/>
    <w:rPr>
      <w:rFonts w:ascii="Courier New" w:hAnsi="Courier New"/>
      <w:lang w:val="en-US" w:eastAsia="en-US" w:bidi="ar-SA"/>
    </w:rPr>
  </w:style>
  <w:style w:type="character" w:styleId="LineNumber">
    <w:name w:val="line number"/>
    <w:basedOn w:val="DefaultParagraphFont"/>
    <w:rsid w:val="00F3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644"/>
    <w:rPr>
      <w:rFonts w:ascii="Arial" w:eastAsia="Cambria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33644"/>
    <w:rPr>
      <w:color w:val="0000FF"/>
      <w:u w:val="single"/>
    </w:rPr>
  </w:style>
  <w:style w:type="character" w:styleId="Emphasis">
    <w:name w:val="Emphasis"/>
    <w:qFormat/>
    <w:rsid w:val="00F33644"/>
    <w:rPr>
      <w:i/>
    </w:rPr>
  </w:style>
  <w:style w:type="paragraph" w:styleId="HTMLPreformatted">
    <w:name w:val="HTML Preformatted"/>
    <w:basedOn w:val="Normal"/>
    <w:link w:val="HTMLPreformattedChar"/>
    <w:rsid w:val="00F33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F33644"/>
    <w:rPr>
      <w:rFonts w:ascii="Courier New" w:hAnsi="Courier New"/>
      <w:lang w:val="en-US" w:eastAsia="en-US" w:bidi="ar-SA"/>
    </w:rPr>
  </w:style>
  <w:style w:type="character" w:styleId="LineNumber">
    <w:name w:val="line number"/>
    <w:basedOn w:val="DefaultParagraphFont"/>
    <w:rsid w:val="00F3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11658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1</vt:lpstr>
    </vt:vector>
  </TitlesOfParts>
  <Company>UW - Madison</Company>
  <LinksUpToDate>false</LinksUpToDate>
  <CharactersWithSpaces>12747</CharactersWithSpaces>
  <SharedDoc>false</SharedDoc>
  <HLinks>
    <vt:vector size="24" baseType="variant"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4456459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Heather Taff</dc:creator>
  <cp:keywords/>
  <dc:description/>
  <cp:lastModifiedBy>DOM8278</cp:lastModifiedBy>
  <cp:revision>2</cp:revision>
  <dcterms:created xsi:type="dcterms:W3CDTF">2012-07-03T21:30:00Z</dcterms:created>
  <dcterms:modified xsi:type="dcterms:W3CDTF">2012-07-03T21:30:00Z</dcterms:modified>
</cp:coreProperties>
</file>