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0" w:rsidRPr="006E557D" w:rsidRDefault="00C348E0" w:rsidP="00C348E0">
      <w:pPr>
        <w:jc w:val="both"/>
        <w:rPr>
          <w:b/>
          <w:sz w:val="24"/>
          <w:szCs w:val="24"/>
        </w:rPr>
      </w:pPr>
      <w:r w:rsidRPr="006E557D">
        <w:rPr>
          <w:b/>
          <w:sz w:val="24"/>
          <w:szCs w:val="24"/>
        </w:rPr>
        <w:t xml:space="preserve">Table S1. </w:t>
      </w:r>
      <w:proofErr w:type="gramStart"/>
      <w:r w:rsidRPr="006E557D">
        <w:rPr>
          <w:b/>
          <w:sz w:val="24"/>
          <w:szCs w:val="24"/>
        </w:rPr>
        <w:t>Estimation of the number of CD4+ T-cells per million cells in different tissues at necropsy.</w:t>
      </w:r>
      <w:proofErr w:type="gramEnd"/>
    </w:p>
    <w:p w:rsidR="00C348E0" w:rsidRPr="006E557D" w:rsidRDefault="00C348E0" w:rsidP="00C348E0">
      <w:pPr>
        <w:spacing w:line="480" w:lineRule="auto"/>
        <w:jc w:val="both"/>
        <w:rPr>
          <w:b/>
          <w:sz w:val="24"/>
          <w:szCs w:val="24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C348E0" w:rsidRPr="006E557D" w:rsidTr="007F78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E0" w:rsidRPr="006E557D" w:rsidRDefault="00C348E0" w:rsidP="007F78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E557D">
              <w:rPr>
                <w:rFonts w:ascii="Calibri" w:eastAsia="Times New Roman" w:hAnsi="Calibri"/>
                <w:b/>
                <w:bCs/>
                <w:color w:val="000000"/>
              </w:rPr>
              <w:t>T1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E557D">
              <w:rPr>
                <w:rFonts w:ascii="Calibri" w:eastAsia="Times New Roman" w:hAnsi="Calibri"/>
                <w:b/>
                <w:bCs/>
                <w:color w:val="000000"/>
              </w:rPr>
              <w:t>C1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E557D">
              <w:rPr>
                <w:rFonts w:ascii="Calibri" w:eastAsia="Times New Roman" w:hAnsi="Calibri"/>
                <w:b/>
                <w:bCs/>
                <w:color w:val="000000"/>
              </w:rPr>
              <w:t>T2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E557D">
              <w:rPr>
                <w:rFonts w:ascii="Calibri" w:eastAsia="Times New Roman" w:hAnsi="Calibri"/>
                <w:b/>
                <w:bCs/>
                <w:color w:val="000000"/>
              </w:rPr>
              <w:t>C2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E557D">
              <w:rPr>
                <w:rFonts w:ascii="Calibri" w:eastAsia="Times New Roman" w:hAnsi="Calibri"/>
                <w:b/>
                <w:bCs/>
                <w:color w:val="000000"/>
              </w:rPr>
              <w:t>T3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E557D">
              <w:rPr>
                <w:rFonts w:ascii="Calibri" w:eastAsia="Times New Roman" w:hAnsi="Calibri"/>
                <w:b/>
                <w:bCs/>
                <w:color w:val="000000"/>
              </w:rPr>
              <w:t>C3</w:t>
            </w:r>
          </w:p>
        </w:tc>
      </w:tr>
      <w:tr w:rsidR="00C348E0" w:rsidRPr="006E557D" w:rsidTr="007F78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Ileum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50,700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21,800</w:t>
            </w:r>
          </w:p>
        </w:tc>
      </w:tr>
      <w:tr w:rsidR="00C348E0" w:rsidRPr="006E557D" w:rsidTr="007F78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Jejunum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93,400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19,400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5,500</w:t>
            </w:r>
          </w:p>
        </w:tc>
      </w:tr>
      <w:tr w:rsidR="00C348E0" w:rsidRPr="006E557D" w:rsidTr="007F78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Colon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53,900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53,200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7,900</w:t>
            </w:r>
          </w:p>
        </w:tc>
      </w:tr>
      <w:tr w:rsidR="00C348E0" w:rsidRPr="006E557D" w:rsidTr="007F78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Rectum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3,100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29,100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34,200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3,000</w:t>
            </w:r>
          </w:p>
        </w:tc>
      </w:tr>
      <w:tr w:rsidR="00C348E0" w:rsidRPr="006E557D" w:rsidTr="007F78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SLN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41,300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373,000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517,000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398,000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106,000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313,000</w:t>
            </w:r>
          </w:p>
        </w:tc>
      </w:tr>
      <w:tr w:rsidR="00C348E0" w:rsidRPr="006E557D" w:rsidTr="007F78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MLN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67,800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438,000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528,000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417,000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74,500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299,000</w:t>
            </w:r>
          </w:p>
        </w:tc>
      </w:tr>
      <w:tr w:rsidR="00C348E0" w:rsidRPr="006E557D" w:rsidTr="007F78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 xml:space="preserve">Spleen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18,700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138,000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142,000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30,300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130,000</w:t>
            </w:r>
          </w:p>
        </w:tc>
      </w:tr>
      <w:tr w:rsidR="00C348E0" w:rsidRPr="007D1771" w:rsidTr="007F784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Tonsils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6,900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171,000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173,000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147,000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6E557D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107,000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8E0" w:rsidRPr="007D1771" w:rsidRDefault="00C348E0" w:rsidP="007F784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E557D">
              <w:rPr>
                <w:rFonts w:ascii="Calibri" w:eastAsia="Times New Roman" w:hAnsi="Calibri"/>
                <w:color w:val="000000"/>
              </w:rPr>
              <w:t>227,000</w:t>
            </w:r>
          </w:p>
        </w:tc>
      </w:tr>
    </w:tbl>
    <w:p w:rsidR="00B66285" w:rsidRDefault="00B66285">
      <w:bookmarkStart w:id="0" w:name="_GoBack"/>
      <w:bookmarkEnd w:id="0"/>
    </w:p>
    <w:sectPr w:rsidR="00B66285" w:rsidSect="006D6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E0"/>
    <w:rsid w:val="006D6B37"/>
    <w:rsid w:val="00B66285"/>
    <w:rsid w:val="00C3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94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0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0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Mavigner </dc:creator>
  <cp:keywords/>
  <dc:description/>
  <cp:lastModifiedBy>Maud Mavigner </cp:lastModifiedBy>
  <cp:revision>1</cp:revision>
  <dcterms:created xsi:type="dcterms:W3CDTF">2014-08-21T21:26:00Z</dcterms:created>
  <dcterms:modified xsi:type="dcterms:W3CDTF">2014-08-21T21:26:00Z</dcterms:modified>
</cp:coreProperties>
</file>