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oleObject"/>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2539440" w14:textId="5E597EA3" w:rsidR="00571402" w:rsidRDefault="00571402" w:rsidP="00571402">
      <w:pPr>
        <w:jc w:val="both"/>
        <w:rPr>
          <w:rFonts w:asciiTheme="majorHAnsi" w:hAnsiTheme="majorHAnsi"/>
          <w:b/>
          <w:sz w:val="22"/>
          <w:szCs w:val="22"/>
        </w:rPr>
      </w:pPr>
      <w:r>
        <w:rPr>
          <w:rFonts w:asciiTheme="majorHAnsi" w:hAnsiTheme="majorHAnsi"/>
          <w:b/>
          <w:sz w:val="22"/>
          <w:szCs w:val="22"/>
        </w:rPr>
        <w:t>Figure S5.</w:t>
      </w:r>
      <w:r w:rsidR="000F1CEF">
        <w:rPr>
          <w:rFonts w:asciiTheme="majorHAnsi" w:hAnsiTheme="majorHAnsi"/>
          <w:b/>
          <w:sz w:val="22"/>
          <w:szCs w:val="22"/>
        </w:rPr>
        <w:t xml:space="preserve"> Error analysis and analyses performed on corrected JST datasets.</w:t>
      </w:r>
    </w:p>
    <w:p w14:paraId="6B6B3397" w14:textId="77777777" w:rsidR="00571402" w:rsidRDefault="00571402" w:rsidP="00571402">
      <w:pPr>
        <w:jc w:val="both"/>
        <w:rPr>
          <w:rFonts w:asciiTheme="majorHAnsi" w:hAnsiTheme="majorHAnsi"/>
          <w:b/>
          <w:sz w:val="22"/>
          <w:szCs w:val="22"/>
        </w:rPr>
      </w:pPr>
    </w:p>
    <w:p w14:paraId="0AA7079E" w14:textId="77777777" w:rsidR="00AD2D80" w:rsidRPr="00AD2D80" w:rsidRDefault="00AD2D80" w:rsidP="00AD2D80">
      <w:pPr>
        <w:pStyle w:val="Paragraphedeliste"/>
        <w:numPr>
          <w:ilvl w:val="0"/>
          <w:numId w:val="3"/>
        </w:numPr>
        <w:ind w:left="142" w:hanging="142"/>
        <w:jc w:val="both"/>
        <w:rPr>
          <w:rFonts w:asciiTheme="majorHAnsi" w:hAnsiTheme="majorHAnsi"/>
          <w:b/>
          <w:sz w:val="22"/>
          <w:szCs w:val="22"/>
          <w:u w:val="single"/>
        </w:rPr>
      </w:pPr>
      <w:r w:rsidRPr="00AD2D80">
        <w:rPr>
          <w:rFonts w:asciiTheme="majorHAnsi" w:hAnsiTheme="majorHAnsi"/>
          <w:b/>
          <w:sz w:val="22"/>
          <w:szCs w:val="22"/>
          <w:u w:val="single"/>
        </w:rPr>
        <w:t>Error analysis and production of corrected sequence datasets</w:t>
      </w:r>
    </w:p>
    <w:p w14:paraId="44DBF145" w14:textId="77777777" w:rsidR="00AD2D80" w:rsidRPr="00FD1476" w:rsidRDefault="00AD2D80" w:rsidP="00AD2D80">
      <w:pPr>
        <w:jc w:val="both"/>
        <w:rPr>
          <w:rFonts w:asciiTheme="majorHAnsi" w:hAnsiTheme="majorHAnsi"/>
          <w:sz w:val="22"/>
          <w:szCs w:val="22"/>
          <w:u w:val="single"/>
        </w:rPr>
      </w:pPr>
    </w:p>
    <w:p w14:paraId="73E3F108" w14:textId="77777777" w:rsidR="00FD1476" w:rsidRPr="00FD1476" w:rsidRDefault="00FD1476" w:rsidP="00571402">
      <w:pPr>
        <w:jc w:val="both"/>
        <w:rPr>
          <w:rFonts w:asciiTheme="majorHAnsi" w:hAnsiTheme="majorHAnsi"/>
          <w:sz w:val="22"/>
          <w:szCs w:val="22"/>
        </w:rPr>
      </w:pPr>
      <w:r w:rsidRPr="00FD1476">
        <w:rPr>
          <w:rFonts w:asciiTheme="majorHAnsi" w:hAnsiTheme="majorHAnsi" w:cs="Monaco"/>
          <w:sz w:val="22"/>
          <w:szCs w:val="22"/>
        </w:rPr>
        <w:t>W</w:t>
      </w:r>
      <w:r w:rsidRPr="00FD1476">
        <w:rPr>
          <w:rFonts w:asciiTheme="majorHAnsi" w:hAnsiTheme="majorHAnsi"/>
          <w:sz w:val="22"/>
          <w:szCs w:val="22"/>
        </w:rPr>
        <w:t xml:space="preserve">e defined a JNS (for “junction nucleotide sequence”) as an </w:t>
      </w:r>
      <w:r w:rsidRPr="00FD1476">
        <w:rPr>
          <w:rFonts w:asciiTheme="majorHAnsi" w:hAnsiTheme="majorHAnsi"/>
          <w:i/>
          <w:sz w:val="22"/>
          <w:szCs w:val="22"/>
        </w:rPr>
        <w:t>in-frame or out-of-frame CDR3 nucleotide sequence associated with a (V</w:t>
      </w:r>
      <w:proofErr w:type="gramStart"/>
      <w:r w:rsidRPr="00FD1476">
        <w:rPr>
          <w:rFonts w:asciiTheme="majorHAnsi" w:hAnsiTheme="majorHAnsi"/>
          <w:i/>
          <w:sz w:val="22"/>
          <w:szCs w:val="22"/>
        </w:rPr>
        <w:t>,J</w:t>
      </w:r>
      <w:proofErr w:type="gramEnd"/>
      <w:r w:rsidRPr="00FD1476">
        <w:rPr>
          <w:rFonts w:asciiTheme="majorHAnsi" w:hAnsiTheme="majorHAnsi"/>
          <w:i/>
          <w:sz w:val="22"/>
          <w:szCs w:val="22"/>
        </w:rPr>
        <w:t>) pair</w:t>
      </w:r>
      <w:r w:rsidRPr="00FD1476">
        <w:rPr>
          <w:rFonts w:asciiTheme="majorHAnsi" w:hAnsiTheme="majorHAnsi"/>
          <w:sz w:val="22"/>
          <w:szCs w:val="22"/>
        </w:rPr>
        <w:t xml:space="preserve">. Hence, a JNS comprises a number of reads with identical CDR3 sequence, a given V and a given J. </w:t>
      </w:r>
    </w:p>
    <w:p w14:paraId="2392E7E1" w14:textId="0AA2BA1E" w:rsidR="00571402" w:rsidRPr="00FD1476" w:rsidRDefault="00571402" w:rsidP="00571402">
      <w:pPr>
        <w:jc w:val="both"/>
        <w:rPr>
          <w:rFonts w:asciiTheme="majorHAnsi" w:hAnsiTheme="majorHAnsi"/>
          <w:sz w:val="22"/>
          <w:szCs w:val="22"/>
        </w:rPr>
      </w:pPr>
      <w:r w:rsidRPr="00FD1476">
        <w:rPr>
          <w:rFonts w:asciiTheme="majorHAnsi" w:hAnsiTheme="majorHAnsi"/>
          <w:sz w:val="22"/>
          <w:szCs w:val="22"/>
        </w:rPr>
        <w:t xml:space="preserve">To assess the impact of technical errors due to PCR and 454 sequencing, we estimated for each JNS the respective contributions of sequences produced without error (“proper”), and of sequences coming from similar sequences through technical error (“exogenous “). </w:t>
      </w:r>
    </w:p>
    <w:p w14:paraId="55D66593" w14:textId="01F975A9" w:rsidR="00571402" w:rsidRPr="00FD1476" w:rsidRDefault="00571402" w:rsidP="00571402">
      <w:pPr>
        <w:jc w:val="both"/>
        <w:rPr>
          <w:rFonts w:asciiTheme="majorHAnsi" w:hAnsiTheme="majorHAnsi"/>
          <w:sz w:val="22"/>
          <w:szCs w:val="22"/>
        </w:rPr>
      </w:pPr>
      <w:r w:rsidRPr="00FD1476">
        <w:rPr>
          <w:rFonts w:asciiTheme="majorHAnsi" w:hAnsiTheme="majorHAnsi"/>
          <w:sz w:val="22"/>
          <w:szCs w:val="22"/>
        </w:rPr>
        <w:t xml:space="preserve">All JNS were put in a graph, where two JNS </w:t>
      </w:r>
      <w:r w:rsidR="001549A8" w:rsidRPr="00FD1476">
        <w:rPr>
          <w:rFonts w:asciiTheme="majorHAnsi" w:hAnsiTheme="majorHAnsi"/>
          <w:sz w:val="22"/>
          <w:szCs w:val="22"/>
        </w:rPr>
        <w:t>we</w:t>
      </w:r>
      <w:r w:rsidRPr="00FD1476">
        <w:rPr>
          <w:rFonts w:asciiTheme="majorHAnsi" w:hAnsiTheme="majorHAnsi"/>
          <w:sz w:val="22"/>
          <w:szCs w:val="22"/>
        </w:rPr>
        <w:t>re linked if they differ</w:t>
      </w:r>
      <w:r w:rsidR="001549A8" w:rsidRPr="00FD1476">
        <w:rPr>
          <w:rFonts w:asciiTheme="majorHAnsi" w:hAnsiTheme="majorHAnsi"/>
          <w:sz w:val="22"/>
          <w:szCs w:val="22"/>
        </w:rPr>
        <w:t>ed</w:t>
      </w:r>
      <w:r w:rsidRPr="00FD1476">
        <w:rPr>
          <w:rFonts w:asciiTheme="majorHAnsi" w:hAnsiTheme="majorHAnsi"/>
          <w:sz w:val="22"/>
          <w:szCs w:val="22"/>
        </w:rPr>
        <w:t xml:space="preserve"> at one an</w:t>
      </w:r>
      <w:r w:rsidR="001549A8" w:rsidRPr="00FD1476">
        <w:rPr>
          <w:rFonts w:asciiTheme="majorHAnsi" w:hAnsiTheme="majorHAnsi"/>
          <w:sz w:val="22"/>
          <w:szCs w:val="22"/>
        </w:rPr>
        <w:t>d only one position. W</w:t>
      </w:r>
      <w:r w:rsidRPr="00FD1476">
        <w:rPr>
          <w:rFonts w:asciiTheme="majorHAnsi" w:hAnsiTheme="majorHAnsi"/>
          <w:sz w:val="22"/>
          <w:szCs w:val="22"/>
        </w:rPr>
        <w:t xml:space="preserve">e neglected the events corresponding to double mutations. </w:t>
      </w:r>
      <w:r w:rsidR="001549A8" w:rsidRPr="00FD1476">
        <w:rPr>
          <w:rFonts w:asciiTheme="majorHAnsi" w:hAnsiTheme="majorHAnsi"/>
          <w:sz w:val="22"/>
          <w:szCs w:val="22"/>
        </w:rPr>
        <w:t>We also neglected the errors removing or producing in frame stop codons in JNSs.</w:t>
      </w:r>
    </w:p>
    <w:p w14:paraId="31065DEF" w14:textId="77777777" w:rsidR="001549A8" w:rsidRPr="00FD1476" w:rsidRDefault="001549A8" w:rsidP="00571402">
      <w:pPr>
        <w:jc w:val="both"/>
        <w:rPr>
          <w:rFonts w:asciiTheme="majorHAnsi" w:hAnsiTheme="majorHAnsi"/>
          <w:sz w:val="22"/>
          <w:szCs w:val="22"/>
          <w:highlight w:val="yellow"/>
        </w:rPr>
      </w:pPr>
    </w:p>
    <w:p w14:paraId="2D30A4A5" w14:textId="77777777" w:rsidR="00571402" w:rsidRPr="00FD1476" w:rsidRDefault="00571402" w:rsidP="00571402">
      <w:pPr>
        <w:tabs>
          <w:tab w:val="left" w:pos="6890"/>
        </w:tabs>
        <w:jc w:val="both"/>
        <w:rPr>
          <w:rFonts w:asciiTheme="majorHAnsi" w:hAnsiTheme="majorHAnsi"/>
        </w:rPr>
      </w:pPr>
      <w:r w:rsidRPr="00FD1476">
        <w:rPr>
          <w:rFonts w:asciiTheme="majorHAnsi" w:hAnsiTheme="majorHAnsi"/>
        </w:rPr>
        <w:tab/>
      </w:r>
    </w:p>
    <w:p w14:paraId="3E291C3E" w14:textId="77777777" w:rsidR="00571402" w:rsidRPr="00FD1476" w:rsidRDefault="00571402" w:rsidP="00571402">
      <w:pPr>
        <w:jc w:val="both"/>
        <w:rPr>
          <w:rFonts w:asciiTheme="majorHAnsi" w:hAnsiTheme="majorHAnsi"/>
          <w:i/>
          <w:sz w:val="22"/>
          <w:szCs w:val="22"/>
        </w:rPr>
      </w:pPr>
      <w:r w:rsidRPr="00FD1476">
        <w:rPr>
          <w:rFonts w:asciiTheme="majorHAnsi" w:hAnsiTheme="majorHAnsi"/>
          <w:i/>
          <w:sz w:val="22"/>
          <w:szCs w:val="22"/>
        </w:rPr>
        <w:t xml:space="preserve">The following notations were defined: </w:t>
      </w:r>
    </w:p>
    <w:p w14:paraId="4A2D493E" w14:textId="77777777" w:rsidR="00571402" w:rsidRPr="00FD1476" w:rsidRDefault="00571402" w:rsidP="00571402">
      <w:pPr>
        <w:jc w:val="both"/>
        <w:rPr>
          <w:rFonts w:asciiTheme="majorHAnsi" w:hAnsiTheme="majorHAnsi"/>
          <w:i/>
          <w:sz w:val="22"/>
          <w:szCs w:val="22"/>
        </w:rPr>
      </w:pPr>
    </w:p>
    <w:p w14:paraId="098D971D" w14:textId="38005863" w:rsidR="001549A8" w:rsidRPr="00FD1476" w:rsidRDefault="001549A8" w:rsidP="001549A8">
      <w:pPr>
        <w:jc w:val="both"/>
        <w:rPr>
          <w:rFonts w:asciiTheme="majorHAnsi" w:hAnsiTheme="majorHAnsi"/>
          <w:sz w:val="20"/>
          <w:szCs w:val="20"/>
        </w:rPr>
      </w:pPr>
      <w:r w:rsidRPr="00FD1476">
        <w:rPr>
          <w:rFonts w:asciiTheme="majorHAnsi" w:hAnsiTheme="majorHAnsi"/>
          <w:sz w:val="20"/>
          <w:szCs w:val="20"/>
        </w:rPr>
        <w:t xml:space="preserve">We took into consideration productive sequences annotated by IMGT (frame 0), as well as non productive sequences annotated by IMGT encoding junctions in frame +1 or -1, because such sequences can produce in frame JSN after 1 nucleotide insertion or deletion.  </w:t>
      </w:r>
    </w:p>
    <w:p w14:paraId="402293D1" w14:textId="77777777" w:rsidR="001549A8" w:rsidRPr="00FD1476" w:rsidRDefault="001549A8" w:rsidP="00571402">
      <w:pPr>
        <w:jc w:val="both"/>
        <w:rPr>
          <w:rFonts w:asciiTheme="majorHAnsi" w:hAnsiTheme="majorHAnsi"/>
          <w:i/>
          <w:sz w:val="22"/>
          <w:szCs w:val="22"/>
        </w:rPr>
      </w:pPr>
    </w:p>
    <w:p w14:paraId="465FBDBE" w14:textId="7DE6C81D" w:rsidR="00571402" w:rsidRPr="00FD1476" w:rsidRDefault="001549A8" w:rsidP="001549A8">
      <w:pPr>
        <w:jc w:val="both"/>
        <w:rPr>
          <w:rFonts w:asciiTheme="majorHAnsi" w:hAnsiTheme="majorHAnsi"/>
          <w:sz w:val="20"/>
          <w:szCs w:val="20"/>
          <w:vertAlign w:val="subscript"/>
        </w:rPr>
      </w:pPr>
      <w:r w:rsidRPr="00FD1476">
        <w:rPr>
          <w:rFonts w:asciiTheme="majorHAnsi" w:hAnsiTheme="majorHAnsi"/>
          <w:sz w:val="20"/>
          <w:szCs w:val="20"/>
        </w:rPr>
        <w:t>Each</w:t>
      </w:r>
      <w:r w:rsidR="00571402" w:rsidRPr="00FD1476">
        <w:rPr>
          <w:rFonts w:asciiTheme="majorHAnsi" w:hAnsiTheme="majorHAnsi"/>
          <w:sz w:val="20"/>
          <w:szCs w:val="20"/>
        </w:rPr>
        <w:t xml:space="preserve"> JNS “a”</w:t>
      </w:r>
      <w:r w:rsidRPr="00FD1476">
        <w:rPr>
          <w:rFonts w:asciiTheme="majorHAnsi" w:hAnsiTheme="majorHAnsi"/>
          <w:sz w:val="20"/>
          <w:szCs w:val="20"/>
        </w:rPr>
        <w:t xml:space="preserve"> was</w:t>
      </w:r>
      <w:r w:rsidR="00571402" w:rsidRPr="00FD1476">
        <w:rPr>
          <w:rFonts w:asciiTheme="majorHAnsi" w:hAnsiTheme="majorHAnsi"/>
          <w:sz w:val="20"/>
          <w:szCs w:val="20"/>
        </w:rPr>
        <w:t xml:space="preserve"> noted </w:t>
      </w:r>
      <w:proofErr w:type="spellStart"/>
      <w:r w:rsidR="00571402" w:rsidRPr="00FD1476">
        <w:rPr>
          <w:rFonts w:asciiTheme="majorHAnsi" w:hAnsiTheme="majorHAnsi"/>
          <w:sz w:val="20"/>
          <w:szCs w:val="20"/>
        </w:rPr>
        <w:t>JNS</w:t>
      </w:r>
      <w:r w:rsidR="00571402" w:rsidRPr="00FD1476">
        <w:rPr>
          <w:rFonts w:asciiTheme="majorHAnsi" w:hAnsiTheme="majorHAnsi"/>
          <w:sz w:val="20"/>
          <w:szCs w:val="20"/>
          <w:vertAlign w:val="subscript"/>
        </w:rPr>
        <w:t>a</w:t>
      </w:r>
      <w:proofErr w:type="spellEnd"/>
      <w:r w:rsidR="00571402" w:rsidRPr="00FD1476">
        <w:rPr>
          <w:rFonts w:asciiTheme="majorHAnsi" w:hAnsiTheme="majorHAnsi"/>
          <w:sz w:val="20"/>
          <w:szCs w:val="20"/>
          <w:vertAlign w:val="subscript"/>
        </w:rPr>
        <w:t xml:space="preserve">.  </w:t>
      </w:r>
    </w:p>
    <w:p w14:paraId="61FF0347" w14:textId="393B790E" w:rsidR="00571402" w:rsidRPr="00FD1476" w:rsidRDefault="00571402" w:rsidP="001549A8">
      <w:pPr>
        <w:jc w:val="both"/>
        <w:rPr>
          <w:rFonts w:asciiTheme="majorHAnsi" w:hAnsiTheme="majorHAnsi"/>
          <w:sz w:val="20"/>
          <w:szCs w:val="20"/>
        </w:rPr>
      </w:pPr>
      <w:r w:rsidRPr="00FD1476">
        <w:rPr>
          <w:rFonts w:asciiTheme="majorHAnsi" w:hAnsiTheme="majorHAnsi"/>
          <w:sz w:val="20"/>
          <w:szCs w:val="20"/>
        </w:rPr>
        <w:t xml:space="preserve">The number of reads of </w:t>
      </w:r>
      <w:proofErr w:type="spellStart"/>
      <w:r w:rsidRPr="00FD1476">
        <w:rPr>
          <w:rFonts w:asciiTheme="majorHAnsi" w:hAnsiTheme="majorHAnsi"/>
          <w:sz w:val="20"/>
          <w:szCs w:val="20"/>
        </w:rPr>
        <w:t>JNS</w:t>
      </w:r>
      <w:r w:rsidRPr="00FD1476">
        <w:rPr>
          <w:rFonts w:asciiTheme="majorHAnsi" w:hAnsiTheme="majorHAnsi"/>
          <w:sz w:val="20"/>
          <w:szCs w:val="20"/>
          <w:vertAlign w:val="subscript"/>
        </w:rPr>
        <w:t>a</w:t>
      </w:r>
      <w:proofErr w:type="spellEnd"/>
      <w:r w:rsidR="001549A8" w:rsidRPr="00FD1476">
        <w:rPr>
          <w:rFonts w:asciiTheme="majorHAnsi" w:hAnsiTheme="majorHAnsi"/>
          <w:sz w:val="20"/>
          <w:szCs w:val="20"/>
        </w:rPr>
        <w:t xml:space="preserve"> wa</w:t>
      </w:r>
      <w:r w:rsidRPr="00FD1476">
        <w:rPr>
          <w:rFonts w:asciiTheme="majorHAnsi" w:hAnsiTheme="majorHAnsi"/>
          <w:sz w:val="20"/>
          <w:szCs w:val="20"/>
        </w:rPr>
        <w:t>s noted N</w:t>
      </w:r>
      <w:r w:rsidRPr="00FD1476">
        <w:rPr>
          <w:rFonts w:asciiTheme="majorHAnsi" w:hAnsiTheme="majorHAnsi"/>
          <w:sz w:val="20"/>
          <w:szCs w:val="20"/>
          <w:vertAlign w:val="subscript"/>
        </w:rPr>
        <w:t>a</w:t>
      </w:r>
      <w:r w:rsidRPr="00FD1476">
        <w:rPr>
          <w:rFonts w:asciiTheme="majorHAnsi" w:hAnsiTheme="majorHAnsi"/>
          <w:sz w:val="20"/>
          <w:szCs w:val="20"/>
        </w:rPr>
        <w:t>, and the le</w:t>
      </w:r>
      <w:r w:rsidR="001549A8" w:rsidRPr="00FD1476">
        <w:rPr>
          <w:rFonts w:asciiTheme="majorHAnsi" w:hAnsiTheme="majorHAnsi"/>
          <w:sz w:val="20"/>
          <w:szCs w:val="20"/>
        </w:rPr>
        <w:t>ngth of the corresponding CDR3 wa</w:t>
      </w:r>
      <w:r w:rsidRPr="00FD1476">
        <w:rPr>
          <w:rFonts w:asciiTheme="majorHAnsi" w:hAnsiTheme="majorHAnsi"/>
          <w:sz w:val="20"/>
          <w:szCs w:val="20"/>
        </w:rPr>
        <w:t>s noted L</w:t>
      </w:r>
      <w:r w:rsidRPr="00FD1476">
        <w:rPr>
          <w:rFonts w:asciiTheme="majorHAnsi" w:hAnsiTheme="majorHAnsi"/>
          <w:sz w:val="20"/>
          <w:szCs w:val="20"/>
          <w:vertAlign w:val="subscript"/>
        </w:rPr>
        <w:t xml:space="preserve">a. </w:t>
      </w:r>
    </w:p>
    <w:p w14:paraId="6B2922A7" w14:textId="2D5525D9" w:rsidR="00571402" w:rsidRPr="00FD1476" w:rsidRDefault="001549A8" w:rsidP="001549A8">
      <w:pPr>
        <w:jc w:val="both"/>
        <w:rPr>
          <w:rFonts w:asciiTheme="majorHAnsi" w:hAnsiTheme="majorHAnsi"/>
          <w:sz w:val="20"/>
          <w:szCs w:val="20"/>
        </w:rPr>
      </w:pPr>
      <w:r w:rsidRPr="00FD1476">
        <w:rPr>
          <w:rFonts w:asciiTheme="majorHAnsi" w:hAnsiTheme="majorHAnsi"/>
          <w:sz w:val="20"/>
          <w:szCs w:val="20"/>
        </w:rPr>
        <w:t xml:space="preserve">In the graph </w:t>
      </w:r>
      <w:proofErr w:type="spellStart"/>
      <w:r w:rsidR="00571402" w:rsidRPr="00FD1476">
        <w:rPr>
          <w:rFonts w:asciiTheme="majorHAnsi" w:hAnsiTheme="majorHAnsi"/>
          <w:sz w:val="20"/>
          <w:szCs w:val="20"/>
        </w:rPr>
        <w:t>JNS</w:t>
      </w:r>
      <w:r w:rsidR="00571402" w:rsidRPr="00FD1476">
        <w:rPr>
          <w:rFonts w:asciiTheme="majorHAnsi" w:hAnsiTheme="majorHAnsi"/>
          <w:sz w:val="20"/>
          <w:szCs w:val="20"/>
          <w:vertAlign w:val="subscript"/>
        </w:rPr>
        <w:t>a</w:t>
      </w:r>
      <w:proofErr w:type="spellEnd"/>
      <w:r w:rsidRPr="00FD1476">
        <w:rPr>
          <w:rFonts w:asciiTheme="majorHAnsi" w:hAnsiTheme="majorHAnsi"/>
          <w:sz w:val="20"/>
          <w:szCs w:val="20"/>
        </w:rPr>
        <w:t xml:space="preserve"> wa</w:t>
      </w:r>
      <w:r w:rsidR="00571402" w:rsidRPr="00FD1476">
        <w:rPr>
          <w:rFonts w:asciiTheme="majorHAnsi" w:hAnsiTheme="majorHAnsi"/>
          <w:sz w:val="20"/>
          <w:szCs w:val="20"/>
        </w:rPr>
        <w:t>s connected to k JNS - noted JNS</w:t>
      </w:r>
      <w:r w:rsidRPr="00FD1476">
        <w:rPr>
          <w:rFonts w:asciiTheme="majorHAnsi" w:hAnsiTheme="majorHAnsi"/>
          <w:sz w:val="20"/>
          <w:szCs w:val="20"/>
          <w:vertAlign w:val="subscript"/>
        </w:rPr>
        <w:t xml:space="preserve">b1 … </w:t>
      </w:r>
      <w:proofErr w:type="spellStart"/>
      <w:proofErr w:type="gramStart"/>
      <w:r w:rsidR="00571402" w:rsidRPr="00FD1476">
        <w:rPr>
          <w:rFonts w:asciiTheme="majorHAnsi" w:hAnsiTheme="majorHAnsi"/>
          <w:sz w:val="20"/>
          <w:szCs w:val="20"/>
          <w:vertAlign w:val="subscript"/>
        </w:rPr>
        <w:t>bk</w:t>
      </w:r>
      <w:proofErr w:type="spellEnd"/>
      <w:r w:rsidR="00571402" w:rsidRPr="00FD1476">
        <w:rPr>
          <w:rFonts w:asciiTheme="majorHAnsi" w:hAnsiTheme="majorHAnsi"/>
          <w:sz w:val="20"/>
          <w:szCs w:val="20"/>
        </w:rPr>
        <w:t xml:space="preserve">  in</w:t>
      </w:r>
      <w:proofErr w:type="gramEnd"/>
      <w:r w:rsidR="00571402" w:rsidRPr="00FD1476">
        <w:rPr>
          <w:rFonts w:asciiTheme="majorHAnsi" w:hAnsiTheme="majorHAnsi"/>
          <w:sz w:val="20"/>
          <w:szCs w:val="20"/>
        </w:rPr>
        <w:t xml:space="preserve"> the graph –</w:t>
      </w:r>
      <w:r w:rsidRPr="00FD1476">
        <w:rPr>
          <w:rFonts w:asciiTheme="majorHAnsi" w:hAnsiTheme="majorHAnsi"/>
          <w:sz w:val="20"/>
          <w:szCs w:val="20"/>
        </w:rPr>
        <w:t xml:space="preserve"> </w:t>
      </w:r>
      <w:r w:rsidR="00571402" w:rsidRPr="00FD1476">
        <w:rPr>
          <w:rFonts w:asciiTheme="majorHAnsi" w:hAnsiTheme="majorHAnsi"/>
          <w:sz w:val="20"/>
          <w:szCs w:val="20"/>
        </w:rPr>
        <w:t>differ</w:t>
      </w:r>
      <w:r w:rsidRPr="00FD1476">
        <w:rPr>
          <w:rFonts w:asciiTheme="majorHAnsi" w:hAnsiTheme="majorHAnsi"/>
          <w:sz w:val="20"/>
          <w:szCs w:val="20"/>
        </w:rPr>
        <w:t>ing</w:t>
      </w:r>
      <w:r w:rsidR="00571402" w:rsidRPr="00FD1476">
        <w:rPr>
          <w:rFonts w:asciiTheme="majorHAnsi" w:hAnsiTheme="majorHAnsi"/>
          <w:sz w:val="20"/>
          <w:szCs w:val="20"/>
        </w:rPr>
        <w:t xml:space="preserve"> at one and only one position. </w:t>
      </w:r>
    </w:p>
    <w:p w14:paraId="4D028254" w14:textId="3001480D" w:rsidR="00571402" w:rsidRPr="00FD1476" w:rsidRDefault="00571402" w:rsidP="001549A8">
      <w:pPr>
        <w:jc w:val="both"/>
        <w:rPr>
          <w:rFonts w:asciiTheme="majorHAnsi" w:hAnsiTheme="majorHAnsi"/>
          <w:sz w:val="20"/>
          <w:szCs w:val="20"/>
        </w:rPr>
      </w:pPr>
      <w:r w:rsidRPr="00FD1476">
        <w:rPr>
          <w:rFonts w:asciiTheme="majorHAnsi" w:hAnsiTheme="majorHAnsi"/>
          <w:sz w:val="20"/>
          <w:szCs w:val="20"/>
        </w:rPr>
        <w:t xml:space="preserve">The exogenous part of reads of </w:t>
      </w:r>
      <w:proofErr w:type="spellStart"/>
      <w:r w:rsidRPr="00FD1476">
        <w:rPr>
          <w:rFonts w:asciiTheme="majorHAnsi" w:hAnsiTheme="majorHAnsi"/>
          <w:sz w:val="20"/>
          <w:szCs w:val="20"/>
        </w:rPr>
        <w:t>JNS</w:t>
      </w:r>
      <w:r w:rsidRPr="00FD1476">
        <w:rPr>
          <w:rFonts w:asciiTheme="majorHAnsi" w:hAnsiTheme="majorHAnsi"/>
          <w:sz w:val="20"/>
          <w:szCs w:val="20"/>
          <w:vertAlign w:val="subscript"/>
        </w:rPr>
        <w:t>a</w:t>
      </w:r>
      <w:proofErr w:type="spellEnd"/>
      <w:r w:rsidR="001549A8" w:rsidRPr="00FD1476">
        <w:rPr>
          <w:rFonts w:asciiTheme="majorHAnsi" w:hAnsiTheme="majorHAnsi"/>
          <w:sz w:val="20"/>
          <w:szCs w:val="20"/>
        </w:rPr>
        <w:t xml:space="preserve">, noted </w:t>
      </w:r>
      <w:proofErr w:type="spellStart"/>
      <w:proofErr w:type="gramStart"/>
      <w:r w:rsidR="001549A8" w:rsidRPr="00FD1476">
        <w:rPr>
          <w:rFonts w:asciiTheme="majorHAnsi" w:hAnsiTheme="majorHAnsi"/>
          <w:sz w:val="20"/>
          <w:szCs w:val="20"/>
        </w:rPr>
        <w:t>Ex</w:t>
      </w:r>
      <w:r w:rsidR="001549A8" w:rsidRPr="00FD1476">
        <w:rPr>
          <w:rFonts w:asciiTheme="majorHAnsi" w:hAnsiTheme="majorHAnsi"/>
          <w:sz w:val="20"/>
          <w:szCs w:val="20"/>
          <w:vertAlign w:val="subscript"/>
        </w:rPr>
        <w:t>a</w:t>
      </w:r>
      <w:proofErr w:type="spellEnd"/>
      <w:r w:rsidR="001549A8" w:rsidRPr="00FD1476">
        <w:rPr>
          <w:rFonts w:asciiTheme="majorHAnsi" w:hAnsiTheme="majorHAnsi"/>
          <w:sz w:val="20"/>
          <w:szCs w:val="20"/>
        </w:rPr>
        <w:t xml:space="preserve"> ,</w:t>
      </w:r>
      <w:proofErr w:type="gramEnd"/>
      <w:r w:rsidR="001549A8" w:rsidRPr="00FD1476">
        <w:rPr>
          <w:rFonts w:asciiTheme="majorHAnsi" w:hAnsiTheme="majorHAnsi"/>
          <w:sz w:val="20"/>
          <w:szCs w:val="20"/>
        </w:rPr>
        <w:t xml:space="preserve"> wa</w:t>
      </w:r>
      <w:r w:rsidRPr="00FD1476">
        <w:rPr>
          <w:rFonts w:asciiTheme="majorHAnsi" w:hAnsiTheme="majorHAnsi"/>
          <w:sz w:val="20"/>
          <w:szCs w:val="20"/>
        </w:rPr>
        <w:t xml:space="preserve">s estimated by the contribution of the neighbors present in the graph. We are aware that this approximation </w:t>
      </w:r>
      <w:r w:rsidR="00E43206">
        <w:rPr>
          <w:rFonts w:asciiTheme="majorHAnsi" w:hAnsiTheme="majorHAnsi"/>
          <w:sz w:val="20"/>
          <w:szCs w:val="20"/>
        </w:rPr>
        <w:t>i</w:t>
      </w:r>
      <w:r w:rsidRPr="00FD1476">
        <w:rPr>
          <w:rFonts w:asciiTheme="majorHAnsi" w:hAnsiTheme="majorHAnsi"/>
          <w:sz w:val="20"/>
          <w:szCs w:val="20"/>
        </w:rPr>
        <w:t>s acceptable only because the error rate (order of magnitude 0.01) and length of JSN are low. Hence, only highly frequent JNS, which must be represented in the dataset, can have a substantial influence of their neighbors’ numbers of reads.</w:t>
      </w:r>
    </w:p>
    <w:p w14:paraId="67DD3C09" w14:textId="77777777" w:rsidR="00123D14" w:rsidRPr="00FD1476" w:rsidRDefault="00123D14" w:rsidP="001549A8">
      <w:pPr>
        <w:jc w:val="both"/>
        <w:rPr>
          <w:rFonts w:asciiTheme="majorHAnsi" w:hAnsiTheme="majorHAnsi"/>
          <w:sz w:val="20"/>
          <w:szCs w:val="20"/>
        </w:rPr>
      </w:pPr>
    </w:p>
    <w:p w14:paraId="744EB07F" w14:textId="77777777" w:rsidR="00571402" w:rsidRPr="00FD1476" w:rsidRDefault="00571402" w:rsidP="001549A8">
      <w:pPr>
        <w:jc w:val="both"/>
        <w:rPr>
          <w:rFonts w:asciiTheme="majorHAnsi" w:hAnsiTheme="majorHAnsi"/>
          <w:sz w:val="20"/>
          <w:szCs w:val="20"/>
        </w:rPr>
      </w:pPr>
      <w:r w:rsidRPr="00FD1476">
        <w:rPr>
          <w:rFonts w:asciiTheme="majorHAnsi" w:hAnsiTheme="majorHAnsi"/>
          <w:sz w:val="20"/>
          <w:szCs w:val="20"/>
        </w:rPr>
        <w:t xml:space="preserve">The average error rate per position is noted </w:t>
      </w:r>
      <w:proofErr w:type="spellStart"/>
      <w:r w:rsidRPr="00FD1476">
        <w:rPr>
          <w:rFonts w:asciiTheme="majorHAnsi" w:hAnsiTheme="majorHAnsi"/>
          <w:sz w:val="20"/>
          <w:szCs w:val="20"/>
        </w:rPr>
        <w:t>Er</w:t>
      </w:r>
      <w:proofErr w:type="spellEnd"/>
      <w:r w:rsidRPr="00FD1476">
        <w:rPr>
          <w:rFonts w:asciiTheme="majorHAnsi" w:hAnsiTheme="majorHAnsi"/>
          <w:sz w:val="20"/>
          <w:szCs w:val="20"/>
        </w:rPr>
        <w:t xml:space="preserve">; it represents </w:t>
      </w:r>
      <w:proofErr w:type="spellStart"/>
      <w:r w:rsidRPr="00FD1476">
        <w:rPr>
          <w:rFonts w:asciiTheme="majorHAnsi" w:hAnsiTheme="majorHAnsi"/>
          <w:sz w:val="20"/>
          <w:szCs w:val="20"/>
        </w:rPr>
        <w:t>indels</w:t>
      </w:r>
      <w:proofErr w:type="spellEnd"/>
      <w:r w:rsidRPr="00FD1476">
        <w:rPr>
          <w:rFonts w:asciiTheme="majorHAnsi" w:hAnsiTheme="majorHAnsi"/>
          <w:sz w:val="20"/>
          <w:szCs w:val="20"/>
        </w:rPr>
        <w:t xml:space="preserve"> as well as substitutions. </w:t>
      </w:r>
    </w:p>
    <w:p w14:paraId="09D5EC21" w14:textId="5452ED1B" w:rsidR="00571402" w:rsidRPr="00FD1476" w:rsidRDefault="00571402" w:rsidP="001549A8">
      <w:pPr>
        <w:jc w:val="both"/>
        <w:rPr>
          <w:rFonts w:asciiTheme="majorHAnsi" w:hAnsiTheme="majorHAnsi"/>
          <w:sz w:val="20"/>
          <w:szCs w:val="20"/>
        </w:rPr>
      </w:pPr>
      <w:r w:rsidRPr="00FD1476">
        <w:rPr>
          <w:rFonts w:asciiTheme="majorHAnsi" w:hAnsiTheme="majorHAnsi"/>
          <w:sz w:val="20"/>
          <w:szCs w:val="20"/>
        </w:rPr>
        <w:t>Our estimation was a global rate of mutation per site</w:t>
      </w:r>
      <w:r w:rsidR="00E43206">
        <w:rPr>
          <w:rFonts w:asciiTheme="majorHAnsi" w:hAnsiTheme="majorHAnsi"/>
          <w:sz w:val="20"/>
          <w:szCs w:val="20"/>
        </w:rPr>
        <w:t xml:space="preserve"> (</w:t>
      </w:r>
      <w:proofErr w:type="spellStart"/>
      <w:r w:rsidR="00E43206">
        <w:rPr>
          <w:rFonts w:asciiTheme="majorHAnsi" w:hAnsiTheme="majorHAnsi"/>
          <w:sz w:val="20"/>
          <w:szCs w:val="20"/>
        </w:rPr>
        <w:t>Er</w:t>
      </w:r>
      <w:proofErr w:type="spellEnd"/>
      <w:r w:rsidR="00BB1E95" w:rsidRPr="00FD1476">
        <w:rPr>
          <w:rFonts w:asciiTheme="majorHAnsi" w:hAnsiTheme="majorHAnsi"/>
          <w:sz w:val="20"/>
          <w:szCs w:val="20"/>
        </w:rPr>
        <w:t>=3.</w:t>
      </w:r>
      <w:r w:rsidR="00123D14" w:rsidRPr="00FD1476">
        <w:rPr>
          <w:rFonts w:asciiTheme="majorHAnsi" w:hAnsiTheme="majorHAnsi"/>
          <w:sz w:val="20"/>
          <w:szCs w:val="20"/>
        </w:rPr>
        <w:t>10</w:t>
      </w:r>
      <w:r w:rsidR="00123D14" w:rsidRPr="00FD1476">
        <w:rPr>
          <w:rFonts w:asciiTheme="majorHAnsi" w:hAnsiTheme="majorHAnsi"/>
          <w:sz w:val="20"/>
          <w:szCs w:val="20"/>
          <w:vertAlign w:val="superscript"/>
        </w:rPr>
        <w:t>3</w:t>
      </w:r>
      <w:r w:rsidR="00123D14" w:rsidRPr="00FD1476">
        <w:rPr>
          <w:rFonts w:asciiTheme="majorHAnsi" w:hAnsiTheme="majorHAnsi"/>
          <w:sz w:val="20"/>
          <w:szCs w:val="20"/>
        </w:rPr>
        <w:t>)</w:t>
      </w:r>
      <w:r w:rsidRPr="00FD1476">
        <w:rPr>
          <w:rFonts w:asciiTheme="majorHAnsi" w:hAnsiTheme="majorHAnsi"/>
          <w:sz w:val="20"/>
          <w:szCs w:val="20"/>
        </w:rPr>
        <w:t xml:space="preserve">. </w:t>
      </w:r>
      <w:r w:rsidR="00E43206">
        <w:rPr>
          <w:rFonts w:asciiTheme="majorHAnsi" w:hAnsiTheme="majorHAnsi"/>
          <w:sz w:val="20"/>
          <w:szCs w:val="20"/>
        </w:rPr>
        <w:t xml:space="preserve">In the calculations hereafter, we considered that </w:t>
      </w:r>
      <w:proofErr w:type="spellStart"/>
      <w:r w:rsidR="00E43206">
        <w:rPr>
          <w:rFonts w:asciiTheme="majorHAnsi" w:hAnsiTheme="majorHAnsi"/>
          <w:sz w:val="20"/>
          <w:szCs w:val="20"/>
        </w:rPr>
        <w:t>Er</w:t>
      </w:r>
      <w:proofErr w:type="spellEnd"/>
      <w:r w:rsidR="00E43206">
        <w:rPr>
          <w:rFonts w:asciiTheme="majorHAnsi" w:hAnsiTheme="majorHAnsi"/>
          <w:sz w:val="20"/>
          <w:szCs w:val="20"/>
        </w:rPr>
        <w:t>=</w:t>
      </w:r>
      <w:r w:rsidRPr="00FD1476">
        <w:rPr>
          <w:rFonts w:asciiTheme="majorHAnsi" w:hAnsiTheme="majorHAnsi"/>
          <w:sz w:val="20"/>
          <w:szCs w:val="20"/>
        </w:rPr>
        <w:t xml:space="preserve"> </w:t>
      </w:r>
      <w:r w:rsidR="00E43206">
        <w:rPr>
          <w:rFonts w:asciiTheme="majorHAnsi" w:hAnsiTheme="majorHAnsi"/>
          <w:sz w:val="20"/>
          <w:szCs w:val="20"/>
        </w:rPr>
        <w:t xml:space="preserve">0.01, which was conservative and took into account the values previously reported for PCR and 454 sequencing procedure. </w:t>
      </w:r>
    </w:p>
    <w:p w14:paraId="4C405801" w14:textId="5A595A7A" w:rsidR="00571402" w:rsidRPr="00FD1476" w:rsidRDefault="00E43206" w:rsidP="00571402">
      <w:pPr>
        <w:jc w:val="both"/>
        <w:rPr>
          <w:rFonts w:asciiTheme="majorHAnsi" w:hAnsiTheme="majorHAnsi"/>
          <w:sz w:val="20"/>
          <w:szCs w:val="20"/>
        </w:rPr>
      </w:pPr>
      <w:r>
        <w:rPr>
          <w:rFonts w:asciiTheme="majorHAnsi" w:hAnsiTheme="majorHAnsi"/>
          <w:sz w:val="20"/>
          <w:szCs w:val="20"/>
        </w:rPr>
        <w:t>E</w:t>
      </w:r>
      <w:r w:rsidR="00571402" w:rsidRPr="00FD1476">
        <w:rPr>
          <w:rFonts w:asciiTheme="majorHAnsi" w:hAnsiTheme="majorHAnsi"/>
          <w:sz w:val="20"/>
          <w:szCs w:val="20"/>
        </w:rPr>
        <w:t xml:space="preserve">ach type of mutation was considered equally probable (3 possible substitutions, deletion, </w:t>
      </w:r>
      <w:r w:rsidR="00123D14" w:rsidRPr="00FD1476">
        <w:rPr>
          <w:rFonts w:asciiTheme="majorHAnsi" w:hAnsiTheme="majorHAnsi"/>
          <w:sz w:val="20"/>
          <w:szCs w:val="20"/>
        </w:rPr>
        <w:t xml:space="preserve">or </w:t>
      </w:r>
      <w:r w:rsidR="00571402" w:rsidRPr="00FD1476">
        <w:rPr>
          <w:rFonts w:asciiTheme="majorHAnsi" w:hAnsiTheme="majorHAnsi"/>
          <w:sz w:val="20"/>
          <w:szCs w:val="20"/>
        </w:rPr>
        <w:t xml:space="preserve">insertion). The rate of one of these events </w:t>
      </w:r>
      <w:r w:rsidR="00123D14" w:rsidRPr="00FD1476">
        <w:rPr>
          <w:rFonts w:asciiTheme="majorHAnsi" w:hAnsiTheme="majorHAnsi"/>
          <w:sz w:val="20"/>
          <w:szCs w:val="20"/>
        </w:rPr>
        <w:t>wa</w:t>
      </w:r>
      <w:r w:rsidR="00571402" w:rsidRPr="00FD1476">
        <w:rPr>
          <w:rFonts w:asciiTheme="majorHAnsi" w:hAnsiTheme="majorHAnsi"/>
          <w:sz w:val="20"/>
          <w:szCs w:val="20"/>
        </w:rPr>
        <w:t xml:space="preserve">s therefore estimated to be </w:t>
      </w:r>
      <w:proofErr w:type="spellStart"/>
      <w:r w:rsidR="00571402" w:rsidRPr="00FD1476">
        <w:rPr>
          <w:rFonts w:asciiTheme="majorHAnsi" w:hAnsiTheme="majorHAnsi"/>
          <w:sz w:val="20"/>
          <w:szCs w:val="20"/>
        </w:rPr>
        <w:t>Er</w:t>
      </w:r>
      <w:proofErr w:type="spellEnd"/>
      <w:r w:rsidR="00571402" w:rsidRPr="00FD1476">
        <w:rPr>
          <w:rFonts w:asciiTheme="majorHAnsi" w:hAnsiTheme="majorHAnsi"/>
          <w:sz w:val="20"/>
          <w:szCs w:val="20"/>
        </w:rPr>
        <w:t xml:space="preserve">/5. </w:t>
      </w:r>
    </w:p>
    <w:p w14:paraId="5B7CFC66" w14:textId="77777777" w:rsidR="00571402" w:rsidRPr="00FD1476" w:rsidRDefault="00571402" w:rsidP="00571402">
      <w:pPr>
        <w:jc w:val="both"/>
        <w:rPr>
          <w:rFonts w:asciiTheme="majorHAnsi" w:hAnsiTheme="majorHAnsi"/>
        </w:rPr>
      </w:pPr>
    </w:p>
    <w:p w14:paraId="64EBAD51" w14:textId="77777777" w:rsidR="00571402" w:rsidRPr="00FD1476" w:rsidRDefault="00571402" w:rsidP="00571402">
      <w:pPr>
        <w:tabs>
          <w:tab w:val="left" w:pos="6890"/>
        </w:tabs>
        <w:jc w:val="both"/>
        <w:rPr>
          <w:rFonts w:asciiTheme="majorHAnsi" w:hAnsiTheme="majorHAnsi"/>
          <w:sz w:val="22"/>
          <w:szCs w:val="22"/>
        </w:rPr>
      </w:pPr>
      <w:r w:rsidRPr="00FD1476">
        <w:rPr>
          <w:rFonts w:asciiTheme="majorHAnsi" w:hAnsiTheme="majorHAnsi"/>
          <w:sz w:val="22"/>
          <w:szCs w:val="22"/>
        </w:rPr>
        <w:t xml:space="preserve">(1) </w:t>
      </w:r>
      <w:r w:rsidRPr="00FD1476">
        <w:rPr>
          <w:rFonts w:asciiTheme="majorHAnsi" w:hAnsiTheme="majorHAnsi"/>
          <w:u w:val="single"/>
        </w:rPr>
        <w:t xml:space="preserve">Does a given JNS represent a real sequence, or just the result of errors from neighbor JNS? </w:t>
      </w:r>
    </w:p>
    <w:p w14:paraId="4064FB94" w14:textId="77777777" w:rsidR="00571402" w:rsidRPr="00E43206" w:rsidRDefault="00571402" w:rsidP="00571402">
      <w:pPr>
        <w:tabs>
          <w:tab w:val="left" w:pos="6890"/>
        </w:tabs>
        <w:jc w:val="both"/>
        <w:rPr>
          <w:rFonts w:asciiTheme="majorHAnsi" w:hAnsiTheme="majorHAnsi"/>
          <w:sz w:val="22"/>
          <w:szCs w:val="22"/>
        </w:rPr>
      </w:pPr>
    </w:p>
    <w:p w14:paraId="7D143FF8" w14:textId="70438853" w:rsidR="00571402" w:rsidRPr="00E43206" w:rsidRDefault="00571402" w:rsidP="00571402">
      <w:pPr>
        <w:tabs>
          <w:tab w:val="left" w:pos="6890"/>
        </w:tabs>
        <w:jc w:val="both"/>
        <w:rPr>
          <w:rFonts w:asciiTheme="majorHAnsi" w:hAnsiTheme="majorHAnsi"/>
          <w:sz w:val="22"/>
          <w:szCs w:val="22"/>
        </w:rPr>
      </w:pPr>
      <w:r w:rsidRPr="00E43206">
        <w:rPr>
          <w:rFonts w:asciiTheme="majorHAnsi" w:hAnsiTheme="majorHAnsi"/>
          <w:sz w:val="22"/>
          <w:szCs w:val="22"/>
        </w:rPr>
        <w:t xml:space="preserve">As a first step, </w:t>
      </w:r>
      <w:r w:rsidR="00E43206" w:rsidRPr="00E43206">
        <w:rPr>
          <w:rFonts w:asciiTheme="majorHAnsi" w:hAnsiTheme="majorHAnsi"/>
          <w:sz w:val="22"/>
          <w:szCs w:val="22"/>
        </w:rPr>
        <w:t>we assessed if a given JNS represented an actual sequence, or purely an artifact produced by errors from neighbor abundant JNS.</w:t>
      </w:r>
    </w:p>
    <w:p w14:paraId="0CE6F9D1" w14:textId="77777777" w:rsidR="00571402" w:rsidRPr="00FD1476" w:rsidRDefault="00571402" w:rsidP="00571402">
      <w:pPr>
        <w:tabs>
          <w:tab w:val="left" w:pos="6890"/>
        </w:tabs>
        <w:jc w:val="both"/>
        <w:rPr>
          <w:rFonts w:asciiTheme="majorHAnsi" w:hAnsiTheme="majorHAnsi"/>
          <w:sz w:val="22"/>
          <w:szCs w:val="22"/>
        </w:rPr>
      </w:pPr>
      <w:r w:rsidRPr="00FD1476">
        <w:rPr>
          <w:rFonts w:asciiTheme="majorHAnsi" w:hAnsiTheme="majorHAnsi"/>
          <w:sz w:val="22"/>
          <w:szCs w:val="22"/>
        </w:rPr>
        <w:t xml:space="preserve">To this purpose, we estimated the exogenous part </w:t>
      </w:r>
      <w:proofErr w:type="spellStart"/>
      <w:r w:rsidRPr="00FD1476">
        <w:rPr>
          <w:rFonts w:asciiTheme="majorHAnsi" w:hAnsiTheme="majorHAnsi"/>
          <w:sz w:val="22"/>
          <w:szCs w:val="22"/>
        </w:rPr>
        <w:t>Ex</w:t>
      </w:r>
      <w:r w:rsidRPr="00FD1476">
        <w:rPr>
          <w:rFonts w:asciiTheme="majorHAnsi" w:hAnsiTheme="majorHAnsi"/>
          <w:sz w:val="22"/>
          <w:szCs w:val="22"/>
          <w:vertAlign w:val="subscript"/>
        </w:rPr>
        <w:t>a</w:t>
      </w:r>
      <w:proofErr w:type="spellEnd"/>
      <w:r w:rsidRPr="00FD1476">
        <w:rPr>
          <w:rFonts w:asciiTheme="majorHAnsi" w:hAnsiTheme="majorHAnsi"/>
          <w:sz w:val="22"/>
          <w:szCs w:val="22"/>
        </w:rPr>
        <w:t xml:space="preserve"> of each </w:t>
      </w:r>
      <w:proofErr w:type="spellStart"/>
      <w:r w:rsidRPr="00FD1476">
        <w:rPr>
          <w:rFonts w:asciiTheme="majorHAnsi" w:hAnsiTheme="majorHAnsi"/>
          <w:sz w:val="22"/>
          <w:szCs w:val="22"/>
        </w:rPr>
        <w:t>JSN</w:t>
      </w:r>
      <w:r w:rsidRPr="00FD1476">
        <w:rPr>
          <w:rFonts w:asciiTheme="majorHAnsi" w:hAnsiTheme="majorHAnsi"/>
          <w:sz w:val="22"/>
          <w:szCs w:val="22"/>
          <w:vertAlign w:val="subscript"/>
        </w:rPr>
        <w:t>a</w:t>
      </w:r>
      <w:proofErr w:type="spellEnd"/>
      <w:r w:rsidRPr="00FD1476">
        <w:rPr>
          <w:rFonts w:asciiTheme="majorHAnsi" w:hAnsiTheme="majorHAnsi"/>
          <w:sz w:val="22"/>
          <w:szCs w:val="22"/>
        </w:rPr>
        <w:t xml:space="preserve"> observed in the dataset.</w:t>
      </w:r>
    </w:p>
    <w:p w14:paraId="140A8FFC" w14:textId="77777777" w:rsidR="00571402" w:rsidRPr="00FD1476" w:rsidRDefault="00571402" w:rsidP="00571402">
      <w:pPr>
        <w:jc w:val="both"/>
        <w:rPr>
          <w:rFonts w:asciiTheme="majorHAnsi" w:hAnsiTheme="majorHAnsi"/>
        </w:rPr>
      </w:pPr>
    </w:p>
    <w:p w14:paraId="5ED5A78C" w14:textId="77777777" w:rsidR="00491DA4" w:rsidRDefault="00491DA4" w:rsidP="00571402">
      <w:pPr>
        <w:jc w:val="center"/>
        <w:rPr>
          <w:rFonts w:asciiTheme="majorHAnsi" w:hAnsiTheme="majorHAnsi"/>
        </w:rPr>
      </w:pPr>
    </w:p>
    <w:p w14:paraId="1B946118" w14:textId="77777777" w:rsidR="00491DA4" w:rsidRDefault="00491DA4" w:rsidP="00491DA4">
      <w:pPr>
        <w:jc w:val="center"/>
        <w:rPr>
          <w:rFonts w:asciiTheme="majorHAnsi" w:hAnsiTheme="majorHAnsi"/>
        </w:rPr>
      </w:pPr>
      <w:r w:rsidRPr="00491DA4">
        <w:rPr>
          <w:rFonts w:asciiTheme="majorHAnsi" w:hAnsiTheme="majorHAnsi"/>
          <w:position w:val="-30"/>
        </w:rPr>
        <w:object w:dxaOrig="2260" w:dyaOrig="720" w14:anchorId="4AC61BB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3pt;height:36pt" o:ole="">
            <v:imagedata r:id="rId6" o:title=""/>
          </v:shape>
          <o:OLEObject Type="Embed" ProgID="Equation.3" ShapeID="_x0000_i1027" DrawAspect="Content" ObjectID="_1289021766" r:id="rId7"/>
        </w:object>
      </w:r>
      <m:oMath>
        <m:d>
          <m:dPr>
            <m:ctrlPr>
              <w:rPr>
                <w:rFonts w:ascii="Cambria Math" w:hAnsi="Cambria Math"/>
                <w:i/>
              </w:rPr>
            </m:ctrlPr>
          </m:dPr>
          <m:e>
            <m:r>
              <w:rPr>
                <w:rFonts w:ascii="Cambria Math" w:hAnsi="Cambria Math"/>
              </w:rPr>
              <m:t>1</m:t>
            </m:r>
          </m:e>
        </m:d>
      </m:oMath>
    </w:p>
    <w:p w14:paraId="4589992D" w14:textId="77777777" w:rsidR="00491DA4" w:rsidRPr="00FD1476" w:rsidRDefault="00491DA4" w:rsidP="00571402">
      <w:pPr>
        <w:jc w:val="center"/>
        <w:rPr>
          <w:rFonts w:asciiTheme="majorHAnsi" w:hAnsiTheme="majorHAnsi"/>
        </w:rPr>
      </w:pPr>
    </w:p>
    <w:p w14:paraId="337CD342" w14:textId="77777777" w:rsidR="00571402" w:rsidRPr="00FD1476" w:rsidRDefault="00571402" w:rsidP="00571402">
      <w:pPr>
        <w:jc w:val="center"/>
        <w:rPr>
          <w:rFonts w:asciiTheme="majorHAnsi" w:hAnsiTheme="majorHAnsi"/>
        </w:rPr>
      </w:pPr>
    </w:p>
    <w:p w14:paraId="56C15215" w14:textId="77777777" w:rsidR="00571402" w:rsidRPr="00FD1476" w:rsidRDefault="00571402" w:rsidP="00571402">
      <w:pPr>
        <w:rPr>
          <w:rFonts w:asciiTheme="majorHAnsi" w:hAnsiTheme="majorHAnsi"/>
          <w:sz w:val="20"/>
          <w:szCs w:val="20"/>
        </w:rPr>
      </w:pPr>
      <w:proofErr w:type="gramStart"/>
      <w:r w:rsidRPr="00FD1476">
        <w:rPr>
          <w:rFonts w:asciiTheme="majorHAnsi" w:hAnsiTheme="majorHAnsi"/>
          <w:sz w:val="20"/>
          <w:szCs w:val="20"/>
        </w:rPr>
        <w:t>where</w:t>
      </w:r>
      <w:proofErr w:type="gramEnd"/>
      <w:r w:rsidRPr="00FD1476">
        <w:rPr>
          <w:rFonts w:asciiTheme="majorHAnsi" w:hAnsiTheme="majorHAnsi"/>
          <w:sz w:val="20"/>
          <w:szCs w:val="20"/>
        </w:rPr>
        <w:t xml:space="preserve"> : </w:t>
      </w:r>
      <w:proofErr w:type="spellStart"/>
      <w:r w:rsidRPr="00FD1476">
        <w:rPr>
          <w:rFonts w:asciiTheme="majorHAnsi" w:hAnsiTheme="majorHAnsi"/>
          <w:sz w:val="20"/>
          <w:szCs w:val="20"/>
        </w:rPr>
        <w:t>JSNa</w:t>
      </w:r>
      <w:proofErr w:type="spellEnd"/>
      <w:r w:rsidRPr="00FD1476">
        <w:rPr>
          <w:rFonts w:asciiTheme="majorHAnsi" w:hAnsiTheme="majorHAnsi"/>
          <w:sz w:val="20"/>
          <w:szCs w:val="20"/>
        </w:rPr>
        <w:t xml:space="preserve"> is connected to k JNS (k=1….b) - noted JNS</w:t>
      </w:r>
      <w:r w:rsidRPr="00FD1476">
        <w:rPr>
          <w:rFonts w:asciiTheme="majorHAnsi" w:hAnsiTheme="majorHAnsi"/>
          <w:sz w:val="20"/>
          <w:szCs w:val="20"/>
          <w:vertAlign w:val="subscript"/>
        </w:rPr>
        <w:t>b1 …..</w:t>
      </w:r>
      <w:proofErr w:type="spellStart"/>
      <w:proofErr w:type="gramStart"/>
      <w:r w:rsidRPr="00FD1476">
        <w:rPr>
          <w:rFonts w:asciiTheme="majorHAnsi" w:hAnsiTheme="majorHAnsi"/>
          <w:sz w:val="20"/>
          <w:szCs w:val="20"/>
          <w:vertAlign w:val="subscript"/>
        </w:rPr>
        <w:t>bk</w:t>
      </w:r>
      <w:proofErr w:type="spellEnd"/>
      <w:proofErr w:type="gramEnd"/>
      <w:r w:rsidRPr="00FD1476">
        <w:rPr>
          <w:rFonts w:asciiTheme="majorHAnsi" w:hAnsiTheme="majorHAnsi"/>
          <w:sz w:val="20"/>
          <w:szCs w:val="20"/>
        </w:rPr>
        <w:t xml:space="preserve">  in the graph – that differ at one and only one </w:t>
      </w:r>
    </w:p>
    <w:p w14:paraId="5176D7EE" w14:textId="3202AE61" w:rsidR="00571402" w:rsidRPr="00FD1476" w:rsidRDefault="00571402" w:rsidP="00BB1E95">
      <w:pPr>
        <w:ind w:left="700"/>
        <w:rPr>
          <w:rFonts w:asciiTheme="majorHAnsi" w:hAnsiTheme="majorHAnsi"/>
          <w:sz w:val="20"/>
          <w:szCs w:val="20"/>
        </w:rPr>
      </w:pPr>
      <w:proofErr w:type="gramStart"/>
      <w:r w:rsidRPr="00FD1476">
        <w:rPr>
          <w:rFonts w:asciiTheme="majorHAnsi" w:hAnsiTheme="majorHAnsi"/>
          <w:sz w:val="20"/>
          <w:szCs w:val="20"/>
        </w:rPr>
        <w:t>position</w:t>
      </w:r>
      <w:proofErr w:type="gramEnd"/>
      <w:r w:rsidRPr="00FD1476">
        <w:rPr>
          <w:rFonts w:asciiTheme="majorHAnsi" w:hAnsiTheme="majorHAnsi"/>
          <w:sz w:val="20"/>
          <w:szCs w:val="20"/>
        </w:rPr>
        <w:t xml:space="preserve">, the number of reads of each </w:t>
      </w:r>
      <w:proofErr w:type="spellStart"/>
      <w:r w:rsidRPr="00FD1476">
        <w:rPr>
          <w:rFonts w:asciiTheme="majorHAnsi" w:hAnsiTheme="majorHAnsi"/>
          <w:sz w:val="20"/>
          <w:szCs w:val="20"/>
        </w:rPr>
        <w:t>JSN</w:t>
      </w:r>
      <w:r w:rsidRPr="00FD1476">
        <w:rPr>
          <w:rFonts w:asciiTheme="majorHAnsi" w:hAnsiTheme="majorHAnsi"/>
          <w:sz w:val="20"/>
          <w:szCs w:val="20"/>
          <w:vertAlign w:val="subscript"/>
        </w:rPr>
        <w:t>b</w:t>
      </w:r>
      <w:proofErr w:type="spellEnd"/>
      <w:r w:rsidRPr="00FD1476">
        <w:rPr>
          <w:rFonts w:asciiTheme="majorHAnsi" w:hAnsiTheme="majorHAnsi"/>
          <w:sz w:val="20"/>
          <w:szCs w:val="20"/>
        </w:rPr>
        <w:t xml:space="preserve"> neighbor is noted </w:t>
      </w:r>
      <w:proofErr w:type="spellStart"/>
      <w:r w:rsidRPr="00FD1476">
        <w:rPr>
          <w:rFonts w:asciiTheme="majorHAnsi" w:hAnsiTheme="majorHAnsi"/>
          <w:sz w:val="20"/>
          <w:szCs w:val="20"/>
        </w:rPr>
        <w:t>N</w:t>
      </w:r>
      <w:r w:rsidRPr="00FD1476">
        <w:rPr>
          <w:rFonts w:asciiTheme="majorHAnsi" w:hAnsiTheme="majorHAnsi"/>
          <w:sz w:val="20"/>
          <w:szCs w:val="20"/>
          <w:vertAlign w:val="subscript"/>
        </w:rPr>
        <w:t>b</w:t>
      </w:r>
      <w:proofErr w:type="spellEnd"/>
      <w:r w:rsidRPr="00FD1476">
        <w:rPr>
          <w:rFonts w:asciiTheme="majorHAnsi" w:hAnsiTheme="majorHAnsi"/>
          <w:sz w:val="20"/>
          <w:szCs w:val="20"/>
        </w:rPr>
        <w:t xml:space="preserve">, and </w:t>
      </w:r>
      <w:proofErr w:type="spellStart"/>
      <w:r w:rsidRPr="00FD1476">
        <w:rPr>
          <w:rFonts w:asciiTheme="majorHAnsi" w:hAnsiTheme="majorHAnsi"/>
          <w:sz w:val="20"/>
          <w:szCs w:val="20"/>
        </w:rPr>
        <w:t>Er</w:t>
      </w:r>
      <w:proofErr w:type="spellEnd"/>
      <w:r w:rsidRPr="00FD1476">
        <w:rPr>
          <w:rFonts w:asciiTheme="majorHAnsi" w:hAnsiTheme="majorHAnsi"/>
          <w:sz w:val="20"/>
          <w:szCs w:val="20"/>
        </w:rPr>
        <w:t xml:space="preserve"> is the rate of technical error per site.</w:t>
      </w:r>
    </w:p>
    <w:p w14:paraId="5746994E" w14:textId="77777777" w:rsidR="00571402" w:rsidRPr="00FD1476" w:rsidRDefault="00571402" w:rsidP="00571402">
      <w:pPr>
        <w:jc w:val="center"/>
        <w:rPr>
          <w:rFonts w:asciiTheme="majorHAnsi" w:hAnsiTheme="majorHAnsi"/>
        </w:rPr>
      </w:pPr>
    </w:p>
    <w:p w14:paraId="4A7428FE" w14:textId="7210DF09" w:rsidR="00571402" w:rsidRPr="00FD1476" w:rsidRDefault="00571402" w:rsidP="00571402">
      <w:pPr>
        <w:jc w:val="both"/>
        <w:rPr>
          <w:rFonts w:asciiTheme="majorHAnsi" w:hAnsiTheme="majorHAnsi"/>
          <w:sz w:val="22"/>
          <w:szCs w:val="22"/>
        </w:rPr>
      </w:pPr>
      <w:r w:rsidRPr="00FD1476">
        <w:rPr>
          <w:rFonts w:asciiTheme="majorHAnsi" w:hAnsiTheme="majorHAnsi"/>
          <w:sz w:val="22"/>
          <w:szCs w:val="22"/>
        </w:rPr>
        <w:t xml:space="preserve">* If </w:t>
      </w:r>
      <m:oMath>
        <m:r>
          <w:rPr>
            <w:rFonts w:ascii="Cambria Math" w:hAnsi="Cambria Math"/>
            <w:sz w:val="22"/>
            <w:szCs w:val="22"/>
          </w:rPr>
          <m:t>Ex</m:t>
        </m:r>
        <m:r>
          <m:rPr>
            <m:nor/>
          </m:rPr>
          <w:rPr>
            <w:rFonts w:ascii="Cambria Math" w:hAnsi="Cambria Math"/>
            <w:sz w:val="22"/>
            <w:szCs w:val="22"/>
            <w:vertAlign w:val="subscript"/>
          </w:rPr>
          <m:t>a</m:t>
        </m:r>
      </m:oMath>
      <w:r w:rsidRPr="00FD1476">
        <w:rPr>
          <w:rFonts w:asciiTheme="majorHAnsi" w:hAnsiTheme="majorHAnsi"/>
          <w:sz w:val="22"/>
          <w:szCs w:val="22"/>
        </w:rPr>
        <w:t xml:space="preserve"> &gt; </w:t>
      </w:r>
      <w:proofErr w:type="spellStart"/>
      <w:r w:rsidRPr="00FD1476">
        <w:rPr>
          <w:rFonts w:asciiTheme="majorHAnsi" w:hAnsiTheme="majorHAnsi"/>
          <w:sz w:val="22"/>
          <w:szCs w:val="22"/>
        </w:rPr>
        <w:t>N</w:t>
      </w:r>
      <w:r w:rsidR="00491DA4">
        <w:rPr>
          <w:rFonts w:asciiTheme="majorHAnsi" w:hAnsiTheme="majorHAnsi"/>
          <w:sz w:val="22"/>
          <w:szCs w:val="22"/>
          <w:vertAlign w:val="subscript"/>
        </w:rPr>
        <w:t>a_</w:t>
      </w:r>
      <w:r w:rsidRPr="00FD1476">
        <w:rPr>
          <w:rFonts w:asciiTheme="majorHAnsi" w:hAnsiTheme="majorHAnsi"/>
          <w:sz w:val="22"/>
          <w:szCs w:val="22"/>
          <w:vertAlign w:val="subscript"/>
        </w:rPr>
        <w:t>observed</w:t>
      </w:r>
      <w:proofErr w:type="spellEnd"/>
      <w:r w:rsidRPr="00FD1476">
        <w:rPr>
          <w:rFonts w:asciiTheme="majorHAnsi" w:hAnsiTheme="majorHAnsi"/>
          <w:sz w:val="22"/>
          <w:szCs w:val="22"/>
        </w:rPr>
        <w:t xml:space="preserve">, we considered that </w:t>
      </w:r>
      <w:proofErr w:type="spellStart"/>
      <w:r w:rsidRPr="00FD1476">
        <w:rPr>
          <w:rFonts w:asciiTheme="majorHAnsi" w:hAnsiTheme="majorHAnsi"/>
          <w:sz w:val="22"/>
          <w:szCs w:val="22"/>
        </w:rPr>
        <w:t>JNS</w:t>
      </w:r>
      <w:r w:rsidRPr="00FD1476">
        <w:rPr>
          <w:rFonts w:asciiTheme="majorHAnsi" w:hAnsiTheme="majorHAnsi"/>
          <w:sz w:val="22"/>
          <w:szCs w:val="22"/>
          <w:vertAlign w:val="subscript"/>
        </w:rPr>
        <w:t>a</w:t>
      </w:r>
      <w:proofErr w:type="spellEnd"/>
      <w:r w:rsidRPr="00FD1476">
        <w:rPr>
          <w:rFonts w:asciiTheme="majorHAnsi" w:hAnsiTheme="majorHAnsi"/>
          <w:sz w:val="22"/>
          <w:szCs w:val="22"/>
        </w:rPr>
        <w:t xml:space="preserve"> was entirely produced by error from neig</w:t>
      </w:r>
      <w:r w:rsidR="00123D14" w:rsidRPr="00FD1476">
        <w:rPr>
          <w:rFonts w:asciiTheme="majorHAnsi" w:hAnsiTheme="majorHAnsi"/>
          <w:sz w:val="22"/>
          <w:szCs w:val="22"/>
        </w:rPr>
        <w:t>hbor JNS.  Such JNS</w:t>
      </w:r>
      <w:r w:rsidRPr="00FD1476">
        <w:rPr>
          <w:rFonts w:asciiTheme="majorHAnsi" w:hAnsiTheme="majorHAnsi"/>
          <w:sz w:val="22"/>
          <w:szCs w:val="22"/>
        </w:rPr>
        <w:t xml:space="preserve"> were eliminated. </w:t>
      </w:r>
    </w:p>
    <w:p w14:paraId="65556213" w14:textId="77777777" w:rsidR="00571402" w:rsidRPr="00FD1476" w:rsidRDefault="00571402" w:rsidP="00571402">
      <w:pPr>
        <w:jc w:val="both"/>
        <w:rPr>
          <w:rFonts w:asciiTheme="majorHAnsi" w:hAnsiTheme="majorHAnsi"/>
          <w:sz w:val="22"/>
          <w:szCs w:val="22"/>
        </w:rPr>
      </w:pPr>
    </w:p>
    <w:p w14:paraId="17A06FE3" w14:textId="4214964B" w:rsidR="00571402" w:rsidRPr="00FD1476" w:rsidRDefault="00571402" w:rsidP="00571402">
      <w:pPr>
        <w:jc w:val="both"/>
        <w:rPr>
          <w:rFonts w:asciiTheme="majorHAnsi" w:hAnsiTheme="majorHAnsi"/>
          <w:sz w:val="22"/>
          <w:szCs w:val="22"/>
        </w:rPr>
      </w:pPr>
      <w:r w:rsidRPr="00FD1476">
        <w:rPr>
          <w:rFonts w:asciiTheme="majorHAnsi" w:hAnsiTheme="majorHAnsi"/>
          <w:sz w:val="22"/>
          <w:szCs w:val="22"/>
        </w:rPr>
        <w:t xml:space="preserve">* If not, we considered that </w:t>
      </w:r>
      <w:proofErr w:type="spellStart"/>
      <w:r w:rsidRPr="00FD1476">
        <w:rPr>
          <w:rFonts w:asciiTheme="majorHAnsi" w:hAnsiTheme="majorHAnsi"/>
          <w:sz w:val="22"/>
          <w:szCs w:val="22"/>
        </w:rPr>
        <w:t>JNS</w:t>
      </w:r>
      <w:r w:rsidRPr="00FD1476">
        <w:rPr>
          <w:rFonts w:asciiTheme="majorHAnsi" w:hAnsiTheme="majorHAnsi"/>
          <w:sz w:val="22"/>
          <w:szCs w:val="22"/>
          <w:vertAlign w:val="subscript"/>
        </w:rPr>
        <w:t>a</w:t>
      </w:r>
      <w:proofErr w:type="spellEnd"/>
      <w:r w:rsidRPr="00FD1476">
        <w:rPr>
          <w:rFonts w:asciiTheme="majorHAnsi" w:hAnsiTheme="majorHAnsi"/>
          <w:sz w:val="22"/>
          <w:szCs w:val="22"/>
        </w:rPr>
        <w:t xml:space="preserve"> represented a real sequence.  </w:t>
      </w:r>
    </w:p>
    <w:p w14:paraId="00F10A0C" w14:textId="77777777" w:rsidR="00571402" w:rsidRPr="00FD1476" w:rsidRDefault="00571402" w:rsidP="00571402">
      <w:pPr>
        <w:jc w:val="both"/>
        <w:rPr>
          <w:rFonts w:asciiTheme="majorHAnsi" w:hAnsiTheme="majorHAnsi"/>
          <w:i/>
        </w:rPr>
      </w:pPr>
    </w:p>
    <w:p w14:paraId="3A1B12C6" w14:textId="77777777" w:rsidR="00571402" w:rsidRPr="00FD1476" w:rsidRDefault="00571402" w:rsidP="00571402">
      <w:pPr>
        <w:pStyle w:val="Paragraphedeliste"/>
        <w:jc w:val="both"/>
        <w:rPr>
          <w:rFonts w:asciiTheme="majorHAnsi" w:hAnsiTheme="majorHAnsi"/>
        </w:rPr>
      </w:pPr>
    </w:p>
    <w:p w14:paraId="3BAC1A69" w14:textId="77777777" w:rsidR="00571402" w:rsidRPr="00FD1476" w:rsidRDefault="00571402" w:rsidP="00571402">
      <w:pPr>
        <w:pStyle w:val="Paragraphedeliste"/>
        <w:numPr>
          <w:ilvl w:val="0"/>
          <w:numId w:val="1"/>
        </w:numPr>
        <w:jc w:val="both"/>
        <w:rPr>
          <w:rFonts w:asciiTheme="majorHAnsi" w:hAnsiTheme="majorHAnsi"/>
        </w:rPr>
      </w:pPr>
      <w:r w:rsidRPr="00FD1476">
        <w:rPr>
          <w:rFonts w:asciiTheme="majorHAnsi" w:hAnsiTheme="majorHAnsi"/>
          <w:u w:val="single"/>
        </w:rPr>
        <w:t xml:space="preserve">How to assess the number of reads in each JNS, taking into account the error rate and the structure of the JNSs graph built from observed sequences? </w:t>
      </w:r>
    </w:p>
    <w:p w14:paraId="547E0356" w14:textId="77777777" w:rsidR="00571402" w:rsidRPr="00FD1476" w:rsidRDefault="00571402" w:rsidP="00571402">
      <w:pPr>
        <w:pStyle w:val="Paragraphedeliste"/>
        <w:jc w:val="both"/>
        <w:rPr>
          <w:rFonts w:asciiTheme="majorHAnsi" w:hAnsiTheme="majorHAnsi"/>
        </w:rPr>
      </w:pPr>
    </w:p>
    <w:p w14:paraId="0152E83E" w14:textId="359E103A" w:rsidR="00571402" w:rsidRPr="00FD1476" w:rsidRDefault="00571402" w:rsidP="00571402">
      <w:pPr>
        <w:jc w:val="both"/>
        <w:rPr>
          <w:rFonts w:asciiTheme="majorHAnsi" w:hAnsiTheme="majorHAnsi"/>
          <w:sz w:val="22"/>
          <w:szCs w:val="22"/>
        </w:rPr>
      </w:pPr>
      <w:r w:rsidRPr="00FD1476">
        <w:rPr>
          <w:rFonts w:asciiTheme="majorHAnsi" w:hAnsiTheme="majorHAnsi"/>
          <w:sz w:val="22"/>
          <w:szCs w:val="22"/>
        </w:rPr>
        <w:t xml:space="preserve">As a second step, we </w:t>
      </w:r>
      <w:r w:rsidR="00123D14" w:rsidRPr="00FD1476">
        <w:rPr>
          <w:rFonts w:asciiTheme="majorHAnsi" w:hAnsiTheme="majorHAnsi"/>
          <w:sz w:val="22"/>
          <w:szCs w:val="22"/>
        </w:rPr>
        <w:t>tried</w:t>
      </w:r>
      <w:r w:rsidRPr="00FD1476">
        <w:rPr>
          <w:rFonts w:asciiTheme="majorHAnsi" w:hAnsiTheme="majorHAnsi"/>
          <w:sz w:val="22"/>
          <w:szCs w:val="22"/>
        </w:rPr>
        <w:t xml:space="preserve"> to assess the real </w:t>
      </w:r>
      <w:r w:rsidR="00E43206">
        <w:rPr>
          <w:rFonts w:asciiTheme="majorHAnsi" w:hAnsiTheme="majorHAnsi"/>
          <w:sz w:val="22"/>
          <w:szCs w:val="22"/>
        </w:rPr>
        <w:t>number of reads for</w:t>
      </w:r>
      <w:r w:rsidRPr="00FD1476">
        <w:rPr>
          <w:rFonts w:asciiTheme="majorHAnsi" w:hAnsiTheme="majorHAnsi"/>
          <w:sz w:val="22"/>
          <w:szCs w:val="22"/>
        </w:rPr>
        <w:t xml:space="preserve"> each JNS; </w:t>
      </w:r>
      <w:r w:rsidR="00123D14" w:rsidRPr="00FD1476">
        <w:rPr>
          <w:rFonts w:asciiTheme="majorHAnsi" w:hAnsiTheme="majorHAnsi"/>
          <w:sz w:val="22"/>
          <w:szCs w:val="22"/>
        </w:rPr>
        <w:t>for this</w:t>
      </w:r>
      <w:r w:rsidRPr="00FD1476">
        <w:rPr>
          <w:rFonts w:asciiTheme="majorHAnsi" w:hAnsiTheme="majorHAnsi"/>
          <w:sz w:val="22"/>
          <w:szCs w:val="22"/>
        </w:rPr>
        <w:t>, we assess</w:t>
      </w:r>
      <w:r w:rsidR="00123D14" w:rsidRPr="00FD1476">
        <w:rPr>
          <w:rFonts w:asciiTheme="majorHAnsi" w:hAnsiTheme="majorHAnsi"/>
          <w:sz w:val="22"/>
          <w:szCs w:val="22"/>
        </w:rPr>
        <w:t>ed</w:t>
      </w:r>
      <w:r w:rsidRPr="00FD1476">
        <w:rPr>
          <w:rFonts w:asciiTheme="majorHAnsi" w:hAnsiTheme="majorHAnsi"/>
          <w:sz w:val="22"/>
          <w:szCs w:val="22"/>
        </w:rPr>
        <w:t xml:space="preserve"> the proper and the exogenous parts as well as the number of reads “lost” due to technical errors. </w:t>
      </w:r>
    </w:p>
    <w:p w14:paraId="64A43883" w14:textId="7D41C811" w:rsidR="00571402" w:rsidRPr="00FD1476" w:rsidRDefault="00123D14" w:rsidP="00571402">
      <w:pPr>
        <w:tabs>
          <w:tab w:val="left" w:pos="6890"/>
        </w:tabs>
        <w:jc w:val="both"/>
        <w:rPr>
          <w:rFonts w:asciiTheme="majorHAnsi" w:hAnsiTheme="majorHAnsi"/>
          <w:sz w:val="22"/>
          <w:szCs w:val="22"/>
        </w:rPr>
      </w:pPr>
      <w:r w:rsidRPr="00FD1476">
        <w:rPr>
          <w:rFonts w:asciiTheme="majorHAnsi" w:hAnsiTheme="majorHAnsi"/>
          <w:sz w:val="22"/>
          <w:szCs w:val="22"/>
        </w:rPr>
        <w:t>W</w:t>
      </w:r>
      <w:r w:rsidR="00571402" w:rsidRPr="00FD1476">
        <w:rPr>
          <w:rFonts w:asciiTheme="majorHAnsi" w:hAnsiTheme="majorHAnsi"/>
          <w:sz w:val="22"/>
          <w:szCs w:val="22"/>
        </w:rPr>
        <w:t xml:space="preserve">e estimated a corrected number of reads for a given </w:t>
      </w:r>
      <w:proofErr w:type="spellStart"/>
      <w:r w:rsidR="00571402" w:rsidRPr="00FD1476">
        <w:rPr>
          <w:rFonts w:asciiTheme="majorHAnsi" w:hAnsiTheme="majorHAnsi"/>
          <w:sz w:val="22"/>
          <w:szCs w:val="22"/>
        </w:rPr>
        <w:t>JSN</w:t>
      </w:r>
      <w:r w:rsidR="00571402" w:rsidRPr="00FD1476">
        <w:rPr>
          <w:rFonts w:asciiTheme="majorHAnsi" w:hAnsiTheme="majorHAnsi"/>
          <w:sz w:val="22"/>
          <w:szCs w:val="22"/>
          <w:vertAlign w:val="subscript"/>
        </w:rPr>
        <w:t>a</w:t>
      </w:r>
      <w:proofErr w:type="spellEnd"/>
      <w:r w:rsidR="00571402" w:rsidRPr="00FD1476">
        <w:rPr>
          <w:rFonts w:asciiTheme="majorHAnsi" w:hAnsiTheme="majorHAnsi"/>
          <w:sz w:val="22"/>
          <w:szCs w:val="22"/>
        </w:rPr>
        <w:t xml:space="preserve">, taking into account (1) reads “lost” by introduction of technical errors during the </w:t>
      </w:r>
      <w:r w:rsidRPr="00FD1476">
        <w:rPr>
          <w:rFonts w:asciiTheme="majorHAnsi" w:hAnsiTheme="majorHAnsi"/>
          <w:sz w:val="22"/>
          <w:szCs w:val="22"/>
        </w:rPr>
        <w:t xml:space="preserve">PCR plus </w:t>
      </w:r>
      <w:r w:rsidR="00571402" w:rsidRPr="00FD1476">
        <w:rPr>
          <w:rFonts w:asciiTheme="majorHAnsi" w:hAnsiTheme="majorHAnsi"/>
          <w:sz w:val="22"/>
          <w:szCs w:val="22"/>
        </w:rPr>
        <w:t xml:space="preserve">sequencing process – such reads differs from </w:t>
      </w:r>
      <w:proofErr w:type="spellStart"/>
      <w:r w:rsidR="00571402" w:rsidRPr="00FD1476">
        <w:rPr>
          <w:rFonts w:asciiTheme="majorHAnsi" w:hAnsiTheme="majorHAnsi"/>
          <w:sz w:val="22"/>
          <w:szCs w:val="22"/>
        </w:rPr>
        <w:t>JSN</w:t>
      </w:r>
      <w:r w:rsidR="00571402" w:rsidRPr="00FD1476">
        <w:rPr>
          <w:rFonts w:asciiTheme="majorHAnsi" w:hAnsiTheme="majorHAnsi"/>
          <w:sz w:val="22"/>
          <w:szCs w:val="22"/>
          <w:vertAlign w:val="subscript"/>
        </w:rPr>
        <w:t>a</w:t>
      </w:r>
      <w:proofErr w:type="spellEnd"/>
      <w:r w:rsidR="00571402" w:rsidRPr="00FD1476">
        <w:rPr>
          <w:rFonts w:asciiTheme="majorHAnsi" w:hAnsiTheme="majorHAnsi"/>
          <w:sz w:val="22"/>
          <w:szCs w:val="22"/>
        </w:rPr>
        <w:t xml:space="preserve"> by one mutation, substitution or </w:t>
      </w:r>
      <w:proofErr w:type="spellStart"/>
      <w:r w:rsidR="00571402" w:rsidRPr="00FD1476">
        <w:rPr>
          <w:rFonts w:asciiTheme="majorHAnsi" w:hAnsiTheme="majorHAnsi"/>
          <w:sz w:val="22"/>
          <w:szCs w:val="22"/>
        </w:rPr>
        <w:t>indel</w:t>
      </w:r>
      <w:proofErr w:type="spellEnd"/>
      <w:r w:rsidR="00571402" w:rsidRPr="00FD1476">
        <w:rPr>
          <w:rFonts w:asciiTheme="majorHAnsi" w:hAnsiTheme="majorHAnsi"/>
          <w:sz w:val="22"/>
          <w:szCs w:val="22"/>
        </w:rPr>
        <w:t xml:space="preserve"> </w:t>
      </w:r>
      <w:proofErr w:type="gramStart"/>
      <w:r w:rsidR="00571402" w:rsidRPr="00FD1476">
        <w:rPr>
          <w:rFonts w:asciiTheme="majorHAnsi" w:hAnsiTheme="majorHAnsi"/>
          <w:sz w:val="22"/>
          <w:szCs w:val="22"/>
        </w:rPr>
        <w:t>-  and</w:t>
      </w:r>
      <w:proofErr w:type="gramEnd"/>
      <w:r w:rsidR="00571402" w:rsidRPr="00FD1476">
        <w:rPr>
          <w:rFonts w:asciiTheme="majorHAnsi" w:hAnsiTheme="majorHAnsi"/>
          <w:sz w:val="22"/>
          <w:szCs w:val="22"/>
        </w:rPr>
        <w:t xml:space="preserve"> (2) reads “gained” mistakenly , i.e. the exogenous part </w:t>
      </w:r>
      <w:proofErr w:type="spellStart"/>
      <w:r w:rsidR="00571402" w:rsidRPr="00FD1476">
        <w:rPr>
          <w:rFonts w:asciiTheme="majorHAnsi" w:hAnsiTheme="majorHAnsi"/>
          <w:sz w:val="22"/>
          <w:szCs w:val="22"/>
        </w:rPr>
        <w:t>Ex</w:t>
      </w:r>
      <w:r w:rsidR="00571402" w:rsidRPr="00FD1476">
        <w:rPr>
          <w:rFonts w:asciiTheme="majorHAnsi" w:hAnsiTheme="majorHAnsi"/>
          <w:sz w:val="22"/>
          <w:szCs w:val="22"/>
          <w:vertAlign w:val="subscript"/>
        </w:rPr>
        <w:t>a</w:t>
      </w:r>
      <w:proofErr w:type="spellEnd"/>
      <w:r w:rsidR="00571402" w:rsidRPr="00FD1476">
        <w:rPr>
          <w:rFonts w:asciiTheme="majorHAnsi" w:hAnsiTheme="majorHAnsi"/>
          <w:sz w:val="22"/>
          <w:szCs w:val="22"/>
        </w:rPr>
        <w:t xml:space="preserve"> of </w:t>
      </w:r>
      <w:proofErr w:type="spellStart"/>
      <w:r w:rsidR="00571402" w:rsidRPr="00FD1476">
        <w:rPr>
          <w:rFonts w:asciiTheme="majorHAnsi" w:hAnsiTheme="majorHAnsi"/>
          <w:sz w:val="22"/>
          <w:szCs w:val="22"/>
        </w:rPr>
        <w:t>JSN</w:t>
      </w:r>
      <w:r w:rsidR="00571402" w:rsidRPr="00FD1476">
        <w:rPr>
          <w:rFonts w:asciiTheme="majorHAnsi" w:hAnsiTheme="majorHAnsi"/>
          <w:sz w:val="22"/>
          <w:szCs w:val="22"/>
          <w:vertAlign w:val="subscript"/>
        </w:rPr>
        <w:t>a</w:t>
      </w:r>
      <w:proofErr w:type="spellEnd"/>
      <w:r w:rsidR="00571402" w:rsidRPr="00FD1476">
        <w:rPr>
          <w:rFonts w:asciiTheme="majorHAnsi" w:hAnsiTheme="majorHAnsi"/>
          <w:sz w:val="22"/>
          <w:szCs w:val="22"/>
        </w:rPr>
        <w:t xml:space="preserve"> produced by technical error from neighbor sequences.</w:t>
      </w:r>
    </w:p>
    <w:p w14:paraId="0B18D6F5" w14:textId="77777777" w:rsidR="00571402" w:rsidRPr="00FD1476" w:rsidRDefault="00571402" w:rsidP="00571402">
      <w:pPr>
        <w:jc w:val="both"/>
        <w:rPr>
          <w:rFonts w:asciiTheme="majorHAnsi" w:hAnsiTheme="majorHAnsi"/>
        </w:rPr>
      </w:pPr>
    </w:p>
    <w:p w14:paraId="52FB1A05" w14:textId="77777777" w:rsidR="00571402" w:rsidRPr="00FD1476" w:rsidRDefault="00571402" w:rsidP="00571402">
      <w:pPr>
        <w:jc w:val="both"/>
        <w:rPr>
          <w:rFonts w:asciiTheme="majorHAnsi" w:hAnsiTheme="majorHAnsi"/>
        </w:rPr>
      </w:pPr>
    </w:p>
    <w:p w14:paraId="06220152" w14:textId="780CB3E2" w:rsidR="00571402" w:rsidRPr="00FD1476" w:rsidRDefault="00571402" w:rsidP="00571402">
      <w:pPr>
        <w:jc w:val="center"/>
        <w:rPr>
          <w:rFonts w:asciiTheme="majorHAnsi" w:hAnsiTheme="majorHAnsi"/>
          <w:sz w:val="22"/>
          <w:szCs w:val="22"/>
        </w:rPr>
      </w:pPr>
      <w:r w:rsidRPr="00FD1476">
        <w:rPr>
          <w:rFonts w:asciiTheme="majorHAnsi" w:hAnsiTheme="majorHAnsi"/>
          <w:sz w:val="22"/>
          <w:szCs w:val="22"/>
        </w:rPr>
        <w:tab/>
      </w:r>
      <w:r w:rsidR="00491DA4" w:rsidRPr="00491DA4">
        <w:rPr>
          <w:rFonts w:asciiTheme="majorHAnsi" w:hAnsiTheme="majorHAnsi"/>
          <w:position w:val="-14"/>
          <w:sz w:val="22"/>
          <w:szCs w:val="22"/>
        </w:rPr>
        <w:object w:dxaOrig="2860" w:dyaOrig="400" w14:anchorId="498547E4">
          <v:shape id="_x0000_i1031" type="#_x0000_t75" style="width:143pt;height:20pt" o:ole="">
            <v:imagedata r:id="rId8" o:title=""/>
          </v:shape>
          <o:OLEObject Type="Embed" ProgID="Equation.3" ShapeID="_x0000_i1031" DrawAspect="Content" ObjectID="_1289021767" r:id="rId9"/>
        </w:object>
      </w:r>
      <w:r w:rsidRPr="00FD1476">
        <w:rPr>
          <w:rFonts w:asciiTheme="majorHAnsi" w:hAnsiTheme="majorHAnsi"/>
          <w:sz w:val="22"/>
          <w:szCs w:val="22"/>
        </w:rPr>
        <w:tab/>
      </w:r>
      <w:r w:rsidRPr="00FD1476">
        <w:rPr>
          <w:rFonts w:asciiTheme="majorHAnsi" w:hAnsiTheme="majorHAnsi"/>
          <w:sz w:val="22"/>
          <w:szCs w:val="22"/>
        </w:rPr>
        <w:tab/>
      </w:r>
      <w:r w:rsidRPr="00FD1476">
        <w:rPr>
          <w:rFonts w:asciiTheme="majorHAnsi" w:hAnsiTheme="majorHAnsi"/>
          <w:sz w:val="22"/>
          <w:szCs w:val="22"/>
        </w:rPr>
        <w:tab/>
      </w:r>
      <w:r w:rsidRPr="00FD1476">
        <w:rPr>
          <w:rFonts w:asciiTheme="majorHAnsi" w:hAnsiTheme="majorHAnsi"/>
          <w:sz w:val="22"/>
          <w:szCs w:val="22"/>
        </w:rPr>
        <w:tab/>
        <w:t>(2a)</w:t>
      </w:r>
    </w:p>
    <w:p w14:paraId="61994F8C" w14:textId="77777777" w:rsidR="00571402" w:rsidRPr="00FD1476" w:rsidRDefault="00571402" w:rsidP="00571402">
      <w:pPr>
        <w:jc w:val="both"/>
        <w:rPr>
          <w:rFonts w:asciiTheme="majorHAnsi" w:hAnsiTheme="majorHAnsi"/>
        </w:rPr>
      </w:pPr>
    </w:p>
    <w:p w14:paraId="518DA6DE" w14:textId="72A134EC" w:rsidR="00571402" w:rsidRPr="00FD1476" w:rsidRDefault="00571402" w:rsidP="00571402">
      <w:pPr>
        <w:jc w:val="both"/>
        <w:rPr>
          <w:rFonts w:asciiTheme="majorHAnsi" w:hAnsiTheme="majorHAnsi"/>
          <w:sz w:val="20"/>
          <w:szCs w:val="20"/>
        </w:rPr>
      </w:pPr>
      <w:proofErr w:type="gramStart"/>
      <w:r w:rsidRPr="00FD1476">
        <w:rPr>
          <w:rFonts w:asciiTheme="majorHAnsi" w:hAnsiTheme="majorHAnsi"/>
          <w:sz w:val="20"/>
          <w:szCs w:val="20"/>
        </w:rPr>
        <w:t>Where :</w:t>
      </w:r>
      <w:proofErr w:type="gramEnd"/>
      <w:r w:rsidRPr="00FD1476">
        <w:rPr>
          <w:rFonts w:asciiTheme="majorHAnsi" w:hAnsiTheme="majorHAnsi"/>
          <w:sz w:val="20"/>
          <w:szCs w:val="20"/>
        </w:rPr>
        <w:t xml:space="preserve"> </w:t>
      </w:r>
      <m:oMath>
        <m:sSubSup>
          <m:sSubSupPr>
            <m:ctrlPr>
              <w:rPr>
                <w:rFonts w:ascii="Cambria Math" w:hAnsi="Cambria Math"/>
                <w:i/>
                <w:sz w:val="20"/>
                <w:szCs w:val="20"/>
              </w:rPr>
            </m:ctrlPr>
          </m:sSubSupPr>
          <m:e>
            <m:r>
              <w:rPr>
                <w:rFonts w:ascii="Cambria Math" w:hAnsi="Cambria Math"/>
                <w:sz w:val="20"/>
                <w:szCs w:val="20"/>
              </w:rPr>
              <m:t xml:space="preserve">  N</m:t>
            </m:r>
          </m:e>
          <m:sub>
            <m:r>
              <w:rPr>
                <w:rFonts w:ascii="Cambria Math" w:hAnsi="Cambria Math"/>
                <w:sz w:val="20"/>
                <w:szCs w:val="20"/>
              </w:rPr>
              <m:t>a</m:t>
            </m:r>
          </m:sub>
          <m:sup>
            <m:r>
              <w:rPr>
                <w:rFonts w:ascii="Cambria Math" w:hAnsi="Cambria Math"/>
                <w:sz w:val="20"/>
                <w:szCs w:val="20"/>
              </w:rPr>
              <m:t>c</m:t>
            </m:r>
          </m:sup>
        </m:sSubSup>
      </m:oMath>
      <w:r w:rsidRPr="00FD1476">
        <w:rPr>
          <w:rFonts w:asciiTheme="majorHAnsi" w:hAnsiTheme="majorHAnsi"/>
          <w:sz w:val="20"/>
          <w:szCs w:val="20"/>
        </w:rPr>
        <w:t xml:space="preserve"> = corrected number of sequences  in JNS</w:t>
      </w:r>
      <w:r w:rsidRPr="00FD1476">
        <w:rPr>
          <w:rFonts w:asciiTheme="majorHAnsi" w:hAnsiTheme="majorHAnsi"/>
          <w:sz w:val="20"/>
          <w:szCs w:val="20"/>
          <w:vertAlign w:val="subscript"/>
        </w:rPr>
        <w:t>a</w:t>
      </w:r>
      <w:r w:rsidRPr="00FD1476">
        <w:rPr>
          <w:rFonts w:asciiTheme="majorHAnsi" w:hAnsiTheme="majorHAnsi"/>
          <w:sz w:val="20"/>
          <w:szCs w:val="20"/>
        </w:rPr>
        <w:t xml:space="preserve"> </w:t>
      </w:r>
    </w:p>
    <w:p w14:paraId="424779E6" w14:textId="77777777" w:rsidR="00571402" w:rsidRPr="00FD1476" w:rsidRDefault="00571402" w:rsidP="00571402">
      <w:pPr>
        <w:ind w:firstLine="708"/>
        <w:jc w:val="both"/>
        <w:rPr>
          <w:rFonts w:asciiTheme="majorHAnsi" w:hAnsiTheme="majorHAnsi"/>
          <w:sz w:val="20"/>
          <w:szCs w:val="20"/>
        </w:rPr>
      </w:pPr>
      <w:r w:rsidRPr="00FD1476">
        <w:rPr>
          <w:rFonts w:asciiTheme="majorHAnsi" w:hAnsiTheme="majorHAnsi"/>
          <w:sz w:val="20"/>
          <w:szCs w:val="20"/>
        </w:rPr>
        <w:t xml:space="preserve">  N</w:t>
      </w:r>
      <w:r w:rsidRPr="00FD1476">
        <w:rPr>
          <w:rFonts w:asciiTheme="majorHAnsi" w:hAnsiTheme="majorHAnsi"/>
          <w:sz w:val="20"/>
          <w:szCs w:val="20"/>
          <w:vertAlign w:val="subscript"/>
        </w:rPr>
        <w:t>a observed</w:t>
      </w:r>
      <w:r w:rsidRPr="00FD1476">
        <w:rPr>
          <w:rFonts w:asciiTheme="majorHAnsi" w:hAnsiTheme="majorHAnsi"/>
          <w:sz w:val="20"/>
          <w:szCs w:val="20"/>
        </w:rPr>
        <w:t xml:space="preserve">= number of reads observed in </w:t>
      </w:r>
      <w:proofErr w:type="spellStart"/>
      <w:r w:rsidRPr="00FD1476">
        <w:rPr>
          <w:rFonts w:asciiTheme="majorHAnsi" w:hAnsiTheme="majorHAnsi"/>
          <w:sz w:val="20"/>
          <w:szCs w:val="20"/>
        </w:rPr>
        <w:t>JNS</w:t>
      </w:r>
      <w:r w:rsidRPr="00FD1476">
        <w:rPr>
          <w:rFonts w:asciiTheme="majorHAnsi" w:hAnsiTheme="majorHAnsi"/>
          <w:sz w:val="20"/>
          <w:szCs w:val="20"/>
          <w:vertAlign w:val="subscript"/>
        </w:rPr>
        <w:t>a</w:t>
      </w:r>
      <w:proofErr w:type="spellEnd"/>
    </w:p>
    <w:p w14:paraId="4B1C51EF" w14:textId="77777777" w:rsidR="00571402" w:rsidRPr="00FD1476" w:rsidRDefault="00571402" w:rsidP="00571402">
      <w:pPr>
        <w:jc w:val="both"/>
        <w:rPr>
          <w:rFonts w:asciiTheme="majorHAnsi" w:hAnsiTheme="majorHAnsi"/>
          <w:sz w:val="20"/>
          <w:szCs w:val="20"/>
        </w:rPr>
      </w:pPr>
      <w:r w:rsidRPr="00FD1476">
        <w:rPr>
          <w:rFonts w:asciiTheme="majorHAnsi" w:hAnsiTheme="majorHAnsi"/>
          <w:sz w:val="20"/>
          <w:szCs w:val="20"/>
        </w:rPr>
        <w:tab/>
        <w:t xml:space="preserve">  N lost= number of sequences lost from </w:t>
      </w:r>
      <w:proofErr w:type="spellStart"/>
      <w:r w:rsidRPr="00FD1476">
        <w:rPr>
          <w:rFonts w:asciiTheme="majorHAnsi" w:hAnsiTheme="majorHAnsi"/>
          <w:sz w:val="20"/>
          <w:szCs w:val="20"/>
        </w:rPr>
        <w:t>JNS</w:t>
      </w:r>
      <w:r w:rsidRPr="00FD1476">
        <w:rPr>
          <w:rFonts w:asciiTheme="majorHAnsi" w:hAnsiTheme="majorHAnsi"/>
          <w:sz w:val="20"/>
          <w:szCs w:val="20"/>
          <w:vertAlign w:val="subscript"/>
        </w:rPr>
        <w:t>a</w:t>
      </w:r>
      <w:proofErr w:type="spellEnd"/>
      <w:r w:rsidRPr="00FD1476">
        <w:rPr>
          <w:rFonts w:asciiTheme="majorHAnsi" w:hAnsiTheme="majorHAnsi"/>
          <w:sz w:val="20"/>
          <w:szCs w:val="20"/>
        </w:rPr>
        <w:t xml:space="preserve"> by error</w:t>
      </w:r>
    </w:p>
    <w:p w14:paraId="18800E73" w14:textId="77777777" w:rsidR="00571402" w:rsidRPr="00FD1476" w:rsidRDefault="00571402" w:rsidP="00571402">
      <w:pPr>
        <w:jc w:val="both"/>
        <w:rPr>
          <w:rFonts w:asciiTheme="majorHAnsi" w:hAnsiTheme="majorHAnsi"/>
          <w:sz w:val="20"/>
          <w:szCs w:val="20"/>
          <w:vertAlign w:val="subscript"/>
        </w:rPr>
      </w:pPr>
      <w:r w:rsidRPr="00FD1476">
        <w:rPr>
          <w:rFonts w:asciiTheme="majorHAnsi" w:hAnsiTheme="majorHAnsi"/>
          <w:sz w:val="20"/>
          <w:szCs w:val="20"/>
        </w:rPr>
        <w:tab/>
        <w:t xml:space="preserve">  N gain= number of sequences gained by </w:t>
      </w:r>
      <w:proofErr w:type="spellStart"/>
      <w:r w:rsidRPr="00FD1476">
        <w:rPr>
          <w:rFonts w:asciiTheme="majorHAnsi" w:hAnsiTheme="majorHAnsi"/>
          <w:sz w:val="20"/>
          <w:szCs w:val="20"/>
        </w:rPr>
        <w:t>JNS</w:t>
      </w:r>
      <w:r w:rsidRPr="00FD1476">
        <w:rPr>
          <w:rFonts w:asciiTheme="majorHAnsi" w:hAnsiTheme="majorHAnsi"/>
          <w:sz w:val="20"/>
          <w:szCs w:val="20"/>
          <w:vertAlign w:val="subscript"/>
        </w:rPr>
        <w:t>a</w:t>
      </w:r>
      <w:proofErr w:type="spellEnd"/>
      <w:r w:rsidRPr="00FD1476">
        <w:rPr>
          <w:rFonts w:asciiTheme="majorHAnsi" w:hAnsiTheme="majorHAnsi"/>
          <w:sz w:val="20"/>
          <w:szCs w:val="20"/>
        </w:rPr>
        <w:t xml:space="preserve"> by error from its neighbors b</w:t>
      </w:r>
      <w:r w:rsidRPr="00FD1476">
        <w:rPr>
          <w:rFonts w:asciiTheme="majorHAnsi" w:hAnsiTheme="majorHAnsi"/>
          <w:sz w:val="20"/>
          <w:szCs w:val="20"/>
          <w:vertAlign w:val="subscript"/>
        </w:rPr>
        <w:t>1 …k</w:t>
      </w:r>
    </w:p>
    <w:p w14:paraId="03B71657" w14:textId="77777777" w:rsidR="00571402" w:rsidRPr="00FD1476" w:rsidRDefault="00571402" w:rsidP="00571402">
      <w:pPr>
        <w:rPr>
          <w:rFonts w:asciiTheme="majorHAnsi" w:hAnsiTheme="majorHAnsi"/>
        </w:rPr>
      </w:pPr>
    </w:p>
    <w:p w14:paraId="21E0C2CD" w14:textId="77777777" w:rsidR="00571402" w:rsidRPr="00FD1476" w:rsidRDefault="00571402" w:rsidP="00571402">
      <w:pPr>
        <w:tabs>
          <w:tab w:val="left" w:pos="5480"/>
        </w:tabs>
        <w:rPr>
          <w:rFonts w:asciiTheme="majorHAnsi" w:hAnsiTheme="majorHAnsi"/>
          <w:sz w:val="22"/>
          <w:szCs w:val="22"/>
        </w:rPr>
      </w:pPr>
      <w:r w:rsidRPr="00FD1476">
        <w:rPr>
          <w:rFonts w:asciiTheme="majorHAnsi" w:hAnsiTheme="majorHAnsi"/>
          <w:sz w:val="22"/>
          <w:szCs w:val="22"/>
        </w:rPr>
        <w:t xml:space="preserve">Hence, </w:t>
      </w:r>
    </w:p>
    <w:p w14:paraId="469DF8FB" w14:textId="77777777" w:rsidR="00571402" w:rsidRPr="00FD1476" w:rsidRDefault="00571402" w:rsidP="00571402">
      <w:pPr>
        <w:tabs>
          <w:tab w:val="left" w:pos="5480"/>
        </w:tabs>
        <w:rPr>
          <w:rFonts w:asciiTheme="majorHAnsi" w:hAnsiTheme="majorHAnsi"/>
        </w:rPr>
      </w:pPr>
      <w:bookmarkStart w:id="0" w:name="_GoBack"/>
      <w:bookmarkEnd w:id="0"/>
    </w:p>
    <w:p w14:paraId="35658C1A" w14:textId="0E9B796C" w:rsidR="00571402" w:rsidRPr="00FD1476" w:rsidRDefault="00491DA4" w:rsidP="00571402">
      <w:pPr>
        <w:tabs>
          <w:tab w:val="left" w:pos="5480"/>
        </w:tabs>
        <w:jc w:val="center"/>
        <w:rPr>
          <w:rFonts w:asciiTheme="majorHAnsi" w:hAnsiTheme="majorHAnsi"/>
          <w:sz w:val="22"/>
          <w:szCs w:val="22"/>
        </w:rPr>
      </w:pPr>
      <w:r w:rsidRPr="00491DA4">
        <w:rPr>
          <w:rFonts w:asciiTheme="majorHAnsi" w:hAnsiTheme="majorHAnsi"/>
          <w:bCs/>
          <w:position w:val="-30"/>
          <w:sz w:val="22"/>
          <w:szCs w:val="22"/>
        </w:rPr>
        <w:object w:dxaOrig="6920" w:dyaOrig="720" w14:anchorId="1A5DEBAD">
          <v:shape id="_x0000_i1034" type="#_x0000_t75" style="width:346pt;height:36pt" o:ole="">
            <v:imagedata r:id="rId10" o:title=""/>
          </v:shape>
          <o:OLEObject Type="Embed" ProgID="Equation.3" ShapeID="_x0000_i1034" DrawAspect="Content" ObjectID="_1289021768" r:id="rId11"/>
        </w:object>
      </w:r>
      <w:r w:rsidR="00571402" w:rsidRPr="00FD1476">
        <w:rPr>
          <w:rFonts w:asciiTheme="majorHAnsi" w:hAnsiTheme="majorHAnsi"/>
          <w:bCs/>
          <w:sz w:val="22"/>
          <w:szCs w:val="22"/>
        </w:rPr>
        <w:t xml:space="preserve">             (2b)</w:t>
      </w:r>
    </w:p>
    <w:p w14:paraId="13BC8FE6" w14:textId="77777777" w:rsidR="00571402" w:rsidRPr="00FD1476" w:rsidRDefault="00571402" w:rsidP="00571402">
      <w:pPr>
        <w:tabs>
          <w:tab w:val="left" w:pos="5480"/>
        </w:tabs>
        <w:rPr>
          <w:rFonts w:asciiTheme="majorHAnsi" w:hAnsiTheme="majorHAnsi"/>
        </w:rPr>
      </w:pPr>
      <w:r w:rsidRPr="00FD1476">
        <w:rPr>
          <w:rFonts w:asciiTheme="majorHAnsi" w:hAnsiTheme="majorHAnsi"/>
        </w:rPr>
        <w:tab/>
      </w:r>
    </w:p>
    <w:p w14:paraId="43E924D9" w14:textId="5CCE52AF" w:rsidR="00571402" w:rsidRPr="00FD1476" w:rsidRDefault="00571402" w:rsidP="00571402">
      <w:pPr>
        <w:jc w:val="both"/>
        <w:rPr>
          <w:rFonts w:asciiTheme="majorHAnsi" w:hAnsiTheme="majorHAnsi"/>
          <w:sz w:val="20"/>
          <w:szCs w:val="20"/>
        </w:rPr>
      </w:pPr>
      <w:proofErr w:type="gramStart"/>
      <w:r w:rsidRPr="00FD1476">
        <w:rPr>
          <w:rFonts w:asciiTheme="majorHAnsi" w:hAnsiTheme="majorHAnsi"/>
          <w:sz w:val="20"/>
          <w:szCs w:val="20"/>
        </w:rPr>
        <w:t>Where :</w:t>
      </w:r>
      <w:proofErr w:type="gramEnd"/>
      <w:r w:rsidRPr="00FD1476">
        <w:rPr>
          <w:rFonts w:asciiTheme="majorHAnsi" w:hAnsiTheme="majorHAnsi"/>
          <w:sz w:val="20"/>
          <w:szCs w:val="20"/>
        </w:rPr>
        <w:t xml:space="preserve"> </w:t>
      </w:r>
      <m:oMath>
        <m:sSubSup>
          <m:sSubSupPr>
            <m:ctrlPr>
              <w:rPr>
                <w:rFonts w:ascii="Cambria Math" w:hAnsi="Cambria Math"/>
                <w:i/>
                <w:sz w:val="20"/>
                <w:szCs w:val="20"/>
              </w:rPr>
            </m:ctrlPr>
          </m:sSubSupPr>
          <m:e>
            <m:r>
              <w:rPr>
                <w:rFonts w:ascii="Cambria Math" w:hAnsi="Cambria Math"/>
                <w:sz w:val="20"/>
                <w:szCs w:val="20"/>
              </w:rPr>
              <m:t>N</m:t>
            </m:r>
          </m:e>
          <m:sub>
            <m:r>
              <w:rPr>
                <w:rFonts w:ascii="Cambria Math" w:hAnsi="Cambria Math"/>
                <w:sz w:val="20"/>
                <w:szCs w:val="20"/>
              </w:rPr>
              <m:t>a</m:t>
            </m:r>
          </m:sub>
          <m:sup>
            <m:r>
              <w:rPr>
                <w:rFonts w:ascii="Cambria Math" w:hAnsi="Cambria Math"/>
                <w:sz w:val="20"/>
                <w:szCs w:val="20"/>
              </w:rPr>
              <m:t>c</m:t>
            </m:r>
          </m:sup>
        </m:sSubSup>
      </m:oMath>
      <w:r w:rsidRPr="00FD1476">
        <w:rPr>
          <w:rFonts w:asciiTheme="majorHAnsi" w:hAnsiTheme="majorHAnsi"/>
          <w:sz w:val="20"/>
          <w:szCs w:val="20"/>
        </w:rPr>
        <w:t xml:space="preserve"> = corrected number of sequences  in JNS</w:t>
      </w:r>
      <w:r w:rsidRPr="00FD1476">
        <w:rPr>
          <w:rFonts w:asciiTheme="majorHAnsi" w:hAnsiTheme="majorHAnsi"/>
          <w:sz w:val="20"/>
          <w:szCs w:val="20"/>
          <w:vertAlign w:val="subscript"/>
        </w:rPr>
        <w:t>a</w:t>
      </w:r>
      <w:r w:rsidRPr="00FD1476">
        <w:rPr>
          <w:rFonts w:asciiTheme="majorHAnsi" w:hAnsiTheme="majorHAnsi"/>
          <w:sz w:val="20"/>
          <w:szCs w:val="20"/>
        </w:rPr>
        <w:t xml:space="preserve"> </w:t>
      </w:r>
    </w:p>
    <w:p w14:paraId="62377ECF" w14:textId="71684E00" w:rsidR="00571402" w:rsidRPr="00FD1476" w:rsidRDefault="00571402" w:rsidP="00571402">
      <w:pPr>
        <w:ind w:firstLine="708"/>
        <w:jc w:val="both"/>
        <w:rPr>
          <w:rFonts w:asciiTheme="majorHAnsi" w:hAnsiTheme="majorHAnsi"/>
          <w:sz w:val="20"/>
          <w:szCs w:val="20"/>
          <w:vertAlign w:val="subscript"/>
        </w:rPr>
      </w:pPr>
      <w:proofErr w:type="spellStart"/>
      <w:r w:rsidRPr="00FD1476">
        <w:rPr>
          <w:rFonts w:asciiTheme="majorHAnsi" w:hAnsiTheme="majorHAnsi"/>
          <w:sz w:val="20"/>
          <w:szCs w:val="20"/>
        </w:rPr>
        <w:t>N</w:t>
      </w:r>
      <w:r w:rsidR="00491DA4">
        <w:rPr>
          <w:rFonts w:asciiTheme="majorHAnsi" w:hAnsiTheme="majorHAnsi"/>
          <w:sz w:val="20"/>
          <w:szCs w:val="20"/>
          <w:vertAlign w:val="subscript"/>
        </w:rPr>
        <w:t>a_</w:t>
      </w:r>
      <w:r w:rsidRPr="00FD1476">
        <w:rPr>
          <w:rFonts w:asciiTheme="majorHAnsi" w:hAnsiTheme="majorHAnsi"/>
          <w:sz w:val="20"/>
          <w:szCs w:val="20"/>
          <w:vertAlign w:val="subscript"/>
        </w:rPr>
        <w:t>observed</w:t>
      </w:r>
      <w:proofErr w:type="spellEnd"/>
      <w:r w:rsidRPr="00FD1476">
        <w:rPr>
          <w:rFonts w:asciiTheme="majorHAnsi" w:hAnsiTheme="majorHAnsi"/>
          <w:sz w:val="20"/>
          <w:szCs w:val="20"/>
        </w:rPr>
        <w:t xml:space="preserve">= number of reads observed in </w:t>
      </w:r>
      <w:proofErr w:type="spellStart"/>
      <w:r w:rsidRPr="00FD1476">
        <w:rPr>
          <w:rFonts w:asciiTheme="majorHAnsi" w:hAnsiTheme="majorHAnsi"/>
          <w:sz w:val="20"/>
          <w:szCs w:val="20"/>
        </w:rPr>
        <w:t>JNS</w:t>
      </w:r>
      <w:r w:rsidRPr="00FD1476">
        <w:rPr>
          <w:rFonts w:asciiTheme="majorHAnsi" w:hAnsiTheme="majorHAnsi"/>
          <w:sz w:val="20"/>
          <w:szCs w:val="20"/>
          <w:vertAlign w:val="subscript"/>
        </w:rPr>
        <w:t>a</w:t>
      </w:r>
      <w:proofErr w:type="spellEnd"/>
    </w:p>
    <w:p w14:paraId="0608AD36" w14:textId="67C4B879" w:rsidR="00571402" w:rsidRPr="00FD1476" w:rsidRDefault="0006378D" w:rsidP="00571402">
      <w:pPr>
        <w:ind w:firstLine="708"/>
        <w:rPr>
          <w:rFonts w:asciiTheme="majorHAnsi" w:hAnsiTheme="majorHAnsi"/>
          <w:sz w:val="20"/>
          <w:szCs w:val="20"/>
        </w:rPr>
      </w:pPr>
      <w:r>
        <w:rPr>
          <w:rFonts w:asciiTheme="majorHAnsi" w:hAnsiTheme="majorHAnsi"/>
          <w:sz w:val="20"/>
          <w:szCs w:val="20"/>
        </w:rPr>
        <w:t xml:space="preserve"> </w:t>
      </w:r>
      <w:r w:rsidR="00571402" w:rsidRPr="00FD1476">
        <w:rPr>
          <w:rFonts w:asciiTheme="majorHAnsi" w:hAnsiTheme="majorHAnsi"/>
          <w:sz w:val="20"/>
          <w:szCs w:val="20"/>
        </w:rPr>
        <w:t>L</w:t>
      </w:r>
      <w:r w:rsidR="00571402" w:rsidRPr="00FD1476">
        <w:rPr>
          <w:rFonts w:asciiTheme="majorHAnsi" w:hAnsiTheme="majorHAnsi"/>
          <w:sz w:val="20"/>
          <w:szCs w:val="20"/>
          <w:vertAlign w:val="subscript"/>
        </w:rPr>
        <w:t>a</w:t>
      </w:r>
      <w:r w:rsidR="00571402" w:rsidRPr="00FD1476">
        <w:rPr>
          <w:rFonts w:asciiTheme="majorHAnsi" w:hAnsiTheme="majorHAnsi"/>
          <w:sz w:val="20"/>
          <w:szCs w:val="20"/>
        </w:rPr>
        <w:t xml:space="preserve">= length of </w:t>
      </w:r>
      <w:proofErr w:type="spellStart"/>
      <w:r w:rsidR="00571402" w:rsidRPr="00FD1476">
        <w:rPr>
          <w:rFonts w:asciiTheme="majorHAnsi" w:hAnsiTheme="majorHAnsi"/>
          <w:sz w:val="20"/>
          <w:szCs w:val="20"/>
        </w:rPr>
        <w:t>JNS</w:t>
      </w:r>
      <w:r w:rsidR="00571402" w:rsidRPr="00FD1476">
        <w:rPr>
          <w:rFonts w:asciiTheme="majorHAnsi" w:hAnsiTheme="majorHAnsi"/>
          <w:sz w:val="20"/>
          <w:szCs w:val="20"/>
          <w:vertAlign w:val="subscript"/>
        </w:rPr>
        <w:t>a</w:t>
      </w:r>
      <w:proofErr w:type="spellEnd"/>
      <w:r w:rsidR="00571402" w:rsidRPr="00FD1476">
        <w:rPr>
          <w:rFonts w:asciiTheme="majorHAnsi" w:hAnsiTheme="majorHAnsi"/>
          <w:sz w:val="20"/>
          <w:szCs w:val="20"/>
        </w:rPr>
        <w:t xml:space="preserve"> </w:t>
      </w:r>
    </w:p>
    <w:p w14:paraId="15E99436" w14:textId="25061449" w:rsidR="00571402" w:rsidRPr="00FD1476" w:rsidRDefault="00571402" w:rsidP="00571402">
      <w:pPr>
        <w:ind w:firstLine="708"/>
        <w:rPr>
          <w:rFonts w:asciiTheme="majorHAnsi" w:hAnsiTheme="majorHAnsi"/>
          <w:sz w:val="20"/>
          <w:szCs w:val="20"/>
        </w:rPr>
      </w:pPr>
      <w:proofErr w:type="spellStart"/>
      <w:r w:rsidRPr="00FD1476">
        <w:rPr>
          <w:rFonts w:asciiTheme="majorHAnsi" w:hAnsiTheme="majorHAnsi"/>
          <w:sz w:val="20"/>
          <w:szCs w:val="20"/>
        </w:rPr>
        <w:t>Er</w:t>
      </w:r>
      <w:proofErr w:type="spellEnd"/>
      <w:r w:rsidRPr="00FD1476">
        <w:rPr>
          <w:rFonts w:asciiTheme="majorHAnsi" w:hAnsiTheme="majorHAnsi"/>
          <w:sz w:val="20"/>
          <w:szCs w:val="20"/>
        </w:rPr>
        <w:t>= rate of technical error per site</w:t>
      </w:r>
    </w:p>
    <w:p w14:paraId="3CE799CF" w14:textId="1BDE1308" w:rsidR="00571402" w:rsidRPr="00FD1476" w:rsidRDefault="00BB1E95" w:rsidP="00571402">
      <w:pPr>
        <w:ind w:firstLine="708"/>
        <w:rPr>
          <w:rFonts w:asciiTheme="majorHAnsi" w:hAnsiTheme="majorHAnsi"/>
          <w:sz w:val="20"/>
          <w:szCs w:val="20"/>
        </w:rPr>
      </w:pPr>
      <w:r w:rsidRPr="00FD1476">
        <w:rPr>
          <w:rFonts w:asciiTheme="majorHAnsi" w:hAnsiTheme="majorHAnsi"/>
          <w:sz w:val="20"/>
          <w:szCs w:val="20"/>
        </w:rPr>
        <w:t>T</w:t>
      </w:r>
      <w:r w:rsidR="00571402" w:rsidRPr="00FD1476">
        <w:rPr>
          <w:rFonts w:asciiTheme="majorHAnsi" w:hAnsiTheme="majorHAnsi"/>
          <w:sz w:val="20"/>
          <w:szCs w:val="20"/>
        </w:rPr>
        <w:t xml:space="preserve">he number of reads of each </w:t>
      </w:r>
      <w:proofErr w:type="spellStart"/>
      <w:r w:rsidR="00571402" w:rsidRPr="00FD1476">
        <w:rPr>
          <w:rFonts w:asciiTheme="majorHAnsi" w:hAnsiTheme="majorHAnsi"/>
          <w:sz w:val="20"/>
          <w:szCs w:val="20"/>
        </w:rPr>
        <w:t>JSN</w:t>
      </w:r>
      <w:r w:rsidR="00571402" w:rsidRPr="00FD1476">
        <w:rPr>
          <w:rFonts w:asciiTheme="majorHAnsi" w:hAnsiTheme="majorHAnsi"/>
          <w:sz w:val="20"/>
          <w:szCs w:val="20"/>
          <w:vertAlign w:val="subscript"/>
        </w:rPr>
        <w:t>b</w:t>
      </w:r>
      <w:proofErr w:type="spellEnd"/>
      <w:r w:rsidR="00571402" w:rsidRPr="00FD1476">
        <w:rPr>
          <w:rFonts w:asciiTheme="majorHAnsi" w:hAnsiTheme="majorHAnsi"/>
          <w:sz w:val="20"/>
          <w:szCs w:val="20"/>
        </w:rPr>
        <w:t xml:space="preserve"> neighbor is noted </w:t>
      </w:r>
      <w:proofErr w:type="spellStart"/>
      <w:r w:rsidR="00571402" w:rsidRPr="00FD1476">
        <w:rPr>
          <w:rFonts w:asciiTheme="majorHAnsi" w:hAnsiTheme="majorHAnsi"/>
          <w:sz w:val="20"/>
          <w:szCs w:val="20"/>
        </w:rPr>
        <w:t>N</w:t>
      </w:r>
      <w:r w:rsidR="00571402" w:rsidRPr="00FD1476">
        <w:rPr>
          <w:rFonts w:asciiTheme="majorHAnsi" w:hAnsiTheme="majorHAnsi"/>
          <w:sz w:val="20"/>
          <w:szCs w:val="20"/>
          <w:vertAlign w:val="subscript"/>
        </w:rPr>
        <w:t>b</w:t>
      </w:r>
      <w:proofErr w:type="spellEnd"/>
    </w:p>
    <w:p w14:paraId="1C046AE6" w14:textId="77777777" w:rsidR="00571402" w:rsidRPr="00FD1476" w:rsidRDefault="00571402" w:rsidP="00571402">
      <w:pPr>
        <w:ind w:firstLine="708"/>
        <w:jc w:val="both"/>
        <w:rPr>
          <w:rFonts w:asciiTheme="majorHAnsi" w:hAnsiTheme="majorHAnsi"/>
          <w:sz w:val="20"/>
          <w:szCs w:val="20"/>
        </w:rPr>
      </w:pPr>
    </w:p>
    <w:p w14:paraId="7085C514" w14:textId="77777777" w:rsidR="00571402" w:rsidRPr="00FD1476" w:rsidRDefault="00571402" w:rsidP="00571402">
      <w:pPr>
        <w:jc w:val="both"/>
        <w:rPr>
          <w:rFonts w:asciiTheme="majorHAnsi" w:hAnsiTheme="majorHAnsi"/>
          <w:sz w:val="20"/>
          <w:szCs w:val="20"/>
        </w:rPr>
      </w:pPr>
    </w:p>
    <w:p w14:paraId="4F68806C" w14:textId="360B92B1" w:rsidR="00FD1476" w:rsidRPr="0096211A" w:rsidRDefault="0096211A" w:rsidP="00FD1476">
      <w:pPr>
        <w:jc w:val="both"/>
        <w:rPr>
          <w:rFonts w:asciiTheme="majorHAnsi" w:hAnsiTheme="majorHAnsi"/>
          <w:sz w:val="22"/>
          <w:szCs w:val="22"/>
        </w:rPr>
      </w:pPr>
      <w:r w:rsidRPr="0096211A">
        <w:rPr>
          <w:rFonts w:asciiTheme="majorHAnsi" w:hAnsiTheme="majorHAnsi"/>
          <w:sz w:val="22"/>
          <w:szCs w:val="22"/>
        </w:rPr>
        <w:t xml:space="preserve">The corrected counts for JSN constituted corrected datasets, which were translated and aggregated into corrected JST datasets. </w:t>
      </w:r>
      <w:r w:rsidR="00FD1476" w:rsidRPr="0096211A">
        <w:rPr>
          <w:rFonts w:asciiTheme="majorHAnsi" w:hAnsiTheme="majorHAnsi"/>
          <w:sz w:val="22"/>
          <w:szCs w:val="22"/>
        </w:rPr>
        <w:t>The distribution of % of JST occurrence and KS tests on distribution similarity were then determined from th</w:t>
      </w:r>
      <w:r w:rsidRPr="0096211A">
        <w:rPr>
          <w:rFonts w:asciiTheme="majorHAnsi" w:hAnsiTheme="majorHAnsi"/>
          <w:sz w:val="22"/>
          <w:szCs w:val="22"/>
        </w:rPr>
        <w:t>ese</w:t>
      </w:r>
      <w:r w:rsidR="00FD1476" w:rsidRPr="0096211A">
        <w:rPr>
          <w:rFonts w:asciiTheme="majorHAnsi" w:hAnsiTheme="majorHAnsi"/>
          <w:sz w:val="22"/>
          <w:szCs w:val="22"/>
        </w:rPr>
        <w:t xml:space="preserve"> corrected dataset</w:t>
      </w:r>
      <w:r w:rsidRPr="0096211A">
        <w:rPr>
          <w:rFonts w:asciiTheme="majorHAnsi" w:hAnsiTheme="majorHAnsi"/>
          <w:sz w:val="22"/>
          <w:szCs w:val="22"/>
        </w:rPr>
        <w:t>s</w:t>
      </w:r>
      <w:r w:rsidR="00FD1476" w:rsidRPr="0096211A">
        <w:rPr>
          <w:rFonts w:asciiTheme="majorHAnsi" w:hAnsiTheme="majorHAnsi"/>
          <w:sz w:val="22"/>
          <w:szCs w:val="22"/>
        </w:rPr>
        <w:t xml:space="preserve">, as well as the estimation of </w:t>
      </w:r>
      <w:proofErr w:type="spellStart"/>
      <w:r w:rsidR="00FD1476" w:rsidRPr="0096211A">
        <w:rPr>
          <w:rFonts w:asciiTheme="majorHAnsi" w:hAnsiTheme="majorHAnsi" w:cs="Monaco"/>
          <w:sz w:val="22"/>
          <w:szCs w:val="22"/>
        </w:rPr>
        <w:t>Ab</w:t>
      </w:r>
      <w:proofErr w:type="spellEnd"/>
      <w:r w:rsidR="00FD1476" w:rsidRPr="0096211A">
        <w:rPr>
          <w:rFonts w:asciiTheme="majorHAnsi" w:hAnsiTheme="majorHAnsi" w:cs="Monaco"/>
          <w:sz w:val="22"/>
          <w:szCs w:val="22"/>
        </w:rPr>
        <w:t>-producing and resting B-cell numbers (</w:t>
      </w:r>
      <w:r w:rsidR="00FD1476" w:rsidRPr="0096211A">
        <w:rPr>
          <w:rFonts w:asciiTheme="majorHAnsi" w:hAnsiTheme="majorHAnsi" w:cs="Monaco"/>
          <w:color w:val="3366FF"/>
          <w:sz w:val="22"/>
          <w:szCs w:val="22"/>
        </w:rPr>
        <w:t>Figure S14C</w:t>
      </w:r>
      <w:r w:rsidR="00FD1476" w:rsidRPr="0096211A">
        <w:rPr>
          <w:rFonts w:asciiTheme="majorHAnsi" w:hAnsiTheme="majorHAnsi" w:cs="Monaco"/>
          <w:sz w:val="22"/>
          <w:szCs w:val="22"/>
        </w:rPr>
        <w:t xml:space="preserve"> in the discussion).  </w:t>
      </w:r>
    </w:p>
    <w:p w14:paraId="4264BA21" w14:textId="2A2775DD" w:rsidR="00EC4B20" w:rsidRDefault="00EC4B20">
      <w:pPr>
        <w:rPr>
          <w:rFonts w:asciiTheme="majorHAnsi" w:hAnsiTheme="majorHAnsi"/>
          <w:b/>
          <w:sz w:val="22"/>
          <w:szCs w:val="22"/>
        </w:rPr>
      </w:pPr>
      <w:r>
        <w:rPr>
          <w:rFonts w:asciiTheme="majorHAnsi" w:hAnsiTheme="majorHAnsi"/>
          <w:b/>
          <w:sz w:val="22"/>
          <w:szCs w:val="22"/>
        </w:rPr>
        <w:br w:type="page"/>
      </w:r>
    </w:p>
    <w:p w14:paraId="46E16292" w14:textId="77777777" w:rsidR="00EC4B20" w:rsidRDefault="00EC4B20" w:rsidP="00EC4B20">
      <w:pPr>
        <w:tabs>
          <w:tab w:val="left" w:pos="1843"/>
        </w:tabs>
        <w:jc w:val="both"/>
        <w:rPr>
          <w:rFonts w:asciiTheme="majorHAnsi" w:hAnsiTheme="majorHAnsi"/>
          <w:b/>
          <w:sz w:val="22"/>
          <w:szCs w:val="22"/>
        </w:rPr>
      </w:pPr>
    </w:p>
    <w:p w14:paraId="6564EE37" w14:textId="453F140C" w:rsidR="00EC4B20" w:rsidRDefault="00EC4B20" w:rsidP="00571402">
      <w:pPr>
        <w:jc w:val="both"/>
        <w:rPr>
          <w:rFonts w:ascii="Calibri" w:hAnsi="Calibri" w:cs="CalibriBold"/>
          <w:b/>
          <w:sz w:val="22"/>
          <w:szCs w:val="22"/>
        </w:rPr>
      </w:pPr>
      <w:r>
        <w:rPr>
          <w:rFonts w:asciiTheme="majorHAnsi" w:hAnsiTheme="majorHAnsi"/>
          <w:b/>
          <w:sz w:val="22"/>
          <w:szCs w:val="22"/>
          <w:u w:val="single"/>
        </w:rPr>
        <w:t xml:space="preserve">B. </w:t>
      </w:r>
      <w:r w:rsidRPr="00EC4B20">
        <w:rPr>
          <w:rFonts w:ascii="Calibri" w:hAnsi="Calibri" w:cs="CalibriBold"/>
          <w:b/>
          <w:sz w:val="22"/>
          <w:szCs w:val="22"/>
        </w:rPr>
        <w:t>Normalized distributions of JST</w:t>
      </w:r>
      <w:r w:rsidRPr="00EC4B20">
        <w:rPr>
          <w:rFonts w:ascii="Calibri" w:hAnsi="Calibri" w:cs="CalibriBold"/>
          <w:b/>
          <w:bCs/>
          <w:sz w:val="22"/>
          <w:szCs w:val="22"/>
        </w:rPr>
        <w:t xml:space="preserve"> </w:t>
      </w:r>
      <w:r w:rsidRPr="00EC4B20">
        <w:rPr>
          <w:rFonts w:ascii="Calibri" w:hAnsi="Calibri" w:cs="CalibriBold"/>
          <w:b/>
          <w:sz w:val="22"/>
          <w:szCs w:val="22"/>
        </w:rPr>
        <w:t xml:space="preserve">observed </w:t>
      </w:r>
      <w:r w:rsidR="000F1CEF">
        <w:rPr>
          <w:rFonts w:ascii="Calibri" w:hAnsi="Calibri" w:cs="CalibriBold"/>
          <w:b/>
          <w:sz w:val="22"/>
          <w:szCs w:val="22"/>
        </w:rPr>
        <w:t xml:space="preserve">n times </w:t>
      </w:r>
      <w:r w:rsidRPr="00EC4B20">
        <w:rPr>
          <w:rFonts w:ascii="Calibri" w:hAnsi="Calibri" w:cs="CalibriBold"/>
          <w:b/>
          <w:sz w:val="22"/>
          <w:szCs w:val="22"/>
        </w:rPr>
        <w:t xml:space="preserve">in the </w:t>
      </w:r>
      <w:r>
        <w:rPr>
          <w:rFonts w:ascii="Calibri" w:hAnsi="Calibri" w:cs="CalibriBold"/>
          <w:b/>
          <w:sz w:val="22"/>
          <w:szCs w:val="22"/>
        </w:rPr>
        <w:t xml:space="preserve">corrected </w:t>
      </w:r>
      <w:r w:rsidR="00192DC2">
        <w:rPr>
          <w:rFonts w:ascii="Calibri" w:hAnsi="Calibri" w:cs="CalibriBold"/>
          <w:b/>
          <w:sz w:val="22"/>
          <w:szCs w:val="22"/>
        </w:rPr>
        <w:t xml:space="preserve">versus </w:t>
      </w:r>
      <w:r w:rsidR="0001419F">
        <w:rPr>
          <w:rFonts w:ascii="Calibri" w:hAnsi="Calibri" w:cs="CalibriBold"/>
          <w:b/>
          <w:sz w:val="22"/>
          <w:szCs w:val="22"/>
        </w:rPr>
        <w:t>unprocessed</w:t>
      </w:r>
      <w:r w:rsidR="00192DC2">
        <w:rPr>
          <w:rFonts w:ascii="Calibri" w:hAnsi="Calibri" w:cs="CalibriBold"/>
          <w:b/>
          <w:sz w:val="22"/>
          <w:szCs w:val="22"/>
        </w:rPr>
        <w:t xml:space="preserve"> </w:t>
      </w:r>
      <w:r w:rsidRPr="00EC4B20">
        <w:rPr>
          <w:rFonts w:ascii="Calibri" w:hAnsi="Calibri" w:cs="CalibriBold"/>
          <w:b/>
          <w:sz w:val="22"/>
          <w:szCs w:val="22"/>
        </w:rPr>
        <w:t>sequence datasets from</w:t>
      </w:r>
      <w:r w:rsidRPr="00EC4B20">
        <w:rPr>
          <w:rFonts w:ascii="Calibri" w:hAnsi="Calibri" w:cs="CalibriBold"/>
          <w:b/>
          <w:bCs/>
          <w:sz w:val="22"/>
          <w:szCs w:val="22"/>
        </w:rPr>
        <w:t xml:space="preserve"> </w:t>
      </w:r>
      <w:r w:rsidRPr="00EC4B20">
        <w:rPr>
          <w:rFonts w:ascii="Calibri" w:hAnsi="Calibri" w:cs="CalibriBold"/>
          <w:b/>
          <w:sz w:val="22"/>
          <w:szCs w:val="22"/>
        </w:rPr>
        <w:t>control and virus in</w:t>
      </w:r>
      <w:r w:rsidR="001916DE">
        <w:rPr>
          <w:rFonts w:ascii="Calibri" w:hAnsi="Calibri" w:cs="CalibriBold"/>
          <w:b/>
          <w:sz w:val="22"/>
          <w:szCs w:val="22"/>
        </w:rPr>
        <w:t>fected fish</w:t>
      </w:r>
      <w:r w:rsidR="00192DC2">
        <w:rPr>
          <w:rFonts w:ascii="Calibri" w:hAnsi="Calibri" w:cs="CalibriBold"/>
          <w:b/>
          <w:sz w:val="22"/>
          <w:szCs w:val="22"/>
        </w:rPr>
        <w:t xml:space="preserve">. </w:t>
      </w:r>
      <w:r w:rsidR="00192DC2" w:rsidRPr="000F1CEF">
        <w:rPr>
          <w:rFonts w:ascii="Calibri" w:hAnsi="Calibri" w:cs="CalibriBold"/>
          <w:sz w:val="22"/>
          <w:szCs w:val="22"/>
        </w:rPr>
        <w:t>Distributions</w:t>
      </w:r>
      <w:r w:rsidR="001916DE" w:rsidRPr="000F1CEF">
        <w:rPr>
          <w:rFonts w:ascii="Calibri" w:hAnsi="Calibri" w:cs="CalibriBold"/>
          <w:sz w:val="22"/>
          <w:szCs w:val="22"/>
        </w:rPr>
        <w:t xml:space="preserve"> are represented for </w:t>
      </w:r>
      <w:r w:rsidRPr="000F1CEF">
        <w:rPr>
          <w:rFonts w:ascii="Calibri" w:hAnsi="Calibri" w:cs="CalibriBold"/>
          <w:sz w:val="22"/>
          <w:szCs w:val="22"/>
        </w:rPr>
        <w:t>VH4</w:t>
      </w:r>
      <w:r w:rsidR="001916DE" w:rsidRPr="000F1CEF">
        <w:rPr>
          <w:rFonts w:ascii="Calibri" w:hAnsi="Calibri" w:cs="CalibriBold"/>
          <w:sz w:val="22"/>
          <w:szCs w:val="22"/>
        </w:rPr>
        <w:t>, VH5.1 and VH5.4</w:t>
      </w:r>
      <w:r w:rsidR="000F1CEF">
        <w:rPr>
          <w:rFonts w:ascii="Calibri" w:hAnsi="Calibri" w:cs="CalibriBold"/>
          <w:sz w:val="22"/>
          <w:szCs w:val="22"/>
        </w:rPr>
        <w:t>.</w:t>
      </w:r>
      <w:r w:rsidR="000F1CEF" w:rsidRPr="000F1CEF">
        <w:rPr>
          <w:rFonts w:ascii="Calibri" w:hAnsi="Calibri" w:cs="CalibriBold"/>
          <w:sz w:val="22"/>
          <w:szCs w:val="22"/>
        </w:rPr>
        <w:t xml:space="preserve"> As in figures 2 and 4, the % of total JST number observed 1, 2 or 3 times is represented separately on the left of each histogram with a relevant scale.</w:t>
      </w:r>
    </w:p>
    <w:p w14:paraId="35E4AE27" w14:textId="46281FCA" w:rsidR="00EC4B20" w:rsidRDefault="00EC4B20" w:rsidP="007C543C">
      <w:pPr>
        <w:ind w:left="-284"/>
        <w:jc w:val="both"/>
        <w:rPr>
          <w:rFonts w:ascii="Calibri" w:hAnsi="Calibri" w:cs="CalibriBold"/>
          <w:b/>
          <w:sz w:val="22"/>
          <w:szCs w:val="22"/>
        </w:rPr>
      </w:pPr>
    </w:p>
    <w:p w14:paraId="09F683F7" w14:textId="6F846BCA" w:rsidR="0044362C" w:rsidRDefault="0044362C" w:rsidP="000F1CEF">
      <w:pPr>
        <w:jc w:val="both"/>
        <w:rPr>
          <w:rFonts w:ascii="Calibri" w:hAnsi="Calibri" w:cs="CalibriBold"/>
          <w:b/>
          <w:sz w:val="22"/>
          <w:szCs w:val="22"/>
        </w:rPr>
      </w:pPr>
    </w:p>
    <w:tbl>
      <w:tblPr>
        <w:tblStyle w:val="Grille"/>
        <w:tblW w:w="10306" w:type="dxa"/>
        <w:tblInd w:w="-318" w:type="dxa"/>
        <w:tblLook w:val="04A0" w:firstRow="1" w:lastRow="0" w:firstColumn="1" w:lastColumn="0" w:noHBand="0" w:noVBand="1"/>
      </w:tblPr>
      <w:tblGrid>
        <w:gridCol w:w="5033"/>
        <w:gridCol w:w="5273"/>
      </w:tblGrid>
      <w:tr w:rsidR="001916DE" w:rsidRPr="007C543C" w14:paraId="5B8294E1" w14:textId="77777777" w:rsidTr="00EC2B8B">
        <w:tc>
          <w:tcPr>
            <w:tcW w:w="5033" w:type="dxa"/>
            <w:tcBorders>
              <w:top w:val="single" w:sz="12" w:space="0" w:color="auto"/>
              <w:left w:val="single" w:sz="12" w:space="0" w:color="auto"/>
              <w:bottom w:val="nil"/>
              <w:right w:val="nil"/>
            </w:tcBorders>
          </w:tcPr>
          <w:p w14:paraId="0D117F97" w14:textId="1C0D7695" w:rsidR="001916DE" w:rsidRPr="007C543C" w:rsidRDefault="001916DE" w:rsidP="001916DE">
            <w:pPr>
              <w:rPr>
                <w:rFonts w:asciiTheme="majorHAnsi" w:hAnsiTheme="majorHAnsi" w:cs="Lucida Grande"/>
                <w:b/>
                <w:color w:val="000000"/>
                <w:sz w:val="18"/>
                <w:szCs w:val="18"/>
              </w:rPr>
            </w:pPr>
            <w:r w:rsidRPr="007C543C">
              <w:rPr>
                <w:rFonts w:asciiTheme="majorHAnsi" w:hAnsiTheme="majorHAnsi"/>
                <w:b/>
                <w:sz w:val="18"/>
                <w:szCs w:val="18"/>
              </w:rPr>
              <w:t>VH4C</w:t>
            </w:r>
            <w:r w:rsidRPr="007C543C">
              <w:rPr>
                <w:rFonts w:asciiTheme="majorHAnsi" w:hAnsiTheme="majorHAnsi" w:cs="Lucida Grande"/>
                <w:b/>
                <w:color w:val="000000"/>
                <w:sz w:val="18"/>
                <w:szCs w:val="18"/>
              </w:rPr>
              <w:t>μ Control fish corrected data</w:t>
            </w:r>
          </w:p>
          <w:p w14:paraId="501F8252" w14:textId="7CA563C8" w:rsidR="001916DE" w:rsidRPr="007C543C" w:rsidRDefault="001916DE" w:rsidP="001916DE">
            <w:pPr>
              <w:rPr>
                <w:sz w:val="18"/>
                <w:szCs w:val="18"/>
              </w:rPr>
            </w:pPr>
            <w:r w:rsidRPr="007C543C">
              <w:rPr>
                <w:noProof/>
                <w:sz w:val="18"/>
                <w:szCs w:val="18"/>
                <w:lang w:val="fr-FR"/>
              </w:rPr>
              <w:drawing>
                <wp:inline distT="0" distB="0" distL="0" distR="0" wp14:anchorId="6FF1E7FD" wp14:editId="3C555149">
                  <wp:extent cx="3022600" cy="1079500"/>
                  <wp:effectExtent l="0" t="0" r="0" b="1270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H4_Chm_Control.bmp"/>
                          <pic:cNvPicPr/>
                        </pic:nvPicPr>
                        <pic:blipFill>
                          <a:blip r:embed="rId12">
                            <a:extLst>
                              <a:ext uri="{28A0092B-C50C-407E-A947-70E740481C1C}">
                                <a14:useLocalDpi xmlns:a14="http://schemas.microsoft.com/office/drawing/2010/main" val="0"/>
                              </a:ext>
                            </a:extLst>
                          </a:blip>
                          <a:stretch>
                            <a:fillRect/>
                          </a:stretch>
                        </pic:blipFill>
                        <pic:spPr>
                          <a:xfrm>
                            <a:off x="0" y="0"/>
                            <a:ext cx="3022600" cy="1079500"/>
                          </a:xfrm>
                          <a:prstGeom prst="rect">
                            <a:avLst/>
                          </a:prstGeom>
                        </pic:spPr>
                      </pic:pic>
                    </a:graphicData>
                  </a:graphic>
                </wp:inline>
              </w:drawing>
            </w:r>
          </w:p>
        </w:tc>
        <w:tc>
          <w:tcPr>
            <w:tcW w:w="5273" w:type="dxa"/>
            <w:tcBorders>
              <w:top w:val="single" w:sz="12" w:space="0" w:color="auto"/>
              <w:left w:val="nil"/>
              <w:bottom w:val="nil"/>
              <w:right w:val="single" w:sz="12" w:space="0" w:color="auto"/>
            </w:tcBorders>
          </w:tcPr>
          <w:p w14:paraId="0922D555" w14:textId="77777777" w:rsidR="001916DE" w:rsidRPr="007C543C" w:rsidRDefault="007C543C" w:rsidP="007C543C">
            <w:pPr>
              <w:rPr>
                <w:rFonts w:asciiTheme="majorHAnsi" w:hAnsiTheme="majorHAnsi" w:cs="Lucida Grande"/>
                <w:b/>
                <w:color w:val="000000"/>
                <w:sz w:val="18"/>
                <w:szCs w:val="18"/>
              </w:rPr>
            </w:pPr>
            <w:r w:rsidRPr="007C543C">
              <w:rPr>
                <w:rFonts w:asciiTheme="majorHAnsi" w:hAnsiTheme="majorHAnsi"/>
                <w:b/>
                <w:sz w:val="18"/>
                <w:szCs w:val="18"/>
              </w:rPr>
              <w:t>VH4C</w:t>
            </w:r>
            <w:r w:rsidRPr="007C543C">
              <w:rPr>
                <w:rFonts w:asciiTheme="majorHAnsi" w:hAnsiTheme="majorHAnsi" w:cs="Lucida Grande"/>
                <w:b/>
                <w:color w:val="000000"/>
                <w:sz w:val="18"/>
                <w:szCs w:val="18"/>
              </w:rPr>
              <w:t>μ Control fish unprocessed data</w:t>
            </w:r>
          </w:p>
          <w:p w14:paraId="63D773CE" w14:textId="09DFD2BB" w:rsidR="007C543C" w:rsidRPr="007C543C" w:rsidRDefault="007C543C" w:rsidP="007C543C">
            <w:pPr>
              <w:rPr>
                <w:sz w:val="18"/>
                <w:szCs w:val="18"/>
              </w:rPr>
            </w:pPr>
            <w:r w:rsidRPr="007C543C">
              <w:rPr>
                <w:noProof/>
                <w:sz w:val="18"/>
                <w:szCs w:val="18"/>
                <w:lang w:val="fr-FR"/>
              </w:rPr>
              <w:drawing>
                <wp:inline distT="0" distB="0" distL="0" distR="0" wp14:anchorId="6AA417A3" wp14:editId="7A8CDEDF">
                  <wp:extent cx="3022600" cy="1079500"/>
                  <wp:effectExtent l="0" t="0" r="0" b="1270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H4_Chm_Control.bmp"/>
                          <pic:cNvPicPr/>
                        </pic:nvPicPr>
                        <pic:blipFill>
                          <a:blip r:embed="rId13">
                            <a:extLst>
                              <a:ext uri="{28A0092B-C50C-407E-A947-70E740481C1C}">
                                <a14:useLocalDpi xmlns:a14="http://schemas.microsoft.com/office/drawing/2010/main" val="0"/>
                              </a:ext>
                            </a:extLst>
                          </a:blip>
                          <a:stretch>
                            <a:fillRect/>
                          </a:stretch>
                        </pic:blipFill>
                        <pic:spPr>
                          <a:xfrm>
                            <a:off x="0" y="0"/>
                            <a:ext cx="3022600" cy="1079500"/>
                          </a:xfrm>
                          <a:prstGeom prst="rect">
                            <a:avLst/>
                          </a:prstGeom>
                        </pic:spPr>
                      </pic:pic>
                    </a:graphicData>
                  </a:graphic>
                </wp:inline>
              </w:drawing>
            </w:r>
          </w:p>
        </w:tc>
      </w:tr>
      <w:tr w:rsidR="001916DE" w:rsidRPr="007C543C" w14:paraId="106C8B5D" w14:textId="77777777" w:rsidTr="00EC2B8B">
        <w:tc>
          <w:tcPr>
            <w:tcW w:w="5033" w:type="dxa"/>
            <w:tcBorders>
              <w:top w:val="nil"/>
              <w:left w:val="single" w:sz="12" w:space="0" w:color="auto"/>
              <w:bottom w:val="single" w:sz="12" w:space="0" w:color="auto"/>
              <w:right w:val="nil"/>
            </w:tcBorders>
          </w:tcPr>
          <w:p w14:paraId="44056C7C" w14:textId="6F9B7A0F" w:rsidR="007C543C" w:rsidRPr="007C543C" w:rsidRDefault="007C543C" w:rsidP="007C543C">
            <w:pPr>
              <w:rPr>
                <w:rFonts w:asciiTheme="majorHAnsi" w:hAnsiTheme="majorHAnsi" w:cs="Lucida Grande"/>
                <w:b/>
                <w:color w:val="000000"/>
                <w:sz w:val="18"/>
                <w:szCs w:val="18"/>
              </w:rPr>
            </w:pPr>
            <w:r w:rsidRPr="007C543C">
              <w:rPr>
                <w:rFonts w:asciiTheme="majorHAnsi" w:hAnsiTheme="majorHAnsi"/>
                <w:b/>
                <w:sz w:val="18"/>
                <w:szCs w:val="18"/>
              </w:rPr>
              <w:t>VH4C</w:t>
            </w:r>
            <w:r w:rsidRPr="007C543C">
              <w:rPr>
                <w:rFonts w:asciiTheme="majorHAnsi" w:hAnsiTheme="majorHAnsi" w:cs="Lucida Grande"/>
                <w:b/>
                <w:color w:val="000000"/>
                <w:sz w:val="18"/>
                <w:szCs w:val="18"/>
              </w:rPr>
              <w:t>μ Infected fish corrected data</w:t>
            </w:r>
          </w:p>
          <w:p w14:paraId="3B965CEC" w14:textId="71B1077B" w:rsidR="001916DE" w:rsidRPr="007C543C" w:rsidRDefault="007C543C" w:rsidP="001916DE">
            <w:pPr>
              <w:rPr>
                <w:rFonts w:asciiTheme="majorHAnsi" w:hAnsiTheme="majorHAnsi" w:cs="Lucida Grande"/>
                <w:b/>
                <w:color w:val="000000"/>
                <w:sz w:val="18"/>
                <w:szCs w:val="18"/>
              </w:rPr>
            </w:pPr>
            <w:r w:rsidRPr="007C543C">
              <w:rPr>
                <w:rFonts w:asciiTheme="majorHAnsi" w:hAnsiTheme="majorHAnsi" w:cs="Lucida Grande"/>
                <w:b/>
                <w:noProof/>
                <w:color w:val="000000"/>
                <w:sz w:val="18"/>
                <w:szCs w:val="18"/>
                <w:lang w:val="fr-FR"/>
              </w:rPr>
              <w:drawing>
                <wp:inline distT="0" distB="0" distL="0" distR="0" wp14:anchorId="7BD1AB79" wp14:editId="75764845">
                  <wp:extent cx="3022600" cy="1079500"/>
                  <wp:effectExtent l="0" t="0" r="0" b="1270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H4_Chm_Infected.bmp"/>
                          <pic:cNvPicPr/>
                        </pic:nvPicPr>
                        <pic:blipFill>
                          <a:blip r:embed="rId14">
                            <a:extLst>
                              <a:ext uri="{28A0092B-C50C-407E-A947-70E740481C1C}">
                                <a14:useLocalDpi xmlns:a14="http://schemas.microsoft.com/office/drawing/2010/main" val="0"/>
                              </a:ext>
                            </a:extLst>
                          </a:blip>
                          <a:stretch>
                            <a:fillRect/>
                          </a:stretch>
                        </pic:blipFill>
                        <pic:spPr>
                          <a:xfrm>
                            <a:off x="0" y="0"/>
                            <a:ext cx="3022600" cy="1079500"/>
                          </a:xfrm>
                          <a:prstGeom prst="rect">
                            <a:avLst/>
                          </a:prstGeom>
                        </pic:spPr>
                      </pic:pic>
                    </a:graphicData>
                  </a:graphic>
                </wp:inline>
              </w:drawing>
            </w:r>
          </w:p>
        </w:tc>
        <w:tc>
          <w:tcPr>
            <w:tcW w:w="5273" w:type="dxa"/>
            <w:tcBorders>
              <w:top w:val="nil"/>
              <w:left w:val="nil"/>
              <w:bottom w:val="single" w:sz="12" w:space="0" w:color="auto"/>
              <w:right w:val="single" w:sz="12" w:space="0" w:color="auto"/>
            </w:tcBorders>
          </w:tcPr>
          <w:p w14:paraId="1E054B77" w14:textId="6F9C9DE7" w:rsidR="007C543C" w:rsidRPr="007C543C" w:rsidRDefault="007C543C" w:rsidP="007C543C">
            <w:pPr>
              <w:rPr>
                <w:rFonts w:asciiTheme="majorHAnsi" w:hAnsiTheme="majorHAnsi" w:cs="Lucida Grande"/>
                <w:b/>
                <w:color w:val="000000"/>
                <w:sz w:val="18"/>
                <w:szCs w:val="18"/>
              </w:rPr>
            </w:pPr>
            <w:r w:rsidRPr="007C543C">
              <w:rPr>
                <w:rFonts w:asciiTheme="majorHAnsi" w:hAnsiTheme="majorHAnsi"/>
                <w:b/>
                <w:sz w:val="18"/>
                <w:szCs w:val="18"/>
              </w:rPr>
              <w:t>VH4C</w:t>
            </w:r>
            <w:r w:rsidRPr="007C543C">
              <w:rPr>
                <w:rFonts w:asciiTheme="majorHAnsi" w:hAnsiTheme="majorHAnsi" w:cs="Lucida Grande"/>
                <w:b/>
                <w:color w:val="000000"/>
                <w:sz w:val="18"/>
                <w:szCs w:val="18"/>
              </w:rPr>
              <w:t>μ Infected fish unprocessed data</w:t>
            </w:r>
          </w:p>
          <w:p w14:paraId="127793C4" w14:textId="2CDBBEC0" w:rsidR="001916DE" w:rsidRPr="007C543C" w:rsidRDefault="007C543C" w:rsidP="001916DE">
            <w:pPr>
              <w:rPr>
                <w:sz w:val="18"/>
                <w:szCs w:val="18"/>
              </w:rPr>
            </w:pPr>
            <w:r w:rsidRPr="007C543C">
              <w:rPr>
                <w:noProof/>
                <w:sz w:val="18"/>
                <w:szCs w:val="18"/>
                <w:lang w:val="fr-FR"/>
              </w:rPr>
              <w:drawing>
                <wp:inline distT="0" distB="0" distL="0" distR="0" wp14:anchorId="05319D20" wp14:editId="0B81128B">
                  <wp:extent cx="3022600" cy="1079500"/>
                  <wp:effectExtent l="0" t="0" r="0" b="1270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H4_Chm_Infected.bmp"/>
                          <pic:cNvPicPr/>
                        </pic:nvPicPr>
                        <pic:blipFill>
                          <a:blip r:embed="rId15">
                            <a:extLst>
                              <a:ext uri="{28A0092B-C50C-407E-A947-70E740481C1C}">
                                <a14:useLocalDpi xmlns:a14="http://schemas.microsoft.com/office/drawing/2010/main" val="0"/>
                              </a:ext>
                            </a:extLst>
                          </a:blip>
                          <a:stretch>
                            <a:fillRect/>
                          </a:stretch>
                        </pic:blipFill>
                        <pic:spPr>
                          <a:xfrm>
                            <a:off x="0" y="0"/>
                            <a:ext cx="3022600" cy="1079500"/>
                          </a:xfrm>
                          <a:prstGeom prst="rect">
                            <a:avLst/>
                          </a:prstGeom>
                        </pic:spPr>
                      </pic:pic>
                    </a:graphicData>
                  </a:graphic>
                </wp:inline>
              </w:drawing>
            </w:r>
          </w:p>
        </w:tc>
      </w:tr>
      <w:tr w:rsidR="001916DE" w14:paraId="641F7BD9" w14:textId="77777777" w:rsidTr="00EC2B8B">
        <w:tc>
          <w:tcPr>
            <w:tcW w:w="5033" w:type="dxa"/>
            <w:tcBorders>
              <w:top w:val="single" w:sz="12" w:space="0" w:color="auto"/>
              <w:left w:val="single" w:sz="12" w:space="0" w:color="auto"/>
              <w:bottom w:val="nil"/>
              <w:right w:val="nil"/>
            </w:tcBorders>
          </w:tcPr>
          <w:p w14:paraId="3171ADA4" w14:textId="4D145D85" w:rsidR="007C543C" w:rsidRPr="007C543C" w:rsidRDefault="007C543C" w:rsidP="007C543C">
            <w:pPr>
              <w:rPr>
                <w:rFonts w:asciiTheme="majorHAnsi" w:hAnsiTheme="majorHAnsi" w:cs="Lucida Grande"/>
                <w:b/>
                <w:color w:val="000000"/>
                <w:sz w:val="18"/>
                <w:szCs w:val="18"/>
              </w:rPr>
            </w:pPr>
            <w:r w:rsidRPr="007C543C">
              <w:rPr>
                <w:rFonts w:asciiTheme="majorHAnsi" w:hAnsiTheme="majorHAnsi"/>
                <w:b/>
                <w:sz w:val="18"/>
                <w:szCs w:val="18"/>
              </w:rPr>
              <w:t>VH</w:t>
            </w:r>
            <w:r w:rsidR="00276226">
              <w:rPr>
                <w:rFonts w:asciiTheme="majorHAnsi" w:hAnsiTheme="majorHAnsi"/>
                <w:b/>
                <w:sz w:val="18"/>
                <w:szCs w:val="18"/>
              </w:rPr>
              <w:t>5.1</w:t>
            </w:r>
            <w:r w:rsidRPr="007C543C">
              <w:rPr>
                <w:rFonts w:asciiTheme="majorHAnsi" w:hAnsiTheme="majorHAnsi"/>
                <w:b/>
                <w:sz w:val="18"/>
                <w:szCs w:val="18"/>
              </w:rPr>
              <w:t>C</w:t>
            </w:r>
            <w:r w:rsidRPr="007C543C">
              <w:rPr>
                <w:rFonts w:asciiTheme="majorHAnsi" w:hAnsiTheme="majorHAnsi" w:cs="Lucida Grande"/>
                <w:b/>
                <w:color w:val="000000"/>
                <w:sz w:val="18"/>
                <w:szCs w:val="18"/>
              </w:rPr>
              <w:t>μ Control fish corrected data</w:t>
            </w:r>
          </w:p>
          <w:p w14:paraId="2F2B3B5D" w14:textId="620473C3" w:rsidR="001916DE" w:rsidRDefault="00276226" w:rsidP="007C543C">
            <w:r>
              <w:rPr>
                <w:noProof/>
                <w:lang w:val="fr-FR"/>
              </w:rPr>
              <w:drawing>
                <wp:inline distT="0" distB="0" distL="0" distR="0" wp14:anchorId="5FD9E4EB" wp14:editId="0BA42088">
                  <wp:extent cx="3022600" cy="1079500"/>
                  <wp:effectExtent l="0" t="0" r="0" b="1270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H5.1_Chm_Control.bmp"/>
                          <pic:cNvPicPr/>
                        </pic:nvPicPr>
                        <pic:blipFill>
                          <a:blip r:embed="rId16">
                            <a:extLst>
                              <a:ext uri="{28A0092B-C50C-407E-A947-70E740481C1C}">
                                <a14:useLocalDpi xmlns:a14="http://schemas.microsoft.com/office/drawing/2010/main" val="0"/>
                              </a:ext>
                            </a:extLst>
                          </a:blip>
                          <a:stretch>
                            <a:fillRect/>
                          </a:stretch>
                        </pic:blipFill>
                        <pic:spPr>
                          <a:xfrm>
                            <a:off x="0" y="0"/>
                            <a:ext cx="3022600" cy="1079500"/>
                          </a:xfrm>
                          <a:prstGeom prst="rect">
                            <a:avLst/>
                          </a:prstGeom>
                        </pic:spPr>
                      </pic:pic>
                    </a:graphicData>
                  </a:graphic>
                </wp:inline>
              </w:drawing>
            </w:r>
          </w:p>
        </w:tc>
        <w:tc>
          <w:tcPr>
            <w:tcW w:w="5273" w:type="dxa"/>
            <w:tcBorders>
              <w:top w:val="single" w:sz="12" w:space="0" w:color="auto"/>
              <w:left w:val="nil"/>
              <w:bottom w:val="nil"/>
              <w:right w:val="single" w:sz="12" w:space="0" w:color="auto"/>
            </w:tcBorders>
          </w:tcPr>
          <w:p w14:paraId="54EF0A4C" w14:textId="470BFDC7" w:rsidR="007C543C" w:rsidRPr="007C543C" w:rsidRDefault="007C543C" w:rsidP="007C543C">
            <w:pPr>
              <w:rPr>
                <w:rFonts w:asciiTheme="majorHAnsi" w:hAnsiTheme="majorHAnsi" w:cs="Lucida Grande"/>
                <w:b/>
                <w:color w:val="000000"/>
                <w:sz w:val="18"/>
                <w:szCs w:val="18"/>
              </w:rPr>
            </w:pPr>
            <w:r w:rsidRPr="007C543C">
              <w:rPr>
                <w:rFonts w:asciiTheme="majorHAnsi" w:hAnsiTheme="majorHAnsi"/>
                <w:b/>
                <w:sz w:val="18"/>
                <w:szCs w:val="18"/>
              </w:rPr>
              <w:t>VH</w:t>
            </w:r>
            <w:r w:rsidR="00276226">
              <w:rPr>
                <w:rFonts w:asciiTheme="majorHAnsi" w:hAnsiTheme="majorHAnsi"/>
                <w:b/>
                <w:sz w:val="18"/>
                <w:szCs w:val="18"/>
              </w:rPr>
              <w:t>5.1</w:t>
            </w:r>
            <w:r w:rsidRPr="007C543C">
              <w:rPr>
                <w:rFonts w:asciiTheme="majorHAnsi" w:hAnsiTheme="majorHAnsi"/>
                <w:b/>
                <w:sz w:val="18"/>
                <w:szCs w:val="18"/>
              </w:rPr>
              <w:t>C</w:t>
            </w:r>
            <w:r w:rsidRPr="007C543C">
              <w:rPr>
                <w:rFonts w:asciiTheme="majorHAnsi" w:hAnsiTheme="majorHAnsi" w:cs="Lucida Grande"/>
                <w:b/>
                <w:color w:val="000000"/>
                <w:sz w:val="18"/>
                <w:szCs w:val="18"/>
              </w:rPr>
              <w:t>μ Control fish unprocessed data</w:t>
            </w:r>
          </w:p>
          <w:p w14:paraId="28912AB0" w14:textId="1003E421" w:rsidR="001916DE" w:rsidRDefault="00276226" w:rsidP="001916DE">
            <w:r>
              <w:rPr>
                <w:noProof/>
                <w:lang w:val="fr-FR"/>
              </w:rPr>
              <w:drawing>
                <wp:inline distT="0" distB="0" distL="0" distR="0" wp14:anchorId="00537918" wp14:editId="758DAB33">
                  <wp:extent cx="3022600" cy="1079500"/>
                  <wp:effectExtent l="0" t="0" r="0" b="1270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H5.1_Chm_Control.bmp"/>
                          <pic:cNvPicPr/>
                        </pic:nvPicPr>
                        <pic:blipFill>
                          <a:blip r:embed="rId17">
                            <a:extLst>
                              <a:ext uri="{28A0092B-C50C-407E-A947-70E740481C1C}">
                                <a14:useLocalDpi xmlns:a14="http://schemas.microsoft.com/office/drawing/2010/main" val="0"/>
                              </a:ext>
                            </a:extLst>
                          </a:blip>
                          <a:stretch>
                            <a:fillRect/>
                          </a:stretch>
                        </pic:blipFill>
                        <pic:spPr>
                          <a:xfrm>
                            <a:off x="0" y="0"/>
                            <a:ext cx="3022600" cy="1079500"/>
                          </a:xfrm>
                          <a:prstGeom prst="rect">
                            <a:avLst/>
                          </a:prstGeom>
                        </pic:spPr>
                      </pic:pic>
                    </a:graphicData>
                  </a:graphic>
                </wp:inline>
              </w:drawing>
            </w:r>
          </w:p>
        </w:tc>
      </w:tr>
      <w:tr w:rsidR="001916DE" w14:paraId="3FCF6EB1" w14:textId="77777777" w:rsidTr="00EC2B8B">
        <w:tc>
          <w:tcPr>
            <w:tcW w:w="5033" w:type="dxa"/>
            <w:tcBorders>
              <w:top w:val="nil"/>
              <w:left w:val="single" w:sz="12" w:space="0" w:color="auto"/>
              <w:bottom w:val="single" w:sz="12" w:space="0" w:color="auto"/>
              <w:right w:val="nil"/>
            </w:tcBorders>
          </w:tcPr>
          <w:p w14:paraId="2C334EA4" w14:textId="36683979" w:rsidR="007C543C" w:rsidRPr="007C543C" w:rsidRDefault="00276226" w:rsidP="007C543C">
            <w:pPr>
              <w:rPr>
                <w:rFonts w:asciiTheme="majorHAnsi" w:hAnsiTheme="majorHAnsi" w:cs="Lucida Grande"/>
                <w:b/>
                <w:color w:val="000000"/>
                <w:sz w:val="18"/>
                <w:szCs w:val="18"/>
              </w:rPr>
            </w:pPr>
            <w:r>
              <w:rPr>
                <w:rFonts w:asciiTheme="majorHAnsi" w:hAnsiTheme="majorHAnsi"/>
                <w:b/>
                <w:sz w:val="18"/>
                <w:szCs w:val="18"/>
              </w:rPr>
              <w:t>VH5.1</w:t>
            </w:r>
            <w:r w:rsidR="007C543C" w:rsidRPr="007C543C">
              <w:rPr>
                <w:rFonts w:asciiTheme="majorHAnsi" w:hAnsiTheme="majorHAnsi"/>
                <w:b/>
                <w:sz w:val="18"/>
                <w:szCs w:val="18"/>
              </w:rPr>
              <w:t>C</w:t>
            </w:r>
            <w:r w:rsidR="007C543C" w:rsidRPr="007C543C">
              <w:rPr>
                <w:rFonts w:asciiTheme="majorHAnsi" w:hAnsiTheme="majorHAnsi" w:cs="Lucida Grande"/>
                <w:b/>
                <w:color w:val="000000"/>
                <w:sz w:val="18"/>
                <w:szCs w:val="18"/>
              </w:rPr>
              <w:t>μ Infected fish corrected data</w:t>
            </w:r>
          </w:p>
          <w:p w14:paraId="26DF32D6" w14:textId="7938BD29" w:rsidR="001916DE" w:rsidRDefault="00276226" w:rsidP="001916DE">
            <w:r>
              <w:rPr>
                <w:noProof/>
                <w:lang w:val="fr-FR"/>
              </w:rPr>
              <w:drawing>
                <wp:inline distT="0" distB="0" distL="0" distR="0" wp14:anchorId="10BDD5D1" wp14:editId="2FF1C178">
                  <wp:extent cx="3022600" cy="1079500"/>
                  <wp:effectExtent l="0" t="0" r="0" b="1270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H5.1_Chm_Infected.bmp"/>
                          <pic:cNvPicPr/>
                        </pic:nvPicPr>
                        <pic:blipFill>
                          <a:blip r:embed="rId18">
                            <a:extLst>
                              <a:ext uri="{28A0092B-C50C-407E-A947-70E740481C1C}">
                                <a14:useLocalDpi xmlns:a14="http://schemas.microsoft.com/office/drawing/2010/main" val="0"/>
                              </a:ext>
                            </a:extLst>
                          </a:blip>
                          <a:stretch>
                            <a:fillRect/>
                          </a:stretch>
                        </pic:blipFill>
                        <pic:spPr>
                          <a:xfrm>
                            <a:off x="0" y="0"/>
                            <a:ext cx="3022600" cy="1079500"/>
                          </a:xfrm>
                          <a:prstGeom prst="rect">
                            <a:avLst/>
                          </a:prstGeom>
                        </pic:spPr>
                      </pic:pic>
                    </a:graphicData>
                  </a:graphic>
                </wp:inline>
              </w:drawing>
            </w:r>
          </w:p>
        </w:tc>
        <w:tc>
          <w:tcPr>
            <w:tcW w:w="5273" w:type="dxa"/>
            <w:tcBorders>
              <w:top w:val="nil"/>
              <w:left w:val="nil"/>
              <w:bottom w:val="single" w:sz="12" w:space="0" w:color="auto"/>
              <w:right w:val="single" w:sz="12" w:space="0" w:color="auto"/>
            </w:tcBorders>
          </w:tcPr>
          <w:p w14:paraId="49CAD3AF" w14:textId="3AC20E11" w:rsidR="007C543C" w:rsidRPr="007C543C" w:rsidRDefault="007C543C" w:rsidP="007C543C">
            <w:pPr>
              <w:rPr>
                <w:rFonts w:asciiTheme="majorHAnsi" w:hAnsiTheme="majorHAnsi" w:cs="Lucida Grande"/>
                <w:b/>
                <w:color w:val="000000"/>
                <w:sz w:val="18"/>
                <w:szCs w:val="18"/>
              </w:rPr>
            </w:pPr>
            <w:r w:rsidRPr="007C543C">
              <w:rPr>
                <w:rFonts w:asciiTheme="majorHAnsi" w:hAnsiTheme="majorHAnsi"/>
                <w:b/>
                <w:sz w:val="18"/>
                <w:szCs w:val="18"/>
              </w:rPr>
              <w:t>VH</w:t>
            </w:r>
            <w:r w:rsidR="00276226">
              <w:rPr>
                <w:rFonts w:asciiTheme="majorHAnsi" w:hAnsiTheme="majorHAnsi"/>
                <w:b/>
                <w:sz w:val="18"/>
                <w:szCs w:val="18"/>
              </w:rPr>
              <w:t>5.1</w:t>
            </w:r>
            <w:r w:rsidRPr="007C543C">
              <w:rPr>
                <w:rFonts w:asciiTheme="majorHAnsi" w:hAnsiTheme="majorHAnsi"/>
                <w:b/>
                <w:sz w:val="18"/>
                <w:szCs w:val="18"/>
              </w:rPr>
              <w:t>C</w:t>
            </w:r>
            <w:r w:rsidRPr="007C543C">
              <w:rPr>
                <w:rFonts w:asciiTheme="majorHAnsi" w:hAnsiTheme="majorHAnsi" w:cs="Lucida Grande"/>
                <w:b/>
                <w:color w:val="000000"/>
                <w:sz w:val="18"/>
                <w:szCs w:val="18"/>
              </w:rPr>
              <w:t>μ Control fish unprocessed data</w:t>
            </w:r>
          </w:p>
          <w:p w14:paraId="5BAE1102" w14:textId="24DB3BEE" w:rsidR="001916DE" w:rsidRDefault="00276226" w:rsidP="001916DE">
            <w:r>
              <w:rPr>
                <w:noProof/>
                <w:lang w:val="fr-FR"/>
              </w:rPr>
              <w:drawing>
                <wp:inline distT="0" distB="0" distL="0" distR="0" wp14:anchorId="0996D03D" wp14:editId="7A99E95F">
                  <wp:extent cx="3022600" cy="1079500"/>
                  <wp:effectExtent l="0" t="0" r="0" b="1270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H5.1_Chm_Infected.bmp"/>
                          <pic:cNvPicPr/>
                        </pic:nvPicPr>
                        <pic:blipFill>
                          <a:blip r:embed="rId19">
                            <a:extLst>
                              <a:ext uri="{28A0092B-C50C-407E-A947-70E740481C1C}">
                                <a14:useLocalDpi xmlns:a14="http://schemas.microsoft.com/office/drawing/2010/main" val="0"/>
                              </a:ext>
                            </a:extLst>
                          </a:blip>
                          <a:stretch>
                            <a:fillRect/>
                          </a:stretch>
                        </pic:blipFill>
                        <pic:spPr>
                          <a:xfrm>
                            <a:off x="0" y="0"/>
                            <a:ext cx="3022600" cy="1079500"/>
                          </a:xfrm>
                          <a:prstGeom prst="rect">
                            <a:avLst/>
                          </a:prstGeom>
                        </pic:spPr>
                      </pic:pic>
                    </a:graphicData>
                  </a:graphic>
                </wp:inline>
              </w:drawing>
            </w:r>
          </w:p>
        </w:tc>
      </w:tr>
      <w:tr w:rsidR="001916DE" w14:paraId="64EF8ED5" w14:textId="77777777" w:rsidTr="00EC2B8B">
        <w:tc>
          <w:tcPr>
            <w:tcW w:w="5033" w:type="dxa"/>
            <w:tcBorders>
              <w:top w:val="single" w:sz="12" w:space="0" w:color="auto"/>
              <w:left w:val="single" w:sz="12" w:space="0" w:color="auto"/>
              <w:bottom w:val="nil"/>
              <w:right w:val="nil"/>
            </w:tcBorders>
          </w:tcPr>
          <w:p w14:paraId="6A8C9200" w14:textId="7C75B6F8" w:rsidR="00276226" w:rsidRPr="007C543C" w:rsidRDefault="00276226" w:rsidP="00276226">
            <w:pPr>
              <w:rPr>
                <w:rFonts w:asciiTheme="majorHAnsi" w:hAnsiTheme="majorHAnsi" w:cs="Lucida Grande"/>
                <w:b/>
                <w:color w:val="000000"/>
                <w:sz w:val="18"/>
                <w:szCs w:val="18"/>
              </w:rPr>
            </w:pPr>
            <w:r w:rsidRPr="007C543C">
              <w:rPr>
                <w:rFonts w:asciiTheme="majorHAnsi" w:hAnsiTheme="majorHAnsi"/>
                <w:b/>
                <w:sz w:val="18"/>
                <w:szCs w:val="18"/>
              </w:rPr>
              <w:t>VH</w:t>
            </w:r>
            <w:r>
              <w:rPr>
                <w:rFonts w:asciiTheme="majorHAnsi" w:hAnsiTheme="majorHAnsi"/>
                <w:b/>
                <w:sz w:val="18"/>
                <w:szCs w:val="18"/>
              </w:rPr>
              <w:t>5.</w:t>
            </w:r>
            <w:r w:rsidRPr="007C543C">
              <w:rPr>
                <w:rFonts w:asciiTheme="majorHAnsi" w:hAnsiTheme="majorHAnsi"/>
                <w:b/>
                <w:sz w:val="18"/>
                <w:szCs w:val="18"/>
              </w:rPr>
              <w:t>4C</w:t>
            </w:r>
            <w:r w:rsidRPr="007C543C">
              <w:rPr>
                <w:rFonts w:asciiTheme="majorHAnsi" w:hAnsiTheme="majorHAnsi" w:cs="Lucida Grande"/>
                <w:b/>
                <w:color w:val="000000"/>
                <w:sz w:val="18"/>
                <w:szCs w:val="18"/>
              </w:rPr>
              <w:t>μ Control fish corrected data</w:t>
            </w:r>
          </w:p>
          <w:p w14:paraId="13D64489" w14:textId="5659A7E1" w:rsidR="001916DE" w:rsidRDefault="00276226" w:rsidP="001916DE">
            <w:r>
              <w:rPr>
                <w:noProof/>
                <w:lang w:val="fr-FR"/>
              </w:rPr>
              <w:drawing>
                <wp:inline distT="0" distB="0" distL="0" distR="0" wp14:anchorId="488A366F" wp14:editId="263064FD">
                  <wp:extent cx="3022600" cy="1079500"/>
                  <wp:effectExtent l="0" t="0" r="0" b="1270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H5.4_Chm_Control.bmp"/>
                          <pic:cNvPicPr/>
                        </pic:nvPicPr>
                        <pic:blipFill>
                          <a:blip r:embed="rId20">
                            <a:extLst>
                              <a:ext uri="{28A0092B-C50C-407E-A947-70E740481C1C}">
                                <a14:useLocalDpi xmlns:a14="http://schemas.microsoft.com/office/drawing/2010/main" val="0"/>
                              </a:ext>
                            </a:extLst>
                          </a:blip>
                          <a:stretch>
                            <a:fillRect/>
                          </a:stretch>
                        </pic:blipFill>
                        <pic:spPr>
                          <a:xfrm>
                            <a:off x="0" y="0"/>
                            <a:ext cx="3022600" cy="1079500"/>
                          </a:xfrm>
                          <a:prstGeom prst="rect">
                            <a:avLst/>
                          </a:prstGeom>
                        </pic:spPr>
                      </pic:pic>
                    </a:graphicData>
                  </a:graphic>
                </wp:inline>
              </w:drawing>
            </w:r>
          </w:p>
        </w:tc>
        <w:tc>
          <w:tcPr>
            <w:tcW w:w="5273" w:type="dxa"/>
            <w:tcBorders>
              <w:top w:val="single" w:sz="12" w:space="0" w:color="auto"/>
              <w:left w:val="nil"/>
              <w:bottom w:val="nil"/>
              <w:right w:val="single" w:sz="12" w:space="0" w:color="auto"/>
            </w:tcBorders>
          </w:tcPr>
          <w:p w14:paraId="2DC9EF74" w14:textId="7CFB48FA" w:rsidR="00276226" w:rsidRPr="007C543C" w:rsidRDefault="00276226" w:rsidP="00276226">
            <w:pPr>
              <w:rPr>
                <w:rFonts w:asciiTheme="majorHAnsi" w:hAnsiTheme="majorHAnsi" w:cs="Lucida Grande"/>
                <w:b/>
                <w:color w:val="000000"/>
                <w:sz w:val="18"/>
                <w:szCs w:val="18"/>
              </w:rPr>
            </w:pPr>
            <w:r w:rsidRPr="007C543C">
              <w:rPr>
                <w:rFonts w:asciiTheme="majorHAnsi" w:hAnsiTheme="majorHAnsi"/>
                <w:b/>
                <w:sz w:val="18"/>
                <w:szCs w:val="18"/>
              </w:rPr>
              <w:t>VH</w:t>
            </w:r>
            <w:r>
              <w:rPr>
                <w:rFonts w:asciiTheme="majorHAnsi" w:hAnsiTheme="majorHAnsi"/>
                <w:b/>
                <w:sz w:val="18"/>
                <w:szCs w:val="18"/>
              </w:rPr>
              <w:t>5.</w:t>
            </w:r>
            <w:r w:rsidRPr="007C543C">
              <w:rPr>
                <w:rFonts w:asciiTheme="majorHAnsi" w:hAnsiTheme="majorHAnsi"/>
                <w:b/>
                <w:sz w:val="18"/>
                <w:szCs w:val="18"/>
              </w:rPr>
              <w:t>4C</w:t>
            </w:r>
            <w:r w:rsidRPr="007C543C">
              <w:rPr>
                <w:rFonts w:asciiTheme="majorHAnsi" w:hAnsiTheme="majorHAnsi" w:cs="Lucida Grande"/>
                <w:b/>
                <w:color w:val="000000"/>
                <w:sz w:val="18"/>
                <w:szCs w:val="18"/>
              </w:rPr>
              <w:t xml:space="preserve">μ Control fish </w:t>
            </w:r>
            <w:r>
              <w:rPr>
                <w:rFonts w:asciiTheme="majorHAnsi" w:hAnsiTheme="majorHAnsi" w:cs="Lucida Grande"/>
                <w:b/>
                <w:color w:val="000000"/>
                <w:sz w:val="18"/>
                <w:szCs w:val="18"/>
              </w:rPr>
              <w:t>unprocessed</w:t>
            </w:r>
            <w:r w:rsidRPr="007C543C">
              <w:rPr>
                <w:rFonts w:asciiTheme="majorHAnsi" w:hAnsiTheme="majorHAnsi" w:cs="Lucida Grande"/>
                <w:b/>
                <w:color w:val="000000"/>
                <w:sz w:val="18"/>
                <w:szCs w:val="18"/>
              </w:rPr>
              <w:t xml:space="preserve"> data</w:t>
            </w:r>
          </w:p>
          <w:p w14:paraId="1E0FF325" w14:textId="555989B3" w:rsidR="001916DE" w:rsidRDefault="00276226" w:rsidP="001916DE">
            <w:r>
              <w:rPr>
                <w:noProof/>
                <w:lang w:val="fr-FR"/>
              </w:rPr>
              <w:drawing>
                <wp:inline distT="0" distB="0" distL="0" distR="0" wp14:anchorId="67047E4D" wp14:editId="3C54B37B">
                  <wp:extent cx="3022600" cy="1079500"/>
                  <wp:effectExtent l="0" t="0" r="0" b="1270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H5.4_Chm_Control.bmp"/>
                          <pic:cNvPicPr/>
                        </pic:nvPicPr>
                        <pic:blipFill>
                          <a:blip r:embed="rId21">
                            <a:extLst>
                              <a:ext uri="{28A0092B-C50C-407E-A947-70E740481C1C}">
                                <a14:useLocalDpi xmlns:a14="http://schemas.microsoft.com/office/drawing/2010/main" val="0"/>
                              </a:ext>
                            </a:extLst>
                          </a:blip>
                          <a:stretch>
                            <a:fillRect/>
                          </a:stretch>
                        </pic:blipFill>
                        <pic:spPr>
                          <a:xfrm>
                            <a:off x="0" y="0"/>
                            <a:ext cx="3022600" cy="1079500"/>
                          </a:xfrm>
                          <a:prstGeom prst="rect">
                            <a:avLst/>
                          </a:prstGeom>
                        </pic:spPr>
                      </pic:pic>
                    </a:graphicData>
                  </a:graphic>
                </wp:inline>
              </w:drawing>
            </w:r>
          </w:p>
        </w:tc>
      </w:tr>
      <w:tr w:rsidR="007C543C" w14:paraId="6A4BBDD4" w14:textId="77777777" w:rsidTr="00EC2B8B">
        <w:tc>
          <w:tcPr>
            <w:tcW w:w="5033" w:type="dxa"/>
            <w:tcBorders>
              <w:top w:val="nil"/>
              <w:left w:val="single" w:sz="12" w:space="0" w:color="auto"/>
              <w:bottom w:val="single" w:sz="12" w:space="0" w:color="auto"/>
              <w:right w:val="nil"/>
            </w:tcBorders>
          </w:tcPr>
          <w:p w14:paraId="5288363A" w14:textId="6DBDDCB9" w:rsidR="00276226" w:rsidRPr="007C543C" w:rsidRDefault="00276226" w:rsidP="00276226">
            <w:pPr>
              <w:rPr>
                <w:rFonts w:asciiTheme="majorHAnsi" w:hAnsiTheme="majorHAnsi" w:cs="Lucida Grande"/>
                <w:b/>
                <w:color w:val="000000"/>
                <w:sz w:val="18"/>
                <w:szCs w:val="18"/>
              </w:rPr>
            </w:pPr>
            <w:r w:rsidRPr="007C543C">
              <w:rPr>
                <w:rFonts w:asciiTheme="majorHAnsi" w:hAnsiTheme="majorHAnsi"/>
                <w:b/>
                <w:sz w:val="18"/>
                <w:szCs w:val="18"/>
              </w:rPr>
              <w:t>VH</w:t>
            </w:r>
            <w:r>
              <w:rPr>
                <w:rFonts w:asciiTheme="majorHAnsi" w:hAnsiTheme="majorHAnsi"/>
                <w:b/>
                <w:sz w:val="18"/>
                <w:szCs w:val="18"/>
              </w:rPr>
              <w:t>5.</w:t>
            </w:r>
            <w:r w:rsidRPr="007C543C">
              <w:rPr>
                <w:rFonts w:asciiTheme="majorHAnsi" w:hAnsiTheme="majorHAnsi"/>
                <w:b/>
                <w:sz w:val="18"/>
                <w:szCs w:val="18"/>
              </w:rPr>
              <w:t>4C</w:t>
            </w:r>
            <w:r w:rsidRPr="007C543C">
              <w:rPr>
                <w:rFonts w:asciiTheme="majorHAnsi" w:hAnsiTheme="majorHAnsi" w:cs="Lucida Grande"/>
                <w:b/>
                <w:color w:val="000000"/>
                <w:sz w:val="18"/>
                <w:szCs w:val="18"/>
              </w:rPr>
              <w:t xml:space="preserve">μ </w:t>
            </w:r>
            <w:r>
              <w:rPr>
                <w:rFonts w:asciiTheme="majorHAnsi" w:hAnsiTheme="majorHAnsi" w:cs="Lucida Grande"/>
                <w:b/>
                <w:color w:val="000000"/>
                <w:sz w:val="18"/>
                <w:szCs w:val="18"/>
              </w:rPr>
              <w:t>Infected</w:t>
            </w:r>
            <w:r w:rsidRPr="007C543C">
              <w:rPr>
                <w:rFonts w:asciiTheme="majorHAnsi" w:hAnsiTheme="majorHAnsi" w:cs="Lucida Grande"/>
                <w:b/>
                <w:color w:val="000000"/>
                <w:sz w:val="18"/>
                <w:szCs w:val="18"/>
              </w:rPr>
              <w:t xml:space="preserve"> fish corrected data</w:t>
            </w:r>
          </w:p>
          <w:p w14:paraId="18A0CF73" w14:textId="1394B90E" w:rsidR="007C543C" w:rsidRDefault="00276226" w:rsidP="001916DE">
            <w:r>
              <w:rPr>
                <w:noProof/>
                <w:lang w:val="fr-FR"/>
              </w:rPr>
              <w:drawing>
                <wp:inline distT="0" distB="0" distL="0" distR="0" wp14:anchorId="4B8C11D2" wp14:editId="24EE7DCE">
                  <wp:extent cx="3058795" cy="1071245"/>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H5.4_Chm_Infected.bmp"/>
                          <pic:cNvPicPr/>
                        </pic:nvPicPr>
                        <pic:blipFill>
                          <a:blip r:embed="rId22">
                            <a:extLst>
                              <a:ext uri="{28A0092B-C50C-407E-A947-70E740481C1C}">
                                <a14:useLocalDpi xmlns:a14="http://schemas.microsoft.com/office/drawing/2010/main" val="0"/>
                              </a:ext>
                            </a:extLst>
                          </a:blip>
                          <a:stretch>
                            <a:fillRect/>
                          </a:stretch>
                        </pic:blipFill>
                        <pic:spPr>
                          <a:xfrm>
                            <a:off x="0" y="0"/>
                            <a:ext cx="3061244" cy="1072103"/>
                          </a:xfrm>
                          <a:prstGeom prst="rect">
                            <a:avLst/>
                          </a:prstGeom>
                        </pic:spPr>
                      </pic:pic>
                    </a:graphicData>
                  </a:graphic>
                </wp:inline>
              </w:drawing>
            </w:r>
          </w:p>
        </w:tc>
        <w:tc>
          <w:tcPr>
            <w:tcW w:w="5273" w:type="dxa"/>
            <w:tcBorders>
              <w:top w:val="nil"/>
              <w:left w:val="nil"/>
              <w:bottom w:val="single" w:sz="12" w:space="0" w:color="auto"/>
              <w:right w:val="single" w:sz="12" w:space="0" w:color="auto"/>
            </w:tcBorders>
          </w:tcPr>
          <w:p w14:paraId="35CCEA20" w14:textId="54E878BA" w:rsidR="00276226" w:rsidRPr="007C543C" w:rsidRDefault="00276226" w:rsidP="00276226">
            <w:pPr>
              <w:rPr>
                <w:rFonts w:asciiTheme="majorHAnsi" w:hAnsiTheme="majorHAnsi" w:cs="Lucida Grande"/>
                <w:b/>
                <w:color w:val="000000"/>
                <w:sz w:val="18"/>
                <w:szCs w:val="18"/>
              </w:rPr>
            </w:pPr>
            <w:r w:rsidRPr="007C543C">
              <w:rPr>
                <w:rFonts w:asciiTheme="majorHAnsi" w:hAnsiTheme="majorHAnsi"/>
                <w:b/>
                <w:sz w:val="18"/>
                <w:szCs w:val="18"/>
              </w:rPr>
              <w:t>VH</w:t>
            </w:r>
            <w:r>
              <w:rPr>
                <w:rFonts w:asciiTheme="majorHAnsi" w:hAnsiTheme="majorHAnsi"/>
                <w:b/>
                <w:sz w:val="18"/>
                <w:szCs w:val="18"/>
              </w:rPr>
              <w:t>5.</w:t>
            </w:r>
            <w:r w:rsidRPr="007C543C">
              <w:rPr>
                <w:rFonts w:asciiTheme="majorHAnsi" w:hAnsiTheme="majorHAnsi"/>
                <w:b/>
                <w:sz w:val="18"/>
                <w:szCs w:val="18"/>
              </w:rPr>
              <w:t>4C</w:t>
            </w:r>
            <w:r w:rsidRPr="007C543C">
              <w:rPr>
                <w:rFonts w:asciiTheme="majorHAnsi" w:hAnsiTheme="majorHAnsi" w:cs="Lucida Grande"/>
                <w:b/>
                <w:color w:val="000000"/>
                <w:sz w:val="18"/>
                <w:szCs w:val="18"/>
              </w:rPr>
              <w:t xml:space="preserve">μ </w:t>
            </w:r>
            <w:r>
              <w:rPr>
                <w:rFonts w:asciiTheme="majorHAnsi" w:hAnsiTheme="majorHAnsi" w:cs="Lucida Grande"/>
                <w:b/>
                <w:color w:val="000000"/>
                <w:sz w:val="18"/>
                <w:szCs w:val="18"/>
              </w:rPr>
              <w:t>infected</w:t>
            </w:r>
            <w:r w:rsidRPr="007C543C">
              <w:rPr>
                <w:rFonts w:asciiTheme="majorHAnsi" w:hAnsiTheme="majorHAnsi" w:cs="Lucida Grande"/>
                <w:b/>
                <w:color w:val="000000"/>
                <w:sz w:val="18"/>
                <w:szCs w:val="18"/>
              </w:rPr>
              <w:t xml:space="preserve"> fish </w:t>
            </w:r>
            <w:r>
              <w:rPr>
                <w:rFonts w:asciiTheme="majorHAnsi" w:hAnsiTheme="majorHAnsi" w:cs="Lucida Grande"/>
                <w:b/>
                <w:color w:val="000000"/>
                <w:sz w:val="18"/>
                <w:szCs w:val="18"/>
              </w:rPr>
              <w:t>unprocessed</w:t>
            </w:r>
            <w:r w:rsidRPr="007C543C">
              <w:rPr>
                <w:rFonts w:asciiTheme="majorHAnsi" w:hAnsiTheme="majorHAnsi" w:cs="Lucida Grande"/>
                <w:b/>
                <w:color w:val="000000"/>
                <w:sz w:val="18"/>
                <w:szCs w:val="18"/>
              </w:rPr>
              <w:t xml:space="preserve"> data</w:t>
            </w:r>
          </w:p>
          <w:p w14:paraId="6C433B6D" w14:textId="51A6D163" w:rsidR="007C543C" w:rsidRDefault="00276226" w:rsidP="001916DE">
            <w:r>
              <w:rPr>
                <w:noProof/>
                <w:lang w:val="fr-FR"/>
              </w:rPr>
              <w:drawing>
                <wp:inline distT="0" distB="0" distL="0" distR="0" wp14:anchorId="07BB97F0" wp14:editId="01C94C17">
                  <wp:extent cx="3211195" cy="1146855"/>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H5.4_Chm_Infected.bmp"/>
                          <pic:cNvPicPr/>
                        </pic:nvPicPr>
                        <pic:blipFill>
                          <a:blip r:embed="rId23">
                            <a:extLst>
                              <a:ext uri="{28A0092B-C50C-407E-A947-70E740481C1C}">
                                <a14:useLocalDpi xmlns:a14="http://schemas.microsoft.com/office/drawing/2010/main" val="0"/>
                              </a:ext>
                            </a:extLst>
                          </a:blip>
                          <a:stretch>
                            <a:fillRect/>
                          </a:stretch>
                        </pic:blipFill>
                        <pic:spPr>
                          <a:xfrm>
                            <a:off x="0" y="0"/>
                            <a:ext cx="3211195" cy="1146855"/>
                          </a:xfrm>
                          <a:prstGeom prst="rect">
                            <a:avLst/>
                          </a:prstGeom>
                        </pic:spPr>
                      </pic:pic>
                    </a:graphicData>
                  </a:graphic>
                </wp:inline>
              </w:drawing>
            </w:r>
          </w:p>
        </w:tc>
      </w:tr>
      <w:tr w:rsidR="00EC2B8B" w14:paraId="61DEE077" w14:textId="77777777" w:rsidTr="00EC2B8B">
        <w:tc>
          <w:tcPr>
            <w:tcW w:w="5033" w:type="dxa"/>
            <w:tcBorders>
              <w:top w:val="single" w:sz="12" w:space="0" w:color="auto"/>
              <w:left w:val="nil"/>
              <w:bottom w:val="nil"/>
              <w:right w:val="nil"/>
            </w:tcBorders>
          </w:tcPr>
          <w:p w14:paraId="05EFE661" w14:textId="77777777" w:rsidR="00EC2B8B" w:rsidRPr="00276226" w:rsidRDefault="00EC2B8B" w:rsidP="007C543C">
            <w:pPr>
              <w:rPr>
                <w:rFonts w:asciiTheme="majorHAnsi" w:hAnsiTheme="majorHAnsi"/>
                <w:b/>
                <w:sz w:val="18"/>
                <w:szCs w:val="18"/>
              </w:rPr>
            </w:pPr>
          </w:p>
        </w:tc>
        <w:tc>
          <w:tcPr>
            <w:tcW w:w="5273" w:type="dxa"/>
            <w:tcBorders>
              <w:top w:val="single" w:sz="12" w:space="0" w:color="auto"/>
              <w:left w:val="nil"/>
              <w:bottom w:val="nil"/>
              <w:right w:val="nil"/>
            </w:tcBorders>
          </w:tcPr>
          <w:p w14:paraId="5F65DD12" w14:textId="77777777" w:rsidR="00EC2B8B" w:rsidRPr="00276226" w:rsidRDefault="00EC2B8B" w:rsidP="007C543C">
            <w:pPr>
              <w:rPr>
                <w:rFonts w:asciiTheme="majorHAnsi" w:hAnsiTheme="majorHAnsi"/>
                <w:b/>
                <w:sz w:val="18"/>
                <w:szCs w:val="18"/>
              </w:rPr>
            </w:pPr>
          </w:p>
        </w:tc>
      </w:tr>
      <w:tr w:rsidR="00EC2B8B" w14:paraId="4DADF77D" w14:textId="77777777" w:rsidTr="00EC2B8B">
        <w:tc>
          <w:tcPr>
            <w:tcW w:w="5033" w:type="dxa"/>
            <w:tcBorders>
              <w:top w:val="nil"/>
              <w:left w:val="nil"/>
              <w:bottom w:val="nil"/>
              <w:right w:val="nil"/>
            </w:tcBorders>
          </w:tcPr>
          <w:p w14:paraId="5660FBBE" w14:textId="77777777" w:rsidR="00EC2B8B" w:rsidRPr="00276226" w:rsidRDefault="00EC2B8B" w:rsidP="007C543C">
            <w:pPr>
              <w:rPr>
                <w:rFonts w:asciiTheme="majorHAnsi" w:hAnsiTheme="majorHAnsi"/>
                <w:b/>
                <w:sz w:val="18"/>
                <w:szCs w:val="18"/>
              </w:rPr>
            </w:pPr>
          </w:p>
        </w:tc>
        <w:tc>
          <w:tcPr>
            <w:tcW w:w="5273" w:type="dxa"/>
            <w:tcBorders>
              <w:top w:val="nil"/>
              <w:left w:val="nil"/>
              <w:bottom w:val="nil"/>
              <w:right w:val="nil"/>
            </w:tcBorders>
          </w:tcPr>
          <w:p w14:paraId="61A68E4C" w14:textId="77777777" w:rsidR="00EC2B8B" w:rsidRPr="00276226" w:rsidRDefault="00EC2B8B" w:rsidP="007C543C">
            <w:pPr>
              <w:rPr>
                <w:rFonts w:asciiTheme="majorHAnsi" w:hAnsiTheme="majorHAnsi"/>
                <w:b/>
                <w:sz w:val="18"/>
                <w:szCs w:val="18"/>
              </w:rPr>
            </w:pPr>
          </w:p>
        </w:tc>
      </w:tr>
      <w:tr w:rsidR="00EC2B8B" w14:paraId="24F9E5E6" w14:textId="77777777" w:rsidTr="00EC2B8B">
        <w:tc>
          <w:tcPr>
            <w:tcW w:w="5033" w:type="dxa"/>
            <w:tcBorders>
              <w:top w:val="nil"/>
              <w:left w:val="nil"/>
              <w:bottom w:val="nil"/>
              <w:right w:val="nil"/>
            </w:tcBorders>
          </w:tcPr>
          <w:p w14:paraId="291BFB31" w14:textId="77777777" w:rsidR="00EC2B8B" w:rsidRPr="00276226" w:rsidRDefault="00EC2B8B" w:rsidP="007C543C">
            <w:pPr>
              <w:rPr>
                <w:rFonts w:asciiTheme="majorHAnsi" w:hAnsiTheme="majorHAnsi"/>
                <w:b/>
                <w:sz w:val="18"/>
                <w:szCs w:val="18"/>
              </w:rPr>
            </w:pPr>
          </w:p>
        </w:tc>
        <w:tc>
          <w:tcPr>
            <w:tcW w:w="5273" w:type="dxa"/>
            <w:tcBorders>
              <w:top w:val="nil"/>
              <w:left w:val="nil"/>
              <w:bottom w:val="nil"/>
              <w:right w:val="nil"/>
            </w:tcBorders>
          </w:tcPr>
          <w:p w14:paraId="31806044" w14:textId="77777777" w:rsidR="00EC2B8B" w:rsidRPr="00276226" w:rsidRDefault="00EC2B8B" w:rsidP="007C543C">
            <w:pPr>
              <w:rPr>
                <w:rFonts w:asciiTheme="majorHAnsi" w:hAnsiTheme="majorHAnsi"/>
                <w:b/>
                <w:sz w:val="18"/>
                <w:szCs w:val="18"/>
              </w:rPr>
            </w:pPr>
          </w:p>
        </w:tc>
      </w:tr>
      <w:tr w:rsidR="00EC2B8B" w14:paraId="226F89C3" w14:textId="77777777" w:rsidTr="00EC2B8B">
        <w:tc>
          <w:tcPr>
            <w:tcW w:w="5033" w:type="dxa"/>
            <w:tcBorders>
              <w:top w:val="nil"/>
              <w:left w:val="nil"/>
              <w:bottom w:val="nil"/>
              <w:right w:val="nil"/>
            </w:tcBorders>
          </w:tcPr>
          <w:p w14:paraId="13471944" w14:textId="77777777" w:rsidR="00EC2B8B" w:rsidRPr="00276226" w:rsidRDefault="00EC2B8B" w:rsidP="007C543C">
            <w:pPr>
              <w:rPr>
                <w:rFonts w:asciiTheme="majorHAnsi" w:hAnsiTheme="majorHAnsi"/>
                <w:b/>
                <w:sz w:val="18"/>
                <w:szCs w:val="18"/>
              </w:rPr>
            </w:pPr>
          </w:p>
        </w:tc>
        <w:tc>
          <w:tcPr>
            <w:tcW w:w="5273" w:type="dxa"/>
            <w:tcBorders>
              <w:top w:val="nil"/>
              <w:left w:val="nil"/>
              <w:bottom w:val="nil"/>
              <w:right w:val="nil"/>
            </w:tcBorders>
          </w:tcPr>
          <w:p w14:paraId="29A10CA9" w14:textId="77777777" w:rsidR="00EC2B8B" w:rsidRPr="00276226" w:rsidRDefault="00EC2B8B" w:rsidP="007C543C">
            <w:pPr>
              <w:rPr>
                <w:rFonts w:asciiTheme="majorHAnsi" w:hAnsiTheme="majorHAnsi"/>
                <w:b/>
                <w:sz w:val="18"/>
                <w:szCs w:val="18"/>
              </w:rPr>
            </w:pPr>
          </w:p>
        </w:tc>
      </w:tr>
      <w:tr w:rsidR="00EC2B8B" w14:paraId="200E7089" w14:textId="77777777" w:rsidTr="00EC2B8B">
        <w:tc>
          <w:tcPr>
            <w:tcW w:w="5033" w:type="dxa"/>
            <w:tcBorders>
              <w:top w:val="nil"/>
              <w:left w:val="nil"/>
              <w:bottom w:val="nil"/>
              <w:right w:val="nil"/>
            </w:tcBorders>
          </w:tcPr>
          <w:p w14:paraId="56D8FE54" w14:textId="77777777" w:rsidR="00EC2B8B" w:rsidRPr="00276226" w:rsidRDefault="00EC2B8B" w:rsidP="007C543C">
            <w:pPr>
              <w:rPr>
                <w:rFonts w:asciiTheme="majorHAnsi" w:hAnsiTheme="majorHAnsi"/>
                <w:b/>
                <w:sz w:val="18"/>
                <w:szCs w:val="18"/>
              </w:rPr>
            </w:pPr>
          </w:p>
        </w:tc>
        <w:tc>
          <w:tcPr>
            <w:tcW w:w="5273" w:type="dxa"/>
            <w:tcBorders>
              <w:top w:val="nil"/>
              <w:left w:val="nil"/>
              <w:bottom w:val="nil"/>
              <w:right w:val="nil"/>
            </w:tcBorders>
          </w:tcPr>
          <w:p w14:paraId="5DA1B7A0" w14:textId="77777777" w:rsidR="00EC2B8B" w:rsidRPr="00276226" w:rsidRDefault="00EC2B8B" w:rsidP="007C543C">
            <w:pPr>
              <w:rPr>
                <w:rFonts w:asciiTheme="majorHAnsi" w:hAnsiTheme="majorHAnsi"/>
                <w:b/>
                <w:sz w:val="18"/>
                <w:szCs w:val="18"/>
              </w:rPr>
            </w:pPr>
          </w:p>
        </w:tc>
      </w:tr>
      <w:tr w:rsidR="001916DE" w14:paraId="5CA4B951" w14:textId="77777777" w:rsidTr="00EC2B8B">
        <w:tc>
          <w:tcPr>
            <w:tcW w:w="5033" w:type="dxa"/>
            <w:tcBorders>
              <w:top w:val="single" w:sz="12" w:space="0" w:color="auto"/>
              <w:left w:val="single" w:sz="12" w:space="0" w:color="auto"/>
              <w:bottom w:val="nil"/>
              <w:right w:val="nil"/>
            </w:tcBorders>
          </w:tcPr>
          <w:p w14:paraId="58726EBF" w14:textId="390F736C" w:rsidR="007C543C" w:rsidRPr="00276226" w:rsidRDefault="007C543C" w:rsidP="007C543C">
            <w:pPr>
              <w:rPr>
                <w:rFonts w:asciiTheme="majorHAnsi" w:hAnsiTheme="majorHAnsi" w:cs="Lucida Grande"/>
                <w:b/>
                <w:color w:val="000000"/>
                <w:sz w:val="18"/>
                <w:szCs w:val="18"/>
              </w:rPr>
            </w:pPr>
            <w:r w:rsidRPr="00276226">
              <w:rPr>
                <w:rFonts w:asciiTheme="majorHAnsi" w:hAnsiTheme="majorHAnsi"/>
                <w:b/>
                <w:sz w:val="18"/>
                <w:szCs w:val="18"/>
              </w:rPr>
              <w:t>VH4C</w:t>
            </w:r>
            <w:r w:rsidRPr="00276226">
              <w:rPr>
                <w:rFonts w:ascii="Lucida Grande" w:hAnsi="Lucida Grande" w:cs="Lucida Grande"/>
                <w:b/>
                <w:color w:val="000000"/>
                <w:sz w:val="18"/>
                <w:szCs w:val="18"/>
              </w:rPr>
              <w:t xml:space="preserve">τ </w:t>
            </w:r>
            <w:r w:rsidRPr="00276226">
              <w:rPr>
                <w:rFonts w:asciiTheme="majorHAnsi" w:hAnsiTheme="majorHAnsi" w:cs="Lucida Grande"/>
                <w:b/>
                <w:color w:val="000000"/>
                <w:sz w:val="18"/>
                <w:szCs w:val="18"/>
              </w:rPr>
              <w:t>control fish corrected data</w:t>
            </w:r>
          </w:p>
          <w:p w14:paraId="55476AA7" w14:textId="45BDDD4A" w:rsidR="001916DE" w:rsidRPr="00276226" w:rsidRDefault="007C543C" w:rsidP="001916DE">
            <w:pPr>
              <w:rPr>
                <w:sz w:val="18"/>
                <w:szCs w:val="18"/>
              </w:rPr>
            </w:pPr>
            <w:r w:rsidRPr="00276226">
              <w:rPr>
                <w:noProof/>
                <w:sz w:val="18"/>
                <w:szCs w:val="18"/>
                <w:lang w:val="fr-FR"/>
              </w:rPr>
              <w:drawing>
                <wp:inline distT="0" distB="0" distL="0" distR="0" wp14:anchorId="1FDF4317" wp14:editId="29C4CE9F">
                  <wp:extent cx="3022600" cy="1079500"/>
                  <wp:effectExtent l="0" t="0" r="0" b="1270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H4_Chtaucom_Control.bmp"/>
                          <pic:cNvPicPr/>
                        </pic:nvPicPr>
                        <pic:blipFill>
                          <a:blip r:embed="rId24">
                            <a:extLst>
                              <a:ext uri="{28A0092B-C50C-407E-A947-70E740481C1C}">
                                <a14:useLocalDpi xmlns:a14="http://schemas.microsoft.com/office/drawing/2010/main" val="0"/>
                              </a:ext>
                            </a:extLst>
                          </a:blip>
                          <a:stretch>
                            <a:fillRect/>
                          </a:stretch>
                        </pic:blipFill>
                        <pic:spPr>
                          <a:xfrm>
                            <a:off x="0" y="0"/>
                            <a:ext cx="3022600" cy="1079500"/>
                          </a:xfrm>
                          <a:prstGeom prst="rect">
                            <a:avLst/>
                          </a:prstGeom>
                        </pic:spPr>
                      </pic:pic>
                    </a:graphicData>
                  </a:graphic>
                </wp:inline>
              </w:drawing>
            </w:r>
          </w:p>
        </w:tc>
        <w:tc>
          <w:tcPr>
            <w:tcW w:w="5273" w:type="dxa"/>
            <w:tcBorders>
              <w:top w:val="single" w:sz="12" w:space="0" w:color="auto"/>
              <w:left w:val="nil"/>
              <w:bottom w:val="nil"/>
              <w:right w:val="single" w:sz="12" w:space="0" w:color="auto"/>
            </w:tcBorders>
          </w:tcPr>
          <w:p w14:paraId="2FD36A60" w14:textId="20725706" w:rsidR="001916DE" w:rsidRPr="00276226" w:rsidRDefault="007C543C" w:rsidP="007C543C">
            <w:pPr>
              <w:rPr>
                <w:sz w:val="18"/>
                <w:szCs w:val="18"/>
              </w:rPr>
            </w:pPr>
            <w:r w:rsidRPr="00276226">
              <w:rPr>
                <w:rFonts w:asciiTheme="majorHAnsi" w:hAnsiTheme="majorHAnsi"/>
                <w:b/>
                <w:sz w:val="18"/>
                <w:szCs w:val="18"/>
              </w:rPr>
              <w:t>VH</w:t>
            </w:r>
            <w:r w:rsidR="00276226" w:rsidRPr="00276226">
              <w:rPr>
                <w:rFonts w:asciiTheme="majorHAnsi" w:hAnsiTheme="majorHAnsi"/>
                <w:b/>
                <w:sz w:val="18"/>
                <w:szCs w:val="18"/>
              </w:rPr>
              <w:t>4</w:t>
            </w:r>
            <w:r w:rsidRPr="00276226">
              <w:rPr>
                <w:rFonts w:asciiTheme="majorHAnsi" w:hAnsiTheme="majorHAnsi"/>
                <w:b/>
                <w:sz w:val="18"/>
                <w:szCs w:val="18"/>
              </w:rPr>
              <w:t>C</w:t>
            </w:r>
            <w:r w:rsidRPr="00276226">
              <w:rPr>
                <w:rFonts w:ascii="Lucida Grande" w:hAnsi="Lucida Grande" w:cs="Lucida Grande"/>
                <w:b/>
                <w:color w:val="000000"/>
                <w:sz w:val="18"/>
                <w:szCs w:val="18"/>
              </w:rPr>
              <w:t xml:space="preserve">τ </w:t>
            </w:r>
            <w:r w:rsidRPr="00276226">
              <w:rPr>
                <w:rFonts w:asciiTheme="majorHAnsi" w:hAnsiTheme="majorHAnsi" w:cs="Lucida Grande"/>
                <w:b/>
                <w:color w:val="000000"/>
                <w:sz w:val="18"/>
                <w:szCs w:val="18"/>
              </w:rPr>
              <w:t>control fish unprocessed data</w:t>
            </w:r>
            <w:r w:rsidRPr="00276226">
              <w:rPr>
                <w:noProof/>
                <w:sz w:val="18"/>
                <w:szCs w:val="18"/>
                <w:lang w:val="fr-FR"/>
              </w:rPr>
              <w:drawing>
                <wp:inline distT="0" distB="0" distL="0" distR="0" wp14:anchorId="4169336F" wp14:editId="20C19973">
                  <wp:extent cx="3022600" cy="1079500"/>
                  <wp:effectExtent l="0" t="0" r="0" b="1270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H4_Chtaucom_Control.bmp"/>
                          <pic:cNvPicPr/>
                        </pic:nvPicPr>
                        <pic:blipFill>
                          <a:blip r:embed="rId25">
                            <a:extLst>
                              <a:ext uri="{28A0092B-C50C-407E-A947-70E740481C1C}">
                                <a14:useLocalDpi xmlns:a14="http://schemas.microsoft.com/office/drawing/2010/main" val="0"/>
                              </a:ext>
                            </a:extLst>
                          </a:blip>
                          <a:stretch>
                            <a:fillRect/>
                          </a:stretch>
                        </pic:blipFill>
                        <pic:spPr>
                          <a:xfrm>
                            <a:off x="0" y="0"/>
                            <a:ext cx="3022600" cy="1079500"/>
                          </a:xfrm>
                          <a:prstGeom prst="rect">
                            <a:avLst/>
                          </a:prstGeom>
                        </pic:spPr>
                      </pic:pic>
                    </a:graphicData>
                  </a:graphic>
                </wp:inline>
              </w:drawing>
            </w:r>
          </w:p>
        </w:tc>
      </w:tr>
      <w:tr w:rsidR="001916DE" w14:paraId="31C25E94" w14:textId="77777777" w:rsidTr="00957E30">
        <w:tc>
          <w:tcPr>
            <w:tcW w:w="5033" w:type="dxa"/>
            <w:tcBorders>
              <w:top w:val="nil"/>
              <w:left w:val="single" w:sz="12" w:space="0" w:color="auto"/>
              <w:bottom w:val="single" w:sz="12" w:space="0" w:color="auto"/>
              <w:right w:val="nil"/>
            </w:tcBorders>
          </w:tcPr>
          <w:p w14:paraId="4EE80DA0" w14:textId="77777777" w:rsidR="007C543C" w:rsidRPr="00276226" w:rsidRDefault="007C543C" w:rsidP="007C543C">
            <w:pPr>
              <w:rPr>
                <w:rFonts w:asciiTheme="majorHAnsi" w:hAnsiTheme="majorHAnsi" w:cs="Lucida Grande"/>
                <w:b/>
                <w:color w:val="000000"/>
                <w:sz w:val="18"/>
                <w:szCs w:val="18"/>
              </w:rPr>
            </w:pPr>
            <w:r w:rsidRPr="00276226">
              <w:rPr>
                <w:rFonts w:asciiTheme="majorHAnsi" w:hAnsiTheme="majorHAnsi"/>
                <w:b/>
                <w:sz w:val="18"/>
                <w:szCs w:val="18"/>
              </w:rPr>
              <w:t>VH4C</w:t>
            </w:r>
            <w:r w:rsidRPr="00276226">
              <w:rPr>
                <w:rFonts w:ascii="Lucida Grande" w:hAnsi="Lucida Grande" w:cs="Lucida Grande"/>
                <w:b/>
                <w:color w:val="000000"/>
                <w:sz w:val="18"/>
                <w:szCs w:val="18"/>
              </w:rPr>
              <w:t xml:space="preserve">τ </w:t>
            </w:r>
            <w:r w:rsidRPr="00276226">
              <w:rPr>
                <w:rFonts w:asciiTheme="majorHAnsi" w:hAnsiTheme="majorHAnsi" w:cs="Lucida Grande"/>
                <w:b/>
                <w:color w:val="000000"/>
                <w:sz w:val="18"/>
                <w:szCs w:val="18"/>
              </w:rPr>
              <w:t>infected fish corrected data</w:t>
            </w:r>
          </w:p>
          <w:p w14:paraId="36664D77" w14:textId="10C864C0" w:rsidR="001916DE" w:rsidRPr="00276226" w:rsidRDefault="007C543C" w:rsidP="001916DE">
            <w:pPr>
              <w:rPr>
                <w:sz w:val="18"/>
                <w:szCs w:val="18"/>
              </w:rPr>
            </w:pPr>
            <w:r w:rsidRPr="00276226">
              <w:rPr>
                <w:noProof/>
                <w:sz w:val="18"/>
                <w:szCs w:val="18"/>
                <w:lang w:val="fr-FR"/>
              </w:rPr>
              <w:drawing>
                <wp:inline distT="0" distB="0" distL="0" distR="0" wp14:anchorId="72CDE1E7" wp14:editId="601D0669">
                  <wp:extent cx="3022600" cy="1079500"/>
                  <wp:effectExtent l="0" t="0" r="0" b="1270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H4_Chtaucom_Infected.bmp"/>
                          <pic:cNvPicPr/>
                        </pic:nvPicPr>
                        <pic:blipFill>
                          <a:blip r:embed="rId26">
                            <a:extLst>
                              <a:ext uri="{28A0092B-C50C-407E-A947-70E740481C1C}">
                                <a14:useLocalDpi xmlns:a14="http://schemas.microsoft.com/office/drawing/2010/main" val="0"/>
                              </a:ext>
                            </a:extLst>
                          </a:blip>
                          <a:stretch>
                            <a:fillRect/>
                          </a:stretch>
                        </pic:blipFill>
                        <pic:spPr>
                          <a:xfrm>
                            <a:off x="0" y="0"/>
                            <a:ext cx="3022600" cy="1079500"/>
                          </a:xfrm>
                          <a:prstGeom prst="rect">
                            <a:avLst/>
                          </a:prstGeom>
                        </pic:spPr>
                      </pic:pic>
                    </a:graphicData>
                  </a:graphic>
                </wp:inline>
              </w:drawing>
            </w:r>
          </w:p>
        </w:tc>
        <w:tc>
          <w:tcPr>
            <w:tcW w:w="5273" w:type="dxa"/>
            <w:tcBorders>
              <w:top w:val="nil"/>
              <w:left w:val="nil"/>
              <w:bottom w:val="single" w:sz="12" w:space="0" w:color="auto"/>
              <w:right w:val="single" w:sz="12" w:space="0" w:color="auto"/>
            </w:tcBorders>
          </w:tcPr>
          <w:p w14:paraId="68F762A8" w14:textId="4CBCAB8A" w:rsidR="007C543C" w:rsidRPr="00276226" w:rsidRDefault="007C543C" w:rsidP="007C543C">
            <w:pPr>
              <w:rPr>
                <w:rFonts w:asciiTheme="majorHAnsi" w:hAnsiTheme="majorHAnsi" w:cs="Lucida Grande"/>
                <w:b/>
                <w:color w:val="000000"/>
                <w:sz w:val="18"/>
                <w:szCs w:val="18"/>
              </w:rPr>
            </w:pPr>
            <w:r w:rsidRPr="00276226">
              <w:rPr>
                <w:rFonts w:asciiTheme="majorHAnsi" w:hAnsiTheme="majorHAnsi"/>
                <w:b/>
                <w:sz w:val="18"/>
                <w:szCs w:val="18"/>
              </w:rPr>
              <w:t>VH4C</w:t>
            </w:r>
            <w:r w:rsidRPr="00276226">
              <w:rPr>
                <w:rFonts w:ascii="Lucida Grande" w:hAnsi="Lucida Grande" w:cs="Lucida Grande"/>
                <w:b/>
                <w:color w:val="000000"/>
                <w:sz w:val="18"/>
                <w:szCs w:val="18"/>
              </w:rPr>
              <w:t xml:space="preserve">τ </w:t>
            </w:r>
            <w:r w:rsidRPr="00276226">
              <w:rPr>
                <w:rFonts w:asciiTheme="majorHAnsi" w:hAnsiTheme="majorHAnsi" w:cs="Lucida Grande"/>
                <w:b/>
                <w:color w:val="000000"/>
                <w:sz w:val="18"/>
                <w:szCs w:val="18"/>
              </w:rPr>
              <w:t>infected fish unprocessed data</w:t>
            </w:r>
          </w:p>
          <w:p w14:paraId="0DB69D6F" w14:textId="116046EB" w:rsidR="001916DE" w:rsidRPr="00276226" w:rsidRDefault="007C543C" w:rsidP="001916DE">
            <w:pPr>
              <w:rPr>
                <w:sz w:val="18"/>
                <w:szCs w:val="18"/>
              </w:rPr>
            </w:pPr>
            <w:r w:rsidRPr="00276226">
              <w:rPr>
                <w:noProof/>
                <w:sz w:val="18"/>
                <w:szCs w:val="18"/>
                <w:lang w:val="fr-FR"/>
              </w:rPr>
              <w:drawing>
                <wp:inline distT="0" distB="0" distL="0" distR="0" wp14:anchorId="358D6F40" wp14:editId="7DD82272">
                  <wp:extent cx="3022600" cy="1079500"/>
                  <wp:effectExtent l="0" t="0" r="0" b="1270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H4_Chtaucom_Infected.bmp"/>
                          <pic:cNvPicPr/>
                        </pic:nvPicPr>
                        <pic:blipFill>
                          <a:blip r:embed="rId27">
                            <a:extLst>
                              <a:ext uri="{28A0092B-C50C-407E-A947-70E740481C1C}">
                                <a14:useLocalDpi xmlns:a14="http://schemas.microsoft.com/office/drawing/2010/main" val="0"/>
                              </a:ext>
                            </a:extLst>
                          </a:blip>
                          <a:stretch>
                            <a:fillRect/>
                          </a:stretch>
                        </pic:blipFill>
                        <pic:spPr>
                          <a:xfrm>
                            <a:off x="0" y="0"/>
                            <a:ext cx="3022600" cy="1079500"/>
                          </a:xfrm>
                          <a:prstGeom prst="rect">
                            <a:avLst/>
                          </a:prstGeom>
                        </pic:spPr>
                      </pic:pic>
                    </a:graphicData>
                  </a:graphic>
                </wp:inline>
              </w:drawing>
            </w:r>
          </w:p>
        </w:tc>
      </w:tr>
      <w:tr w:rsidR="001916DE" w14:paraId="5E1B4CFF" w14:textId="77777777" w:rsidTr="00957E30">
        <w:tc>
          <w:tcPr>
            <w:tcW w:w="5033" w:type="dxa"/>
            <w:tcBorders>
              <w:top w:val="single" w:sz="12" w:space="0" w:color="auto"/>
              <w:left w:val="single" w:sz="12" w:space="0" w:color="auto"/>
              <w:bottom w:val="nil"/>
              <w:right w:val="nil"/>
            </w:tcBorders>
          </w:tcPr>
          <w:p w14:paraId="1687FECF" w14:textId="13E999DE" w:rsidR="00EC2B8B" w:rsidRPr="00276226" w:rsidRDefault="00EC2B8B" w:rsidP="00EC2B8B">
            <w:pPr>
              <w:rPr>
                <w:rFonts w:asciiTheme="majorHAnsi" w:hAnsiTheme="majorHAnsi" w:cs="Lucida Grande"/>
                <w:b/>
                <w:color w:val="000000"/>
                <w:sz w:val="18"/>
                <w:szCs w:val="18"/>
              </w:rPr>
            </w:pPr>
            <w:r w:rsidRPr="00276226">
              <w:rPr>
                <w:rFonts w:asciiTheme="majorHAnsi" w:hAnsiTheme="majorHAnsi"/>
                <w:b/>
                <w:sz w:val="18"/>
                <w:szCs w:val="18"/>
              </w:rPr>
              <w:t>VH</w:t>
            </w:r>
            <w:r>
              <w:rPr>
                <w:rFonts w:asciiTheme="majorHAnsi" w:hAnsiTheme="majorHAnsi"/>
                <w:b/>
                <w:sz w:val="18"/>
                <w:szCs w:val="18"/>
              </w:rPr>
              <w:t>5.1</w:t>
            </w:r>
            <w:r w:rsidRPr="00276226">
              <w:rPr>
                <w:rFonts w:asciiTheme="majorHAnsi" w:hAnsiTheme="majorHAnsi"/>
                <w:b/>
                <w:sz w:val="18"/>
                <w:szCs w:val="18"/>
              </w:rPr>
              <w:t>C</w:t>
            </w:r>
            <w:r w:rsidRPr="00276226">
              <w:rPr>
                <w:rFonts w:ascii="Lucida Grande" w:hAnsi="Lucida Grande" w:cs="Lucida Grande"/>
                <w:b/>
                <w:color w:val="000000"/>
                <w:sz w:val="18"/>
                <w:szCs w:val="18"/>
              </w:rPr>
              <w:t xml:space="preserve">τ </w:t>
            </w:r>
            <w:r w:rsidRPr="00276226">
              <w:rPr>
                <w:rFonts w:asciiTheme="majorHAnsi" w:hAnsiTheme="majorHAnsi" w:cs="Lucida Grande"/>
                <w:b/>
                <w:color w:val="000000"/>
                <w:sz w:val="18"/>
                <w:szCs w:val="18"/>
              </w:rPr>
              <w:t>control fish corrected data</w:t>
            </w:r>
          </w:p>
          <w:p w14:paraId="08B31089" w14:textId="290201BB" w:rsidR="001916DE" w:rsidRDefault="00EC2B8B" w:rsidP="001916DE">
            <w:r>
              <w:rPr>
                <w:noProof/>
                <w:lang w:val="fr-FR"/>
              </w:rPr>
              <w:drawing>
                <wp:inline distT="0" distB="0" distL="0" distR="0" wp14:anchorId="4D093069" wp14:editId="1689689B">
                  <wp:extent cx="3022600" cy="1079500"/>
                  <wp:effectExtent l="0" t="0" r="0" b="1270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H5.4_Chm_Control.bmp"/>
                          <pic:cNvPicPr/>
                        </pic:nvPicPr>
                        <pic:blipFill>
                          <a:blip r:embed="rId20">
                            <a:extLst>
                              <a:ext uri="{28A0092B-C50C-407E-A947-70E740481C1C}">
                                <a14:useLocalDpi xmlns:a14="http://schemas.microsoft.com/office/drawing/2010/main" val="0"/>
                              </a:ext>
                            </a:extLst>
                          </a:blip>
                          <a:stretch>
                            <a:fillRect/>
                          </a:stretch>
                        </pic:blipFill>
                        <pic:spPr>
                          <a:xfrm>
                            <a:off x="0" y="0"/>
                            <a:ext cx="3022600" cy="1079500"/>
                          </a:xfrm>
                          <a:prstGeom prst="rect">
                            <a:avLst/>
                          </a:prstGeom>
                        </pic:spPr>
                      </pic:pic>
                    </a:graphicData>
                  </a:graphic>
                </wp:inline>
              </w:drawing>
            </w:r>
          </w:p>
        </w:tc>
        <w:tc>
          <w:tcPr>
            <w:tcW w:w="5273" w:type="dxa"/>
            <w:tcBorders>
              <w:top w:val="single" w:sz="12" w:space="0" w:color="auto"/>
              <w:left w:val="nil"/>
              <w:bottom w:val="nil"/>
              <w:right w:val="single" w:sz="12" w:space="0" w:color="auto"/>
            </w:tcBorders>
          </w:tcPr>
          <w:p w14:paraId="7A470A49" w14:textId="39A88C6E" w:rsidR="00EC2B8B" w:rsidRPr="00276226" w:rsidRDefault="00EC2B8B" w:rsidP="00EC2B8B">
            <w:pPr>
              <w:rPr>
                <w:rFonts w:asciiTheme="majorHAnsi" w:hAnsiTheme="majorHAnsi" w:cs="Lucida Grande"/>
                <w:b/>
                <w:color w:val="000000"/>
                <w:sz w:val="18"/>
                <w:szCs w:val="18"/>
              </w:rPr>
            </w:pPr>
            <w:r w:rsidRPr="00276226">
              <w:rPr>
                <w:rFonts w:asciiTheme="majorHAnsi" w:hAnsiTheme="majorHAnsi"/>
                <w:b/>
                <w:sz w:val="18"/>
                <w:szCs w:val="18"/>
              </w:rPr>
              <w:t>VH</w:t>
            </w:r>
            <w:r>
              <w:rPr>
                <w:rFonts w:asciiTheme="majorHAnsi" w:hAnsiTheme="majorHAnsi"/>
                <w:b/>
                <w:sz w:val="18"/>
                <w:szCs w:val="18"/>
              </w:rPr>
              <w:t>5.1</w:t>
            </w:r>
            <w:r w:rsidRPr="00276226">
              <w:rPr>
                <w:rFonts w:asciiTheme="majorHAnsi" w:hAnsiTheme="majorHAnsi"/>
                <w:b/>
                <w:sz w:val="18"/>
                <w:szCs w:val="18"/>
              </w:rPr>
              <w:t>C</w:t>
            </w:r>
            <w:r w:rsidRPr="00276226">
              <w:rPr>
                <w:rFonts w:ascii="Lucida Grande" w:hAnsi="Lucida Grande" w:cs="Lucida Grande"/>
                <w:b/>
                <w:color w:val="000000"/>
                <w:sz w:val="18"/>
                <w:szCs w:val="18"/>
              </w:rPr>
              <w:t xml:space="preserve">τ </w:t>
            </w:r>
            <w:r w:rsidRPr="00276226">
              <w:rPr>
                <w:rFonts w:asciiTheme="majorHAnsi" w:hAnsiTheme="majorHAnsi" w:cs="Lucida Grande"/>
                <w:b/>
                <w:color w:val="000000"/>
                <w:sz w:val="18"/>
                <w:szCs w:val="18"/>
              </w:rPr>
              <w:t>control fish unprocessed data</w:t>
            </w:r>
          </w:p>
          <w:p w14:paraId="588E1728" w14:textId="18180A07" w:rsidR="001916DE" w:rsidRDefault="00EC2B8B" w:rsidP="001916DE">
            <w:r>
              <w:rPr>
                <w:noProof/>
                <w:lang w:val="fr-FR"/>
              </w:rPr>
              <w:drawing>
                <wp:inline distT="0" distB="0" distL="0" distR="0" wp14:anchorId="6D455EB8" wp14:editId="265382A5">
                  <wp:extent cx="3022600" cy="1079500"/>
                  <wp:effectExtent l="0" t="0" r="0" b="1270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H5.4_Chm_Control.bmp"/>
                          <pic:cNvPicPr/>
                        </pic:nvPicPr>
                        <pic:blipFill>
                          <a:blip r:embed="rId21">
                            <a:extLst>
                              <a:ext uri="{28A0092B-C50C-407E-A947-70E740481C1C}">
                                <a14:useLocalDpi xmlns:a14="http://schemas.microsoft.com/office/drawing/2010/main" val="0"/>
                              </a:ext>
                            </a:extLst>
                          </a:blip>
                          <a:stretch>
                            <a:fillRect/>
                          </a:stretch>
                        </pic:blipFill>
                        <pic:spPr>
                          <a:xfrm>
                            <a:off x="0" y="0"/>
                            <a:ext cx="3022600" cy="1079500"/>
                          </a:xfrm>
                          <a:prstGeom prst="rect">
                            <a:avLst/>
                          </a:prstGeom>
                        </pic:spPr>
                      </pic:pic>
                    </a:graphicData>
                  </a:graphic>
                </wp:inline>
              </w:drawing>
            </w:r>
          </w:p>
        </w:tc>
      </w:tr>
      <w:tr w:rsidR="00EC2B8B" w14:paraId="216769F6" w14:textId="77777777" w:rsidTr="00957E30">
        <w:tc>
          <w:tcPr>
            <w:tcW w:w="5033" w:type="dxa"/>
            <w:tcBorders>
              <w:top w:val="nil"/>
              <w:left w:val="single" w:sz="12" w:space="0" w:color="auto"/>
              <w:bottom w:val="single" w:sz="12" w:space="0" w:color="auto"/>
              <w:right w:val="nil"/>
            </w:tcBorders>
          </w:tcPr>
          <w:p w14:paraId="1262907A" w14:textId="0269D7A2" w:rsidR="00EC2B8B" w:rsidRPr="00276226" w:rsidRDefault="00EC2B8B" w:rsidP="00EC2B8B">
            <w:pPr>
              <w:rPr>
                <w:rFonts w:asciiTheme="majorHAnsi" w:hAnsiTheme="majorHAnsi" w:cs="Lucida Grande"/>
                <w:b/>
                <w:color w:val="000000"/>
                <w:sz w:val="18"/>
                <w:szCs w:val="18"/>
              </w:rPr>
            </w:pPr>
            <w:r w:rsidRPr="00276226">
              <w:rPr>
                <w:rFonts w:asciiTheme="majorHAnsi" w:hAnsiTheme="majorHAnsi"/>
                <w:b/>
                <w:sz w:val="18"/>
                <w:szCs w:val="18"/>
              </w:rPr>
              <w:t>VH</w:t>
            </w:r>
            <w:r>
              <w:rPr>
                <w:rFonts w:asciiTheme="majorHAnsi" w:hAnsiTheme="majorHAnsi"/>
                <w:b/>
                <w:sz w:val="18"/>
                <w:szCs w:val="18"/>
              </w:rPr>
              <w:t>5.1</w:t>
            </w:r>
            <w:r w:rsidRPr="00276226">
              <w:rPr>
                <w:rFonts w:asciiTheme="majorHAnsi" w:hAnsiTheme="majorHAnsi"/>
                <w:b/>
                <w:sz w:val="18"/>
                <w:szCs w:val="18"/>
              </w:rPr>
              <w:t>C</w:t>
            </w:r>
            <w:r w:rsidRPr="00276226">
              <w:rPr>
                <w:rFonts w:ascii="Lucida Grande" w:hAnsi="Lucida Grande" w:cs="Lucida Grande"/>
                <w:b/>
                <w:color w:val="000000"/>
                <w:sz w:val="18"/>
                <w:szCs w:val="18"/>
              </w:rPr>
              <w:t xml:space="preserve">τ </w:t>
            </w:r>
            <w:r>
              <w:rPr>
                <w:rFonts w:asciiTheme="majorHAnsi" w:hAnsiTheme="majorHAnsi" w:cs="Lucida Grande"/>
                <w:b/>
                <w:color w:val="000000"/>
                <w:sz w:val="18"/>
                <w:szCs w:val="18"/>
              </w:rPr>
              <w:t>infected</w:t>
            </w:r>
            <w:r w:rsidRPr="00276226">
              <w:rPr>
                <w:rFonts w:asciiTheme="majorHAnsi" w:hAnsiTheme="majorHAnsi" w:cs="Lucida Grande"/>
                <w:b/>
                <w:color w:val="000000"/>
                <w:sz w:val="18"/>
                <w:szCs w:val="18"/>
              </w:rPr>
              <w:t xml:space="preserve"> fish corrected data</w:t>
            </w:r>
          </w:p>
          <w:p w14:paraId="294C8C81" w14:textId="5A85A6A1" w:rsidR="00EC2B8B" w:rsidRDefault="00957E30" w:rsidP="001916DE">
            <w:r>
              <w:rPr>
                <w:noProof/>
                <w:lang w:val="fr-FR"/>
              </w:rPr>
              <w:drawing>
                <wp:inline distT="0" distB="0" distL="0" distR="0" wp14:anchorId="545658BC" wp14:editId="5FDE370C">
                  <wp:extent cx="3022600" cy="1079500"/>
                  <wp:effectExtent l="0" t="0" r="0" b="1270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H5.4_Chm_Infected.bmp"/>
                          <pic:cNvPicPr/>
                        </pic:nvPicPr>
                        <pic:blipFill>
                          <a:blip r:embed="rId22">
                            <a:extLst>
                              <a:ext uri="{28A0092B-C50C-407E-A947-70E740481C1C}">
                                <a14:useLocalDpi xmlns:a14="http://schemas.microsoft.com/office/drawing/2010/main" val="0"/>
                              </a:ext>
                            </a:extLst>
                          </a:blip>
                          <a:stretch>
                            <a:fillRect/>
                          </a:stretch>
                        </pic:blipFill>
                        <pic:spPr>
                          <a:xfrm>
                            <a:off x="0" y="0"/>
                            <a:ext cx="3022600" cy="1079500"/>
                          </a:xfrm>
                          <a:prstGeom prst="rect">
                            <a:avLst/>
                          </a:prstGeom>
                        </pic:spPr>
                      </pic:pic>
                    </a:graphicData>
                  </a:graphic>
                </wp:inline>
              </w:drawing>
            </w:r>
          </w:p>
        </w:tc>
        <w:tc>
          <w:tcPr>
            <w:tcW w:w="5273" w:type="dxa"/>
            <w:tcBorders>
              <w:top w:val="nil"/>
              <w:left w:val="nil"/>
              <w:bottom w:val="single" w:sz="12" w:space="0" w:color="auto"/>
              <w:right w:val="single" w:sz="12" w:space="0" w:color="auto"/>
            </w:tcBorders>
          </w:tcPr>
          <w:p w14:paraId="6A4D58D5" w14:textId="78A79131" w:rsidR="00EC2B8B" w:rsidRPr="00276226" w:rsidRDefault="00EC2B8B" w:rsidP="00EC2B8B">
            <w:pPr>
              <w:rPr>
                <w:rFonts w:asciiTheme="majorHAnsi" w:hAnsiTheme="majorHAnsi" w:cs="Lucida Grande"/>
                <w:b/>
                <w:color w:val="000000"/>
                <w:sz w:val="18"/>
                <w:szCs w:val="18"/>
              </w:rPr>
            </w:pPr>
            <w:r>
              <w:rPr>
                <w:rFonts w:asciiTheme="majorHAnsi" w:hAnsiTheme="majorHAnsi"/>
                <w:b/>
                <w:sz w:val="18"/>
                <w:szCs w:val="18"/>
              </w:rPr>
              <w:t>VH5.1</w:t>
            </w:r>
            <w:r w:rsidRPr="00276226">
              <w:rPr>
                <w:rFonts w:asciiTheme="majorHAnsi" w:hAnsiTheme="majorHAnsi"/>
                <w:b/>
                <w:sz w:val="18"/>
                <w:szCs w:val="18"/>
              </w:rPr>
              <w:t>C</w:t>
            </w:r>
            <w:r w:rsidRPr="00276226">
              <w:rPr>
                <w:rFonts w:ascii="Lucida Grande" w:hAnsi="Lucida Grande" w:cs="Lucida Grande"/>
                <w:b/>
                <w:color w:val="000000"/>
                <w:sz w:val="18"/>
                <w:szCs w:val="18"/>
              </w:rPr>
              <w:t xml:space="preserve">τ </w:t>
            </w:r>
            <w:r>
              <w:rPr>
                <w:rFonts w:asciiTheme="majorHAnsi" w:hAnsiTheme="majorHAnsi" w:cs="Lucida Grande"/>
                <w:b/>
                <w:color w:val="000000"/>
                <w:sz w:val="18"/>
                <w:szCs w:val="18"/>
              </w:rPr>
              <w:t>infected</w:t>
            </w:r>
            <w:r w:rsidRPr="00276226">
              <w:rPr>
                <w:rFonts w:asciiTheme="majorHAnsi" w:hAnsiTheme="majorHAnsi" w:cs="Lucida Grande"/>
                <w:b/>
                <w:color w:val="000000"/>
                <w:sz w:val="18"/>
                <w:szCs w:val="18"/>
              </w:rPr>
              <w:t xml:space="preserve"> fish unprocessed data</w:t>
            </w:r>
          </w:p>
          <w:p w14:paraId="78B70C7F" w14:textId="58E22501" w:rsidR="00EC2B8B" w:rsidRDefault="00957E30" w:rsidP="001916DE">
            <w:r>
              <w:rPr>
                <w:noProof/>
                <w:lang w:val="fr-FR"/>
              </w:rPr>
              <w:drawing>
                <wp:inline distT="0" distB="0" distL="0" distR="0" wp14:anchorId="76B270F9" wp14:editId="0A1B93A1">
                  <wp:extent cx="3022600" cy="1079500"/>
                  <wp:effectExtent l="0" t="0" r="0" b="1270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H5.4_Chm_Infected.bmp"/>
                          <pic:cNvPicPr/>
                        </pic:nvPicPr>
                        <pic:blipFill>
                          <a:blip r:embed="rId23">
                            <a:extLst>
                              <a:ext uri="{28A0092B-C50C-407E-A947-70E740481C1C}">
                                <a14:useLocalDpi xmlns:a14="http://schemas.microsoft.com/office/drawing/2010/main" val="0"/>
                              </a:ext>
                            </a:extLst>
                          </a:blip>
                          <a:stretch>
                            <a:fillRect/>
                          </a:stretch>
                        </pic:blipFill>
                        <pic:spPr>
                          <a:xfrm>
                            <a:off x="0" y="0"/>
                            <a:ext cx="3022600" cy="1079500"/>
                          </a:xfrm>
                          <a:prstGeom prst="rect">
                            <a:avLst/>
                          </a:prstGeom>
                        </pic:spPr>
                      </pic:pic>
                    </a:graphicData>
                  </a:graphic>
                </wp:inline>
              </w:drawing>
            </w:r>
          </w:p>
        </w:tc>
      </w:tr>
      <w:tr w:rsidR="00EC2B8B" w14:paraId="451D0645" w14:textId="77777777" w:rsidTr="00957E30">
        <w:tc>
          <w:tcPr>
            <w:tcW w:w="5033" w:type="dxa"/>
            <w:tcBorders>
              <w:top w:val="single" w:sz="12" w:space="0" w:color="auto"/>
              <w:left w:val="single" w:sz="12" w:space="0" w:color="auto"/>
              <w:bottom w:val="nil"/>
              <w:right w:val="nil"/>
            </w:tcBorders>
          </w:tcPr>
          <w:p w14:paraId="632988FF" w14:textId="7D4068AE" w:rsidR="00EC2B8B" w:rsidRPr="00276226" w:rsidRDefault="00EC2B8B" w:rsidP="00EC2B8B">
            <w:pPr>
              <w:rPr>
                <w:rFonts w:asciiTheme="majorHAnsi" w:hAnsiTheme="majorHAnsi" w:cs="Lucida Grande"/>
                <w:b/>
                <w:color w:val="000000"/>
                <w:sz w:val="18"/>
                <w:szCs w:val="18"/>
              </w:rPr>
            </w:pPr>
            <w:r w:rsidRPr="00276226">
              <w:rPr>
                <w:rFonts w:asciiTheme="majorHAnsi" w:hAnsiTheme="majorHAnsi"/>
                <w:b/>
                <w:sz w:val="18"/>
                <w:szCs w:val="18"/>
              </w:rPr>
              <w:t>VH</w:t>
            </w:r>
            <w:r>
              <w:rPr>
                <w:rFonts w:asciiTheme="majorHAnsi" w:hAnsiTheme="majorHAnsi"/>
                <w:b/>
                <w:sz w:val="18"/>
                <w:szCs w:val="18"/>
              </w:rPr>
              <w:t>5.4</w:t>
            </w:r>
            <w:r w:rsidRPr="00276226">
              <w:rPr>
                <w:rFonts w:asciiTheme="majorHAnsi" w:hAnsiTheme="majorHAnsi"/>
                <w:b/>
                <w:sz w:val="18"/>
                <w:szCs w:val="18"/>
              </w:rPr>
              <w:t>C</w:t>
            </w:r>
            <w:r w:rsidRPr="00276226">
              <w:rPr>
                <w:rFonts w:ascii="Lucida Grande" w:hAnsi="Lucida Grande" w:cs="Lucida Grande"/>
                <w:b/>
                <w:color w:val="000000"/>
                <w:sz w:val="18"/>
                <w:szCs w:val="18"/>
              </w:rPr>
              <w:t xml:space="preserve">τ </w:t>
            </w:r>
            <w:r w:rsidRPr="00276226">
              <w:rPr>
                <w:rFonts w:asciiTheme="majorHAnsi" w:hAnsiTheme="majorHAnsi" w:cs="Lucida Grande"/>
                <w:b/>
                <w:color w:val="000000"/>
                <w:sz w:val="18"/>
                <w:szCs w:val="18"/>
              </w:rPr>
              <w:t>control fish corrected data</w:t>
            </w:r>
          </w:p>
          <w:p w14:paraId="5F337C49" w14:textId="624EEFE3" w:rsidR="00EC2B8B" w:rsidRDefault="00957E30" w:rsidP="001916DE">
            <w:r>
              <w:rPr>
                <w:noProof/>
                <w:lang w:val="fr-FR"/>
              </w:rPr>
              <w:drawing>
                <wp:inline distT="0" distB="0" distL="0" distR="0" wp14:anchorId="0955B787" wp14:editId="1F1E3B49">
                  <wp:extent cx="3022600" cy="1079500"/>
                  <wp:effectExtent l="0" t="0" r="0" b="1270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H5.4_Chtaucom_Control.bmp"/>
                          <pic:cNvPicPr/>
                        </pic:nvPicPr>
                        <pic:blipFill>
                          <a:blip r:embed="rId28">
                            <a:extLst>
                              <a:ext uri="{28A0092B-C50C-407E-A947-70E740481C1C}">
                                <a14:useLocalDpi xmlns:a14="http://schemas.microsoft.com/office/drawing/2010/main" val="0"/>
                              </a:ext>
                            </a:extLst>
                          </a:blip>
                          <a:stretch>
                            <a:fillRect/>
                          </a:stretch>
                        </pic:blipFill>
                        <pic:spPr>
                          <a:xfrm>
                            <a:off x="0" y="0"/>
                            <a:ext cx="3022600" cy="1079500"/>
                          </a:xfrm>
                          <a:prstGeom prst="rect">
                            <a:avLst/>
                          </a:prstGeom>
                        </pic:spPr>
                      </pic:pic>
                    </a:graphicData>
                  </a:graphic>
                </wp:inline>
              </w:drawing>
            </w:r>
          </w:p>
        </w:tc>
        <w:tc>
          <w:tcPr>
            <w:tcW w:w="5273" w:type="dxa"/>
            <w:tcBorders>
              <w:top w:val="single" w:sz="12" w:space="0" w:color="auto"/>
              <w:left w:val="nil"/>
              <w:bottom w:val="nil"/>
              <w:right w:val="single" w:sz="12" w:space="0" w:color="auto"/>
            </w:tcBorders>
          </w:tcPr>
          <w:p w14:paraId="5174784F" w14:textId="3A06EDB4" w:rsidR="00EC2B8B" w:rsidRPr="00276226" w:rsidRDefault="00EC2B8B" w:rsidP="00EC2B8B">
            <w:pPr>
              <w:rPr>
                <w:rFonts w:asciiTheme="majorHAnsi" w:hAnsiTheme="majorHAnsi" w:cs="Lucida Grande"/>
                <w:b/>
                <w:color w:val="000000"/>
                <w:sz w:val="18"/>
                <w:szCs w:val="18"/>
              </w:rPr>
            </w:pPr>
            <w:r w:rsidRPr="00276226">
              <w:rPr>
                <w:rFonts w:asciiTheme="majorHAnsi" w:hAnsiTheme="majorHAnsi"/>
                <w:b/>
                <w:sz w:val="18"/>
                <w:szCs w:val="18"/>
              </w:rPr>
              <w:t>VH</w:t>
            </w:r>
            <w:r>
              <w:rPr>
                <w:rFonts w:asciiTheme="majorHAnsi" w:hAnsiTheme="majorHAnsi"/>
                <w:b/>
                <w:sz w:val="18"/>
                <w:szCs w:val="18"/>
              </w:rPr>
              <w:t>5.4</w:t>
            </w:r>
            <w:r w:rsidRPr="00276226">
              <w:rPr>
                <w:rFonts w:asciiTheme="majorHAnsi" w:hAnsiTheme="majorHAnsi"/>
                <w:b/>
                <w:sz w:val="18"/>
                <w:szCs w:val="18"/>
              </w:rPr>
              <w:t>C</w:t>
            </w:r>
            <w:r w:rsidRPr="00276226">
              <w:rPr>
                <w:rFonts w:ascii="Lucida Grande" w:hAnsi="Lucida Grande" w:cs="Lucida Grande"/>
                <w:b/>
                <w:color w:val="000000"/>
                <w:sz w:val="18"/>
                <w:szCs w:val="18"/>
              </w:rPr>
              <w:t xml:space="preserve">τ </w:t>
            </w:r>
            <w:r w:rsidRPr="00276226">
              <w:rPr>
                <w:rFonts w:asciiTheme="majorHAnsi" w:hAnsiTheme="majorHAnsi" w:cs="Lucida Grande"/>
                <w:b/>
                <w:color w:val="000000"/>
                <w:sz w:val="18"/>
                <w:szCs w:val="18"/>
              </w:rPr>
              <w:t>control fish unprocessed data</w:t>
            </w:r>
          </w:p>
          <w:p w14:paraId="5533F3CE" w14:textId="6914873F" w:rsidR="00EC2B8B" w:rsidRDefault="00957E30" w:rsidP="001916DE">
            <w:r>
              <w:rPr>
                <w:noProof/>
                <w:lang w:val="fr-FR"/>
              </w:rPr>
              <w:drawing>
                <wp:inline distT="0" distB="0" distL="0" distR="0" wp14:anchorId="53955A85" wp14:editId="6A2E1CF6">
                  <wp:extent cx="3022600" cy="1079500"/>
                  <wp:effectExtent l="0" t="0" r="0" b="1270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H5.4_Chtaucom_Control.bmp"/>
                          <pic:cNvPicPr/>
                        </pic:nvPicPr>
                        <pic:blipFill>
                          <a:blip r:embed="rId29">
                            <a:extLst>
                              <a:ext uri="{28A0092B-C50C-407E-A947-70E740481C1C}">
                                <a14:useLocalDpi xmlns:a14="http://schemas.microsoft.com/office/drawing/2010/main" val="0"/>
                              </a:ext>
                            </a:extLst>
                          </a:blip>
                          <a:stretch>
                            <a:fillRect/>
                          </a:stretch>
                        </pic:blipFill>
                        <pic:spPr>
                          <a:xfrm>
                            <a:off x="0" y="0"/>
                            <a:ext cx="3022600" cy="1079500"/>
                          </a:xfrm>
                          <a:prstGeom prst="rect">
                            <a:avLst/>
                          </a:prstGeom>
                        </pic:spPr>
                      </pic:pic>
                    </a:graphicData>
                  </a:graphic>
                </wp:inline>
              </w:drawing>
            </w:r>
          </w:p>
        </w:tc>
      </w:tr>
      <w:tr w:rsidR="00EC2B8B" w14:paraId="3CB4B3EF" w14:textId="77777777" w:rsidTr="00957E30">
        <w:tc>
          <w:tcPr>
            <w:tcW w:w="5033" w:type="dxa"/>
            <w:tcBorders>
              <w:top w:val="nil"/>
              <w:left w:val="single" w:sz="12" w:space="0" w:color="auto"/>
              <w:bottom w:val="single" w:sz="12" w:space="0" w:color="auto"/>
              <w:right w:val="nil"/>
            </w:tcBorders>
          </w:tcPr>
          <w:p w14:paraId="4B797DF2" w14:textId="3E162A50" w:rsidR="00EC2B8B" w:rsidRPr="00276226" w:rsidRDefault="00EC2B8B" w:rsidP="00EC2B8B">
            <w:pPr>
              <w:rPr>
                <w:rFonts w:asciiTheme="majorHAnsi" w:hAnsiTheme="majorHAnsi" w:cs="Lucida Grande"/>
                <w:b/>
                <w:color w:val="000000"/>
                <w:sz w:val="18"/>
                <w:szCs w:val="18"/>
              </w:rPr>
            </w:pPr>
            <w:r w:rsidRPr="00276226">
              <w:rPr>
                <w:rFonts w:asciiTheme="majorHAnsi" w:hAnsiTheme="majorHAnsi"/>
                <w:b/>
                <w:sz w:val="18"/>
                <w:szCs w:val="18"/>
              </w:rPr>
              <w:t>VH</w:t>
            </w:r>
            <w:r>
              <w:rPr>
                <w:rFonts w:asciiTheme="majorHAnsi" w:hAnsiTheme="majorHAnsi"/>
                <w:b/>
                <w:sz w:val="18"/>
                <w:szCs w:val="18"/>
              </w:rPr>
              <w:t>5.4</w:t>
            </w:r>
            <w:r w:rsidRPr="00276226">
              <w:rPr>
                <w:rFonts w:asciiTheme="majorHAnsi" w:hAnsiTheme="majorHAnsi"/>
                <w:b/>
                <w:sz w:val="18"/>
                <w:szCs w:val="18"/>
              </w:rPr>
              <w:t>C</w:t>
            </w:r>
            <w:r w:rsidRPr="00276226">
              <w:rPr>
                <w:rFonts w:ascii="Lucida Grande" w:hAnsi="Lucida Grande" w:cs="Lucida Grande"/>
                <w:b/>
                <w:color w:val="000000"/>
                <w:sz w:val="18"/>
                <w:szCs w:val="18"/>
              </w:rPr>
              <w:t xml:space="preserve">τ </w:t>
            </w:r>
            <w:r>
              <w:rPr>
                <w:rFonts w:asciiTheme="majorHAnsi" w:hAnsiTheme="majorHAnsi" w:cs="Lucida Grande"/>
                <w:b/>
                <w:color w:val="000000"/>
                <w:sz w:val="18"/>
                <w:szCs w:val="18"/>
              </w:rPr>
              <w:t>infected</w:t>
            </w:r>
            <w:r w:rsidRPr="00276226">
              <w:rPr>
                <w:rFonts w:asciiTheme="majorHAnsi" w:hAnsiTheme="majorHAnsi" w:cs="Lucida Grande"/>
                <w:b/>
                <w:color w:val="000000"/>
                <w:sz w:val="18"/>
                <w:szCs w:val="18"/>
              </w:rPr>
              <w:t xml:space="preserve"> fish corrected data</w:t>
            </w:r>
          </w:p>
          <w:p w14:paraId="514FF3D2" w14:textId="3AEDD748" w:rsidR="00EC2B8B" w:rsidRDefault="00957E30" w:rsidP="001916DE">
            <w:r>
              <w:rPr>
                <w:noProof/>
                <w:lang w:val="fr-FR"/>
              </w:rPr>
              <w:drawing>
                <wp:inline distT="0" distB="0" distL="0" distR="0" wp14:anchorId="5168BA59" wp14:editId="48FB1457">
                  <wp:extent cx="3022600" cy="1079500"/>
                  <wp:effectExtent l="0" t="0" r="0" b="1270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H5.4_Chtaucom_Infected.bmp"/>
                          <pic:cNvPicPr/>
                        </pic:nvPicPr>
                        <pic:blipFill>
                          <a:blip r:embed="rId30">
                            <a:extLst>
                              <a:ext uri="{28A0092B-C50C-407E-A947-70E740481C1C}">
                                <a14:useLocalDpi xmlns:a14="http://schemas.microsoft.com/office/drawing/2010/main" val="0"/>
                              </a:ext>
                            </a:extLst>
                          </a:blip>
                          <a:stretch>
                            <a:fillRect/>
                          </a:stretch>
                        </pic:blipFill>
                        <pic:spPr>
                          <a:xfrm>
                            <a:off x="0" y="0"/>
                            <a:ext cx="3022600" cy="1079500"/>
                          </a:xfrm>
                          <a:prstGeom prst="rect">
                            <a:avLst/>
                          </a:prstGeom>
                        </pic:spPr>
                      </pic:pic>
                    </a:graphicData>
                  </a:graphic>
                </wp:inline>
              </w:drawing>
            </w:r>
          </w:p>
        </w:tc>
        <w:tc>
          <w:tcPr>
            <w:tcW w:w="5273" w:type="dxa"/>
            <w:tcBorders>
              <w:top w:val="nil"/>
              <w:left w:val="nil"/>
              <w:bottom w:val="single" w:sz="12" w:space="0" w:color="auto"/>
              <w:right w:val="single" w:sz="12" w:space="0" w:color="auto"/>
            </w:tcBorders>
          </w:tcPr>
          <w:p w14:paraId="7C385E30" w14:textId="5F9098E4" w:rsidR="00EC2B8B" w:rsidRPr="00276226" w:rsidRDefault="00EC2B8B" w:rsidP="00EC2B8B">
            <w:pPr>
              <w:rPr>
                <w:rFonts w:asciiTheme="majorHAnsi" w:hAnsiTheme="majorHAnsi" w:cs="Lucida Grande"/>
                <w:b/>
                <w:color w:val="000000"/>
                <w:sz w:val="18"/>
                <w:szCs w:val="18"/>
              </w:rPr>
            </w:pPr>
            <w:r>
              <w:rPr>
                <w:rFonts w:asciiTheme="majorHAnsi" w:hAnsiTheme="majorHAnsi"/>
                <w:b/>
                <w:sz w:val="18"/>
                <w:szCs w:val="18"/>
              </w:rPr>
              <w:t>VH5.4</w:t>
            </w:r>
            <w:r w:rsidRPr="00276226">
              <w:rPr>
                <w:rFonts w:asciiTheme="majorHAnsi" w:hAnsiTheme="majorHAnsi"/>
                <w:b/>
                <w:sz w:val="18"/>
                <w:szCs w:val="18"/>
              </w:rPr>
              <w:t>C</w:t>
            </w:r>
            <w:r w:rsidRPr="00276226">
              <w:rPr>
                <w:rFonts w:ascii="Lucida Grande" w:hAnsi="Lucida Grande" w:cs="Lucida Grande"/>
                <w:b/>
                <w:color w:val="000000"/>
                <w:sz w:val="18"/>
                <w:szCs w:val="18"/>
              </w:rPr>
              <w:t xml:space="preserve">τ </w:t>
            </w:r>
            <w:r>
              <w:rPr>
                <w:rFonts w:asciiTheme="majorHAnsi" w:hAnsiTheme="majorHAnsi" w:cs="Lucida Grande"/>
                <w:b/>
                <w:color w:val="000000"/>
                <w:sz w:val="18"/>
                <w:szCs w:val="18"/>
              </w:rPr>
              <w:t>infected</w:t>
            </w:r>
            <w:r w:rsidRPr="00276226">
              <w:rPr>
                <w:rFonts w:asciiTheme="majorHAnsi" w:hAnsiTheme="majorHAnsi" w:cs="Lucida Grande"/>
                <w:b/>
                <w:color w:val="000000"/>
                <w:sz w:val="18"/>
                <w:szCs w:val="18"/>
              </w:rPr>
              <w:t xml:space="preserve"> fish unprocessed data</w:t>
            </w:r>
          </w:p>
          <w:p w14:paraId="0349AE69" w14:textId="2943D059" w:rsidR="00EC2B8B" w:rsidRDefault="00957E30" w:rsidP="001916DE">
            <w:r>
              <w:rPr>
                <w:noProof/>
                <w:lang w:val="fr-FR"/>
              </w:rPr>
              <w:drawing>
                <wp:inline distT="0" distB="0" distL="0" distR="0" wp14:anchorId="299CC05C" wp14:editId="7D8C5954">
                  <wp:extent cx="3022600" cy="1079500"/>
                  <wp:effectExtent l="0" t="0" r="0" b="1270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H5.4_Chm_Infected.bmp"/>
                          <pic:cNvPicPr/>
                        </pic:nvPicPr>
                        <pic:blipFill>
                          <a:blip r:embed="rId23">
                            <a:extLst>
                              <a:ext uri="{28A0092B-C50C-407E-A947-70E740481C1C}">
                                <a14:useLocalDpi xmlns:a14="http://schemas.microsoft.com/office/drawing/2010/main" val="0"/>
                              </a:ext>
                            </a:extLst>
                          </a:blip>
                          <a:stretch>
                            <a:fillRect/>
                          </a:stretch>
                        </pic:blipFill>
                        <pic:spPr>
                          <a:xfrm>
                            <a:off x="0" y="0"/>
                            <a:ext cx="3022600" cy="1079500"/>
                          </a:xfrm>
                          <a:prstGeom prst="rect">
                            <a:avLst/>
                          </a:prstGeom>
                        </pic:spPr>
                      </pic:pic>
                    </a:graphicData>
                  </a:graphic>
                </wp:inline>
              </w:drawing>
            </w:r>
          </w:p>
        </w:tc>
      </w:tr>
    </w:tbl>
    <w:p w14:paraId="5865A8F4" w14:textId="77777777" w:rsidR="001916DE" w:rsidRDefault="001916DE" w:rsidP="001916DE"/>
    <w:p w14:paraId="495EC5E9" w14:textId="77777777" w:rsidR="00EC4B20" w:rsidRDefault="00EC4B20">
      <w:pPr>
        <w:rPr>
          <w:rFonts w:asciiTheme="majorHAnsi" w:hAnsiTheme="majorHAnsi"/>
          <w:b/>
          <w:sz w:val="22"/>
          <w:szCs w:val="22"/>
          <w:u w:val="single"/>
        </w:rPr>
      </w:pPr>
      <w:r>
        <w:rPr>
          <w:rFonts w:asciiTheme="majorHAnsi" w:hAnsiTheme="majorHAnsi"/>
          <w:b/>
          <w:sz w:val="22"/>
          <w:szCs w:val="22"/>
          <w:u w:val="single"/>
        </w:rPr>
        <w:br w:type="page"/>
      </w:r>
    </w:p>
    <w:p w14:paraId="23253A95" w14:textId="4F8F5939" w:rsidR="00AD2D80" w:rsidRPr="00AD2D80" w:rsidRDefault="00AD2D80" w:rsidP="00AD2D80">
      <w:pPr>
        <w:rPr>
          <w:b/>
          <w:u w:val="single"/>
        </w:rPr>
      </w:pPr>
      <w:r w:rsidRPr="00AD2D80">
        <w:rPr>
          <w:rFonts w:asciiTheme="majorHAnsi" w:hAnsiTheme="majorHAnsi"/>
          <w:b/>
          <w:sz w:val="22"/>
          <w:szCs w:val="22"/>
          <w:u w:val="single"/>
        </w:rPr>
        <w:t xml:space="preserve">C. </w:t>
      </w:r>
      <w:r w:rsidRPr="00AD2D80">
        <w:rPr>
          <w:rFonts w:ascii="Calibri" w:hAnsi="Calibri"/>
          <w:b/>
          <w:color w:val="000000"/>
          <w:sz w:val="22"/>
          <w:u w:val="single"/>
          <w:lang w:val="en-GB"/>
        </w:rPr>
        <w:t xml:space="preserve">Kolmogorov-Smirnov tests on junction type distributions from corrected datasets of 454 </w:t>
      </w:r>
      <w:proofErr w:type="spellStart"/>
      <w:r w:rsidRPr="00AD2D80">
        <w:rPr>
          <w:rFonts w:ascii="Calibri" w:hAnsi="Calibri"/>
          <w:b/>
          <w:color w:val="000000"/>
          <w:sz w:val="22"/>
          <w:u w:val="single"/>
          <w:lang w:val="en-GB"/>
        </w:rPr>
        <w:t>pyrosequencing</w:t>
      </w:r>
      <w:proofErr w:type="spellEnd"/>
      <w:r w:rsidRPr="00AD2D80">
        <w:rPr>
          <w:rFonts w:ascii="Calibri" w:hAnsi="Calibri"/>
          <w:b/>
          <w:color w:val="000000"/>
          <w:sz w:val="22"/>
          <w:u w:val="single"/>
          <w:lang w:val="en-GB"/>
        </w:rPr>
        <w:t xml:space="preserve"> of spleen VHC</w:t>
      </w:r>
      <w:r w:rsidRPr="00AD2D80">
        <w:rPr>
          <w:rFonts w:ascii="Symbol" w:hAnsi="Symbol"/>
          <w:b/>
          <w:color w:val="000000"/>
          <w:sz w:val="22"/>
          <w:u w:val="single"/>
          <w:lang w:val="fr-FR"/>
        </w:rPr>
        <w:t></w:t>
      </w:r>
      <w:r w:rsidRPr="00AD2D80">
        <w:rPr>
          <w:rFonts w:ascii="Calibri" w:hAnsi="Calibri"/>
          <w:b/>
          <w:color w:val="000000"/>
          <w:sz w:val="22"/>
          <w:u w:val="single"/>
          <w:lang w:val="en-GB"/>
        </w:rPr>
        <w:t xml:space="preserve"> and VHC</w:t>
      </w:r>
      <w:r w:rsidRPr="00AD2D80">
        <w:rPr>
          <w:rFonts w:ascii="Symbol" w:hAnsi="Symbol"/>
          <w:b/>
          <w:color w:val="000000"/>
          <w:sz w:val="22"/>
          <w:u w:val="single"/>
          <w:lang w:val="fr-FR"/>
        </w:rPr>
        <w:t></w:t>
      </w:r>
      <w:r w:rsidRPr="00AD2D80">
        <w:rPr>
          <w:rFonts w:ascii="Calibri" w:hAnsi="Calibri"/>
          <w:b/>
          <w:color w:val="000000"/>
          <w:sz w:val="22"/>
          <w:u w:val="single"/>
          <w:lang w:val="en-GB"/>
        </w:rPr>
        <w:t xml:space="preserve"> expressed rearrangements</w:t>
      </w:r>
      <w:r w:rsidRPr="00AD2D80">
        <w:rPr>
          <w:rFonts w:ascii="Calibri" w:hAnsi="Calibri"/>
          <w:b/>
          <w:color w:val="000000"/>
          <w:sz w:val="22"/>
          <w:u w:val="single"/>
          <w:vertAlign w:val="superscript"/>
          <w:lang w:val="en-GB"/>
        </w:rPr>
        <w:t>1</w:t>
      </w:r>
    </w:p>
    <w:p w14:paraId="664536F9" w14:textId="77777777" w:rsidR="00AD2D80" w:rsidRDefault="00AD2D80" w:rsidP="00AD2D80"/>
    <w:tbl>
      <w:tblPr>
        <w:tblStyle w:val="Grille"/>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8"/>
        <w:gridCol w:w="3860"/>
        <w:gridCol w:w="3069"/>
      </w:tblGrid>
      <w:tr w:rsidR="00AD2D80" w14:paraId="16ADB4EF" w14:textId="77777777" w:rsidTr="00435B29">
        <w:tc>
          <w:tcPr>
            <w:tcW w:w="1668" w:type="dxa"/>
            <w:tcBorders>
              <w:top w:val="single" w:sz="4" w:space="0" w:color="auto"/>
              <w:bottom w:val="single" w:sz="4" w:space="0" w:color="auto"/>
            </w:tcBorders>
            <w:vAlign w:val="bottom"/>
          </w:tcPr>
          <w:p w14:paraId="085AEE4A" w14:textId="77777777" w:rsidR="00AD2D80" w:rsidRPr="00F147F8" w:rsidRDefault="00AD2D80" w:rsidP="001916DE">
            <w:pPr>
              <w:jc w:val="center"/>
              <w:rPr>
                <w:rFonts w:ascii="Calibri" w:hAnsi="Calibri"/>
                <w:color w:val="000000"/>
                <w:sz w:val="22"/>
                <w:lang w:val="en-GB"/>
              </w:rPr>
            </w:pPr>
          </w:p>
        </w:tc>
        <w:tc>
          <w:tcPr>
            <w:tcW w:w="3860" w:type="dxa"/>
            <w:tcBorders>
              <w:top w:val="single" w:sz="4" w:space="0" w:color="auto"/>
              <w:bottom w:val="single" w:sz="4" w:space="0" w:color="auto"/>
            </w:tcBorders>
          </w:tcPr>
          <w:p w14:paraId="23743BB7" w14:textId="683E8266" w:rsidR="00AD2D80" w:rsidRPr="00D67E22" w:rsidRDefault="00AD2D80" w:rsidP="001916DE">
            <w:pPr>
              <w:jc w:val="center"/>
              <w:rPr>
                <w:rFonts w:ascii="Calibri" w:hAnsi="Calibri"/>
                <w:b/>
                <w:color w:val="000000"/>
                <w:sz w:val="22"/>
                <w:lang w:val="fr-FR"/>
              </w:rPr>
            </w:pPr>
            <w:proofErr w:type="spellStart"/>
            <w:r w:rsidRPr="00D67E22">
              <w:rPr>
                <w:rFonts w:ascii="Calibri" w:hAnsi="Calibri"/>
                <w:b/>
                <w:color w:val="000000"/>
                <w:sz w:val="22"/>
                <w:lang w:val="fr-FR"/>
              </w:rPr>
              <w:t>Combination</w:t>
            </w:r>
            <w:proofErr w:type="spellEnd"/>
            <w:r w:rsidRPr="00D67E22">
              <w:rPr>
                <w:rFonts w:ascii="Calibri" w:hAnsi="Calibri"/>
                <w:b/>
                <w:color w:val="000000"/>
                <w:sz w:val="22"/>
                <w:lang w:val="fr-FR"/>
              </w:rPr>
              <w:t xml:space="preserve"> of </w:t>
            </w:r>
            <w:proofErr w:type="spellStart"/>
            <w:r w:rsidRPr="00D67E22">
              <w:rPr>
                <w:rFonts w:ascii="Calibri" w:hAnsi="Calibri"/>
                <w:b/>
                <w:color w:val="000000"/>
                <w:sz w:val="22"/>
                <w:lang w:val="fr-FR"/>
              </w:rPr>
              <w:t>fish</w:t>
            </w:r>
            <w:proofErr w:type="spellEnd"/>
            <w:r w:rsidRPr="00D67E22">
              <w:rPr>
                <w:rFonts w:ascii="Calibri" w:hAnsi="Calibri"/>
                <w:b/>
                <w:color w:val="000000"/>
                <w:sz w:val="22"/>
                <w:lang w:val="fr-FR"/>
              </w:rPr>
              <w:t xml:space="preserve"> </w:t>
            </w:r>
            <w:proofErr w:type="spellStart"/>
            <w:r w:rsidRPr="00D67E22">
              <w:rPr>
                <w:rFonts w:ascii="Calibri" w:hAnsi="Calibri"/>
                <w:b/>
                <w:color w:val="000000"/>
                <w:sz w:val="22"/>
                <w:lang w:val="fr-FR"/>
              </w:rPr>
              <w:t>subjected</w:t>
            </w:r>
            <w:proofErr w:type="spellEnd"/>
            <w:r w:rsidRPr="00D67E22">
              <w:rPr>
                <w:rFonts w:ascii="Calibri" w:hAnsi="Calibri"/>
                <w:b/>
                <w:color w:val="000000"/>
                <w:sz w:val="22"/>
                <w:lang w:val="fr-FR"/>
              </w:rPr>
              <w:t xml:space="preserve"> </w:t>
            </w:r>
            <w:r w:rsidR="000F1CEF" w:rsidRPr="00D67E22">
              <w:rPr>
                <w:rFonts w:ascii="Calibri" w:hAnsi="Calibri"/>
                <w:b/>
                <w:color w:val="000000"/>
                <w:sz w:val="22"/>
                <w:vertAlign w:val="superscript"/>
                <w:lang w:val="fr-FR"/>
              </w:rPr>
              <w:t>2</w:t>
            </w:r>
          </w:p>
          <w:p w14:paraId="3D23A31D" w14:textId="77777777" w:rsidR="00AD2D80" w:rsidRPr="00D67E22" w:rsidRDefault="00AD2D80" w:rsidP="001916DE">
            <w:pPr>
              <w:jc w:val="center"/>
              <w:rPr>
                <w:rFonts w:ascii="Calibri" w:hAnsi="Calibri"/>
                <w:b/>
                <w:color w:val="000000"/>
                <w:sz w:val="22"/>
                <w:lang w:val="fr-FR"/>
              </w:rPr>
            </w:pPr>
            <w:r w:rsidRPr="00D67E22">
              <w:rPr>
                <w:rFonts w:ascii="Calibri" w:hAnsi="Calibri"/>
                <w:b/>
                <w:color w:val="000000"/>
                <w:sz w:val="22"/>
                <w:lang w:val="fr-FR"/>
              </w:rPr>
              <w:t>to the KS test</w:t>
            </w:r>
          </w:p>
        </w:tc>
        <w:tc>
          <w:tcPr>
            <w:tcW w:w="3069" w:type="dxa"/>
            <w:tcBorders>
              <w:top w:val="single" w:sz="4" w:space="0" w:color="auto"/>
              <w:bottom w:val="single" w:sz="4" w:space="0" w:color="auto"/>
            </w:tcBorders>
            <w:vAlign w:val="bottom"/>
          </w:tcPr>
          <w:p w14:paraId="2277646C" w14:textId="102545E3" w:rsidR="000F1CEF" w:rsidRPr="000F1CEF" w:rsidRDefault="000F1CEF" w:rsidP="001916DE">
            <w:pPr>
              <w:jc w:val="center"/>
              <w:rPr>
                <w:rFonts w:ascii="Calibri" w:hAnsi="Calibri"/>
                <w:b/>
                <w:color w:val="000000"/>
                <w:sz w:val="22"/>
                <w:lang w:val="fr-FR"/>
              </w:rPr>
            </w:pPr>
            <w:r w:rsidRPr="000F1CEF">
              <w:rPr>
                <w:rFonts w:ascii="Calibri" w:hAnsi="Calibri"/>
                <w:b/>
                <w:color w:val="000000"/>
                <w:sz w:val="20"/>
              </w:rPr>
              <w:t>Two-sided</w:t>
            </w:r>
            <w:r w:rsidRPr="000F1CEF">
              <w:rPr>
                <w:rFonts w:ascii="Calibri" w:hAnsi="Calibri"/>
                <w:b/>
                <w:color w:val="000000"/>
                <w:sz w:val="22"/>
                <w:lang w:val="fr-FR"/>
              </w:rPr>
              <w:t xml:space="preserve"> </w:t>
            </w:r>
          </w:p>
          <w:p w14:paraId="1B355BE4" w14:textId="59543FED" w:rsidR="00AD2D80" w:rsidRPr="00D67E22" w:rsidRDefault="007D7049" w:rsidP="001916DE">
            <w:pPr>
              <w:jc w:val="center"/>
              <w:rPr>
                <w:rFonts w:ascii="Calibri" w:hAnsi="Calibri"/>
                <w:b/>
                <w:color w:val="000000"/>
                <w:sz w:val="22"/>
                <w:vertAlign w:val="superscript"/>
                <w:lang w:val="fr-FR"/>
              </w:rPr>
            </w:pPr>
            <w:r w:rsidRPr="00DB428A">
              <w:rPr>
                <w:rFonts w:ascii="Calibri" w:hAnsi="Calibri"/>
                <w:b/>
                <w:color w:val="000000"/>
                <w:sz w:val="22"/>
                <w:lang w:val="fr-FR"/>
              </w:rPr>
              <w:t>p-values</w:t>
            </w:r>
            <w:r w:rsidRPr="00D67E22">
              <w:rPr>
                <w:rFonts w:ascii="Calibri" w:hAnsi="Calibri"/>
                <w:b/>
                <w:color w:val="000000"/>
                <w:sz w:val="22"/>
                <w:vertAlign w:val="superscript"/>
                <w:lang w:val="fr-FR"/>
              </w:rPr>
              <w:t xml:space="preserve"> </w:t>
            </w:r>
            <w:r w:rsidR="000F1CEF">
              <w:rPr>
                <w:rFonts w:ascii="Calibri" w:hAnsi="Calibri"/>
                <w:b/>
                <w:color w:val="000000"/>
                <w:sz w:val="22"/>
                <w:vertAlign w:val="superscript"/>
                <w:lang w:val="fr-FR"/>
              </w:rPr>
              <w:t>3</w:t>
            </w:r>
          </w:p>
          <w:p w14:paraId="6912F0D3" w14:textId="7EF046B7" w:rsidR="00AD2D80" w:rsidRPr="00D67E22" w:rsidRDefault="00AD2D80" w:rsidP="001916DE">
            <w:pPr>
              <w:jc w:val="center"/>
              <w:rPr>
                <w:rFonts w:ascii="Calibri" w:hAnsi="Calibri"/>
                <w:b/>
                <w:color w:val="000000"/>
                <w:sz w:val="22"/>
                <w:lang w:val="fr-FR"/>
              </w:rPr>
            </w:pPr>
          </w:p>
        </w:tc>
      </w:tr>
      <w:tr w:rsidR="00435B29" w14:paraId="48F2CA69" w14:textId="77777777" w:rsidTr="001916DE">
        <w:tc>
          <w:tcPr>
            <w:tcW w:w="1668" w:type="dxa"/>
            <w:tcBorders>
              <w:top w:val="single" w:sz="4" w:space="0" w:color="auto"/>
            </w:tcBorders>
            <w:vAlign w:val="bottom"/>
          </w:tcPr>
          <w:p w14:paraId="0203EEC1" w14:textId="254BF2D1" w:rsidR="00435B29" w:rsidRPr="00435B29" w:rsidRDefault="00435B29" w:rsidP="001916DE">
            <w:pPr>
              <w:jc w:val="center"/>
              <w:rPr>
                <w:rFonts w:ascii="Calibri" w:hAnsi="Calibri"/>
                <w:color w:val="000000"/>
                <w:sz w:val="28"/>
                <w:szCs w:val="28"/>
                <w:lang w:val="en-GB"/>
              </w:rPr>
            </w:pPr>
            <w:proofErr w:type="spellStart"/>
            <w:r w:rsidRPr="00435B29">
              <w:rPr>
                <w:rFonts w:ascii="Calibri" w:hAnsi="Calibri"/>
                <w:color w:val="000000"/>
                <w:sz w:val="28"/>
                <w:szCs w:val="28"/>
                <w:lang w:val="en-GB"/>
              </w:rPr>
              <w:t>IgM</w:t>
            </w:r>
            <w:proofErr w:type="spellEnd"/>
          </w:p>
        </w:tc>
        <w:tc>
          <w:tcPr>
            <w:tcW w:w="3860" w:type="dxa"/>
            <w:tcBorders>
              <w:top w:val="single" w:sz="4" w:space="0" w:color="auto"/>
            </w:tcBorders>
          </w:tcPr>
          <w:p w14:paraId="6BEB07F3" w14:textId="77777777" w:rsidR="00435B29" w:rsidRDefault="00435B29" w:rsidP="001916DE">
            <w:pPr>
              <w:rPr>
                <w:rFonts w:ascii="Calibri" w:hAnsi="Calibri"/>
                <w:b/>
                <w:color w:val="000000"/>
                <w:sz w:val="20"/>
                <w:szCs w:val="20"/>
                <w:lang w:val="en-GB"/>
              </w:rPr>
            </w:pPr>
          </w:p>
        </w:tc>
        <w:tc>
          <w:tcPr>
            <w:tcW w:w="3069" w:type="dxa"/>
            <w:tcBorders>
              <w:top w:val="single" w:sz="4" w:space="0" w:color="auto"/>
            </w:tcBorders>
            <w:vAlign w:val="bottom"/>
          </w:tcPr>
          <w:p w14:paraId="329CEB11" w14:textId="77777777" w:rsidR="00435B29" w:rsidRDefault="00435B29" w:rsidP="001916DE">
            <w:pPr>
              <w:jc w:val="center"/>
              <w:rPr>
                <w:rFonts w:ascii="Calibri" w:hAnsi="Calibri"/>
                <w:color w:val="000000"/>
                <w:sz w:val="22"/>
                <w:lang w:val="fr-FR"/>
              </w:rPr>
            </w:pPr>
          </w:p>
        </w:tc>
      </w:tr>
      <w:tr w:rsidR="00AD2D80" w14:paraId="6DF136D1" w14:textId="77777777" w:rsidTr="001916DE">
        <w:tc>
          <w:tcPr>
            <w:tcW w:w="1668" w:type="dxa"/>
            <w:tcBorders>
              <w:top w:val="single" w:sz="4" w:space="0" w:color="auto"/>
            </w:tcBorders>
            <w:vAlign w:val="bottom"/>
          </w:tcPr>
          <w:p w14:paraId="2102E5FB" w14:textId="77777777" w:rsidR="00AD2D80" w:rsidRPr="00A93B4A" w:rsidRDefault="00AD2D80" w:rsidP="001916DE">
            <w:pPr>
              <w:jc w:val="center"/>
              <w:rPr>
                <w:rFonts w:ascii="Calibri" w:hAnsi="Calibri"/>
                <w:color w:val="000000"/>
                <w:sz w:val="20"/>
                <w:szCs w:val="20"/>
                <w:lang w:val="en-GB"/>
              </w:rPr>
            </w:pPr>
          </w:p>
        </w:tc>
        <w:tc>
          <w:tcPr>
            <w:tcW w:w="3860" w:type="dxa"/>
            <w:tcBorders>
              <w:top w:val="single" w:sz="4" w:space="0" w:color="auto"/>
            </w:tcBorders>
          </w:tcPr>
          <w:p w14:paraId="073D87A8" w14:textId="77777777" w:rsidR="00AD2D80" w:rsidRPr="00A93B4A" w:rsidRDefault="00AD2D80" w:rsidP="001916DE">
            <w:pPr>
              <w:rPr>
                <w:rFonts w:ascii="Calibri" w:hAnsi="Calibri"/>
                <w:color w:val="000000"/>
                <w:sz w:val="20"/>
                <w:szCs w:val="20"/>
                <w:lang w:val="en-GB"/>
              </w:rPr>
            </w:pPr>
            <w:r>
              <w:rPr>
                <w:rFonts w:ascii="Calibri" w:hAnsi="Calibri"/>
                <w:b/>
                <w:color w:val="000000"/>
                <w:sz w:val="20"/>
                <w:szCs w:val="20"/>
                <w:lang w:val="en-GB"/>
              </w:rPr>
              <w:t xml:space="preserve">Infected </w:t>
            </w:r>
            <w:proofErr w:type="spellStart"/>
            <w:r>
              <w:rPr>
                <w:rFonts w:ascii="Calibri" w:hAnsi="Calibri"/>
                <w:b/>
                <w:color w:val="000000"/>
                <w:sz w:val="20"/>
                <w:szCs w:val="20"/>
                <w:lang w:val="en-GB"/>
              </w:rPr>
              <w:t>vs</w:t>
            </w:r>
            <w:proofErr w:type="spellEnd"/>
            <w:r w:rsidRPr="006D5EEF">
              <w:rPr>
                <w:rFonts w:ascii="Calibri" w:hAnsi="Calibri"/>
                <w:b/>
                <w:color w:val="000000"/>
                <w:sz w:val="20"/>
                <w:szCs w:val="20"/>
                <w:lang w:val="en-GB"/>
              </w:rPr>
              <w:t xml:space="preserve"> control</w:t>
            </w:r>
            <w:r>
              <w:rPr>
                <w:rFonts w:ascii="Calibri" w:hAnsi="Calibri"/>
                <w:b/>
                <w:color w:val="000000"/>
                <w:sz w:val="20"/>
                <w:szCs w:val="20"/>
                <w:lang w:val="en-GB"/>
              </w:rPr>
              <w:t>s</w:t>
            </w:r>
          </w:p>
        </w:tc>
        <w:tc>
          <w:tcPr>
            <w:tcW w:w="3069" w:type="dxa"/>
            <w:tcBorders>
              <w:top w:val="single" w:sz="4" w:space="0" w:color="auto"/>
            </w:tcBorders>
            <w:vAlign w:val="bottom"/>
          </w:tcPr>
          <w:p w14:paraId="5E89F7B8" w14:textId="77777777" w:rsidR="00AD2D80" w:rsidRDefault="00AD2D80" w:rsidP="001916DE">
            <w:pPr>
              <w:jc w:val="center"/>
              <w:rPr>
                <w:rFonts w:ascii="Calibri" w:hAnsi="Calibri"/>
                <w:color w:val="000000"/>
                <w:sz w:val="22"/>
                <w:lang w:val="fr-FR"/>
              </w:rPr>
            </w:pPr>
          </w:p>
        </w:tc>
      </w:tr>
      <w:tr w:rsidR="00AD2D80" w14:paraId="59770E1B" w14:textId="77777777" w:rsidTr="001916DE">
        <w:tc>
          <w:tcPr>
            <w:tcW w:w="1668" w:type="dxa"/>
            <w:vAlign w:val="bottom"/>
          </w:tcPr>
          <w:p w14:paraId="59D0DC1F" w14:textId="77777777" w:rsidR="00AD2D80" w:rsidRPr="00A93B4A" w:rsidRDefault="00AD2D80" w:rsidP="001916DE">
            <w:pPr>
              <w:jc w:val="center"/>
              <w:rPr>
                <w:rFonts w:ascii="Calibri" w:hAnsi="Calibri"/>
                <w:color w:val="000000"/>
                <w:sz w:val="20"/>
                <w:szCs w:val="20"/>
                <w:lang w:val="en-GB"/>
              </w:rPr>
            </w:pPr>
            <w:r w:rsidRPr="00A93B4A">
              <w:rPr>
                <w:rFonts w:ascii="Calibri" w:hAnsi="Calibri"/>
                <w:color w:val="000000"/>
                <w:sz w:val="20"/>
                <w:szCs w:val="20"/>
                <w:lang w:val="en-GB"/>
              </w:rPr>
              <w:t>VH4_C</w:t>
            </w:r>
            <w:r>
              <w:rPr>
                <w:rFonts w:ascii="Symbol" w:hAnsi="Symbol"/>
                <w:b/>
                <w:color w:val="000000"/>
                <w:sz w:val="20"/>
                <w:szCs w:val="20"/>
                <w:lang w:val="fr-FR"/>
              </w:rPr>
              <w:t></w:t>
            </w:r>
          </w:p>
        </w:tc>
        <w:tc>
          <w:tcPr>
            <w:tcW w:w="3860" w:type="dxa"/>
          </w:tcPr>
          <w:p w14:paraId="3C997631" w14:textId="77777777" w:rsidR="00AD2D80" w:rsidRPr="00A93B4A" w:rsidRDefault="00AD2D80" w:rsidP="001916DE">
            <w:pPr>
              <w:jc w:val="center"/>
              <w:rPr>
                <w:rFonts w:ascii="Calibri" w:hAnsi="Calibri"/>
                <w:color w:val="000000"/>
                <w:sz w:val="20"/>
                <w:szCs w:val="20"/>
                <w:lang w:val="en-GB"/>
              </w:rPr>
            </w:pPr>
            <w:r w:rsidRPr="00A93B4A">
              <w:rPr>
                <w:rFonts w:ascii="Calibri" w:hAnsi="Calibri"/>
                <w:color w:val="000000"/>
                <w:sz w:val="20"/>
                <w:szCs w:val="20"/>
                <w:lang w:val="en-GB"/>
              </w:rPr>
              <w:t xml:space="preserve">All Ctrl </w:t>
            </w:r>
            <w:proofErr w:type="spellStart"/>
            <w:r w:rsidRPr="00A93B4A">
              <w:rPr>
                <w:rFonts w:ascii="Calibri" w:hAnsi="Calibri"/>
                <w:color w:val="000000"/>
                <w:sz w:val="20"/>
                <w:szCs w:val="20"/>
                <w:lang w:val="en-GB"/>
              </w:rPr>
              <w:t>vs</w:t>
            </w:r>
            <w:proofErr w:type="spellEnd"/>
            <w:r w:rsidRPr="00A93B4A">
              <w:rPr>
                <w:rFonts w:ascii="Calibri" w:hAnsi="Calibri"/>
                <w:color w:val="000000"/>
                <w:sz w:val="20"/>
                <w:szCs w:val="20"/>
                <w:lang w:val="en-GB"/>
              </w:rPr>
              <w:t xml:space="preserve"> All infected</w:t>
            </w:r>
          </w:p>
        </w:tc>
        <w:tc>
          <w:tcPr>
            <w:tcW w:w="3069" w:type="dxa"/>
            <w:vAlign w:val="bottom"/>
          </w:tcPr>
          <w:p w14:paraId="665802FA" w14:textId="77777777" w:rsidR="00AD2D80" w:rsidRPr="00564BC6" w:rsidRDefault="00AD2D80" w:rsidP="001916DE">
            <w:pPr>
              <w:jc w:val="center"/>
              <w:rPr>
                <w:rFonts w:ascii="Calibri" w:hAnsi="Calibri"/>
                <w:color w:val="000000"/>
                <w:sz w:val="22"/>
                <w:lang w:val="en-GB"/>
              </w:rPr>
            </w:pPr>
            <w:r>
              <w:rPr>
                <w:rFonts w:ascii="Calibri" w:hAnsi="Calibri"/>
                <w:color w:val="000000"/>
                <w:sz w:val="22"/>
                <w:lang w:val="fr-FR"/>
              </w:rPr>
              <w:t>1.40E-03</w:t>
            </w:r>
            <w:r w:rsidRPr="00564BC6">
              <w:rPr>
                <w:rFonts w:ascii="Calibri" w:hAnsi="Calibri"/>
                <w:color w:val="000000"/>
                <w:sz w:val="22"/>
                <w:lang w:val="fr-FR"/>
              </w:rPr>
              <w:t xml:space="preserve"> **</w:t>
            </w:r>
          </w:p>
        </w:tc>
      </w:tr>
      <w:tr w:rsidR="00AD2D80" w14:paraId="4254B4A5" w14:textId="77777777" w:rsidTr="001916DE">
        <w:tc>
          <w:tcPr>
            <w:tcW w:w="1668" w:type="dxa"/>
            <w:vAlign w:val="bottom"/>
          </w:tcPr>
          <w:p w14:paraId="4765011E" w14:textId="77777777" w:rsidR="00AD2D80" w:rsidRPr="00A93B4A" w:rsidRDefault="00AD2D80" w:rsidP="001916DE">
            <w:pPr>
              <w:jc w:val="center"/>
              <w:rPr>
                <w:rFonts w:ascii="Calibri" w:hAnsi="Calibri"/>
                <w:color w:val="000000"/>
                <w:sz w:val="20"/>
                <w:szCs w:val="20"/>
                <w:lang w:val="fr-FR"/>
              </w:rPr>
            </w:pPr>
            <w:r w:rsidRPr="00A93B4A">
              <w:rPr>
                <w:rFonts w:ascii="Calibri" w:hAnsi="Calibri"/>
                <w:color w:val="000000"/>
                <w:sz w:val="20"/>
                <w:szCs w:val="20"/>
                <w:lang w:val="fr-FR"/>
              </w:rPr>
              <w:t>VH5.1_C</w:t>
            </w:r>
            <w:r>
              <w:rPr>
                <w:rFonts w:ascii="Symbol" w:hAnsi="Symbol"/>
                <w:b/>
                <w:color w:val="000000"/>
                <w:sz w:val="20"/>
                <w:szCs w:val="20"/>
                <w:lang w:val="fr-FR"/>
              </w:rPr>
              <w:t></w:t>
            </w:r>
          </w:p>
        </w:tc>
        <w:tc>
          <w:tcPr>
            <w:tcW w:w="3860" w:type="dxa"/>
          </w:tcPr>
          <w:p w14:paraId="08E8B78A" w14:textId="77777777" w:rsidR="00AD2D80" w:rsidRPr="00A93B4A" w:rsidRDefault="00AD2D80" w:rsidP="001916DE">
            <w:pPr>
              <w:jc w:val="center"/>
              <w:rPr>
                <w:rFonts w:ascii="Calibri" w:hAnsi="Calibri"/>
                <w:color w:val="000000"/>
                <w:sz w:val="20"/>
                <w:szCs w:val="20"/>
                <w:lang w:val="fr-FR"/>
              </w:rPr>
            </w:pPr>
            <w:r w:rsidRPr="00A93B4A">
              <w:rPr>
                <w:rFonts w:ascii="Calibri" w:hAnsi="Calibri"/>
                <w:color w:val="000000"/>
                <w:sz w:val="20"/>
                <w:szCs w:val="20"/>
                <w:lang w:val="en-GB"/>
              </w:rPr>
              <w:t xml:space="preserve">All Ctrl </w:t>
            </w:r>
            <w:proofErr w:type="spellStart"/>
            <w:r w:rsidRPr="00A93B4A">
              <w:rPr>
                <w:rFonts w:ascii="Calibri" w:hAnsi="Calibri"/>
                <w:color w:val="000000"/>
                <w:sz w:val="20"/>
                <w:szCs w:val="20"/>
                <w:lang w:val="en-GB"/>
              </w:rPr>
              <w:t>vs</w:t>
            </w:r>
            <w:proofErr w:type="spellEnd"/>
            <w:r w:rsidRPr="00A93B4A">
              <w:rPr>
                <w:rFonts w:ascii="Calibri" w:hAnsi="Calibri"/>
                <w:color w:val="000000"/>
                <w:sz w:val="20"/>
                <w:szCs w:val="20"/>
                <w:lang w:val="en-GB"/>
              </w:rPr>
              <w:t xml:space="preserve"> All infected</w:t>
            </w:r>
          </w:p>
        </w:tc>
        <w:tc>
          <w:tcPr>
            <w:tcW w:w="3069" w:type="dxa"/>
            <w:vAlign w:val="bottom"/>
          </w:tcPr>
          <w:p w14:paraId="62D5E23A" w14:textId="77777777" w:rsidR="00AD2D80" w:rsidRPr="00564BC6" w:rsidRDefault="00AD2D80" w:rsidP="001916DE">
            <w:pPr>
              <w:jc w:val="center"/>
              <w:rPr>
                <w:rFonts w:ascii="Calibri" w:hAnsi="Calibri"/>
                <w:color w:val="000000"/>
                <w:sz w:val="22"/>
                <w:lang w:val="fr-FR"/>
              </w:rPr>
            </w:pPr>
            <w:r>
              <w:rPr>
                <w:rFonts w:ascii="Calibri" w:hAnsi="Calibri"/>
                <w:color w:val="000000"/>
                <w:sz w:val="22"/>
                <w:lang w:val="fr-FR"/>
              </w:rPr>
              <w:t>4</w:t>
            </w:r>
            <w:r w:rsidRPr="00564BC6">
              <w:rPr>
                <w:rFonts w:ascii="Calibri" w:hAnsi="Calibri"/>
                <w:color w:val="000000"/>
                <w:sz w:val="22"/>
                <w:lang w:val="fr-FR"/>
              </w:rPr>
              <w:t>.</w:t>
            </w:r>
            <w:r>
              <w:rPr>
                <w:rFonts w:ascii="Calibri" w:hAnsi="Calibri"/>
                <w:color w:val="000000"/>
                <w:sz w:val="22"/>
                <w:lang w:val="fr-FR"/>
              </w:rPr>
              <w:t>80E-04</w:t>
            </w:r>
            <w:r w:rsidRPr="00564BC6">
              <w:rPr>
                <w:rFonts w:ascii="Calibri" w:hAnsi="Calibri"/>
                <w:color w:val="000000"/>
                <w:sz w:val="22"/>
                <w:lang w:val="fr-FR"/>
              </w:rPr>
              <w:t xml:space="preserve"> *</w:t>
            </w:r>
            <w:r>
              <w:rPr>
                <w:rFonts w:ascii="Calibri" w:hAnsi="Calibri"/>
                <w:color w:val="000000"/>
                <w:sz w:val="22"/>
                <w:lang w:val="fr-FR"/>
              </w:rPr>
              <w:t>*</w:t>
            </w:r>
          </w:p>
        </w:tc>
      </w:tr>
      <w:tr w:rsidR="00AD2D80" w14:paraId="2F595B90" w14:textId="77777777" w:rsidTr="001916DE">
        <w:tc>
          <w:tcPr>
            <w:tcW w:w="1668" w:type="dxa"/>
            <w:vAlign w:val="bottom"/>
          </w:tcPr>
          <w:p w14:paraId="46A2F528" w14:textId="77777777" w:rsidR="00AD2D80" w:rsidRPr="00A93B4A" w:rsidRDefault="00AD2D80" w:rsidP="001916DE">
            <w:pPr>
              <w:jc w:val="center"/>
              <w:rPr>
                <w:rFonts w:ascii="Calibri" w:hAnsi="Calibri"/>
                <w:color w:val="000000"/>
                <w:sz w:val="20"/>
                <w:szCs w:val="20"/>
                <w:lang w:val="fr-FR"/>
              </w:rPr>
            </w:pPr>
            <w:r w:rsidRPr="00A93B4A">
              <w:rPr>
                <w:rFonts w:ascii="Calibri" w:hAnsi="Calibri"/>
                <w:color w:val="000000"/>
                <w:sz w:val="20"/>
                <w:szCs w:val="20"/>
                <w:lang w:val="fr-FR"/>
              </w:rPr>
              <w:t>VH5.4_C</w:t>
            </w:r>
            <w:r>
              <w:rPr>
                <w:rFonts w:ascii="Symbol" w:hAnsi="Symbol"/>
                <w:b/>
                <w:color w:val="000000"/>
                <w:sz w:val="20"/>
                <w:szCs w:val="20"/>
                <w:lang w:val="fr-FR"/>
              </w:rPr>
              <w:t></w:t>
            </w:r>
          </w:p>
        </w:tc>
        <w:tc>
          <w:tcPr>
            <w:tcW w:w="3860" w:type="dxa"/>
          </w:tcPr>
          <w:p w14:paraId="74A3E9DA" w14:textId="77777777" w:rsidR="00AD2D80" w:rsidRPr="00A93B4A" w:rsidRDefault="00AD2D80" w:rsidP="001916DE">
            <w:pPr>
              <w:jc w:val="center"/>
              <w:rPr>
                <w:rFonts w:ascii="Calibri" w:hAnsi="Calibri"/>
                <w:color w:val="000000"/>
                <w:sz w:val="20"/>
                <w:szCs w:val="20"/>
                <w:lang w:val="fr-FR"/>
              </w:rPr>
            </w:pPr>
            <w:r w:rsidRPr="00A93B4A">
              <w:rPr>
                <w:rFonts w:ascii="Calibri" w:hAnsi="Calibri"/>
                <w:color w:val="000000"/>
                <w:sz w:val="20"/>
                <w:szCs w:val="20"/>
                <w:lang w:val="en-GB"/>
              </w:rPr>
              <w:t xml:space="preserve">All Ctrl </w:t>
            </w:r>
            <w:proofErr w:type="spellStart"/>
            <w:r w:rsidRPr="00A93B4A">
              <w:rPr>
                <w:rFonts w:ascii="Calibri" w:hAnsi="Calibri"/>
                <w:color w:val="000000"/>
                <w:sz w:val="20"/>
                <w:szCs w:val="20"/>
                <w:lang w:val="en-GB"/>
              </w:rPr>
              <w:t>vs</w:t>
            </w:r>
            <w:proofErr w:type="spellEnd"/>
            <w:r w:rsidRPr="00A93B4A">
              <w:rPr>
                <w:rFonts w:ascii="Calibri" w:hAnsi="Calibri"/>
                <w:color w:val="000000"/>
                <w:sz w:val="20"/>
                <w:szCs w:val="20"/>
                <w:lang w:val="en-GB"/>
              </w:rPr>
              <w:t xml:space="preserve"> All infected</w:t>
            </w:r>
          </w:p>
        </w:tc>
        <w:tc>
          <w:tcPr>
            <w:tcW w:w="3069" w:type="dxa"/>
            <w:vAlign w:val="bottom"/>
          </w:tcPr>
          <w:p w14:paraId="4F4F46BB" w14:textId="44B2EFFC" w:rsidR="00AD2D80" w:rsidRPr="006A04D6" w:rsidRDefault="006A04D6" w:rsidP="006A04D6">
            <w:pPr>
              <w:jc w:val="center"/>
              <w:rPr>
                <w:rFonts w:asciiTheme="majorHAnsi" w:hAnsiTheme="majorHAnsi"/>
                <w:b/>
                <w:color w:val="000000"/>
                <w:sz w:val="22"/>
                <w:szCs w:val="22"/>
                <w:lang w:val="fr-FR"/>
              </w:rPr>
            </w:pPr>
            <w:proofErr w:type="gramStart"/>
            <w:r>
              <w:rPr>
                <w:rFonts w:asciiTheme="majorHAnsi" w:hAnsiTheme="majorHAnsi"/>
                <w:b/>
                <w:sz w:val="22"/>
                <w:szCs w:val="22"/>
              </w:rPr>
              <w:t>n</w:t>
            </w:r>
            <w:r w:rsidR="00770A44" w:rsidRPr="006A04D6">
              <w:rPr>
                <w:rFonts w:asciiTheme="majorHAnsi" w:hAnsiTheme="majorHAnsi"/>
                <w:b/>
                <w:sz w:val="22"/>
                <w:szCs w:val="22"/>
              </w:rPr>
              <w:t>s</w:t>
            </w:r>
            <w:r>
              <w:rPr>
                <w:rFonts w:ascii="Calibri" w:hAnsi="Calibri"/>
                <w:b/>
                <w:color w:val="000000"/>
                <w:sz w:val="22"/>
                <w:vertAlign w:val="superscript"/>
                <w:lang w:val="fr-FR"/>
              </w:rPr>
              <w:t>3</w:t>
            </w:r>
            <w:proofErr w:type="gramEnd"/>
          </w:p>
        </w:tc>
      </w:tr>
      <w:tr w:rsidR="00AD2D80" w14:paraId="25E2433E" w14:textId="77777777" w:rsidTr="001916DE">
        <w:tc>
          <w:tcPr>
            <w:tcW w:w="1668" w:type="dxa"/>
            <w:vAlign w:val="bottom"/>
          </w:tcPr>
          <w:p w14:paraId="121A5ECF" w14:textId="77777777" w:rsidR="00AD2D80" w:rsidRPr="00A93B4A" w:rsidRDefault="00AD2D80" w:rsidP="001916DE">
            <w:pPr>
              <w:jc w:val="center"/>
              <w:rPr>
                <w:rFonts w:ascii="Calibri" w:hAnsi="Calibri"/>
                <w:color w:val="000000"/>
                <w:sz w:val="20"/>
                <w:szCs w:val="20"/>
                <w:lang w:val="en-GB"/>
              </w:rPr>
            </w:pPr>
            <w:r w:rsidRPr="00A93B4A">
              <w:rPr>
                <w:rFonts w:ascii="Calibri" w:hAnsi="Calibri"/>
                <w:color w:val="000000"/>
                <w:sz w:val="20"/>
                <w:szCs w:val="20"/>
                <w:lang w:val="en-GB"/>
              </w:rPr>
              <w:t>VH4_C</w:t>
            </w:r>
            <w:r>
              <w:rPr>
                <w:rFonts w:ascii="Symbol" w:hAnsi="Symbol"/>
                <w:b/>
                <w:color w:val="000000"/>
                <w:sz w:val="20"/>
                <w:szCs w:val="20"/>
                <w:lang w:val="fr-FR"/>
              </w:rPr>
              <w:t></w:t>
            </w:r>
          </w:p>
        </w:tc>
        <w:tc>
          <w:tcPr>
            <w:tcW w:w="3860" w:type="dxa"/>
          </w:tcPr>
          <w:p w14:paraId="18B3E738" w14:textId="7C8F2D8B" w:rsidR="00AD2D80" w:rsidRPr="0071268B" w:rsidRDefault="00AD2D80" w:rsidP="006A04D6">
            <w:pPr>
              <w:jc w:val="center"/>
              <w:rPr>
                <w:rFonts w:ascii="Calibri" w:hAnsi="Calibri"/>
                <w:color w:val="000000"/>
                <w:sz w:val="20"/>
                <w:szCs w:val="20"/>
                <w:lang w:val="en-GB"/>
              </w:rPr>
            </w:pPr>
            <w:r w:rsidRPr="0071268B">
              <w:rPr>
                <w:rFonts w:ascii="Calibri" w:hAnsi="Calibri"/>
                <w:color w:val="000000"/>
                <w:sz w:val="20"/>
                <w:szCs w:val="20"/>
                <w:lang w:val="en-GB"/>
              </w:rPr>
              <w:t xml:space="preserve">One Ctrl </w:t>
            </w:r>
            <w:proofErr w:type="spellStart"/>
            <w:r w:rsidRPr="0071268B">
              <w:rPr>
                <w:rFonts w:ascii="Calibri" w:hAnsi="Calibri"/>
                <w:color w:val="000000"/>
                <w:sz w:val="20"/>
                <w:szCs w:val="20"/>
                <w:lang w:val="en-GB"/>
              </w:rPr>
              <w:t>vs</w:t>
            </w:r>
            <w:proofErr w:type="spellEnd"/>
            <w:r w:rsidRPr="0071268B">
              <w:rPr>
                <w:rFonts w:ascii="Calibri" w:hAnsi="Calibri"/>
                <w:color w:val="000000"/>
                <w:sz w:val="20"/>
                <w:szCs w:val="20"/>
                <w:lang w:val="en-GB"/>
              </w:rPr>
              <w:t xml:space="preserve"> One </w:t>
            </w:r>
            <w:proofErr w:type="spellStart"/>
            <w:r>
              <w:rPr>
                <w:rFonts w:ascii="Calibri" w:hAnsi="Calibri"/>
                <w:color w:val="000000"/>
                <w:sz w:val="20"/>
                <w:szCs w:val="20"/>
                <w:lang w:val="en-GB"/>
              </w:rPr>
              <w:t>I</w:t>
            </w:r>
            <w:r w:rsidRPr="0071268B">
              <w:rPr>
                <w:rFonts w:ascii="Calibri" w:hAnsi="Calibri"/>
                <w:color w:val="000000"/>
                <w:sz w:val="20"/>
                <w:szCs w:val="20"/>
                <w:lang w:val="en-GB"/>
              </w:rPr>
              <w:t>nf</w:t>
            </w:r>
            <w:proofErr w:type="spellEnd"/>
            <w:r>
              <w:rPr>
                <w:rFonts w:ascii="Calibri" w:hAnsi="Calibri"/>
                <w:color w:val="000000"/>
                <w:sz w:val="20"/>
                <w:szCs w:val="20"/>
                <w:lang w:val="en-GB"/>
              </w:rPr>
              <w:t xml:space="preserve"> (all combinations</w:t>
            </w:r>
            <w:r w:rsidR="006A04D6">
              <w:rPr>
                <w:rFonts w:ascii="Calibri" w:hAnsi="Calibri"/>
                <w:b/>
                <w:color w:val="000000"/>
                <w:sz w:val="22"/>
                <w:vertAlign w:val="superscript"/>
                <w:lang w:val="fr-FR"/>
              </w:rPr>
              <w:t>4</w:t>
            </w:r>
            <w:r>
              <w:rPr>
                <w:rFonts w:ascii="Calibri" w:hAnsi="Calibri"/>
                <w:color w:val="000000"/>
                <w:sz w:val="20"/>
                <w:szCs w:val="20"/>
                <w:lang w:val="en-GB"/>
              </w:rPr>
              <w:t>)</w:t>
            </w:r>
          </w:p>
        </w:tc>
        <w:tc>
          <w:tcPr>
            <w:tcW w:w="3069" w:type="dxa"/>
            <w:vAlign w:val="bottom"/>
          </w:tcPr>
          <w:p w14:paraId="48BA15C7" w14:textId="77777777" w:rsidR="00AD2D80" w:rsidRPr="0071268B" w:rsidRDefault="00AD2D80" w:rsidP="001916DE">
            <w:pPr>
              <w:jc w:val="center"/>
              <w:rPr>
                <w:rFonts w:ascii="Calibri" w:hAnsi="Calibri"/>
                <w:color w:val="000000"/>
                <w:sz w:val="22"/>
                <w:lang w:val="fr-FR"/>
              </w:rPr>
            </w:pPr>
            <w:r>
              <w:rPr>
                <w:rFonts w:ascii="Calibri" w:hAnsi="Calibri"/>
                <w:color w:val="000000"/>
                <w:sz w:val="22"/>
                <w:lang w:val="fr-FR"/>
              </w:rPr>
              <w:t>All  **</w:t>
            </w:r>
          </w:p>
        </w:tc>
      </w:tr>
      <w:tr w:rsidR="00AD2D80" w14:paraId="1571C89F" w14:textId="77777777" w:rsidTr="001916DE">
        <w:tc>
          <w:tcPr>
            <w:tcW w:w="1668" w:type="dxa"/>
            <w:vAlign w:val="bottom"/>
          </w:tcPr>
          <w:p w14:paraId="743A7417" w14:textId="77777777" w:rsidR="00AD2D80" w:rsidRPr="00A93B4A" w:rsidRDefault="00AD2D80" w:rsidP="001916DE">
            <w:pPr>
              <w:jc w:val="center"/>
              <w:rPr>
                <w:rFonts w:ascii="Calibri" w:hAnsi="Calibri"/>
                <w:color w:val="000000"/>
                <w:sz w:val="20"/>
                <w:szCs w:val="20"/>
                <w:lang w:val="fr-FR"/>
              </w:rPr>
            </w:pPr>
            <w:r w:rsidRPr="00A93B4A">
              <w:rPr>
                <w:rFonts w:ascii="Calibri" w:hAnsi="Calibri"/>
                <w:color w:val="000000"/>
                <w:sz w:val="20"/>
                <w:szCs w:val="20"/>
                <w:lang w:val="fr-FR"/>
              </w:rPr>
              <w:t>VH5.1_C</w:t>
            </w:r>
            <w:r>
              <w:rPr>
                <w:rFonts w:ascii="Symbol" w:hAnsi="Symbol"/>
                <w:b/>
                <w:color w:val="000000"/>
                <w:sz w:val="20"/>
                <w:szCs w:val="20"/>
                <w:lang w:val="fr-FR"/>
              </w:rPr>
              <w:t></w:t>
            </w:r>
          </w:p>
        </w:tc>
        <w:tc>
          <w:tcPr>
            <w:tcW w:w="3860" w:type="dxa"/>
          </w:tcPr>
          <w:p w14:paraId="01849D01" w14:textId="77777777" w:rsidR="00AD2D80" w:rsidRPr="006D5EEF" w:rsidRDefault="00AD2D80" w:rsidP="001916DE">
            <w:pPr>
              <w:jc w:val="center"/>
              <w:rPr>
                <w:rFonts w:ascii="Calibri" w:hAnsi="Calibri"/>
                <w:b/>
                <w:color w:val="000000"/>
                <w:sz w:val="20"/>
                <w:szCs w:val="20"/>
                <w:lang w:val="en-GB"/>
              </w:rPr>
            </w:pPr>
            <w:r w:rsidRPr="0071268B">
              <w:rPr>
                <w:rFonts w:ascii="Calibri" w:hAnsi="Calibri"/>
                <w:color w:val="000000"/>
                <w:sz w:val="20"/>
                <w:szCs w:val="20"/>
                <w:lang w:val="en-GB"/>
              </w:rPr>
              <w:t xml:space="preserve">One Ctrl </w:t>
            </w:r>
            <w:proofErr w:type="spellStart"/>
            <w:r w:rsidRPr="0071268B">
              <w:rPr>
                <w:rFonts w:ascii="Calibri" w:hAnsi="Calibri"/>
                <w:color w:val="000000"/>
                <w:sz w:val="20"/>
                <w:szCs w:val="20"/>
                <w:lang w:val="en-GB"/>
              </w:rPr>
              <w:t>vs</w:t>
            </w:r>
            <w:proofErr w:type="spellEnd"/>
            <w:r w:rsidRPr="0071268B">
              <w:rPr>
                <w:rFonts w:ascii="Calibri" w:hAnsi="Calibri"/>
                <w:color w:val="000000"/>
                <w:sz w:val="20"/>
                <w:szCs w:val="20"/>
                <w:lang w:val="en-GB"/>
              </w:rPr>
              <w:t xml:space="preserve"> One </w:t>
            </w:r>
            <w:proofErr w:type="spellStart"/>
            <w:r>
              <w:rPr>
                <w:rFonts w:ascii="Calibri" w:hAnsi="Calibri"/>
                <w:color w:val="000000"/>
                <w:sz w:val="20"/>
                <w:szCs w:val="20"/>
                <w:lang w:val="en-GB"/>
              </w:rPr>
              <w:t>I</w:t>
            </w:r>
            <w:r w:rsidRPr="0071268B">
              <w:rPr>
                <w:rFonts w:ascii="Calibri" w:hAnsi="Calibri"/>
                <w:color w:val="000000"/>
                <w:sz w:val="20"/>
                <w:szCs w:val="20"/>
                <w:lang w:val="en-GB"/>
              </w:rPr>
              <w:t>nf</w:t>
            </w:r>
            <w:proofErr w:type="spellEnd"/>
            <w:r>
              <w:rPr>
                <w:rFonts w:ascii="Calibri" w:hAnsi="Calibri"/>
                <w:color w:val="000000"/>
                <w:sz w:val="20"/>
                <w:szCs w:val="20"/>
                <w:lang w:val="en-GB"/>
              </w:rPr>
              <w:t xml:space="preserve"> (all combinations)</w:t>
            </w:r>
          </w:p>
        </w:tc>
        <w:tc>
          <w:tcPr>
            <w:tcW w:w="3069" w:type="dxa"/>
            <w:vAlign w:val="bottom"/>
          </w:tcPr>
          <w:p w14:paraId="5787F293" w14:textId="6AFB9246" w:rsidR="00AD2D80" w:rsidRPr="0012082D" w:rsidRDefault="00AD2D80" w:rsidP="00F86335">
            <w:pPr>
              <w:jc w:val="center"/>
              <w:rPr>
                <w:rFonts w:ascii="Calibri" w:hAnsi="Calibri"/>
                <w:color w:val="000000"/>
                <w:sz w:val="20"/>
                <w:szCs w:val="20"/>
                <w:lang w:val="fr-FR"/>
              </w:rPr>
            </w:pPr>
            <w:r w:rsidRPr="0012082D">
              <w:rPr>
                <w:rFonts w:ascii="Calibri" w:hAnsi="Calibri"/>
                <w:color w:val="000000"/>
                <w:sz w:val="20"/>
                <w:szCs w:val="20"/>
                <w:lang w:val="fr-FR"/>
              </w:rPr>
              <w:t xml:space="preserve">All ** but </w:t>
            </w:r>
            <w:r w:rsidR="00F57271">
              <w:rPr>
                <w:rFonts w:ascii="Calibri" w:hAnsi="Calibri"/>
                <w:color w:val="000000"/>
                <w:sz w:val="18"/>
                <w:szCs w:val="18"/>
                <w:lang w:val="fr-FR"/>
              </w:rPr>
              <w:t>{1</w:t>
            </w:r>
            <w:r w:rsidRPr="0012082D">
              <w:rPr>
                <w:rFonts w:ascii="Calibri" w:hAnsi="Calibri"/>
                <w:color w:val="000000"/>
                <w:sz w:val="18"/>
                <w:szCs w:val="18"/>
                <w:lang w:val="fr-FR"/>
              </w:rPr>
              <w:t xml:space="preserve"> vs 5}</w:t>
            </w:r>
            <w:r w:rsidR="00770A44">
              <w:rPr>
                <w:rFonts w:ascii="Calibri" w:hAnsi="Calibri"/>
                <w:color w:val="000000"/>
                <w:sz w:val="20"/>
                <w:szCs w:val="20"/>
                <w:lang w:val="fr-FR"/>
              </w:rPr>
              <w:t xml:space="preserve"> *</w:t>
            </w:r>
          </w:p>
        </w:tc>
      </w:tr>
      <w:tr w:rsidR="00AD2D80" w14:paraId="525FAB93" w14:textId="77777777" w:rsidTr="001916DE">
        <w:tc>
          <w:tcPr>
            <w:tcW w:w="1668" w:type="dxa"/>
            <w:tcBorders>
              <w:bottom w:val="single" w:sz="4" w:space="0" w:color="auto"/>
            </w:tcBorders>
            <w:vAlign w:val="bottom"/>
          </w:tcPr>
          <w:p w14:paraId="492A4B2F" w14:textId="77777777" w:rsidR="00AD2D80" w:rsidRPr="00A93B4A" w:rsidRDefault="00AD2D80" w:rsidP="001916DE">
            <w:pPr>
              <w:jc w:val="center"/>
              <w:rPr>
                <w:rFonts w:ascii="Calibri" w:hAnsi="Calibri"/>
                <w:color w:val="000000"/>
                <w:sz w:val="20"/>
                <w:szCs w:val="20"/>
                <w:lang w:val="fr-FR"/>
              </w:rPr>
            </w:pPr>
            <w:r w:rsidRPr="00A93B4A">
              <w:rPr>
                <w:rFonts w:ascii="Calibri" w:hAnsi="Calibri"/>
                <w:color w:val="000000"/>
                <w:sz w:val="20"/>
                <w:szCs w:val="20"/>
                <w:lang w:val="fr-FR"/>
              </w:rPr>
              <w:t>VH5.4_C</w:t>
            </w:r>
            <w:r>
              <w:rPr>
                <w:rFonts w:ascii="Symbol" w:hAnsi="Symbol"/>
                <w:b/>
                <w:color w:val="000000"/>
                <w:sz w:val="20"/>
                <w:szCs w:val="20"/>
                <w:lang w:val="fr-FR"/>
              </w:rPr>
              <w:t></w:t>
            </w:r>
          </w:p>
        </w:tc>
        <w:tc>
          <w:tcPr>
            <w:tcW w:w="3860" w:type="dxa"/>
            <w:tcBorders>
              <w:bottom w:val="single" w:sz="4" w:space="0" w:color="auto"/>
            </w:tcBorders>
          </w:tcPr>
          <w:p w14:paraId="76933897" w14:textId="77777777" w:rsidR="00AD2D80" w:rsidRPr="006D5EEF" w:rsidRDefault="00AD2D80" w:rsidP="001916DE">
            <w:pPr>
              <w:jc w:val="center"/>
              <w:rPr>
                <w:rFonts w:ascii="Calibri" w:hAnsi="Calibri"/>
                <w:b/>
                <w:color w:val="000000"/>
                <w:sz w:val="20"/>
                <w:szCs w:val="20"/>
                <w:lang w:val="en-GB"/>
              </w:rPr>
            </w:pPr>
            <w:r w:rsidRPr="0071268B">
              <w:rPr>
                <w:rFonts w:ascii="Calibri" w:hAnsi="Calibri"/>
                <w:color w:val="000000"/>
                <w:sz w:val="20"/>
                <w:szCs w:val="20"/>
                <w:lang w:val="en-GB"/>
              </w:rPr>
              <w:t xml:space="preserve">One Ctrl </w:t>
            </w:r>
            <w:proofErr w:type="spellStart"/>
            <w:r w:rsidRPr="0071268B">
              <w:rPr>
                <w:rFonts w:ascii="Calibri" w:hAnsi="Calibri"/>
                <w:color w:val="000000"/>
                <w:sz w:val="20"/>
                <w:szCs w:val="20"/>
                <w:lang w:val="en-GB"/>
              </w:rPr>
              <w:t>vs</w:t>
            </w:r>
            <w:proofErr w:type="spellEnd"/>
            <w:r w:rsidRPr="0071268B">
              <w:rPr>
                <w:rFonts w:ascii="Calibri" w:hAnsi="Calibri"/>
                <w:color w:val="000000"/>
                <w:sz w:val="20"/>
                <w:szCs w:val="20"/>
                <w:lang w:val="en-GB"/>
              </w:rPr>
              <w:t xml:space="preserve"> One </w:t>
            </w:r>
            <w:proofErr w:type="spellStart"/>
            <w:r>
              <w:rPr>
                <w:rFonts w:ascii="Calibri" w:hAnsi="Calibri"/>
                <w:color w:val="000000"/>
                <w:sz w:val="20"/>
                <w:szCs w:val="20"/>
                <w:lang w:val="en-GB"/>
              </w:rPr>
              <w:t>I</w:t>
            </w:r>
            <w:r w:rsidRPr="0071268B">
              <w:rPr>
                <w:rFonts w:ascii="Calibri" w:hAnsi="Calibri"/>
                <w:color w:val="000000"/>
                <w:sz w:val="20"/>
                <w:szCs w:val="20"/>
                <w:lang w:val="en-GB"/>
              </w:rPr>
              <w:t>nf</w:t>
            </w:r>
            <w:proofErr w:type="spellEnd"/>
            <w:r>
              <w:rPr>
                <w:rFonts w:ascii="Calibri" w:hAnsi="Calibri"/>
                <w:color w:val="000000"/>
                <w:sz w:val="20"/>
                <w:szCs w:val="20"/>
                <w:lang w:val="en-GB"/>
              </w:rPr>
              <w:t xml:space="preserve"> (all combinations)</w:t>
            </w:r>
          </w:p>
        </w:tc>
        <w:tc>
          <w:tcPr>
            <w:tcW w:w="3069" w:type="dxa"/>
            <w:tcBorders>
              <w:bottom w:val="single" w:sz="4" w:space="0" w:color="auto"/>
            </w:tcBorders>
            <w:vAlign w:val="bottom"/>
          </w:tcPr>
          <w:p w14:paraId="08EEF5FD" w14:textId="55FC3E84" w:rsidR="00AD2D80" w:rsidRPr="0071268B" w:rsidRDefault="00770A44" w:rsidP="00F86335">
            <w:pPr>
              <w:jc w:val="center"/>
              <w:rPr>
                <w:rFonts w:ascii="Calibri" w:hAnsi="Calibri"/>
                <w:color w:val="000000"/>
                <w:sz w:val="22"/>
                <w:lang w:val="fr-FR"/>
              </w:rPr>
            </w:pPr>
            <w:r w:rsidRPr="00770A44">
              <w:rPr>
                <w:rFonts w:asciiTheme="majorHAnsi" w:hAnsiTheme="majorHAnsi"/>
                <w:sz w:val="20"/>
                <w:szCs w:val="20"/>
              </w:rPr>
              <w:t xml:space="preserve">All * or ** but </w:t>
            </w:r>
            <w:r w:rsidRPr="00D67E22">
              <w:rPr>
                <w:rFonts w:ascii="Calibri" w:hAnsi="Calibri"/>
                <w:color w:val="000000"/>
                <w:sz w:val="18"/>
                <w:szCs w:val="18"/>
                <w:lang w:val="fr-FR"/>
              </w:rPr>
              <w:t xml:space="preserve">{1 vs </w:t>
            </w:r>
            <w:r w:rsidR="006A04D6">
              <w:rPr>
                <w:rFonts w:ascii="Calibri" w:hAnsi="Calibri"/>
                <w:color w:val="000000"/>
                <w:sz w:val="18"/>
                <w:szCs w:val="18"/>
                <w:lang w:val="fr-FR"/>
              </w:rPr>
              <w:t>4; 1 vs 6; 1 vs 7; and 3 vs 6</w:t>
            </w:r>
            <w:r w:rsidRPr="00D67E22">
              <w:rPr>
                <w:rFonts w:ascii="Calibri" w:hAnsi="Calibri"/>
                <w:color w:val="000000"/>
                <w:sz w:val="18"/>
                <w:szCs w:val="18"/>
                <w:lang w:val="fr-FR"/>
              </w:rPr>
              <w:t>}</w:t>
            </w:r>
            <w:r w:rsidR="006A04D6">
              <w:rPr>
                <w:rFonts w:ascii="Calibri" w:hAnsi="Calibri"/>
                <w:color w:val="000000"/>
                <w:sz w:val="18"/>
                <w:szCs w:val="18"/>
                <w:lang w:val="fr-FR"/>
              </w:rPr>
              <w:t>=</w:t>
            </w:r>
            <w:r w:rsidR="006A04D6" w:rsidRPr="006A04D6">
              <w:rPr>
                <w:rFonts w:ascii="Calibri" w:hAnsi="Calibri"/>
                <w:b/>
                <w:color w:val="000000"/>
                <w:sz w:val="22"/>
                <w:szCs w:val="22"/>
                <w:lang w:val="fr-FR"/>
              </w:rPr>
              <w:t>ns</w:t>
            </w:r>
          </w:p>
        </w:tc>
      </w:tr>
      <w:tr w:rsidR="00AD2D80" w14:paraId="2D928377" w14:textId="77777777" w:rsidTr="001916DE">
        <w:tc>
          <w:tcPr>
            <w:tcW w:w="1668" w:type="dxa"/>
            <w:tcBorders>
              <w:top w:val="single" w:sz="4" w:space="0" w:color="auto"/>
            </w:tcBorders>
            <w:vAlign w:val="bottom"/>
          </w:tcPr>
          <w:p w14:paraId="3B45F6E0" w14:textId="77777777" w:rsidR="00AD2D80" w:rsidRPr="00A93B4A" w:rsidRDefault="00AD2D80" w:rsidP="001916DE">
            <w:pPr>
              <w:rPr>
                <w:rFonts w:ascii="Calibri" w:hAnsi="Calibri"/>
                <w:color w:val="000000"/>
                <w:sz w:val="20"/>
                <w:szCs w:val="20"/>
                <w:lang w:val="fr-FR"/>
              </w:rPr>
            </w:pPr>
          </w:p>
        </w:tc>
        <w:tc>
          <w:tcPr>
            <w:tcW w:w="3860" w:type="dxa"/>
            <w:tcBorders>
              <w:top w:val="single" w:sz="4" w:space="0" w:color="auto"/>
            </w:tcBorders>
          </w:tcPr>
          <w:p w14:paraId="061CCC5D" w14:textId="77777777" w:rsidR="00AD2D80" w:rsidRPr="0071268B" w:rsidRDefault="00AD2D80" w:rsidP="001916DE">
            <w:pPr>
              <w:rPr>
                <w:rFonts w:ascii="Calibri" w:hAnsi="Calibri"/>
                <w:b/>
                <w:color w:val="000000"/>
                <w:sz w:val="20"/>
                <w:szCs w:val="20"/>
                <w:lang w:val="en-GB"/>
              </w:rPr>
            </w:pPr>
            <w:r w:rsidRPr="006D5EEF">
              <w:rPr>
                <w:rFonts w:ascii="Calibri" w:hAnsi="Calibri"/>
                <w:b/>
                <w:color w:val="000000"/>
                <w:sz w:val="20"/>
                <w:szCs w:val="20"/>
                <w:lang w:val="en-GB"/>
              </w:rPr>
              <w:t>Within controls:</w:t>
            </w:r>
          </w:p>
        </w:tc>
        <w:tc>
          <w:tcPr>
            <w:tcW w:w="3069" w:type="dxa"/>
            <w:tcBorders>
              <w:top w:val="single" w:sz="4" w:space="0" w:color="auto"/>
            </w:tcBorders>
            <w:vAlign w:val="bottom"/>
          </w:tcPr>
          <w:p w14:paraId="19D8CF39" w14:textId="77777777" w:rsidR="00AD2D80" w:rsidRPr="0071268B" w:rsidRDefault="00AD2D80" w:rsidP="001916DE">
            <w:pPr>
              <w:jc w:val="center"/>
              <w:rPr>
                <w:rFonts w:ascii="Calibri" w:hAnsi="Calibri"/>
                <w:color w:val="000000"/>
                <w:sz w:val="22"/>
                <w:lang w:val="fr-FR"/>
              </w:rPr>
            </w:pPr>
          </w:p>
        </w:tc>
      </w:tr>
      <w:tr w:rsidR="00AD2D80" w14:paraId="3719E51B" w14:textId="77777777" w:rsidTr="001916DE">
        <w:tc>
          <w:tcPr>
            <w:tcW w:w="1668" w:type="dxa"/>
          </w:tcPr>
          <w:p w14:paraId="68CA4A30" w14:textId="77777777" w:rsidR="00AD2D80" w:rsidRPr="00490993" w:rsidRDefault="00AD2D80" w:rsidP="001916DE">
            <w:pPr>
              <w:tabs>
                <w:tab w:val="left" w:pos="284"/>
              </w:tabs>
              <w:jc w:val="center"/>
              <w:rPr>
                <w:rFonts w:ascii="Symbol" w:hAnsi="Symbol"/>
                <w:b/>
                <w:color w:val="000000"/>
                <w:sz w:val="20"/>
                <w:szCs w:val="20"/>
                <w:lang w:val="fr-FR"/>
              </w:rPr>
            </w:pPr>
            <w:r w:rsidRPr="00490993">
              <w:rPr>
                <w:rFonts w:ascii="Calibri" w:hAnsi="Calibri"/>
                <w:color w:val="000000"/>
                <w:sz w:val="20"/>
                <w:szCs w:val="20"/>
                <w:lang w:val="en-GB"/>
              </w:rPr>
              <w:t>VH4_C</w:t>
            </w:r>
            <w:r>
              <w:rPr>
                <w:rFonts w:ascii="Symbol" w:hAnsi="Symbol"/>
                <w:b/>
                <w:color w:val="000000"/>
                <w:sz w:val="20"/>
                <w:szCs w:val="20"/>
                <w:lang w:val="fr-FR"/>
              </w:rPr>
              <w:t></w:t>
            </w:r>
          </w:p>
        </w:tc>
        <w:tc>
          <w:tcPr>
            <w:tcW w:w="3860" w:type="dxa"/>
          </w:tcPr>
          <w:p w14:paraId="338D0B19" w14:textId="77777777" w:rsidR="00AD2D80" w:rsidRPr="0071268B" w:rsidRDefault="00AD2D80" w:rsidP="001916DE">
            <w:pPr>
              <w:jc w:val="center"/>
              <w:rPr>
                <w:rFonts w:ascii="Calibri" w:hAnsi="Calibri"/>
                <w:color w:val="000000"/>
                <w:sz w:val="18"/>
                <w:szCs w:val="18"/>
                <w:lang w:val="en-GB"/>
              </w:rPr>
            </w:pPr>
            <w:proofErr w:type="gramStart"/>
            <w:r w:rsidRPr="000E68CA">
              <w:rPr>
                <w:rFonts w:ascii="Calibri" w:hAnsi="Calibri"/>
                <w:color w:val="000000"/>
                <w:sz w:val="20"/>
                <w:szCs w:val="20"/>
                <w:lang w:val="en-GB"/>
              </w:rPr>
              <w:t>all</w:t>
            </w:r>
            <w:proofErr w:type="gramEnd"/>
            <w:r w:rsidRPr="000E68CA">
              <w:rPr>
                <w:rFonts w:ascii="Calibri" w:hAnsi="Calibri"/>
                <w:color w:val="000000"/>
                <w:sz w:val="20"/>
                <w:szCs w:val="20"/>
                <w:lang w:val="en-GB"/>
              </w:rPr>
              <w:t xml:space="preserve"> combinations</w:t>
            </w:r>
          </w:p>
        </w:tc>
        <w:tc>
          <w:tcPr>
            <w:tcW w:w="3069" w:type="dxa"/>
          </w:tcPr>
          <w:p w14:paraId="44EF9AFE" w14:textId="00BB1789" w:rsidR="00AD2D80" w:rsidRPr="006A04D6" w:rsidRDefault="000F1CEF" w:rsidP="001916DE">
            <w:pPr>
              <w:jc w:val="center"/>
              <w:rPr>
                <w:b/>
              </w:rPr>
            </w:pPr>
            <w:r>
              <w:rPr>
                <w:rFonts w:ascii="Calibri" w:hAnsi="Calibri"/>
                <w:b/>
                <w:color w:val="000000"/>
                <w:sz w:val="22"/>
                <w:lang w:val="fr-FR"/>
              </w:rPr>
              <w:t>n</w:t>
            </w:r>
            <w:r w:rsidR="006A04D6" w:rsidRPr="006A04D6">
              <w:rPr>
                <w:rFonts w:ascii="Calibri" w:hAnsi="Calibri"/>
                <w:b/>
                <w:color w:val="000000"/>
                <w:sz w:val="22"/>
                <w:lang w:val="fr-FR"/>
              </w:rPr>
              <w:t>s</w:t>
            </w:r>
            <w:r>
              <w:rPr>
                <w:rFonts w:ascii="Calibri" w:hAnsi="Calibri"/>
                <w:b/>
                <w:color w:val="000000"/>
                <w:sz w:val="22"/>
                <w:vertAlign w:val="superscript"/>
                <w:lang w:val="fr-FR"/>
              </w:rPr>
              <w:t>4</w:t>
            </w:r>
          </w:p>
        </w:tc>
      </w:tr>
      <w:tr w:rsidR="00AD2D80" w14:paraId="69888186" w14:textId="77777777" w:rsidTr="001916DE">
        <w:tc>
          <w:tcPr>
            <w:tcW w:w="1668" w:type="dxa"/>
          </w:tcPr>
          <w:p w14:paraId="777706AF" w14:textId="77777777" w:rsidR="00AD2D80" w:rsidRPr="00490993" w:rsidRDefault="00AD2D80" w:rsidP="001916DE">
            <w:pPr>
              <w:tabs>
                <w:tab w:val="left" w:pos="284"/>
              </w:tabs>
              <w:jc w:val="center"/>
              <w:rPr>
                <w:rFonts w:ascii="Symbol" w:hAnsi="Symbol"/>
                <w:b/>
                <w:color w:val="000000"/>
                <w:sz w:val="20"/>
                <w:szCs w:val="20"/>
                <w:lang w:val="fr-FR"/>
              </w:rPr>
            </w:pPr>
            <w:r w:rsidRPr="00490993">
              <w:rPr>
                <w:rFonts w:ascii="Calibri" w:hAnsi="Calibri"/>
                <w:color w:val="000000"/>
                <w:sz w:val="20"/>
                <w:szCs w:val="20"/>
                <w:lang w:val="fr-FR"/>
              </w:rPr>
              <w:t>VH5.1_C</w:t>
            </w:r>
            <w:r>
              <w:rPr>
                <w:rFonts w:ascii="Symbol" w:hAnsi="Symbol"/>
                <w:b/>
                <w:color w:val="000000"/>
                <w:sz w:val="20"/>
                <w:szCs w:val="20"/>
                <w:lang w:val="fr-FR"/>
              </w:rPr>
              <w:t></w:t>
            </w:r>
          </w:p>
        </w:tc>
        <w:tc>
          <w:tcPr>
            <w:tcW w:w="3860" w:type="dxa"/>
          </w:tcPr>
          <w:p w14:paraId="2C486B86" w14:textId="77777777" w:rsidR="00AD2D80" w:rsidRPr="0071268B" w:rsidRDefault="00AD2D80" w:rsidP="001916DE">
            <w:pPr>
              <w:jc w:val="center"/>
              <w:rPr>
                <w:rFonts w:ascii="Calibri" w:hAnsi="Calibri"/>
                <w:color w:val="000000"/>
                <w:sz w:val="18"/>
                <w:szCs w:val="18"/>
                <w:lang w:val="en-GB"/>
              </w:rPr>
            </w:pPr>
            <w:proofErr w:type="gramStart"/>
            <w:r w:rsidRPr="000E68CA">
              <w:rPr>
                <w:rFonts w:ascii="Calibri" w:hAnsi="Calibri"/>
                <w:color w:val="000000"/>
                <w:sz w:val="20"/>
                <w:szCs w:val="20"/>
                <w:lang w:val="en-GB"/>
              </w:rPr>
              <w:t>all</w:t>
            </w:r>
            <w:proofErr w:type="gramEnd"/>
            <w:r w:rsidRPr="000E68CA">
              <w:rPr>
                <w:rFonts w:ascii="Calibri" w:hAnsi="Calibri"/>
                <w:color w:val="000000"/>
                <w:sz w:val="20"/>
                <w:szCs w:val="20"/>
                <w:lang w:val="en-GB"/>
              </w:rPr>
              <w:t xml:space="preserve"> combinations</w:t>
            </w:r>
          </w:p>
        </w:tc>
        <w:tc>
          <w:tcPr>
            <w:tcW w:w="3069" w:type="dxa"/>
          </w:tcPr>
          <w:p w14:paraId="7151C892" w14:textId="04A4F209" w:rsidR="00AD2D80" w:rsidRPr="006A04D6" w:rsidRDefault="006A04D6" w:rsidP="001916DE">
            <w:pPr>
              <w:jc w:val="center"/>
              <w:rPr>
                <w:b/>
              </w:rPr>
            </w:pPr>
            <w:r w:rsidRPr="006A04D6">
              <w:rPr>
                <w:rFonts w:ascii="Calibri" w:hAnsi="Calibri"/>
                <w:b/>
                <w:color w:val="000000"/>
                <w:sz w:val="22"/>
                <w:lang w:val="fr-FR"/>
              </w:rPr>
              <w:t>ns</w:t>
            </w:r>
          </w:p>
        </w:tc>
      </w:tr>
      <w:tr w:rsidR="006A04D6" w14:paraId="240DA54F" w14:textId="77777777" w:rsidTr="001916DE">
        <w:tc>
          <w:tcPr>
            <w:tcW w:w="1668" w:type="dxa"/>
            <w:tcBorders>
              <w:bottom w:val="single" w:sz="4" w:space="0" w:color="auto"/>
            </w:tcBorders>
          </w:tcPr>
          <w:p w14:paraId="34DDCE84" w14:textId="77777777" w:rsidR="006A04D6" w:rsidRDefault="006A04D6" w:rsidP="001916DE">
            <w:pPr>
              <w:tabs>
                <w:tab w:val="left" w:pos="284"/>
              </w:tabs>
              <w:jc w:val="center"/>
            </w:pPr>
            <w:r w:rsidRPr="00490993">
              <w:rPr>
                <w:rFonts w:ascii="Calibri" w:hAnsi="Calibri"/>
                <w:color w:val="000000"/>
                <w:sz w:val="20"/>
                <w:szCs w:val="20"/>
                <w:lang w:val="fr-FR"/>
              </w:rPr>
              <w:t>VH5.4_C</w:t>
            </w:r>
            <w:r>
              <w:rPr>
                <w:rFonts w:ascii="Symbol" w:hAnsi="Symbol"/>
                <w:b/>
                <w:color w:val="000000"/>
                <w:sz w:val="20"/>
                <w:szCs w:val="20"/>
                <w:lang w:val="fr-FR"/>
              </w:rPr>
              <w:t></w:t>
            </w:r>
          </w:p>
        </w:tc>
        <w:tc>
          <w:tcPr>
            <w:tcW w:w="3860" w:type="dxa"/>
            <w:tcBorders>
              <w:bottom w:val="single" w:sz="4" w:space="0" w:color="auto"/>
            </w:tcBorders>
          </w:tcPr>
          <w:p w14:paraId="3C4879D1" w14:textId="77777777" w:rsidR="006A04D6" w:rsidRPr="0071268B" w:rsidRDefault="006A04D6" w:rsidP="001916DE">
            <w:pPr>
              <w:jc w:val="center"/>
              <w:rPr>
                <w:rFonts w:ascii="Calibri" w:hAnsi="Calibri"/>
                <w:color w:val="000000"/>
                <w:sz w:val="18"/>
                <w:szCs w:val="18"/>
                <w:lang w:val="en-GB"/>
              </w:rPr>
            </w:pPr>
            <w:proofErr w:type="gramStart"/>
            <w:r w:rsidRPr="000E68CA">
              <w:rPr>
                <w:rFonts w:ascii="Calibri" w:hAnsi="Calibri"/>
                <w:color w:val="000000"/>
                <w:sz w:val="20"/>
                <w:szCs w:val="20"/>
                <w:lang w:val="en-GB"/>
              </w:rPr>
              <w:t>all</w:t>
            </w:r>
            <w:proofErr w:type="gramEnd"/>
            <w:r w:rsidRPr="000E68CA">
              <w:rPr>
                <w:rFonts w:ascii="Calibri" w:hAnsi="Calibri"/>
                <w:color w:val="000000"/>
                <w:sz w:val="20"/>
                <w:szCs w:val="20"/>
                <w:lang w:val="en-GB"/>
              </w:rPr>
              <w:t xml:space="preserve"> combinations</w:t>
            </w:r>
          </w:p>
        </w:tc>
        <w:tc>
          <w:tcPr>
            <w:tcW w:w="3069" w:type="dxa"/>
            <w:tcBorders>
              <w:bottom w:val="single" w:sz="4" w:space="0" w:color="auto"/>
            </w:tcBorders>
          </w:tcPr>
          <w:p w14:paraId="437614ED" w14:textId="7082CD46" w:rsidR="006A04D6" w:rsidRPr="000A0C94" w:rsidRDefault="006A04D6" w:rsidP="006A04D6">
            <w:pPr>
              <w:ind w:left="-108"/>
              <w:jc w:val="center"/>
              <w:rPr>
                <w:highlight w:val="yellow"/>
              </w:rPr>
            </w:pPr>
            <w:r>
              <w:rPr>
                <w:rFonts w:ascii="Calibri" w:hAnsi="Calibri"/>
                <w:color w:val="000000"/>
                <w:sz w:val="20"/>
                <w:szCs w:val="20"/>
                <w:lang w:val="fr-FR"/>
              </w:rPr>
              <w:t xml:space="preserve">All </w:t>
            </w:r>
            <w:r w:rsidRPr="006A04D6">
              <w:rPr>
                <w:rFonts w:ascii="Calibri" w:hAnsi="Calibri"/>
                <w:b/>
                <w:color w:val="000000"/>
                <w:sz w:val="22"/>
                <w:szCs w:val="22"/>
                <w:lang w:val="fr-FR"/>
              </w:rPr>
              <w:t xml:space="preserve">ns </w:t>
            </w:r>
            <w:r w:rsidRPr="00770A44">
              <w:rPr>
                <w:rFonts w:ascii="Calibri" w:hAnsi="Calibri"/>
                <w:color w:val="000000"/>
                <w:sz w:val="20"/>
                <w:szCs w:val="20"/>
                <w:lang w:val="fr-FR"/>
              </w:rPr>
              <w:t>but</w:t>
            </w:r>
            <w:r w:rsidRPr="0071268B">
              <w:rPr>
                <w:rFonts w:ascii="Calibri" w:hAnsi="Calibri"/>
                <w:color w:val="000000"/>
                <w:sz w:val="22"/>
                <w:lang w:val="fr-FR"/>
              </w:rPr>
              <w:t xml:space="preserve"> </w:t>
            </w:r>
            <w:r w:rsidRPr="00D67E22">
              <w:rPr>
                <w:rFonts w:ascii="Calibri" w:hAnsi="Calibri"/>
                <w:color w:val="000000"/>
                <w:sz w:val="18"/>
                <w:szCs w:val="18"/>
                <w:lang w:val="fr-FR"/>
              </w:rPr>
              <w:t xml:space="preserve">{1 vs </w:t>
            </w:r>
            <w:r>
              <w:rPr>
                <w:rFonts w:ascii="Calibri" w:hAnsi="Calibri"/>
                <w:color w:val="000000"/>
                <w:sz w:val="18"/>
                <w:szCs w:val="18"/>
                <w:lang w:val="fr-FR"/>
              </w:rPr>
              <w:t>2}*</w:t>
            </w:r>
            <w:r w:rsidRPr="0071268B">
              <w:rPr>
                <w:rFonts w:ascii="Calibri" w:hAnsi="Calibri"/>
                <w:color w:val="000000"/>
                <w:sz w:val="22"/>
                <w:lang w:val="fr-FR"/>
              </w:rPr>
              <w:t xml:space="preserve"> a</w:t>
            </w:r>
            <w:r>
              <w:rPr>
                <w:rFonts w:ascii="Calibri" w:hAnsi="Calibri"/>
                <w:color w:val="000000"/>
                <w:sz w:val="22"/>
                <w:lang w:val="fr-FR"/>
              </w:rPr>
              <w:t>n</w:t>
            </w:r>
            <w:r w:rsidRPr="0071268B">
              <w:rPr>
                <w:rFonts w:ascii="Calibri" w:hAnsi="Calibri"/>
                <w:color w:val="000000"/>
                <w:sz w:val="22"/>
                <w:lang w:val="fr-FR"/>
              </w:rPr>
              <w:t xml:space="preserve">d </w:t>
            </w:r>
            <w:r w:rsidRPr="00D67E22">
              <w:rPr>
                <w:rFonts w:ascii="Calibri" w:hAnsi="Calibri"/>
                <w:color w:val="000000"/>
                <w:sz w:val="18"/>
                <w:szCs w:val="18"/>
                <w:lang w:val="fr-FR"/>
              </w:rPr>
              <w:t xml:space="preserve">{2 vs </w:t>
            </w:r>
            <w:r>
              <w:rPr>
                <w:rFonts w:ascii="Calibri" w:hAnsi="Calibri"/>
                <w:color w:val="000000"/>
                <w:sz w:val="18"/>
                <w:szCs w:val="18"/>
                <w:lang w:val="fr-FR"/>
              </w:rPr>
              <w:t>1_3} *</w:t>
            </w:r>
          </w:p>
        </w:tc>
      </w:tr>
      <w:tr w:rsidR="006A04D6" w14:paraId="6BE2EF3D" w14:textId="77777777" w:rsidTr="001916DE">
        <w:tc>
          <w:tcPr>
            <w:tcW w:w="1668" w:type="dxa"/>
            <w:tcBorders>
              <w:top w:val="single" w:sz="4" w:space="0" w:color="auto"/>
            </w:tcBorders>
          </w:tcPr>
          <w:p w14:paraId="3A8BA00A" w14:textId="77777777" w:rsidR="006A04D6" w:rsidRPr="00133172" w:rsidRDefault="006A04D6" w:rsidP="001916DE">
            <w:pPr>
              <w:jc w:val="center"/>
              <w:rPr>
                <w:rFonts w:ascii="Symbol" w:hAnsi="Symbol"/>
                <w:b/>
                <w:color w:val="000000"/>
                <w:sz w:val="20"/>
                <w:szCs w:val="20"/>
                <w:lang w:val="fr-FR"/>
              </w:rPr>
            </w:pPr>
          </w:p>
        </w:tc>
        <w:tc>
          <w:tcPr>
            <w:tcW w:w="3860" w:type="dxa"/>
            <w:tcBorders>
              <w:top w:val="single" w:sz="4" w:space="0" w:color="auto"/>
            </w:tcBorders>
          </w:tcPr>
          <w:p w14:paraId="19877F65" w14:textId="77777777" w:rsidR="006A04D6" w:rsidRPr="0071268B" w:rsidRDefault="006A04D6" w:rsidP="001916DE">
            <w:pPr>
              <w:rPr>
                <w:rFonts w:ascii="Calibri" w:hAnsi="Calibri"/>
                <w:b/>
                <w:color w:val="000000"/>
                <w:sz w:val="20"/>
                <w:szCs w:val="20"/>
                <w:lang w:val="en-GB"/>
              </w:rPr>
            </w:pPr>
            <w:r w:rsidRPr="000124A3">
              <w:rPr>
                <w:rFonts w:ascii="Calibri" w:hAnsi="Calibri"/>
                <w:b/>
                <w:color w:val="000000"/>
                <w:sz w:val="20"/>
                <w:szCs w:val="20"/>
                <w:lang w:val="en-GB"/>
              </w:rPr>
              <w:t>Within infected:</w:t>
            </w:r>
          </w:p>
        </w:tc>
        <w:tc>
          <w:tcPr>
            <w:tcW w:w="3069" w:type="dxa"/>
            <w:tcBorders>
              <w:top w:val="single" w:sz="4" w:space="0" w:color="auto"/>
            </w:tcBorders>
          </w:tcPr>
          <w:p w14:paraId="7E2EFE69" w14:textId="77777777" w:rsidR="006A04D6" w:rsidRDefault="006A04D6" w:rsidP="001916DE"/>
        </w:tc>
      </w:tr>
      <w:tr w:rsidR="006A04D6" w14:paraId="2E4DCB07" w14:textId="77777777" w:rsidTr="001916DE">
        <w:tc>
          <w:tcPr>
            <w:tcW w:w="1668" w:type="dxa"/>
          </w:tcPr>
          <w:p w14:paraId="7C00E2FB" w14:textId="77777777" w:rsidR="006A04D6" w:rsidRPr="00133172" w:rsidRDefault="006A04D6" w:rsidP="001916DE">
            <w:pPr>
              <w:jc w:val="center"/>
              <w:rPr>
                <w:rFonts w:ascii="Calibri" w:hAnsi="Calibri"/>
                <w:color w:val="000000"/>
                <w:sz w:val="20"/>
                <w:szCs w:val="20"/>
              </w:rPr>
            </w:pPr>
            <w:r w:rsidRPr="00133172">
              <w:rPr>
                <w:rFonts w:ascii="Calibri" w:hAnsi="Calibri"/>
                <w:color w:val="000000"/>
                <w:sz w:val="20"/>
                <w:szCs w:val="20"/>
                <w:lang w:val="en-GB"/>
              </w:rPr>
              <w:t>VH4_C</w:t>
            </w:r>
            <w:r>
              <w:rPr>
                <w:rFonts w:ascii="Symbol" w:hAnsi="Symbol"/>
                <w:b/>
                <w:color w:val="000000"/>
                <w:sz w:val="20"/>
                <w:szCs w:val="20"/>
                <w:lang w:val="fr-FR"/>
              </w:rPr>
              <w:t></w:t>
            </w:r>
          </w:p>
        </w:tc>
        <w:tc>
          <w:tcPr>
            <w:tcW w:w="3860" w:type="dxa"/>
          </w:tcPr>
          <w:p w14:paraId="49109FB5" w14:textId="77777777" w:rsidR="006A04D6" w:rsidRPr="00BA3651" w:rsidRDefault="006A04D6" w:rsidP="001916DE">
            <w:pPr>
              <w:jc w:val="center"/>
              <w:rPr>
                <w:rFonts w:ascii="Calibri" w:hAnsi="Calibri"/>
                <w:color w:val="000000"/>
                <w:sz w:val="20"/>
                <w:szCs w:val="20"/>
              </w:rPr>
            </w:pPr>
            <w:proofErr w:type="gramStart"/>
            <w:r w:rsidRPr="00BA3651">
              <w:rPr>
                <w:rFonts w:ascii="Calibri" w:hAnsi="Calibri"/>
                <w:color w:val="000000"/>
                <w:sz w:val="20"/>
                <w:szCs w:val="20"/>
                <w:lang w:val="en-GB"/>
              </w:rPr>
              <w:t>all</w:t>
            </w:r>
            <w:proofErr w:type="gramEnd"/>
            <w:r w:rsidRPr="00BA3651">
              <w:rPr>
                <w:rFonts w:ascii="Calibri" w:hAnsi="Calibri"/>
                <w:color w:val="000000"/>
                <w:sz w:val="20"/>
                <w:szCs w:val="20"/>
                <w:lang w:val="en-GB"/>
              </w:rPr>
              <w:t xml:space="preserve"> combinations</w:t>
            </w:r>
          </w:p>
        </w:tc>
        <w:tc>
          <w:tcPr>
            <w:tcW w:w="3069" w:type="dxa"/>
          </w:tcPr>
          <w:p w14:paraId="1DCBCB95" w14:textId="22200D9A" w:rsidR="006A04D6" w:rsidRPr="00E679CA" w:rsidRDefault="006A04D6" w:rsidP="006A04D6">
            <w:pPr>
              <w:jc w:val="center"/>
              <w:rPr>
                <w:rFonts w:ascii="Calibri" w:hAnsi="Calibri"/>
                <w:b/>
                <w:color w:val="000000"/>
                <w:sz w:val="20"/>
                <w:szCs w:val="20"/>
                <w:lang w:val="fr-FR"/>
              </w:rPr>
            </w:pPr>
            <w:r w:rsidRPr="0012082D">
              <w:rPr>
                <w:rFonts w:ascii="Calibri" w:hAnsi="Calibri"/>
                <w:color w:val="000000"/>
                <w:sz w:val="20"/>
                <w:szCs w:val="20"/>
                <w:lang w:val="fr-FR"/>
              </w:rPr>
              <w:t xml:space="preserve">All </w:t>
            </w:r>
            <w:r w:rsidRPr="006A04D6">
              <w:rPr>
                <w:rFonts w:ascii="Calibri" w:hAnsi="Calibri"/>
                <w:b/>
                <w:color w:val="000000"/>
                <w:sz w:val="22"/>
                <w:szCs w:val="22"/>
                <w:lang w:val="fr-FR"/>
              </w:rPr>
              <w:t>ns</w:t>
            </w:r>
            <w:r w:rsidRPr="0012082D">
              <w:rPr>
                <w:rFonts w:ascii="Calibri" w:hAnsi="Calibri"/>
                <w:color w:val="000000"/>
                <w:sz w:val="20"/>
                <w:szCs w:val="20"/>
                <w:lang w:val="fr-FR"/>
              </w:rPr>
              <w:t xml:space="preserve"> but</w:t>
            </w:r>
            <w:r>
              <w:rPr>
                <w:rFonts w:ascii="Calibri" w:hAnsi="Calibri"/>
                <w:b/>
                <w:color w:val="000000"/>
                <w:sz w:val="20"/>
                <w:szCs w:val="20"/>
                <w:lang w:val="fr-FR"/>
              </w:rPr>
              <w:t xml:space="preserve"> </w:t>
            </w:r>
            <w:r w:rsidRPr="0012082D">
              <w:rPr>
                <w:rFonts w:ascii="Calibri" w:hAnsi="Calibri"/>
                <w:color w:val="000000"/>
                <w:sz w:val="18"/>
                <w:szCs w:val="18"/>
                <w:lang w:val="fr-FR"/>
              </w:rPr>
              <w:t>{4 vs 5} *</w:t>
            </w:r>
          </w:p>
        </w:tc>
      </w:tr>
      <w:tr w:rsidR="006A04D6" w14:paraId="68AD7302" w14:textId="77777777" w:rsidTr="001916DE">
        <w:tc>
          <w:tcPr>
            <w:tcW w:w="1668" w:type="dxa"/>
          </w:tcPr>
          <w:p w14:paraId="79729259" w14:textId="77777777" w:rsidR="006A04D6" w:rsidRPr="00FD71B3" w:rsidRDefault="006A04D6" w:rsidP="001916DE">
            <w:pPr>
              <w:jc w:val="center"/>
              <w:rPr>
                <w:rFonts w:ascii="Symbol" w:hAnsi="Symbol"/>
                <w:b/>
                <w:color w:val="000000"/>
                <w:sz w:val="20"/>
                <w:szCs w:val="20"/>
                <w:lang w:val="fr-FR"/>
              </w:rPr>
            </w:pPr>
            <w:r w:rsidRPr="00FD71B3">
              <w:rPr>
                <w:rFonts w:ascii="Calibri" w:hAnsi="Calibri"/>
                <w:color w:val="000000"/>
                <w:sz w:val="20"/>
                <w:szCs w:val="20"/>
                <w:lang w:val="fr-FR"/>
              </w:rPr>
              <w:t>VH5.1_C</w:t>
            </w:r>
            <w:r w:rsidRPr="00FD71B3">
              <w:rPr>
                <w:rFonts w:ascii="Symbol" w:hAnsi="Symbol"/>
                <w:b/>
                <w:color w:val="000000"/>
                <w:sz w:val="20"/>
                <w:szCs w:val="20"/>
                <w:lang w:val="fr-FR"/>
              </w:rPr>
              <w:t></w:t>
            </w:r>
          </w:p>
        </w:tc>
        <w:tc>
          <w:tcPr>
            <w:tcW w:w="3860" w:type="dxa"/>
          </w:tcPr>
          <w:p w14:paraId="3B65531F" w14:textId="77777777" w:rsidR="006A04D6" w:rsidRPr="00BA3651" w:rsidRDefault="006A04D6" w:rsidP="001916DE">
            <w:pPr>
              <w:jc w:val="center"/>
              <w:rPr>
                <w:rFonts w:ascii="Calibri" w:hAnsi="Calibri"/>
                <w:color w:val="000000"/>
                <w:sz w:val="20"/>
                <w:szCs w:val="20"/>
              </w:rPr>
            </w:pPr>
            <w:proofErr w:type="gramStart"/>
            <w:r w:rsidRPr="00BA3651">
              <w:rPr>
                <w:rFonts w:ascii="Calibri" w:hAnsi="Calibri"/>
                <w:color w:val="000000"/>
                <w:sz w:val="20"/>
                <w:szCs w:val="20"/>
                <w:lang w:val="en-GB"/>
              </w:rPr>
              <w:t>all</w:t>
            </w:r>
            <w:proofErr w:type="gramEnd"/>
            <w:r w:rsidRPr="00BA3651">
              <w:rPr>
                <w:rFonts w:ascii="Calibri" w:hAnsi="Calibri"/>
                <w:color w:val="000000"/>
                <w:sz w:val="20"/>
                <w:szCs w:val="20"/>
                <w:lang w:val="en-GB"/>
              </w:rPr>
              <w:t xml:space="preserve"> combinations</w:t>
            </w:r>
          </w:p>
        </w:tc>
        <w:tc>
          <w:tcPr>
            <w:tcW w:w="3069" w:type="dxa"/>
          </w:tcPr>
          <w:p w14:paraId="3932B097" w14:textId="46542B8F" w:rsidR="006A04D6" w:rsidRPr="006A04D6" w:rsidRDefault="006A04D6" w:rsidP="006A04D6">
            <w:pPr>
              <w:jc w:val="center"/>
              <w:rPr>
                <w:rFonts w:ascii="Calibri" w:hAnsi="Calibri"/>
                <w:b/>
                <w:color w:val="000000"/>
                <w:sz w:val="22"/>
                <w:szCs w:val="22"/>
                <w:lang w:val="fr-FR"/>
              </w:rPr>
            </w:pPr>
            <w:r w:rsidRPr="006A04D6">
              <w:rPr>
                <w:rFonts w:ascii="Calibri" w:hAnsi="Calibri"/>
                <w:b/>
                <w:color w:val="000000"/>
                <w:sz w:val="22"/>
                <w:szCs w:val="22"/>
                <w:lang w:val="fr-FR"/>
              </w:rPr>
              <w:t>ns</w:t>
            </w:r>
          </w:p>
        </w:tc>
      </w:tr>
      <w:tr w:rsidR="006A04D6" w14:paraId="1AD36A0E" w14:textId="77777777" w:rsidTr="00435B29">
        <w:trPr>
          <w:trHeight w:val="378"/>
        </w:trPr>
        <w:tc>
          <w:tcPr>
            <w:tcW w:w="1668" w:type="dxa"/>
            <w:tcBorders>
              <w:bottom w:val="single" w:sz="4" w:space="0" w:color="auto"/>
            </w:tcBorders>
          </w:tcPr>
          <w:p w14:paraId="612211FB" w14:textId="77777777" w:rsidR="006A04D6" w:rsidRPr="00FD71B3" w:rsidRDefault="006A04D6" w:rsidP="001916DE">
            <w:pPr>
              <w:jc w:val="center"/>
              <w:rPr>
                <w:rFonts w:ascii="Symbol" w:hAnsi="Symbol"/>
                <w:b/>
                <w:color w:val="000000"/>
                <w:sz w:val="20"/>
                <w:szCs w:val="20"/>
                <w:lang w:val="fr-FR"/>
              </w:rPr>
            </w:pPr>
            <w:r w:rsidRPr="00FD71B3">
              <w:rPr>
                <w:rFonts w:ascii="Calibri" w:hAnsi="Calibri"/>
                <w:color w:val="000000"/>
                <w:sz w:val="20"/>
                <w:szCs w:val="20"/>
                <w:lang w:val="fr-FR"/>
              </w:rPr>
              <w:t>VH5.4_C</w:t>
            </w:r>
            <w:r w:rsidRPr="00FD71B3">
              <w:rPr>
                <w:rFonts w:ascii="Symbol" w:hAnsi="Symbol"/>
                <w:b/>
                <w:color w:val="000000"/>
                <w:sz w:val="20"/>
                <w:szCs w:val="20"/>
                <w:lang w:val="fr-FR"/>
              </w:rPr>
              <w:t></w:t>
            </w:r>
          </w:p>
        </w:tc>
        <w:tc>
          <w:tcPr>
            <w:tcW w:w="3860" w:type="dxa"/>
            <w:tcBorders>
              <w:bottom w:val="single" w:sz="4" w:space="0" w:color="auto"/>
            </w:tcBorders>
          </w:tcPr>
          <w:p w14:paraId="7318A67E" w14:textId="77777777" w:rsidR="006A04D6" w:rsidRPr="00BA3651" w:rsidRDefault="006A04D6" w:rsidP="001916DE">
            <w:pPr>
              <w:jc w:val="center"/>
              <w:rPr>
                <w:rFonts w:ascii="Calibri" w:hAnsi="Calibri"/>
                <w:color w:val="000000"/>
                <w:sz w:val="20"/>
                <w:szCs w:val="20"/>
              </w:rPr>
            </w:pPr>
            <w:proofErr w:type="gramStart"/>
            <w:r w:rsidRPr="00BA3651">
              <w:rPr>
                <w:rFonts w:ascii="Calibri" w:hAnsi="Calibri"/>
                <w:color w:val="000000"/>
                <w:sz w:val="20"/>
                <w:szCs w:val="20"/>
                <w:lang w:val="en-GB"/>
              </w:rPr>
              <w:t>all</w:t>
            </w:r>
            <w:proofErr w:type="gramEnd"/>
            <w:r w:rsidRPr="00BA3651">
              <w:rPr>
                <w:rFonts w:ascii="Calibri" w:hAnsi="Calibri"/>
                <w:color w:val="000000"/>
                <w:sz w:val="20"/>
                <w:szCs w:val="20"/>
                <w:lang w:val="en-GB"/>
              </w:rPr>
              <w:t xml:space="preserve"> combinations</w:t>
            </w:r>
          </w:p>
        </w:tc>
        <w:tc>
          <w:tcPr>
            <w:tcW w:w="3069" w:type="dxa"/>
            <w:tcBorders>
              <w:bottom w:val="single" w:sz="4" w:space="0" w:color="auto"/>
            </w:tcBorders>
          </w:tcPr>
          <w:p w14:paraId="13B82796" w14:textId="715BE4AA" w:rsidR="006A04D6" w:rsidRDefault="006A04D6" w:rsidP="001916DE">
            <w:pPr>
              <w:jc w:val="center"/>
            </w:pPr>
            <w:r w:rsidRPr="00770A44">
              <w:rPr>
                <w:rFonts w:ascii="Calibri" w:hAnsi="Calibri"/>
                <w:color w:val="000000"/>
                <w:sz w:val="20"/>
                <w:szCs w:val="20"/>
                <w:lang w:val="fr-FR"/>
              </w:rPr>
              <w:t xml:space="preserve">All </w:t>
            </w:r>
            <w:r w:rsidRPr="006A04D6">
              <w:rPr>
                <w:rFonts w:ascii="Calibri" w:hAnsi="Calibri"/>
                <w:b/>
                <w:color w:val="000000"/>
                <w:sz w:val="22"/>
                <w:szCs w:val="22"/>
                <w:lang w:val="fr-FR"/>
              </w:rPr>
              <w:t xml:space="preserve">ns </w:t>
            </w:r>
            <w:r w:rsidRPr="00770A44">
              <w:rPr>
                <w:rFonts w:ascii="Calibri" w:hAnsi="Calibri"/>
                <w:color w:val="000000"/>
                <w:sz w:val="20"/>
                <w:szCs w:val="20"/>
                <w:lang w:val="fr-FR"/>
              </w:rPr>
              <w:t>but</w:t>
            </w:r>
            <w:r w:rsidRPr="0071268B">
              <w:rPr>
                <w:rFonts w:ascii="Calibri" w:hAnsi="Calibri"/>
                <w:color w:val="000000"/>
                <w:sz w:val="22"/>
                <w:lang w:val="fr-FR"/>
              </w:rPr>
              <w:t xml:space="preserve"> </w:t>
            </w:r>
            <w:r w:rsidRPr="00D67E22">
              <w:rPr>
                <w:rFonts w:ascii="Calibri" w:hAnsi="Calibri"/>
                <w:color w:val="000000"/>
                <w:sz w:val="18"/>
                <w:szCs w:val="18"/>
                <w:lang w:val="fr-FR"/>
              </w:rPr>
              <w:t>{</w:t>
            </w:r>
            <w:r>
              <w:rPr>
                <w:rFonts w:ascii="Calibri" w:hAnsi="Calibri"/>
                <w:color w:val="000000"/>
                <w:sz w:val="18"/>
                <w:szCs w:val="18"/>
                <w:lang w:val="fr-FR"/>
              </w:rPr>
              <w:t>5</w:t>
            </w:r>
            <w:r w:rsidRPr="00D67E22">
              <w:rPr>
                <w:rFonts w:ascii="Calibri" w:hAnsi="Calibri"/>
                <w:color w:val="000000"/>
                <w:sz w:val="18"/>
                <w:szCs w:val="18"/>
                <w:lang w:val="fr-FR"/>
              </w:rPr>
              <w:t xml:space="preserve"> vs </w:t>
            </w:r>
            <w:r>
              <w:rPr>
                <w:rFonts w:ascii="Calibri" w:hAnsi="Calibri"/>
                <w:color w:val="000000"/>
                <w:sz w:val="18"/>
                <w:szCs w:val="18"/>
                <w:lang w:val="fr-FR"/>
              </w:rPr>
              <w:t>6</w:t>
            </w:r>
            <w:r w:rsidRPr="00D67E22">
              <w:rPr>
                <w:rFonts w:ascii="Calibri" w:hAnsi="Calibri"/>
                <w:color w:val="000000"/>
                <w:sz w:val="18"/>
                <w:szCs w:val="18"/>
                <w:lang w:val="fr-FR"/>
              </w:rPr>
              <w:t>}</w:t>
            </w:r>
            <w:r>
              <w:rPr>
                <w:rFonts w:ascii="Calibri" w:hAnsi="Calibri"/>
                <w:color w:val="000000"/>
                <w:sz w:val="18"/>
                <w:szCs w:val="18"/>
                <w:lang w:val="fr-FR"/>
              </w:rPr>
              <w:t xml:space="preserve"> *</w:t>
            </w:r>
          </w:p>
        </w:tc>
      </w:tr>
    </w:tbl>
    <w:p w14:paraId="4A0B7ECF" w14:textId="77777777" w:rsidR="00587F37" w:rsidRDefault="00587F37" w:rsidP="00587F37"/>
    <w:tbl>
      <w:tblPr>
        <w:tblStyle w:val="Grille"/>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8"/>
        <w:gridCol w:w="3860"/>
        <w:gridCol w:w="3069"/>
      </w:tblGrid>
      <w:tr w:rsidR="00435B29" w14:paraId="7CCABD53" w14:textId="77777777" w:rsidTr="00B63EA4">
        <w:tc>
          <w:tcPr>
            <w:tcW w:w="1668" w:type="dxa"/>
            <w:tcBorders>
              <w:top w:val="single" w:sz="4" w:space="0" w:color="auto"/>
            </w:tcBorders>
            <w:vAlign w:val="bottom"/>
          </w:tcPr>
          <w:p w14:paraId="78461B0B" w14:textId="08CE152A" w:rsidR="00435B29" w:rsidRPr="00435B29" w:rsidRDefault="00435B29" w:rsidP="00435B29">
            <w:pPr>
              <w:jc w:val="center"/>
              <w:rPr>
                <w:rFonts w:ascii="Calibri" w:hAnsi="Calibri"/>
                <w:color w:val="000000"/>
                <w:sz w:val="28"/>
                <w:szCs w:val="28"/>
                <w:lang w:val="en-GB"/>
              </w:rPr>
            </w:pPr>
            <w:proofErr w:type="spellStart"/>
            <w:r w:rsidRPr="00435B29">
              <w:rPr>
                <w:rFonts w:ascii="Calibri" w:hAnsi="Calibri"/>
                <w:color w:val="000000"/>
                <w:sz w:val="28"/>
                <w:szCs w:val="28"/>
                <w:lang w:val="en-GB"/>
              </w:rPr>
              <w:t>IgT</w:t>
            </w:r>
            <w:proofErr w:type="spellEnd"/>
          </w:p>
        </w:tc>
        <w:tc>
          <w:tcPr>
            <w:tcW w:w="3860" w:type="dxa"/>
            <w:tcBorders>
              <w:top w:val="single" w:sz="4" w:space="0" w:color="auto"/>
            </w:tcBorders>
          </w:tcPr>
          <w:p w14:paraId="348870A1" w14:textId="77777777" w:rsidR="00435B29" w:rsidRDefault="00435B29" w:rsidP="001916DE">
            <w:pPr>
              <w:rPr>
                <w:rFonts w:ascii="Calibri" w:hAnsi="Calibri"/>
                <w:b/>
                <w:color w:val="000000"/>
                <w:sz w:val="20"/>
                <w:szCs w:val="20"/>
                <w:lang w:val="en-GB"/>
              </w:rPr>
            </w:pPr>
          </w:p>
        </w:tc>
        <w:tc>
          <w:tcPr>
            <w:tcW w:w="3069" w:type="dxa"/>
            <w:tcBorders>
              <w:top w:val="single" w:sz="4" w:space="0" w:color="auto"/>
            </w:tcBorders>
            <w:vAlign w:val="bottom"/>
          </w:tcPr>
          <w:p w14:paraId="71559F3C" w14:textId="77777777" w:rsidR="00435B29" w:rsidRDefault="00435B29" w:rsidP="001916DE">
            <w:pPr>
              <w:jc w:val="center"/>
              <w:rPr>
                <w:rFonts w:ascii="Calibri" w:hAnsi="Calibri"/>
                <w:color w:val="000000"/>
                <w:sz w:val="22"/>
                <w:lang w:val="fr-FR"/>
              </w:rPr>
            </w:pPr>
          </w:p>
        </w:tc>
      </w:tr>
      <w:tr w:rsidR="00AD2D80" w14:paraId="02044024" w14:textId="77777777" w:rsidTr="00B63EA4">
        <w:tc>
          <w:tcPr>
            <w:tcW w:w="1668" w:type="dxa"/>
            <w:tcBorders>
              <w:top w:val="single" w:sz="4" w:space="0" w:color="auto"/>
            </w:tcBorders>
            <w:vAlign w:val="bottom"/>
          </w:tcPr>
          <w:p w14:paraId="42B235CA" w14:textId="77777777" w:rsidR="00AD2D80" w:rsidRPr="00A93B4A" w:rsidRDefault="00AD2D80" w:rsidP="00435B29">
            <w:pPr>
              <w:rPr>
                <w:rFonts w:ascii="Calibri" w:hAnsi="Calibri"/>
                <w:color w:val="000000"/>
                <w:sz w:val="20"/>
                <w:szCs w:val="20"/>
                <w:lang w:val="en-GB"/>
              </w:rPr>
            </w:pPr>
          </w:p>
        </w:tc>
        <w:tc>
          <w:tcPr>
            <w:tcW w:w="3860" w:type="dxa"/>
            <w:tcBorders>
              <w:top w:val="single" w:sz="4" w:space="0" w:color="auto"/>
            </w:tcBorders>
          </w:tcPr>
          <w:p w14:paraId="49C6501D" w14:textId="77777777" w:rsidR="00AD2D80" w:rsidRPr="00A93B4A" w:rsidRDefault="00AD2D80" w:rsidP="001916DE">
            <w:pPr>
              <w:rPr>
                <w:rFonts w:ascii="Calibri" w:hAnsi="Calibri"/>
                <w:color w:val="000000"/>
                <w:sz w:val="20"/>
                <w:szCs w:val="20"/>
                <w:lang w:val="en-GB"/>
              </w:rPr>
            </w:pPr>
            <w:r>
              <w:rPr>
                <w:rFonts w:ascii="Calibri" w:hAnsi="Calibri"/>
                <w:b/>
                <w:color w:val="000000"/>
                <w:sz w:val="20"/>
                <w:szCs w:val="20"/>
                <w:lang w:val="en-GB"/>
              </w:rPr>
              <w:t xml:space="preserve">Infected </w:t>
            </w:r>
            <w:proofErr w:type="spellStart"/>
            <w:r>
              <w:rPr>
                <w:rFonts w:ascii="Calibri" w:hAnsi="Calibri"/>
                <w:b/>
                <w:color w:val="000000"/>
                <w:sz w:val="20"/>
                <w:szCs w:val="20"/>
                <w:lang w:val="en-GB"/>
              </w:rPr>
              <w:t>vs</w:t>
            </w:r>
            <w:proofErr w:type="spellEnd"/>
            <w:r w:rsidRPr="006D5EEF">
              <w:rPr>
                <w:rFonts w:ascii="Calibri" w:hAnsi="Calibri"/>
                <w:b/>
                <w:color w:val="000000"/>
                <w:sz w:val="20"/>
                <w:szCs w:val="20"/>
                <w:lang w:val="en-GB"/>
              </w:rPr>
              <w:t xml:space="preserve"> control</w:t>
            </w:r>
            <w:r>
              <w:rPr>
                <w:rFonts w:ascii="Calibri" w:hAnsi="Calibri"/>
                <w:b/>
                <w:color w:val="000000"/>
                <w:sz w:val="20"/>
                <w:szCs w:val="20"/>
                <w:lang w:val="en-GB"/>
              </w:rPr>
              <w:t>s</w:t>
            </w:r>
          </w:p>
        </w:tc>
        <w:tc>
          <w:tcPr>
            <w:tcW w:w="3069" w:type="dxa"/>
            <w:tcBorders>
              <w:top w:val="single" w:sz="4" w:space="0" w:color="auto"/>
            </w:tcBorders>
            <w:vAlign w:val="bottom"/>
          </w:tcPr>
          <w:p w14:paraId="57FC382F" w14:textId="77777777" w:rsidR="00AD2D80" w:rsidRDefault="00AD2D80" w:rsidP="001916DE">
            <w:pPr>
              <w:jc w:val="center"/>
              <w:rPr>
                <w:rFonts w:ascii="Calibri" w:hAnsi="Calibri"/>
                <w:color w:val="000000"/>
                <w:sz w:val="22"/>
                <w:lang w:val="fr-FR"/>
              </w:rPr>
            </w:pPr>
          </w:p>
        </w:tc>
      </w:tr>
      <w:tr w:rsidR="00AD2D80" w:rsidRPr="00564BC6" w14:paraId="1D05B4C6" w14:textId="77777777" w:rsidTr="00B63EA4">
        <w:tc>
          <w:tcPr>
            <w:tcW w:w="1668" w:type="dxa"/>
            <w:vAlign w:val="bottom"/>
          </w:tcPr>
          <w:p w14:paraId="781D491E" w14:textId="77777777" w:rsidR="00AD2D80" w:rsidRPr="00A93B4A" w:rsidRDefault="00AD2D80" w:rsidP="001916DE">
            <w:pPr>
              <w:jc w:val="center"/>
              <w:rPr>
                <w:rFonts w:ascii="Calibri" w:hAnsi="Calibri"/>
                <w:color w:val="000000"/>
                <w:sz w:val="20"/>
                <w:szCs w:val="20"/>
                <w:lang w:val="en-GB"/>
              </w:rPr>
            </w:pPr>
            <w:r w:rsidRPr="00A93B4A">
              <w:rPr>
                <w:rFonts w:ascii="Calibri" w:hAnsi="Calibri"/>
                <w:color w:val="000000"/>
                <w:sz w:val="20"/>
                <w:szCs w:val="20"/>
                <w:lang w:val="en-GB"/>
              </w:rPr>
              <w:t>VH4_C</w:t>
            </w:r>
            <w:r>
              <w:rPr>
                <w:rFonts w:ascii="Symbol" w:hAnsi="Symbol"/>
                <w:b/>
                <w:color w:val="000000"/>
                <w:sz w:val="20"/>
                <w:szCs w:val="20"/>
                <w:lang w:val="fr-FR"/>
              </w:rPr>
              <w:t></w:t>
            </w:r>
          </w:p>
        </w:tc>
        <w:tc>
          <w:tcPr>
            <w:tcW w:w="3860" w:type="dxa"/>
          </w:tcPr>
          <w:p w14:paraId="168AEBE7" w14:textId="77777777" w:rsidR="00AD2D80" w:rsidRPr="00A93B4A" w:rsidRDefault="00AD2D80" w:rsidP="001916DE">
            <w:pPr>
              <w:jc w:val="center"/>
              <w:rPr>
                <w:rFonts w:ascii="Calibri" w:hAnsi="Calibri"/>
                <w:color w:val="000000"/>
                <w:sz w:val="20"/>
                <w:szCs w:val="20"/>
                <w:lang w:val="en-GB"/>
              </w:rPr>
            </w:pPr>
            <w:r w:rsidRPr="00A93B4A">
              <w:rPr>
                <w:rFonts w:ascii="Calibri" w:hAnsi="Calibri"/>
                <w:color w:val="000000"/>
                <w:sz w:val="20"/>
                <w:szCs w:val="20"/>
                <w:lang w:val="en-GB"/>
              </w:rPr>
              <w:t xml:space="preserve">All Ctrl </w:t>
            </w:r>
            <w:proofErr w:type="spellStart"/>
            <w:r w:rsidRPr="00A93B4A">
              <w:rPr>
                <w:rFonts w:ascii="Calibri" w:hAnsi="Calibri"/>
                <w:color w:val="000000"/>
                <w:sz w:val="20"/>
                <w:szCs w:val="20"/>
                <w:lang w:val="en-GB"/>
              </w:rPr>
              <w:t>vs</w:t>
            </w:r>
            <w:proofErr w:type="spellEnd"/>
            <w:r w:rsidRPr="00A93B4A">
              <w:rPr>
                <w:rFonts w:ascii="Calibri" w:hAnsi="Calibri"/>
                <w:color w:val="000000"/>
                <w:sz w:val="20"/>
                <w:szCs w:val="20"/>
                <w:lang w:val="en-GB"/>
              </w:rPr>
              <w:t xml:space="preserve"> All infected</w:t>
            </w:r>
          </w:p>
        </w:tc>
        <w:tc>
          <w:tcPr>
            <w:tcW w:w="3069" w:type="dxa"/>
            <w:vAlign w:val="bottom"/>
          </w:tcPr>
          <w:p w14:paraId="6A88CBF7" w14:textId="77777777" w:rsidR="00AD2D80" w:rsidRPr="00564BC6" w:rsidRDefault="00AD2D80" w:rsidP="001916DE">
            <w:pPr>
              <w:jc w:val="center"/>
              <w:rPr>
                <w:rFonts w:ascii="Calibri" w:hAnsi="Calibri"/>
                <w:color w:val="000000"/>
                <w:sz w:val="22"/>
                <w:lang w:val="en-GB"/>
              </w:rPr>
            </w:pPr>
            <w:r>
              <w:rPr>
                <w:rFonts w:ascii="Calibri" w:hAnsi="Calibri"/>
                <w:color w:val="000000"/>
                <w:sz w:val="22"/>
                <w:lang w:val="fr-FR"/>
              </w:rPr>
              <w:t>3.28E-08</w:t>
            </w:r>
            <w:r w:rsidRPr="00564BC6">
              <w:rPr>
                <w:rFonts w:ascii="Calibri" w:hAnsi="Calibri"/>
                <w:color w:val="000000"/>
                <w:sz w:val="22"/>
                <w:lang w:val="fr-FR"/>
              </w:rPr>
              <w:t xml:space="preserve"> ***</w:t>
            </w:r>
          </w:p>
        </w:tc>
      </w:tr>
      <w:tr w:rsidR="00AD2D80" w:rsidRPr="00564BC6" w14:paraId="7C179C13" w14:textId="77777777" w:rsidTr="00B63EA4">
        <w:tc>
          <w:tcPr>
            <w:tcW w:w="1668" w:type="dxa"/>
            <w:vAlign w:val="bottom"/>
          </w:tcPr>
          <w:p w14:paraId="7EF4D4EF" w14:textId="77777777" w:rsidR="00AD2D80" w:rsidRPr="00A93B4A" w:rsidRDefault="00AD2D80" w:rsidP="001916DE">
            <w:pPr>
              <w:jc w:val="center"/>
              <w:rPr>
                <w:rFonts w:ascii="Calibri" w:hAnsi="Calibri"/>
                <w:color w:val="000000"/>
                <w:sz w:val="20"/>
                <w:szCs w:val="20"/>
                <w:lang w:val="fr-FR"/>
              </w:rPr>
            </w:pPr>
            <w:r w:rsidRPr="00A93B4A">
              <w:rPr>
                <w:rFonts w:ascii="Calibri" w:hAnsi="Calibri"/>
                <w:color w:val="000000"/>
                <w:sz w:val="20"/>
                <w:szCs w:val="20"/>
                <w:lang w:val="fr-FR"/>
              </w:rPr>
              <w:t>VH5.1_C</w:t>
            </w:r>
            <w:r>
              <w:rPr>
                <w:rFonts w:ascii="Symbol" w:hAnsi="Symbol"/>
                <w:b/>
                <w:color w:val="000000"/>
                <w:sz w:val="20"/>
                <w:szCs w:val="20"/>
                <w:lang w:val="fr-FR"/>
              </w:rPr>
              <w:t></w:t>
            </w:r>
          </w:p>
        </w:tc>
        <w:tc>
          <w:tcPr>
            <w:tcW w:w="3860" w:type="dxa"/>
          </w:tcPr>
          <w:p w14:paraId="1199E032" w14:textId="77777777" w:rsidR="00AD2D80" w:rsidRPr="00A93B4A" w:rsidRDefault="00AD2D80" w:rsidP="001916DE">
            <w:pPr>
              <w:jc w:val="center"/>
              <w:rPr>
                <w:rFonts w:ascii="Calibri" w:hAnsi="Calibri"/>
                <w:color w:val="000000"/>
                <w:sz w:val="20"/>
                <w:szCs w:val="20"/>
                <w:lang w:val="fr-FR"/>
              </w:rPr>
            </w:pPr>
            <w:r w:rsidRPr="00A93B4A">
              <w:rPr>
                <w:rFonts w:ascii="Calibri" w:hAnsi="Calibri"/>
                <w:color w:val="000000"/>
                <w:sz w:val="20"/>
                <w:szCs w:val="20"/>
                <w:lang w:val="en-GB"/>
              </w:rPr>
              <w:t xml:space="preserve">All Ctrl </w:t>
            </w:r>
            <w:proofErr w:type="spellStart"/>
            <w:r w:rsidRPr="00A93B4A">
              <w:rPr>
                <w:rFonts w:ascii="Calibri" w:hAnsi="Calibri"/>
                <w:color w:val="000000"/>
                <w:sz w:val="20"/>
                <w:szCs w:val="20"/>
                <w:lang w:val="en-GB"/>
              </w:rPr>
              <w:t>vs</w:t>
            </w:r>
            <w:proofErr w:type="spellEnd"/>
            <w:r w:rsidRPr="00A93B4A">
              <w:rPr>
                <w:rFonts w:ascii="Calibri" w:hAnsi="Calibri"/>
                <w:color w:val="000000"/>
                <w:sz w:val="20"/>
                <w:szCs w:val="20"/>
                <w:lang w:val="en-GB"/>
              </w:rPr>
              <w:t xml:space="preserve"> All infected</w:t>
            </w:r>
          </w:p>
        </w:tc>
        <w:tc>
          <w:tcPr>
            <w:tcW w:w="3069" w:type="dxa"/>
            <w:vAlign w:val="bottom"/>
          </w:tcPr>
          <w:p w14:paraId="573A8BF2" w14:textId="77777777" w:rsidR="00AD2D80" w:rsidRPr="00564BC6" w:rsidRDefault="00AD2D80" w:rsidP="001916DE">
            <w:pPr>
              <w:jc w:val="center"/>
              <w:rPr>
                <w:rFonts w:ascii="Calibri" w:hAnsi="Calibri"/>
                <w:color w:val="000000"/>
                <w:sz w:val="22"/>
                <w:lang w:val="fr-FR"/>
              </w:rPr>
            </w:pPr>
            <w:r>
              <w:rPr>
                <w:rFonts w:ascii="Calibri" w:hAnsi="Calibri"/>
                <w:color w:val="000000"/>
                <w:sz w:val="22"/>
                <w:lang w:val="fr-FR"/>
              </w:rPr>
              <w:t>2</w:t>
            </w:r>
            <w:r w:rsidRPr="00564BC6">
              <w:rPr>
                <w:rFonts w:ascii="Calibri" w:hAnsi="Calibri"/>
                <w:color w:val="000000"/>
                <w:sz w:val="22"/>
                <w:lang w:val="fr-FR"/>
              </w:rPr>
              <w:t>.</w:t>
            </w:r>
            <w:r>
              <w:rPr>
                <w:rFonts w:ascii="Calibri" w:hAnsi="Calibri"/>
                <w:color w:val="000000"/>
                <w:sz w:val="22"/>
                <w:lang w:val="fr-FR"/>
              </w:rPr>
              <w:t>87E-03</w:t>
            </w:r>
            <w:r w:rsidRPr="00564BC6">
              <w:rPr>
                <w:rFonts w:ascii="Calibri" w:hAnsi="Calibri"/>
                <w:color w:val="000000"/>
                <w:sz w:val="22"/>
                <w:lang w:val="fr-FR"/>
              </w:rPr>
              <w:t xml:space="preserve"> *</w:t>
            </w:r>
            <w:r>
              <w:rPr>
                <w:rFonts w:ascii="Calibri" w:hAnsi="Calibri"/>
                <w:color w:val="000000"/>
                <w:sz w:val="22"/>
                <w:lang w:val="fr-FR"/>
              </w:rPr>
              <w:t>*</w:t>
            </w:r>
          </w:p>
        </w:tc>
      </w:tr>
      <w:tr w:rsidR="00AD2D80" w:rsidRPr="00564BC6" w14:paraId="32EBC6D6" w14:textId="77777777" w:rsidTr="00B63EA4">
        <w:tc>
          <w:tcPr>
            <w:tcW w:w="1668" w:type="dxa"/>
            <w:vAlign w:val="bottom"/>
          </w:tcPr>
          <w:p w14:paraId="30CB8AF3" w14:textId="77777777" w:rsidR="00AD2D80" w:rsidRPr="00A93B4A" w:rsidRDefault="00AD2D80" w:rsidP="001916DE">
            <w:pPr>
              <w:jc w:val="center"/>
              <w:rPr>
                <w:rFonts w:ascii="Calibri" w:hAnsi="Calibri"/>
                <w:color w:val="000000"/>
                <w:sz w:val="20"/>
                <w:szCs w:val="20"/>
                <w:lang w:val="fr-FR"/>
              </w:rPr>
            </w:pPr>
            <w:r w:rsidRPr="00A93B4A">
              <w:rPr>
                <w:rFonts w:ascii="Calibri" w:hAnsi="Calibri"/>
                <w:color w:val="000000"/>
                <w:sz w:val="20"/>
                <w:szCs w:val="20"/>
                <w:lang w:val="fr-FR"/>
              </w:rPr>
              <w:t>VH5.4_C</w:t>
            </w:r>
            <w:r>
              <w:rPr>
                <w:rFonts w:ascii="Symbol" w:hAnsi="Symbol"/>
                <w:b/>
                <w:color w:val="000000"/>
                <w:sz w:val="20"/>
                <w:szCs w:val="20"/>
                <w:lang w:val="fr-FR"/>
              </w:rPr>
              <w:t></w:t>
            </w:r>
          </w:p>
        </w:tc>
        <w:tc>
          <w:tcPr>
            <w:tcW w:w="3860" w:type="dxa"/>
          </w:tcPr>
          <w:p w14:paraId="0B9E6479" w14:textId="77777777" w:rsidR="00AD2D80" w:rsidRPr="00A93B4A" w:rsidRDefault="00AD2D80" w:rsidP="001916DE">
            <w:pPr>
              <w:jc w:val="center"/>
              <w:rPr>
                <w:rFonts w:ascii="Calibri" w:hAnsi="Calibri"/>
                <w:color w:val="000000"/>
                <w:sz w:val="20"/>
                <w:szCs w:val="20"/>
                <w:lang w:val="fr-FR"/>
              </w:rPr>
            </w:pPr>
            <w:r w:rsidRPr="00A93B4A">
              <w:rPr>
                <w:rFonts w:ascii="Calibri" w:hAnsi="Calibri"/>
                <w:color w:val="000000"/>
                <w:sz w:val="20"/>
                <w:szCs w:val="20"/>
                <w:lang w:val="en-GB"/>
              </w:rPr>
              <w:t xml:space="preserve">All Ctrl </w:t>
            </w:r>
            <w:proofErr w:type="spellStart"/>
            <w:r w:rsidRPr="00A93B4A">
              <w:rPr>
                <w:rFonts w:ascii="Calibri" w:hAnsi="Calibri"/>
                <w:color w:val="000000"/>
                <w:sz w:val="20"/>
                <w:szCs w:val="20"/>
                <w:lang w:val="en-GB"/>
              </w:rPr>
              <w:t>vs</w:t>
            </w:r>
            <w:proofErr w:type="spellEnd"/>
            <w:r w:rsidRPr="00A93B4A">
              <w:rPr>
                <w:rFonts w:ascii="Calibri" w:hAnsi="Calibri"/>
                <w:color w:val="000000"/>
                <w:sz w:val="20"/>
                <w:szCs w:val="20"/>
                <w:lang w:val="en-GB"/>
              </w:rPr>
              <w:t xml:space="preserve"> All infected</w:t>
            </w:r>
          </w:p>
        </w:tc>
        <w:tc>
          <w:tcPr>
            <w:tcW w:w="3069" w:type="dxa"/>
            <w:vAlign w:val="bottom"/>
          </w:tcPr>
          <w:p w14:paraId="5681216A" w14:textId="1B1D4FE3" w:rsidR="00AD2D80" w:rsidRPr="00713715" w:rsidRDefault="00713715" w:rsidP="001916DE">
            <w:pPr>
              <w:jc w:val="center"/>
              <w:rPr>
                <w:rFonts w:asciiTheme="majorHAnsi" w:hAnsiTheme="majorHAnsi"/>
                <w:color w:val="000000"/>
                <w:sz w:val="22"/>
                <w:szCs w:val="22"/>
                <w:lang w:val="fr-FR"/>
              </w:rPr>
            </w:pPr>
            <w:r w:rsidRPr="00713715">
              <w:rPr>
                <w:rFonts w:asciiTheme="majorHAnsi" w:hAnsiTheme="majorHAnsi"/>
                <w:sz w:val="22"/>
                <w:szCs w:val="22"/>
              </w:rPr>
              <w:t>4.49E-5 ***</w:t>
            </w:r>
          </w:p>
        </w:tc>
      </w:tr>
      <w:tr w:rsidR="00AD2D80" w:rsidRPr="0071268B" w14:paraId="6310DDC6" w14:textId="77777777" w:rsidTr="00B63EA4">
        <w:tc>
          <w:tcPr>
            <w:tcW w:w="1668" w:type="dxa"/>
            <w:vAlign w:val="bottom"/>
          </w:tcPr>
          <w:p w14:paraId="1A37C5BA" w14:textId="77777777" w:rsidR="00AD2D80" w:rsidRPr="00A93B4A" w:rsidRDefault="00AD2D80" w:rsidP="001916DE">
            <w:pPr>
              <w:jc w:val="center"/>
              <w:rPr>
                <w:rFonts w:ascii="Calibri" w:hAnsi="Calibri"/>
                <w:color w:val="000000"/>
                <w:sz w:val="20"/>
                <w:szCs w:val="20"/>
                <w:lang w:val="en-GB"/>
              </w:rPr>
            </w:pPr>
            <w:r w:rsidRPr="00A93B4A">
              <w:rPr>
                <w:rFonts w:ascii="Calibri" w:hAnsi="Calibri"/>
                <w:color w:val="000000"/>
                <w:sz w:val="20"/>
                <w:szCs w:val="20"/>
                <w:lang w:val="en-GB"/>
              </w:rPr>
              <w:t>VH4_C</w:t>
            </w:r>
            <w:r>
              <w:rPr>
                <w:rFonts w:ascii="Symbol" w:hAnsi="Symbol"/>
                <w:b/>
                <w:color w:val="000000"/>
                <w:sz w:val="20"/>
                <w:szCs w:val="20"/>
                <w:lang w:val="fr-FR"/>
              </w:rPr>
              <w:t></w:t>
            </w:r>
          </w:p>
        </w:tc>
        <w:tc>
          <w:tcPr>
            <w:tcW w:w="3860" w:type="dxa"/>
          </w:tcPr>
          <w:p w14:paraId="68A93D12" w14:textId="77777777" w:rsidR="00AD2D80" w:rsidRPr="0071268B" w:rsidRDefault="00AD2D80" w:rsidP="001916DE">
            <w:pPr>
              <w:jc w:val="center"/>
              <w:rPr>
                <w:rFonts w:ascii="Calibri" w:hAnsi="Calibri"/>
                <w:color w:val="000000"/>
                <w:sz w:val="20"/>
                <w:szCs w:val="20"/>
                <w:lang w:val="en-GB"/>
              </w:rPr>
            </w:pPr>
            <w:r w:rsidRPr="0071268B">
              <w:rPr>
                <w:rFonts w:ascii="Calibri" w:hAnsi="Calibri"/>
                <w:color w:val="000000"/>
                <w:sz w:val="20"/>
                <w:szCs w:val="20"/>
                <w:lang w:val="en-GB"/>
              </w:rPr>
              <w:t xml:space="preserve">One Ctrl </w:t>
            </w:r>
            <w:proofErr w:type="spellStart"/>
            <w:r w:rsidRPr="0071268B">
              <w:rPr>
                <w:rFonts w:ascii="Calibri" w:hAnsi="Calibri"/>
                <w:color w:val="000000"/>
                <w:sz w:val="20"/>
                <w:szCs w:val="20"/>
                <w:lang w:val="en-GB"/>
              </w:rPr>
              <w:t>vs</w:t>
            </w:r>
            <w:proofErr w:type="spellEnd"/>
            <w:r w:rsidRPr="0071268B">
              <w:rPr>
                <w:rFonts w:ascii="Calibri" w:hAnsi="Calibri"/>
                <w:color w:val="000000"/>
                <w:sz w:val="20"/>
                <w:szCs w:val="20"/>
                <w:lang w:val="en-GB"/>
              </w:rPr>
              <w:t xml:space="preserve"> One </w:t>
            </w:r>
            <w:proofErr w:type="spellStart"/>
            <w:r>
              <w:rPr>
                <w:rFonts w:ascii="Calibri" w:hAnsi="Calibri"/>
                <w:color w:val="000000"/>
                <w:sz w:val="20"/>
                <w:szCs w:val="20"/>
                <w:lang w:val="en-GB"/>
              </w:rPr>
              <w:t>I</w:t>
            </w:r>
            <w:r w:rsidRPr="0071268B">
              <w:rPr>
                <w:rFonts w:ascii="Calibri" w:hAnsi="Calibri"/>
                <w:color w:val="000000"/>
                <w:sz w:val="20"/>
                <w:szCs w:val="20"/>
                <w:lang w:val="en-GB"/>
              </w:rPr>
              <w:t>nf</w:t>
            </w:r>
            <w:proofErr w:type="spellEnd"/>
            <w:r>
              <w:rPr>
                <w:rFonts w:ascii="Calibri" w:hAnsi="Calibri"/>
                <w:color w:val="000000"/>
                <w:sz w:val="20"/>
                <w:szCs w:val="20"/>
                <w:lang w:val="en-GB"/>
              </w:rPr>
              <w:t xml:space="preserve"> (all combinations)</w:t>
            </w:r>
          </w:p>
        </w:tc>
        <w:tc>
          <w:tcPr>
            <w:tcW w:w="3069" w:type="dxa"/>
            <w:vAlign w:val="bottom"/>
          </w:tcPr>
          <w:p w14:paraId="3F98C6D6" w14:textId="77777777" w:rsidR="00AD2D80" w:rsidRPr="0071268B" w:rsidRDefault="00AD2D80" w:rsidP="001916DE">
            <w:pPr>
              <w:jc w:val="center"/>
              <w:rPr>
                <w:rFonts w:ascii="Calibri" w:hAnsi="Calibri"/>
                <w:color w:val="000000"/>
                <w:sz w:val="22"/>
                <w:lang w:val="fr-FR"/>
              </w:rPr>
            </w:pPr>
            <w:r w:rsidRPr="0071268B">
              <w:rPr>
                <w:rFonts w:ascii="Calibri" w:hAnsi="Calibri"/>
                <w:color w:val="000000"/>
                <w:sz w:val="22"/>
                <w:lang w:val="fr-FR"/>
              </w:rPr>
              <w:t>All  ***</w:t>
            </w:r>
          </w:p>
        </w:tc>
      </w:tr>
      <w:tr w:rsidR="00AD2D80" w:rsidRPr="0012082D" w14:paraId="30F00102" w14:textId="77777777" w:rsidTr="00B63EA4">
        <w:tc>
          <w:tcPr>
            <w:tcW w:w="1668" w:type="dxa"/>
            <w:vAlign w:val="bottom"/>
          </w:tcPr>
          <w:p w14:paraId="1918F390" w14:textId="77777777" w:rsidR="00AD2D80" w:rsidRPr="00A93B4A" w:rsidRDefault="00AD2D80" w:rsidP="001916DE">
            <w:pPr>
              <w:jc w:val="center"/>
              <w:rPr>
                <w:rFonts w:ascii="Calibri" w:hAnsi="Calibri"/>
                <w:color w:val="000000"/>
                <w:sz w:val="20"/>
                <w:szCs w:val="20"/>
                <w:lang w:val="fr-FR"/>
              </w:rPr>
            </w:pPr>
            <w:r w:rsidRPr="00A93B4A">
              <w:rPr>
                <w:rFonts w:ascii="Calibri" w:hAnsi="Calibri"/>
                <w:color w:val="000000"/>
                <w:sz w:val="20"/>
                <w:szCs w:val="20"/>
                <w:lang w:val="fr-FR"/>
              </w:rPr>
              <w:t>VH5.1_C</w:t>
            </w:r>
            <w:r>
              <w:rPr>
                <w:rFonts w:ascii="Symbol" w:hAnsi="Symbol"/>
                <w:b/>
                <w:color w:val="000000"/>
                <w:sz w:val="20"/>
                <w:szCs w:val="20"/>
                <w:lang w:val="fr-FR"/>
              </w:rPr>
              <w:t></w:t>
            </w:r>
          </w:p>
        </w:tc>
        <w:tc>
          <w:tcPr>
            <w:tcW w:w="3860" w:type="dxa"/>
          </w:tcPr>
          <w:p w14:paraId="6D448DBD" w14:textId="77777777" w:rsidR="00AD2D80" w:rsidRPr="006D5EEF" w:rsidRDefault="00AD2D80" w:rsidP="001916DE">
            <w:pPr>
              <w:jc w:val="center"/>
              <w:rPr>
                <w:rFonts w:ascii="Calibri" w:hAnsi="Calibri"/>
                <w:b/>
                <w:color w:val="000000"/>
                <w:sz w:val="20"/>
                <w:szCs w:val="20"/>
                <w:lang w:val="en-GB"/>
              </w:rPr>
            </w:pPr>
            <w:r w:rsidRPr="0071268B">
              <w:rPr>
                <w:rFonts w:ascii="Calibri" w:hAnsi="Calibri"/>
                <w:color w:val="000000"/>
                <w:sz w:val="20"/>
                <w:szCs w:val="20"/>
                <w:lang w:val="en-GB"/>
              </w:rPr>
              <w:t xml:space="preserve">One Ctrl </w:t>
            </w:r>
            <w:proofErr w:type="spellStart"/>
            <w:r w:rsidRPr="0071268B">
              <w:rPr>
                <w:rFonts w:ascii="Calibri" w:hAnsi="Calibri"/>
                <w:color w:val="000000"/>
                <w:sz w:val="20"/>
                <w:szCs w:val="20"/>
                <w:lang w:val="en-GB"/>
              </w:rPr>
              <w:t>vs</w:t>
            </w:r>
            <w:proofErr w:type="spellEnd"/>
            <w:r w:rsidRPr="0071268B">
              <w:rPr>
                <w:rFonts w:ascii="Calibri" w:hAnsi="Calibri"/>
                <w:color w:val="000000"/>
                <w:sz w:val="20"/>
                <w:szCs w:val="20"/>
                <w:lang w:val="en-GB"/>
              </w:rPr>
              <w:t xml:space="preserve"> One </w:t>
            </w:r>
            <w:proofErr w:type="spellStart"/>
            <w:r>
              <w:rPr>
                <w:rFonts w:ascii="Calibri" w:hAnsi="Calibri"/>
                <w:color w:val="000000"/>
                <w:sz w:val="20"/>
                <w:szCs w:val="20"/>
                <w:lang w:val="en-GB"/>
              </w:rPr>
              <w:t>I</w:t>
            </w:r>
            <w:r w:rsidRPr="0071268B">
              <w:rPr>
                <w:rFonts w:ascii="Calibri" w:hAnsi="Calibri"/>
                <w:color w:val="000000"/>
                <w:sz w:val="20"/>
                <w:szCs w:val="20"/>
                <w:lang w:val="en-GB"/>
              </w:rPr>
              <w:t>nf</w:t>
            </w:r>
            <w:proofErr w:type="spellEnd"/>
            <w:r>
              <w:rPr>
                <w:rFonts w:ascii="Calibri" w:hAnsi="Calibri"/>
                <w:color w:val="000000"/>
                <w:sz w:val="20"/>
                <w:szCs w:val="20"/>
                <w:lang w:val="en-GB"/>
              </w:rPr>
              <w:t xml:space="preserve"> (all combinations)</w:t>
            </w:r>
          </w:p>
        </w:tc>
        <w:tc>
          <w:tcPr>
            <w:tcW w:w="3069" w:type="dxa"/>
            <w:vAlign w:val="bottom"/>
          </w:tcPr>
          <w:p w14:paraId="79FE6EDD" w14:textId="48F742C4" w:rsidR="00AD2D80" w:rsidRPr="0012082D" w:rsidRDefault="00AD2D80" w:rsidP="00F86335">
            <w:pPr>
              <w:ind w:left="-249" w:firstLine="141"/>
              <w:jc w:val="center"/>
              <w:rPr>
                <w:rFonts w:ascii="Calibri" w:hAnsi="Calibri"/>
                <w:color w:val="000000"/>
                <w:sz w:val="20"/>
                <w:szCs w:val="20"/>
                <w:lang w:val="fr-FR"/>
              </w:rPr>
            </w:pPr>
            <w:r w:rsidRPr="00770A44">
              <w:rPr>
                <w:rFonts w:ascii="Calibri" w:hAnsi="Calibri"/>
                <w:color w:val="000000"/>
                <w:sz w:val="20"/>
                <w:szCs w:val="20"/>
                <w:lang w:val="fr-FR"/>
              </w:rPr>
              <w:t>All ** but</w:t>
            </w:r>
            <w:r w:rsidRPr="0071268B">
              <w:rPr>
                <w:rFonts w:ascii="Calibri" w:hAnsi="Calibri"/>
                <w:color w:val="000000"/>
                <w:sz w:val="22"/>
                <w:lang w:val="fr-FR"/>
              </w:rPr>
              <w:t xml:space="preserve"> </w:t>
            </w:r>
            <w:r w:rsidRPr="00D67E22">
              <w:rPr>
                <w:rFonts w:ascii="Calibri" w:hAnsi="Calibri"/>
                <w:color w:val="000000"/>
                <w:sz w:val="18"/>
                <w:szCs w:val="18"/>
                <w:lang w:val="fr-FR"/>
              </w:rPr>
              <w:t>{1 vs 5</w:t>
            </w:r>
            <w:r w:rsidR="00770A44">
              <w:rPr>
                <w:rFonts w:ascii="Calibri" w:hAnsi="Calibri"/>
                <w:color w:val="000000"/>
                <w:sz w:val="18"/>
                <w:szCs w:val="18"/>
                <w:lang w:val="fr-FR"/>
              </w:rPr>
              <w:t>=ns</w:t>
            </w:r>
            <w:r w:rsidRPr="00D67E22">
              <w:rPr>
                <w:rFonts w:ascii="Calibri" w:hAnsi="Calibri"/>
                <w:color w:val="000000"/>
                <w:sz w:val="18"/>
                <w:szCs w:val="18"/>
                <w:lang w:val="fr-FR"/>
              </w:rPr>
              <w:t>}</w:t>
            </w:r>
            <w:r w:rsidRPr="0071268B">
              <w:rPr>
                <w:rFonts w:ascii="Calibri" w:hAnsi="Calibri"/>
                <w:color w:val="000000"/>
                <w:sz w:val="22"/>
                <w:lang w:val="fr-FR"/>
              </w:rPr>
              <w:t xml:space="preserve"> a</w:t>
            </w:r>
            <w:r>
              <w:rPr>
                <w:rFonts w:ascii="Calibri" w:hAnsi="Calibri"/>
                <w:color w:val="000000"/>
                <w:sz w:val="22"/>
                <w:lang w:val="fr-FR"/>
              </w:rPr>
              <w:t>n</w:t>
            </w:r>
            <w:r w:rsidRPr="0071268B">
              <w:rPr>
                <w:rFonts w:ascii="Calibri" w:hAnsi="Calibri"/>
                <w:color w:val="000000"/>
                <w:sz w:val="22"/>
                <w:lang w:val="fr-FR"/>
              </w:rPr>
              <w:t xml:space="preserve">d </w:t>
            </w:r>
            <w:r w:rsidRPr="00D67E22">
              <w:rPr>
                <w:rFonts w:ascii="Calibri" w:hAnsi="Calibri"/>
                <w:color w:val="000000"/>
                <w:sz w:val="18"/>
                <w:szCs w:val="18"/>
                <w:lang w:val="fr-FR"/>
              </w:rPr>
              <w:t>{2 vs 5</w:t>
            </w:r>
            <w:r w:rsidR="00770A44">
              <w:rPr>
                <w:rFonts w:ascii="Calibri" w:hAnsi="Calibri"/>
                <w:color w:val="000000"/>
                <w:sz w:val="18"/>
                <w:szCs w:val="18"/>
                <w:lang w:val="fr-FR"/>
              </w:rPr>
              <w:t>=ns</w:t>
            </w:r>
            <w:r w:rsidRPr="00D67E22">
              <w:rPr>
                <w:rFonts w:ascii="Calibri" w:hAnsi="Calibri"/>
                <w:color w:val="000000"/>
                <w:sz w:val="18"/>
                <w:szCs w:val="18"/>
                <w:lang w:val="fr-FR"/>
              </w:rPr>
              <w:t>}</w:t>
            </w:r>
          </w:p>
        </w:tc>
      </w:tr>
      <w:tr w:rsidR="00AD2D80" w:rsidRPr="0071268B" w14:paraId="7AA4FF03" w14:textId="77777777" w:rsidTr="00B63EA4">
        <w:tc>
          <w:tcPr>
            <w:tcW w:w="1668" w:type="dxa"/>
            <w:tcBorders>
              <w:bottom w:val="single" w:sz="4" w:space="0" w:color="auto"/>
            </w:tcBorders>
            <w:vAlign w:val="bottom"/>
          </w:tcPr>
          <w:p w14:paraId="4A9791C0" w14:textId="77777777" w:rsidR="00AD2D80" w:rsidRDefault="00AD2D80" w:rsidP="001916DE">
            <w:pPr>
              <w:jc w:val="center"/>
              <w:rPr>
                <w:rFonts w:ascii="Symbol" w:hAnsi="Symbol"/>
                <w:b/>
                <w:color w:val="000000"/>
                <w:sz w:val="20"/>
                <w:szCs w:val="20"/>
                <w:lang w:val="fr-FR"/>
              </w:rPr>
            </w:pPr>
            <w:r w:rsidRPr="00A93B4A">
              <w:rPr>
                <w:rFonts w:ascii="Calibri" w:hAnsi="Calibri"/>
                <w:color w:val="000000"/>
                <w:sz w:val="20"/>
                <w:szCs w:val="20"/>
                <w:lang w:val="fr-FR"/>
              </w:rPr>
              <w:t>VH5.4_C</w:t>
            </w:r>
            <w:r>
              <w:rPr>
                <w:rFonts w:ascii="Symbol" w:hAnsi="Symbol"/>
                <w:b/>
                <w:color w:val="000000"/>
                <w:sz w:val="20"/>
                <w:szCs w:val="20"/>
                <w:lang w:val="fr-FR"/>
              </w:rPr>
              <w:t></w:t>
            </w:r>
          </w:p>
          <w:p w14:paraId="026372C9" w14:textId="77777777" w:rsidR="00770A44" w:rsidRPr="00A93B4A" w:rsidRDefault="00770A44" w:rsidP="001916DE">
            <w:pPr>
              <w:jc w:val="center"/>
              <w:rPr>
                <w:rFonts w:ascii="Calibri" w:hAnsi="Calibri"/>
                <w:color w:val="000000"/>
                <w:sz w:val="20"/>
                <w:szCs w:val="20"/>
                <w:lang w:val="fr-FR"/>
              </w:rPr>
            </w:pPr>
          </w:p>
        </w:tc>
        <w:tc>
          <w:tcPr>
            <w:tcW w:w="3860" w:type="dxa"/>
            <w:tcBorders>
              <w:bottom w:val="single" w:sz="4" w:space="0" w:color="auto"/>
            </w:tcBorders>
          </w:tcPr>
          <w:p w14:paraId="3C374051" w14:textId="77777777" w:rsidR="00AD2D80" w:rsidRPr="006D5EEF" w:rsidRDefault="00AD2D80" w:rsidP="001916DE">
            <w:pPr>
              <w:jc w:val="center"/>
              <w:rPr>
                <w:rFonts w:ascii="Calibri" w:hAnsi="Calibri"/>
                <w:b/>
                <w:color w:val="000000"/>
                <w:sz w:val="20"/>
                <w:szCs w:val="20"/>
                <w:lang w:val="en-GB"/>
              </w:rPr>
            </w:pPr>
            <w:r w:rsidRPr="0071268B">
              <w:rPr>
                <w:rFonts w:ascii="Calibri" w:hAnsi="Calibri"/>
                <w:color w:val="000000"/>
                <w:sz w:val="20"/>
                <w:szCs w:val="20"/>
                <w:lang w:val="en-GB"/>
              </w:rPr>
              <w:t xml:space="preserve">One Ctrl </w:t>
            </w:r>
            <w:proofErr w:type="spellStart"/>
            <w:r w:rsidRPr="0071268B">
              <w:rPr>
                <w:rFonts w:ascii="Calibri" w:hAnsi="Calibri"/>
                <w:color w:val="000000"/>
                <w:sz w:val="20"/>
                <w:szCs w:val="20"/>
                <w:lang w:val="en-GB"/>
              </w:rPr>
              <w:t>vs</w:t>
            </w:r>
            <w:proofErr w:type="spellEnd"/>
            <w:r w:rsidRPr="0071268B">
              <w:rPr>
                <w:rFonts w:ascii="Calibri" w:hAnsi="Calibri"/>
                <w:color w:val="000000"/>
                <w:sz w:val="20"/>
                <w:szCs w:val="20"/>
                <w:lang w:val="en-GB"/>
              </w:rPr>
              <w:t xml:space="preserve"> One </w:t>
            </w:r>
            <w:proofErr w:type="spellStart"/>
            <w:r>
              <w:rPr>
                <w:rFonts w:ascii="Calibri" w:hAnsi="Calibri"/>
                <w:color w:val="000000"/>
                <w:sz w:val="20"/>
                <w:szCs w:val="20"/>
                <w:lang w:val="en-GB"/>
              </w:rPr>
              <w:t>I</w:t>
            </w:r>
            <w:r w:rsidRPr="0071268B">
              <w:rPr>
                <w:rFonts w:ascii="Calibri" w:hAnsi="Calibri"/>
                <w:color w:val="000000"/>
                <w:sz w:val="20"/>
                <w:szCs w:val="20"/>
                <w:lang w:val="en-GB"/>
              </w:rPr>
              <w:t>nf</w:t>
            </w:r>
            <w:proofErr w:type="spellEnd"/>
            <w:r>
              <w:rPr>
                <w:rFonts w:ascii="Calibri" w:hAnsi="Calibri"/>
                <w:color w:val="000000"/>
                <w:sz w:val="20"/>
                <w:szCs w:val="20"/>
                <w:lang w:val="en-GB"/>
              </w:rPr>
              <w:t xml:space="preserve"> (all combinations)</w:t>
            </w:r>
          </w:p>
        </w:tc>
        <w:tc>
          <w:tcPr>
            <w:tcW w:w="3069" w:type="dxa"/>
            <w:tcBorders>
              <w:bottom w:val="single" w:sz="4" w:space="0" w:color="auto"/>
            </w:tcBorders>
            <w:vAlign w:val="bottom"/>
          </w:tcPr>
          <w:p w14:paraId="6070F74C" w14:textId="50C939DC" w:rsidR="00F86335" w:rsidRDefault="00B63EA4" w:rsidP="00F86335">
            <w:pPr>
              <w:ind w:left="-108" w:right="-158"/>
              <w:jc w:val="center"/>
              <w:rPr>
                <w:rFonts w:asciiTheme="majorHAnsi" w:hAnsiTheme="majorHAnsi"/>
                <w:sz w:val="20"/>
                <w:szCs w:val="20"/>
              </w:rPr>
            </w:pPr>
            <w:r w:rsidRPr="00770A44">
              <w:rPr>
                <w:rFonts w:asciiTheme="majorHAnsi" w:hAnsiTheme="majorHAnsi"/>
                <w:sz w:val="20"/>
                <w:szCs w:val="20"/>
              </w:rPr>
              <w:t xml:space="preserve">All </w:t>
            </w:r>
            <w:r w:rsidRPr="00B63EA4">
              <w:rPr>
                <w:rFonts w:ascii="Calibri" w:hAnsi="Calibri"/>
                <w:color w:val="000000"/>
                <w:sz w:val="18"/>
                <w:szCs w:val="18"/>
                <w:lang w:val="fr-FR"/>
              </w:rPr>
              <w:t>*</w:t>
            </w:r>
            <w:r w:rsidRPr="00B63EA4">
              <w:rPr>
                <w:rFonts w:ascii="Calibri" w:hAnsi="Calibri"/>
                <w:b/>
                <w:color w:val="000000"/>
                <w:sz w:val="20"/>
                <w:szCs w:val="20"/>
                <w:lang w:val="fr-FR"/>
              </w:rPr>
              <w:t xml:space="preserve"> </w:t>
            </w:r>
            <w:r w:rsidRPr="00B63EA4">
              <w:rPr>
                <w:rFonts w:ascii="Calibri" w:hAnsi="Calibri"/>
                <w:color w:val="000000"/>
                <w:sz w:val="20"/>
                <w:szCs w:val="20"/>
                <w:lang w:val="fr-FR"/>
              </w:rPr>
              <w:t>or</w:t>
            </w:r>
            <w:r w:rsidRPr="00B63EA4">
              <w:rPr>
                <w:rFonts w:ascii="Calibri" w:hAnsi="Calibri"/>
                <w:b/>
                <w:color w:val="000000"/>
                <w:sz w:val="20"/>
                <w:szCs w:val="20"/>
                <w:lang w:val="fr-FR"/>
              </w:rPr>
              <w:t xml:space="preserve"> </w:t>
            </w:r>
            <w:r w:rsidRPr="00B63EA4">
              <w:rPr>
                <w:rFonts w:ascii="Calibri" w:hAnsi="Calibri"/>
                <w:color w:val="000000"/>
                <w:sz w:val="18"/>
                <w:szCs w:val="18"/>
                <w:lang w:val="fr-FR"/>
              </w:rPr>
              <w:t>**</w:t>
            </w:r>
            <w:r w:rsidRPr="00B63EA4">
              <w:rPr>
                <w:rFonts w:asciiTheme="majorHAnsi" w:hAnsiTheme="majorHAnsi"/>
                <w:sz w:val="18"/>
                <w:szCs w:val="18"/>
              </w:rPr>
              <w:t xml:space="preserve"> </w:t>
            </w:r>
            <w:r w:rsidRPr="00770A44">
              <w:rPr>
                <w:rFonts w:asciiTheme="majorHAnsi" w:hAnsiTheme="majorHAnsi"/>
                <w:sz w:val="20"/>
                <w:szCs w:val="20"/>
              </w:rPr>
              <w:t>but</w:t>
            </w:r>
          </w:p>
          <w:p w14:paraId="2EAB3F37" w14:textId="794868EC" w:rsidR="00AD2D80" w:rsidRPr="00B63EA4" w:rsidRDefault="00B63EA4" w:rsidP="00F86335">
            <w:pPr>
              <w:ind w:left="-108" w:right="-158"/>
              <w:jc w:val="center"/>
              <w:rPr>
                <w:rFonts w:ascii="Calibri" w:hAnsi="Calibri"/>
                <w:color w:val="000000"/>
                <w:sz w:val="18"/>
                <w:szCs w:val="18"/>
                <w:lang w:val="fr-FR"/>
              </w:rPr>
            </w:pPr>
            <w:r w:rsidRPr="00D67E22">
              <w:rPr>
                <w:rFonts w:ascii="Calibri" w:hAnsi="Calibri"/>
                <w:color w:val="000000"/>
                <w:sz w:val="18"/>
                <w:szCs w:val="18"/>
                <w:lang w:val="fr-FR"/>
              </w:rPr>
              <w:t>{</w:t>
            </w:r>
            <w:r>
              <w:rPr>
                <w:rFonts w:ascii="Calibri" w:hAnsi="Calibri"/>
                <w:color w:val="000000"/>
                <w:sz w:val="18"/>
                <w:szCs w:val="18"/>
                <w:lang w:val="fr-FR"/>
              </w:rPr>
              <w:t>1</w:t>
            </w:r>
            <w:r w:rsidRPr="00D67E22">
              <w:rPr>
                <w:rFonts w:ascii="Calibri" w:hAnsi="Calibri"/>
                <w:color w:val="000000"/>
                <w:sz w:val="18"/>
                <w:szCs w:val="18"/>
                <w:lang w:val="fr-FR"/>
              </w:rPr>
              <w:t xml:space="preserve"> vs </w:t>
            </w:r>
            <w:r>
              <w:rPr>
                <w:rFonts w:ascii="Calibri" w:hAnsi="Calibri"/>
                <w:color w:val="000000"/>
                <w:sz w:val="18"/>
                <w:szCs w:val="18"/>
                <w:lang w:val="fr-FR"/>
              </w:rPr>
              <w:t>7; 2 vs 7 and 3 vs 7} ns</w:t>
            </w:r>
          </w:p>
        </w:tc>
      </w:tr>
      <w:tr w:rsidR="00AD2D80" w:rsidRPr="0071268B" w14:paraId="64EB8296" w14:textId="77777777" w:rsidTr="00B63EA4">
        <w:tc>
          <w:tcPr>
            <w:tcW w:w="1668" w:type="dxa"/>
            <w:tcBorders>
              <w:top w:val="single" w:sz="4" w:space="0" w:color="auto"/>
            </w:tcBorders>
            <w:vAlign w:val="bottom"/>
          </w:tcPr>
          <w:p w14:paraId="26D814B8" w14:textId="77777777" w:rsidR="00AD2D80" w:rsidRPr="00A93B4A" w:rsidRDefault="00AD2D80" w:rsidP="001916DE">
            <w:pPr>
              <w:rPr>
                <w:rFonts w:ascii="Calibri" w:hAnsi="Calibri"/>
                <w:color w:val="000000"/>
                <w:sz w:val="20"/>
                <w:szCs w:val="20"/>
                <w:lang w:val="fr-FR"/>
              </w:rPr>
            </w:pPr>
          </w:p>
        </w:tc>
        <w:tc>
          <w:tcPr>
            <w:tcW w:w="3860" w:type="dxa"/>
            <w:tcBorders>
              <w:top w:val="single" w:sz="4" w:space="0" w:color="auto"/>
            </w:tcBorders>
          </w:tcPr>
          <w:p w14:paraId="4A9FAFC9" w14:textId="77777777" w:rsidR="00AD2D80" w:rsidRPr="0071268B" w:rsidRDefault="00AD2D80" w:rsidP="001916DE">
            <w:pPr>
              <w:rPr>
                <w:rFonts w:ascii="Calibri" w:hAnsi="Calibri"/>
                <w:b/>
                <w:color w:val="000000"/>
                <w:sz w:val="20"/>
                <w:szCs w:val="20"/>
                <w:lang w:val="en-GB"/>
              </w:rPr>
            </w:pPr>
            <w:r w:rsidRPr="006D5EEF">
              <w:rPr>
                <w:rFonts w:ascii="Calibri" w:hAnsi="Calibri"/>
                <w:b/>
                <w:color w:val="000000"/>
                <w:sz w:val="20"/>
                <w:szCs w:val="20"/>
                <w:lang w:val="en-GB"/>
              </w:rPr>
              <w:t>Within controls:</w:t>
            </w:r>
          </w:p>
        </w:tc>
        <w:tc>
          <w:tcPr>
            <w:tcW w:w="3069" w:type="dxa"/>
            <w:tcBorders>
              <w:top w:val="single" w:sz="4" w:space="0" w:color="auto"/>
            </w:tcBorders>
            <w:vAlign w:val="bottom"/>
          </w:tcPr>
          <w:p w14:paraId="6B277CCC" w14:textId="77777777" w:rsidR="00AD2D80" w:rsidRPr="0071268B" w:rsidRDefault="00AD2D80" w:rsidP="001916DE">
            <w:pPr>
              <w:jc w:val="center"/>
              <w:rPr>
                <w:rFonts w:ascii="Calibri" w:hAnsi="Calibri"/>
                <w:color w:val="000000"/>
                <w:sz w:val="22"/>
                <w:lang w:val="fr-FR"/>
              </w:rPr>
            </w:pPr>
          </w:p>
        </w:tc>
      </w:tr>
      <w:tr w:rsidR="00AD2D80" w:rsidRPr="0071268B" w14:paraId="3237C7B0" w14:textId="77777777" w:rsidTr="00B63EA4">
        <w:tc>
          <w:tcPr>
            <w:tcW w:w="1668" w:type="dxa"/>
          </w:tcPr>
          <w:p w14:paraId="39FDA4A9" w14:textId="77777777" w:rsidR="00AD2D80" w:rsidRPr="00490993" w:rsidRDefault="00AD2D80" w:rsidP="001916DE">
            <w:pPr>
              <w:tabs>
                <w:tab w:val="left" w:pos="284"/>
              </w:tabs>
              <w:jc w:val="center"/>
              <w:rPr>
                <w:rFonts w:ascii="Symbol" w:hAnsi="Symbol"/>
                <w:b/>
                <w:color w:val="000000"/>
                <w:sz w:val="20"/>
                <w:szCs w:val="20"/>
                <w:lang w:val="fr-FR"/>
              </w:rPr>
            </w:pPr>
            <w:r w:rsidRPr="00490993">
              <w:rPr>
                <w:rFonts w:ascii="Calibri" w:hAnsi="Calibri"/>
                <w:color w:val="000000"/>
                <w:sz w:val="20"/>
                <w:szCs w:val="20"/>
                <w:lang w:val="en-GB"/>
              </w:rPr>
              <w:t>VH4_C</w:t>
            </w:r>
            <w:r w:rsidRPr="00490993">
              <w:rPr>
                <w:rFonts w:ascii="Symbol" w:hAnsi="Symbol"/>
                <w:b/>
                <w:color w:val="000000"/>
                <w:sz w:val="20"/>
                <w:szCs w:val="20"/>
                <w:lang w:val="fr-FR"/>
              </w:rPr>
              <w:t></w:t>
            </w:r>
          </w:p>
        </w:tc>
        <w:tc>
          <w:tcPr>
            <w:tcW w:w="3860" w:type="dxa"/>
          </w:tcPr>
          <w:p w14:paraId="52A2BE03" w14:textId="77777777" w:rsidR="00AD2D80" w:rsidRPr="0071268B" w:rsidRDefault="00AD2D80" w:rsidP="001916DE">
            <w:pPr>
              <w:jc w:val="center"/>
              <w:rPr>
                <w:rFonts w:ascii="Calibri" w:hAnsi="Calibri"/>
                <w:color w:val="000000"/>
                <w:sz w:val="18"/>
                <w:szCs w:val="18"/>
                <w:lang w:val="en-GB"/>
              </w:rPr>
            </w:pPr>
            <w:proofErr w:type="gramStart"/>
            <w:r w:rsidRPr="000E68CA">
              <w:rPr>
                <w:rFonts w:ascii="Calibri" w:hAnsi="Calibri"/>
                <w:color w:val="000000"/>
                <w:sz w:val="20"/>
                <w:szCs w:val="20"/>
                <w:lang w:val="en-GB"/>
              </w:rPr>
              <w:t>all</w:t>
            </w:r>
            <w:proofErr w:type="gramEnd"/>
            <w:r w:rsidRPr="000E68CA">
              <w:rPr>
                <w:rFonts w:ascii="Calibri" w:hAnsi="Calibri"/>
                <w:color w:val="000000"/>
                <w:sz w:val="20"/>
                <w:szCs w:val="20"/>
                <w:lang w:val="en-GB"/>
              </w:rPr>
              <w:t xml:space="preserve"> combinations</w:t>
            </w:r>
          </w:p>
        </w:tc>
        <w:tc>
          <w:tcPr>
            <w:tcW w:w="3069" w:type="dxa"/>
          </w:tcPr>
          <w:p w14:paraId="48605208" w14:textId="73F658F3" w:rsidR="00AD2D80" w:rsidRPr="0071268B" w:rsidRDefault="00770A44" w:rsidP="001916DE">
            <w:pPr>
              <w:jc w:val="center"/>
            </w:pPr>
            <w:r>
              <w:rPr>
                <w:rFonts w:ascii="Calibri" w:hAnsi="Calibri"/>
                <w:color w:val="000000"/>
                <w:sz w:val="22"/>
                <w:lang w:val="fr-FR"/>
              </w:rPr>
              <w:t>ns</w:t>
            </w:r>
          </w:p>
        </w:tc>
      </w:tr>
      <w:tr w:rsidR="00AD2D80" w:rsidRPr="0071268B" w14:paraId="02686078" w14:textId="77777777" w:rsidTr="00B63EA4">
        <w:tc>
          <w:tcPr>
            <w:tcW w:w="1668" w:type="dxa"/>
          </w:tcPr>
          <w:p w14:paraId="20F4690E" w14:textId="77777777" w:rsidR="00AD2D80" w:rsidRPr="00490993" w:rsidRDefault="00AD2D80" w:rsidP="001916DE">
            <w:pPr>
              <w:tabs>
                <w:tab w:val="left" w:pos="284"/>
              </w:tabs>
              <w:jc w:val="center"/>
              <w:rPr>
                <w:rFonts w:ascii="Symbol" w:hAnsi="Symbol"/>
                <w:b/>
                <w:color w:val="000000"/>
                <w:sz w:val="20"/>
                <w:szCs w:val="20"/>
                <w:lang w:val="fr-FR"/>
              </w:rPr>
            </w:pPr>
            <w:r w:rsidRPr="00490993">
              <w:rPr>
                <w:rFonts w:ascii="Calibri" w:hAnsi="Calibri"/>
                <w:color w:val="000000"/>
                <w:sz w:val="20"/>
                <w:szCs w:val="20"/>
                <w:lang w:val="fr-FR"/>
              </w:rPr>
              <w:t>VH5.1_C</w:t>
            </w:r>
            <w:r w:rsidRPr="00490993">
              <w:rPr>
                <w:rFonts w:ascii="Symbol" w:hAnsi="Symbol"/>
                <w:b/>
                <w:color w:val="000000"/>
                <w:sz w:val="20"/>
                <w:szCs w:val="20"/>
                <w:lang w:val="fr-FR"/>
              </w:rPr>
              <w:t></w:t>
            </w:r>
          </w:p>
        </w:tc>
        <w:tc>
          <w:tcPr>
            <w:tcW w:w="3860" w:type="dxa"/>
          </w:tcPr>
          <w:p w14:paraId="5B6F07D0" w14:textId="77777777" w:rsidR="00AD2D80" w:rsidRPr="0071268B" w:rsidRDefault="00AD2D80" w:rsidP="001916DE">
            <w:pPr>
              <w:jc w:val="center"/>
              <w:rPr>
                <w:rFonts w:ascii="Calibri" w:hAnsi="Calibri"/>
                <w:color w:val="000000"/>
                <w:sz w:val="18"/>
                <w:szCs w:val="18"/>
                <w:lang w:val="en-GB"/>
              </w:rPr>
            </w:pPr>
            <w:proofErr w:type="gramStart"/>
            <w:r w:rsidRPr="000E68CA">
              <w:rPr>
                <w:rFonts w:ascii="Calibri" w:hAnsi="Calibri"/>
                <w:color w:val="000000"/>
                <w:sz w:val="20"/>
                <w:szCs w:val="20"/>
                <w:lang w:val="en-GB"/>
              </w:rPr>
              <w:t>all</w:t>
            </w:r>
            <w:proofErr w:type="gramEnd"/>
            <w:r w:rsidRPr="000E68CA">
              <w:rPr>
                <w:rFonts w:ascii="Calibri" w:hAnsi="Calibri"/>
                <w:color w:val="000000"/>
                <w:sz w:val="20"/>
                <w:szCs w:val="20"/>
                <w:lang w:val="en-GB"/>
              </w:rPr>
              <w:t xml:space="preserve"> combinations</w:t>
            </w:r>
          </w:p>
        </w:tc>
        <w:tc>
          <w:tcPr>
            <w:tcW w:w="3069" w:type="dxa"/>
          </w:tcPr>
          <w:p w14:paraId="4D8BAC93" w14:textId="644EC492" w:rsidR="00AD2D80" w:rsidRPr="0071268B" w:rsidRDefault="00770A44" w:rsidP="001916DE">
            <w:pPr>
              <w:jc w:val="center"/>
            </w:pPr>
            <w:r>
              <w:rPr>
                <w:rFonts w:ascii="Calibri" w:hAnsi="Calibri"/>
                <w:color w:val="000000"/>
                <w:sz w:val="22"/>
                <w:lang w:val="fr-FR"/>
              </w:rPr>
              <w:t>ns</w:t>
            </w:r>
          </w:p>
        </w:tc>
      </w:tr>
      <w:tr w:rsidR="00AD2D80" w:rsidRPr="000A0C94" w14:paraId="4C45E559" w14:textId="77777777" w:rsidTr="00B63EA4">
        <w:tc>
          <w:tcPr>
            <w:tcW w:w="1668" w:type="dxa"/>
            <w:tcBorders>
              <w:bottom w:val="single" w:sz="4" w:space="0" w:color="auto"/>
            </w:tcBorders>
          </w:tcPr>
          <w:p w14:paraId="79497FA2" w14:textId="77777777" w:rsidR="00AD2D80" w:rsidRDefault="00AD2D80" w:rsidP="001916DE">
            <w:pPr>
              <w:tabs>
                <w:tab w:val="left" w:pos="284"/>
              </w:tabs>
              <w:jc w:val="center"/>
            </w:pPr>
            <w:r w:rsidRPr="00490993">
              <w:rPr>
                <w:rFonts w:ascii="Calibri" w:hAnsi="Calibri"/>
                <w:color w:val="000000"/>
                <w:sz w:val="20"/>
                <w:szCs w:val="20"/>
                <w:lang w:val="fr-FR"/>
              </w:rPr>
              <w:t>VH5.4_C</w:t>
            </w:r>
            <w:r w:rsidRPr="00490993">
              <w:rPr>
                <w:rFonts w:ascii="Symbol" w:hAnsi="Symbol"/>
                <w:b/>
                <w:color w:val="000000"/>
                <w:sz w:val="20"/>
                <w:szCs w:val="20"/>
                <w:lang w:val="fr-FR"/>
              </w:rPr>
              <w:t></w:t>
            </w:r>
          </w:p>
        </w:tc>
        <w:tc>
          <w:tcPr>
            <w:tcW w:w="3860" w:type="dxa"/>
            <w:tcBorders>
              <w:bottom w:val="single" w:sz="4" w:space="0" w:color="auto"/>
            </w:tcBorders>
          </w:tcPr>
          <w:p w14:paraId="13B251DB" w14:textId="77777777" w:rsidR="00AD2D80" w:rsidRPr="0071268B" w:rsidRDefault="00AD2D80" w:rsidP="001916DE">
            <w:pPr>
              <w:jc w:val="center"/>
              <w:rPr>
                <w:rFonts w:ascii="Calibri" w:hAnsi="Calibri"/>
                <w:color w:val="000000"/>
                <w:sz w:val="18"/>
                <w:szCs w:val="18"/>
                <w:lang w:val="en-GB"/>
              </w:rPr>
            </w:pPr>
            <w:proofErr w:type="gramStart"/>
            <w:r w:rsidRPr="000E68CA">
              <w:rPr>
                <w:rFonts w:ascii="Calibri" w:hAnsi="Calibri"/>
                <w:color w:val="000000"/>
                <w:sz w:val="20"/>
                <w:szCs w:val="20"/>
                <w:lang w:val="en-GB"/>
              </w:rPr>
              <w:t>all</w:t>
            </w:r>
            <w:proofErr w:type="gramEnd"/>
            <w:r w:rsidRPr="000E68CA">
              <w:rPr>
                <w:rFonts w:ascii="Calibri" w:hAnsi="Calibri"/>
                <w:color w:val="000000"/>
                <w:sz w:val="20"/>
                <w:szCs w:val="20"/>
                <w:lang w:val="en-GB"/>
              </w:rPr>
              <w:t xml:space="preserve"> combinations</w:t>
            </w:r>
          </w:p>
        </w:tc>
        <w:tc>
          <w:tcPr>
            <w:tcW w:w="3069" w:type="dxa"/>
            <w:tcBorders>
              <w:bottom w:val="single" w:sz="4" w:space="0" w:color="auto"/>
            </w:tcBorders>
          </w:tcPr>
          <w:p w14:paraId="3AFB0D9C" w14:textId="665D1EC2" w:rsidR="00AD2D80" w:rsidRPr="000A0C94" w:rsidRDefault="006A04D6" w:rsidP="006A04D6">
            <w:pPr>
              <w:jc w:val="center"/>
              <w:rPr>
                <w:highlight w:val="yellow"/>
              </w:rPr>
            </w:pPr>
            <w:r>
              <w:rPr>
                <w:rFonts w:ascii="Calibri" w:hAnsi="Calibri"/>
                <w:color w:val="000000"/>
                <w:sz w:val="22"/>
                <w:lang w:val="fr-FR"/>
              </w:rPr>
              <w:t>ns</w:t>
            </w:r>
          </w:p>
        </w:tc>
      </w:tr>
      <w:tr w:rsidR="00AD2D80" w14:paraId="1F8AD0E9" w14:textId="77777777" w:rsidTr="00B63EA4">
        <w:tc>
          <w:tcPr>
            <w:tcW w:w="1668" w:type="dxa"/>
            <w:tcBorders>
              <w:top w:val="single" w:sz="4" w:space="0" w:color="auto"/>
            </w:tcBorders>
          </w:tcPr>
          <w:p w14:paraId="307C72B5" w14:textId="77777777" w:rsidR="00AD2D80" w:rsidRPr="00133172" w:rsidRDefault="00AD2D80" w:rsidP="001916DE">
            <w:pPr>
              <w:jc w:val="center"/>
              <w:rPr>
                <w:rFonts w:ascii="Symbol" w:hAnsi="Symbol"/>
                <w:b/>
                <w:color w:val="000000"/>
                <w:sz w:val="20"/>
                <w:szCs w:val="20"/>
                <w:lang w:val="fr-FR"/>
              </w:rPr>
            </w:pPr>
          </w:p>
        </w:tc>
        <w:tc>
          <w:tcPr>
            <w:tcW w:w="3860" w:type="dxa"/>
            <w:tcBorders>
              <w:top w:val="single" w:sz="4" w:space="0" w:color="auto"/>
            </w:tcBorders>
          </w:tcPr>
          <w:p w14:paraId="31494865" w14:textId="77777777" w:rsidR="00AD2D80" w:rsidRPr="0071268B" w:rsidRDefault="00AD2D80" w:rsidP="001916DE">
            <w:pPr>
              <w:rPr>
                <w:rFonts w:ascii="Calibri" w:hAnsi="Calibri"/>
                <w:b/>
                <w:color w:val="000000"/>
                <w:sz w:val="20"/>
                <w:szCs w:val="20"/>
                <w:lang w:val="en-GB"/>
              </w:rPr>
            </w:pPr>
            <w:r w:rsidRPr="000124A3">
              <w:rPr>
                <w:rFonts w:ascii="Calibri" w:hAnsi="Calibri"/>
                <w:b/>
                <w:color w:val="000000"/>
                <w:sz w:val="20"/>
                <w:szCs w:val="20"/>
                <w:lang w:val="en-GB"/>
              </w:rPr>
              <w:t>Within infected:</w:t>
            </w:r>
          </w:p>
        </w:tc>
        <w:tc>
          <w:tcPr>
            <w:tcW w:w="3069" w:type="dxa"/>
            <w:tcBorders>
              <w:top w:val="single" w:sz="4" w:space="0" w:color="auto"/>
            </w:tcBorders>
          </w:tcPr>
          <w:p w14:paraId="636B1ED6" w14:textId="77777777" w:rsidR="00AD2D80" w:rsidRDefault="00AD2D80" w:rsidP="001916DE"/>
        </w:tc>
      </w:tr>
      <w:tr w:rsidR="00AD2D80" w:rsidRPr="00E679CA" w14:paraId="7474CA18" w14:textId="77777777" w:rsidTr="00B63EA4">
        <w:tc>
          <w:tcPr>
            <w:tcW w:w="1668" w:type="dxa"/>
          </w:tcPr>
          <w:p w14:paraId="2B7D33F7" w14:textId="77777777" w:rsidR="00AD2D80" w:rsidRPr="00133172" w:rsidRDefault="00AD2D80" w:rsidP="001916DE">
            <w:pPr>
              <w:jc w:val="center"/>
              <w:rPr>
                <w:rFonts w:ascii="Calibri" w:hAnsi="Calibri"/>
                <w:color w:val="000000"/>
                <w:sz w:val="20"/>
                <w:szCs w:val="20"/>
              </w:rPr>
            </w:pPr>
            <w:r w:rsidRPr="00133172">
              <w:rPr>
                <w:rFonts w:ascii="Calibri" w:hAnsi="Calibri"/>
                <w:color w:val="000000"/>
                <w:sz w:val="20"/>
                <w:szCs w:val="20"/>
                <w:lang w:val="en-GB"/>
              </w:rPr>
              <w:t>VH4_C</w:t>
            </w:r>
            <w:r w:rsidRPr="00133172">
              <w:rPr>
                <w:rFonts w:ascii="Symbol" w:hAnsi="Symbol"/>
                <w:b/>
                <w:color w:val="000000"/>
                <w:sz w:val="20"/>
                <w:szCs w:val="20"/>
                <w:lang w:val="fr-FR"/>
              </w:rPr>
              <w:t></w:t>
            </w:r>
          </w:p>
        </w:tc>
        <w:tc>
          <w:tcPr>
            <w:tcW w:w="3860" w:type="dxa"/>
          </w:tcPr>
          <w:p w14:paraId="7D3F62D8" w14:textId="77777777" w:rsidR="00AD2D80" w:rsidRPr="00BA3651" w:rsidRDefault="00AD2D80" w:rsidP="001916DE">
            <w:pPr>
              <w:jc w:val="center"/>
              <w:rPr>
                <w:rFonts w:ascii="Calibri" w:hAnsi="Calibri"/>
                <w:color w:val="000000"/>
                <w:sz w:val="20"/>
                <w:szCs w:val="20"/>
              </w:rPr>
            </w:pPr>
            <w:proofErr w:type="gramStart"/>
            <w:r w:rsidRPr="00BA3651">
              <w:rPr>
                <w:rFonts w:ascii="Calibri" w:hAnsi="Calibri"/>
                <w:color w:val="000000"/>
                <w:sz w:val="20"/>
                <w:szCs w:val="20"/>
                <w:lang w:val="en-GB"/>
              </w:rPr>
              <w:t>all</w:t>
            </w:r>
            <w:proofErr w:type="gramEnd"/>
            <w:r w:rsidRPr="00BA3651">
              <w:rPr>
                <w:rFonts w:ascii="Calibri" w:hAnsi="Calibri"/>
                <w:color w:val="000000"/>
                <w:sz w:val="20"/>
                <w:szCs w:val="20"/>
                <w:lang w:val="en-GB"/>
              </w:rPr>
              <w:t xml:space="preserve"> combinations</w:t>
            </w:r>
          </w:p>
        </w:tc>
        <w:tc>
          <w:tcPr>
            <w:tcW w:w="3069" w:type="dxa"/>
          </w:tcPr>
          <w:p w14:paraId="03BFE9B0" w14:textId="49E7CF44" w:rsidR="00AD2D80" w:rsidRPr="00E679CA" w:rsidRDefault="00AD2D80" w:rsidP="00770A44">
            <w:pPr>
              <w:jc w:val="center"/>
              <w:rPr>
                <w:rFonts w:ascii="Calibri" w:hAnsi="Calibri"/>
                <w:b/>
                <w:color w:val="000000"/>
                <w:sz w:val="20"/>
                <w:szCs w:val="20"/>
                <w:lang w:val="fr-FR"/>
              </w:rPr>
            </w:pPr>
            <w:r w:rsidRPr="00770A44">
              <w:rPr>
                <w:rFonts w:ascii="Calibri" w:hAnsi="Calibri"/>
                <w:color w:val="000000"/>
                <w:sz w:val="20"/>
                <w:szCs w:val="20"/>
                <w:lang w:val="fr-FR"/>
              </w:rPr>
              <w:t xml:space="preserve">All </w:t>
            </w:r>
            <w:r w:rsidR="00770A44" w:rsidRPr="00B63EA4">
              <w:rPr>
                <w:rFonts w:ascii="Calibri" w:hAnsi="Calibri"/>
                <w:b/>
                <w:color w:val="000000"/>
                <w:sz w:val="20"/>
                <w:szCs w:val="20"/>
                <w:lang w:val="fr-FR"/>
              </w:rPr>
              <w:t>ns</w:t>
            </w:r>
            <w:r w:rsidRPr="00770A44">
              <w:rPr>
                <w:rFonts w:ascii="Calibri" w:hAnsi="Calibri"/>
                <w:color w:val="000000"/>
                <w:sz w:val="20"/>
                <w:szCs w:val="20"/>
                <w:lang w:val="fr-FR"/>
              </w:rPr>
              <w:t xml:space="preserve"> but {4 vs 5</w:t>
            </w:r>
            <w:r w:rsidR="00770A44">
              <w:rPr>
                <w:rFonts w:ascii="Calibri" w:hAnsi="Calibri"/>
                <w:color w:val="000000"/>
                <w:sz w:val="20"/>
                <w:szCs w:val="20"/>
                <w:lang w:val="fr-FR"/>
              </w:rPr>
              <w:t>=*</w:t>
            </w:r>
            <w:r w:rsidRPr="00770A44">
              <w:rPr>
                <w:rFonts w:ascii="Calibri" w:hAnsi="Calibri"/>
                <w:color w:val="000000"/>
                <w:sz w:val="20"/>
                <w:szCs w:val="20"/>
                <w:lang w:val="fr-FR"/>
              </w:rPr>
              <w:t>}</w:t>
            </w:r>
            <w:r w:rsidRPr="0071268B">
              <w:rPr>
                <w:rFonts w:ascii="Calibri" w:hAnsi="Calibri"/>
                <w:color w:val="000000"/>
                <w:sz w:val="22"/>
                <w:lang w:val="fr-FR"/>
              </w:rPr>
              <w:t xml:space="preserve"> </w:t>
            </w:r>
          </w:p>
        </w:tc>
      </w:tr>
      <w:tr w:rsidR="00AD2D80" w:rsidRPr="0012082D" w14:paraId="54E4E21A" w14:textId="77777777" w:rsidTr="00B63EA4">
        <w:tc>
          <w:tcPr>
            <w:tcW w:w="1668" w:type="dxa"/>
          </w:tcPr>
          <w:p w14:paraId="3F79EDA9" w14:textId="3641BF10" w:rsidR="00AD2D80" w:rsidRPr="00FD71B3" w:rsidRDefault="00AD2D80" w:rsidP="001916DE">
            <w:pPr>
              <w:jc w:val="center"/>
              <w:rPr>
                <w:rFonts w:ascii="Symbol" w:hAnsi="Symbol"/>
                <w:b/>
                <w:color w:val="000000"/>
                <w:sz w:val="20"/>
                <w:szCs w:val="20"/>
                <w:lang w:val="fr-FR"/>
              </w:rPr>
            </w:pPr>
            <w:r w:rsidRPr="00FD71B3">
              <w:rPr>
                <w:rFonts w:ascii="Calibri" w:hAnsi="Calibri"/>
                <w:color w:val="000000"/>
                <w:sz w:val="20"/>
                <w:szCs w:val="20"/>
                <w:lang w:val="fr-FR"/>
              </w:rPr>
              <w:t>VH5.1_C</w:t>
            </w:r>
            <w:r w:rsidR="009824EF" w:rsidRPr="00133172">
              <w:rPr>
                <w:rFonts w:ascii="Symbol" w:hAnsi="Symbol"/>
                <w:b/>
                <w:color w:val="000000"/>
                <w:sz w:val="20"/>
                <w:szCs w:val="20"/>
                <w:lang w:val="fr-FR"/>
              </w:rPr>
              <w:t></w:t>
            </w:r>
          </w:p>
        </w:tc>
        <w:tc>
          <w:tcPr>
            <w:tcW w:w="3860" w:type="dxa"/>
          </w:tcPr>
          <w:p w14:paraId="439F3872" w14:textId="77777777" w:rsidR="00AD2D80" w:rsidRPr="00BA3651" w:rsidRDefault="00AD2D80" w:rsidP="001916DE">
            <w:pPr>
              <w:jc w:val="center"/>
              <w:rPr>
                <w:rFonts w:ascii="Calibri" w:hAnsi="Calibri"/>
                <w:color w:val="000000"/>
                <w:sz w:val="20"/>
                <w:szCs w:val="20"/>
              </w:rPr>
            </w:pPr>
            <w:proofErr w:type="gramStart"/>
            <w:r w:rsidRPr="00BA3651">
              <w:rPr>
                <w:rFonts w:ascii="Calibri" w:hAnsi="Calibri"/>
                <w:color w:val="000000"/>
                <w:sz w:val="20"/>
                <w:szCs w:val="20"/>
                <w:lang w:val="en-GB"/>
              </w:rPr>
              <w:t>all</w:t>
            </w:r>
            <w:proofErr w:type="gramEnd"/>
            <w:r w:rsidRPr="00BA3651">
              <w:rPr>
                <w:rFonts w:ascii="Calibri" w:hAnsi="Calibri"/>
                <w:color w:val="000000"/>
                <w:sz w:val="20"/>
                <w:szCs w:val="20"/>
                <w:lang w:val="en-GB"/>
              </w:rPr>
              <w:t xml:space="preserve"> combinations</w:t>
            </w:r>
          </w:p>
        </w:tc>
        <w:tc>
          <w:tcPr>
            <w:tcW w:w="3069" w:type="dxa"/>
          </w:tcPr>
          <w:p w14:paraId="4E455544" w14:textId="45AE7FFC" w:rsidR="00AD2D80" w:rsidRPr="0012082D" w:rsidRDefault="00770A44" w:rsidP="001916DE">
            <w:pPr>
              <w:jc w:val="center"/>
              <w:rPr>
                <w:rFonts w:ascii="Calibri" w:hAnsi="Calibri"/>
                <w:color w:val="000000"/>
                <w:sz w:val="22"/>
                <w:szCs w:val="22"/>
                <w:lang w:val="fr-FR"/>
              </w:rPr>
            </w:pPr>
            <w:r>
              <w:rPr>
                <w:rFonts w:ascii="Calibri" w:hAnsi="Calibri"/>
                <w:color w:val="000000"/>
                <w:sz w:val="22"/>
                <w:szCs w:val="22"/>
                <w:lang w:val="fr-FR"/>
              </w:rPr>
              <w:t>ns</w:t>
            </w:r>
          </w:p>
        </w:tc>
      </w:tr>
      <w:tr w:rsidR="00AD2D80" w14:paraId="05B6678F" w14:textId="77777777" w:rsidTr="00B63EA4">
        <w:tc>
          <w:tcPr>
            <w:tcW w:w="1668" w:type="dxa"/>
            <w:tcBorders>
              <w:bottom w:val="single" w:sz="4" w:space="0" w:color="auto"/>
            </w:tcBorders>
          </w:tcPr>
          <w:p w14:paraId="6BC2D576" w14:textId="57D3F087" w:rsidR="00AD2D80" w:rsidRPr="00FD71B3" w:rsidRDefault="00AD2D80" w:rsidP="001916DE">
            <w:pPr>
              <w:jc w:val="center"/>
              <w:rPr>
                <w:rFonts w:ascii="Symbol" w:hAnsi="Symbol"/>
                <w:b/>
                <w:color w:val="000000"/>
                <w:sz w:val="20"/>
                <w:szCs w:val="20"/>
                <w:lang w:val="fr-FR"/>
              </w:rPr>
            </w:pPr>
            <w:r w:rsidRPr="00FD71B3">
              <w:rPr>
                <w:rFonts w:ascii="Calibri" w:hAnsi="Calibri"/>
                <w:color w:val="000000"/>
                <w:sz w:val="20"/>
                <w:szCs w:val="20"/>
                <w:lang w:val="fr-FR"/>
              </w:rPr>
              <w:t>VH5.4_C</w:t>
            </w:r>
            <w:r w:rsidR="009824EF" w:rsidRPr="00133172">
              <w:rPr>
                <w:rFonts w:ascii="Symbol" w:hAnsi="Symbol"/>
                <w:b/>
                <w:color w:val="000000"/>
                <w:sz w:val="20"/>
                <w:szCs w:val="20"/>
                <w:lang w:val="fr-FR"/>
              </w:rPr>
              <w:t></w:t>
            </w:r>
          </w:p>
        </w:tc>
        <w:tc>
          <w:tcPr>
            <w:tcW w:w="3860" w:type="dxa"/>
            <w:tcBorders>
              <w:bottom w:val="single" w:sz="4" w:space="0" w:color="auto"/>
            </w:tcBorders>
          </w:tcPr>
          <w:p w14:paraId="2C83FDCA" w14:textId="77777777" w:rsidR="00AD2D80" w:rsidRPr="00BA3651" w:rsidRDefault="00AD2D80" w:rsidP="001916DE">
            <w:pPr>
              <w:jc w:val="center"/>
              <w:rPr>
                <w:rFonts w:ascii="Calibri" w:hAnsi="Calibri"/>
                <w:color w:val="000000"/>
                <w:sz w:val="20"/>
                <w:szCs w:val="20"/>
              </w:rPr>
            </w:pPr>
            <w:proofErr w:type="gramStart"/>
            <w:r w:rsidRPr="00BA3651">
              <w:rPr>
                <w:rFonts w:ascii="Calibri" w:hAnsi="Calibri"/>
                <w:color w:val="000000"/>
                <w:sz w:val="20"/>
                <w:szCs w:val="20"/>
                <w:lang w:val="en-GB"/>
              </w:rPr>
              <w:t>all</w:t>
            </w:r>
            <w:proofErr w:type="gramEnd"/>
            <w:r w:rsidRPr="00BA3651">
              <w:rPr>
                <w:rFonts w:ascii="Calibri" w:hAnsi="Calibri"/>
                <w:color w:val="000000"/>
                <w:sz w:val="20"/>
                <w:szCs w:val="20"/>
                <w:lang w:val="en-GB"/>
              </w:rPr>
              <w:t xml:space="preserve"> combinations</w:t>
            </w:r>
          </w:p>
        </w:tc>
        <w:tc>
          <w:tcPr>
            <w:tcW w:w="3069" w:type="dxa"/>
            <w:tcBorders>
              <w:bottom w:val="single" w:sz="4" w:space="0" w:color="auto"/>
            </w:tcBorders>
          </w:tcPr>
          <w:p w14:paraId="5EABF3D7" w14:textId="7B279463" w:rsidR="00AD2D80" w:rsidRPr="00F86335" w:rsidRDefault="00C86B15" w:rsidP="00F86335">
            <w:pPr>
              <w:pStyle w:val="Sansinterligne"/>
              <w:jc w:val="both"/>
              <w:rPr>
                <w:rFonts w:asciiTheme="majorHAnsi" w:hAnsiTheme="majorHAnsi"/>
                <w:sz w:val="20"/>
                <w:szCs w:val="20"/>
              </w:rPr>
            </w:pPr>
            <w:r w:rsidRPr="00C86B15">
              <w:rPr>
                <w:rFonts w:asciiTheme="majorHAnsi" w:hAnsiTheme="majorHAnsi"/>
                <w:sz w:val="20"/>
                <w:szCs w:val="20"/>
              </w:rPr>
              <w:t xml:space="preserve">All ns but {4 </w:t>
            </w:r>
            <w:proofErr w:type="spellStart"/>
            <w:r w:rsidRPr="00C86B15">
              <w:rPr>
                <w:rFonts w:asciiTheme="majorHAnsi" w:hAnsiTheme="majorHAnsi"/>
                <w:sz w:val="20"/>
                <w:szCs w:val="20"/>
              </w:rPr>
              <w:t>vs</w:t>
            </w:r>
            <w:proofErr w:type="spellEnd"/>
            <w:r w:rsidRPr="00C86B15">
              <w:rPr>
                <w:rFonts w:asciiTheme="majorHAnsi" w:hAnsiTheme="majorHAnsi"/>
                <w:sz w:val="20"/>
                <w:szCs w:val="20"/>
              </w:rPr>
              <w:t xml:space="preserve"> 6; 5 </w:t>
            </w:r>
            <w:proofErr w:type="spellStart"/>
            <w:r w:rsidRPr="00C86B15">
              <w:rPr>
                <w:rFonts w:asciiTheme="majorHAnsi" w:hAnsiTheme="majorHAnsi"/>
                <w:sz w:val="20"/>
                <w:szCs w:val="20"/>
              </w:rPr>
              <w:t>vs</w:t>
            </w:r>
            <w:proofErr w:type="spellEnd"/>
            <w:r w:rsidRPr="00C86B15">
              <w:rPr>
                <w:rFonts w:asciiTheme="majorHAnsi" w:hAnsiTheme="majorHAnsi"/>
                <w:sz w:val="20"/>
                <w:szCs w:val="20"/>
              </w:rPr>
              <w:t xml:space="preserve"> </w:t>
            </w:r>
            <w:proofErr w:type="gramStart"/>
            <w:r w:rsidRPr="00C86B15">
              <w:rPr>
                <w:rFonts w:asciiTheme="majorHAnsi" w:hAnsiTheme="majorHAnsi"/>
                <w:sz w:val="20"/>
                <w:szCs w:val="20"/>
              </w:rPr>
              <w:t>6 ;</w:t>
            </w:r>
            <w:proofErr w:type="gramEnd"/>
            <w:r w:rsidRPr="00C86B15">
              <w:rPr>
                <w:rFonts w:asciiTheme="majorHAnsi" w:hAnsiTheme="majorHAnsi"/>
                <w:sz w:val="20"/>
                <w:szCs w:val="20"/>
              </w:rPr>
              <w:t xml:space="preserve"> 6 </w:t>
            </w:r>
            <w:proofErr w:type="spellStart"/>
            <w:r w:rsidRPr="00C86B15">
              <w:rPr>
                <w:rFonts w:asciiTheme="majorHAnsi" w:hAnsiTheme="majorHAnsi"/>
                <w:sz w:val="20"/>
                <w:szCs w:val="20"/>
              </w:rPr>
              <w:t>vs</w:t>
            </w:r>
            <w:proofErr w:type="spellEnd"/>
            <w:r w:rsidRPr="00C86B15">
              <w:rPr>
                <w:rFonts w:asciiTheme="majorHAnsi" w:hAnsiTheme="majorHAnsi"/>
                <w:sz w:val="20"/>
                <w:szCs w:val="20"/>
              </w:rPr>
              <w:t xml:space="preserve"> 7 ;  5 </w:t>
            </w:r>
            <w:proofErr w:type="spellStart"/>
            <w:r w:rsidRPr="00C86B15">
              <w:rPr>
                <w:rFonts w:asciiTheme="majorHAnsi" w:hAnsiTheme="majorHAnsi"/>
                <w:sz w:val="20"/>
                <w:szCs w:val="20"/>
              </w:rPr>
              <w:t>vs</w:t>
            </w:r>
            <w:proofErr w:type="spellEnd"/>
            <w:r w:rsidRPr="00C86B15">
              <w:rPr>
                <w:rFonts w:asciiTheme="majorHAnsi" w:hAnsiTheme="majorHAnsi"/>
                <w:sz w:val="20"/>
                <w:szCs w:val="20"/>
              </w:rPr>
              <w:t xml:space="preserve"> 4_6; 6 </w:t>
            </w:r>
            <w:proofErr w:type="spellStart"/>
            <w:r w:rsidRPr="00C86B15">
              <w:rPr>
                <w:rFonts w:asciiTheme="majorHAnsi" w:hAnsiTheme="majorHAnsi"/>
                <w:sz w:val="20"/>
                <w:szCs w:val="20"/>
              </w:rPr>
              <w:t>vs</w:t>
            </w:r>
            <w:proofErr w:type="spellEnd"/>
            <w:r w:rsidRPr="00C86B15">
              <w:rPr>
                <w:rFonts w:asciiTheme="majorHAnsi" w:hAnsiTheme="majorHAnsi"/>
                <w:sz w:val="20"/>
                <w:szCs w:val="20"/>
              </w:rPr>
              <w:t xml:space="preserve"> 4_5; 6 </w:t>
            </w:r>
            <w:proofErr w:type="spellStart"/>
            <w:r w:rsidRPr="00C86B15">
              <w:rPr>
                <w:rFonts w:asciiTheme="majorHAnsi" w:hAnsiTheme="majorHAnsi"/>
                <w:sz w:val="20"/>
                <w:szCs w:val="20"/>
              </w:rPr>
              <w:t>vs</w:t>
            </w:r>
            <w:proofErr w:type="spellEnd"/>
            <w:r w:rsidRPr="00C86B15">
              <w:rPr>
                <w:rFonts w:asciiTheme="majorHAnsi" w:hAnsiTheme="majorHAnsi"/>
                <w:sz w:val="20"/>
                <w:szCs w:val="20"/>
              </w:rPr>
              <w:t xml:space="preserve"> 4_7; 7 </w:t>
            </w:r>
            <w:proofErr w:type="spellStart"/>
            <w:r w:rsidRPr="00C86B15">
              <w:rPr>
                <w:rFonts w:asciiTheme="majorHAnsi" w:hAnsiTheme="majorHAnsi"/>
                <w:sz w:val="20"/>
                <w:szCs w:val="20"/>
              </w:rPr>
              <w:t>vs</w:t>
            </w:r>
            <w:proofErr w:type="spellEnd"/>
            <w:r w:rsidRPr="00C86B15">
              <w:rPr>
                <w:rFonts w:asciiTheme="majorHAnsi" w:hAnsiTheme="majorHAnsi"/>
                <w:sz w:val="20"/>
                <w:szCs w:val="20"/>
              </w:rPr>
              <w:t xml:space="preserve"> 4_6; 4_5 </w:t>
            </w:r>
            <w:proofErr w:type="spellStart"/>
            <w:r w:rsidRPr="00C86B15">
              <w:rPr>
                <w:rFonts w:asciiTheme="majorHAnsi" w:hAnsiTheme="majorHAnsi"/>
                <w:sz w:val="20"/>
                <w:szCs w:val="20"/>
              </w:rPr>
              <w:t>vs</w:t>
            </w:r>
            <w:proofErr w:type="spellEnd"/>
            <w:r w:rsidRPr="00C86B15">
              <w:rPr>
                <w:rFonts w:asciiTheme="majorHAnsi" w:hAnsiTheme="majorHAnsi"/>
                <w:sz w:val="20"/>
                <w:szCs w:val="20"/>
              </w:rPr>
              <w:t xml:space="preserve"> 6_7 ;  4_6 </w:t>
            </w:r>
            <w:proofErr w:type="spellStart"/>
            <w:r w:rsidRPr="00C86B15">
              <w:rPr>
                <w:rFonts w:asciiTheme="majorHAnsi" w:hAnsiTheme="majorHAnsi"/>
                <w:sz w:val="20"/>
                <w:szCs w:val="20"/>
              </w:rPr>
              <w:t>vs</w:t>
            </w:r>
            <w:proofErr w:type="spellEnd"/>
            <w:r w:rsidRPr="00C86B15">
              <w:rPr>
                <w:rFonts w:asciiTheme="majorHAnsi" w:hAnsiTheme="majorHAnsi"/>
                <w:sz w:val="20"/>
                <w:szCs w:val="20"/>
              </w:rPr>
              <w:t xml:space="preserve"> 5_7 ; 4_7 </w:t>
            </w:r>
            <w:proofErr w:type="spellStart"/>
            <w:r w:rsidRPr="00C86B15">
              <w:rPr>
                <w:rFonts w:asciiTheme="majorHAnsi" w:hAnsiTheme="majorHAnsi"/>
                <w:sz w:val="20"/>
                <w:szCs w:val="20"/>
              </w:rPr>
              <w:t>vs</w:t>
            </w:r>
            <w:proofErr w:type="spellEnd"/>
            <w:r w:rsidRPr="00C86B15">
              <w:rPr>
                <w:rFonts w:asciiTheme="majorHAnsi" w:hAnsiTheme="majorHAnsi"/>
                <w:sz w:val="20"/>
                <w:szCs w:val="20"/>
              </w:rPr>
              <w:t xml:space="preserve"> 5_6 ; 6 </w:t>
            </w:r>
            <w:proofErr w:type="spellStart"/>
            <w:r w:rsidRPr="00C86B15">
              <w:rPr>
                <w:rFonts w:asciiTheme="majorHAnsi" w:hAnsiTheme="majorHAnsi"/>
                <w:sz w:val="20"/>
                <w:szCs w:val="20"/>
              </w:rPr>
              <w:t>vs</w:t>
            </w:r>
            <w:proofErr w:type="spellEnd"/>
            <w:r w:rsidRPr="00C86B15">
              <w:rPr>
                <w:rFonts w:asciiTheme="majorHAnsi" w:hAnsiTheme="majorHAnsi"/>
                <w:sz w:val="20"/>
                <w:szCs w:val="20"/>
              </w:rPr>
              <w:t xml:space="preserve"> 4_5_7 ; 7 </w:t>
            </w:r>
            <w:proofErr w:type="spellStart"/>
            <w:r w:rsidRPr="00C86B15">
              <w:rPr>
                <w:rFonts w:asciiTheme="majorHAnsi" w:hAnsiTheme="majorHAnsi"/>
                <w:sz w:val="20"/>
                <w:szCs w:val="20"/>
              </w:rPr>
              <w:t>vs</w:t>
            </w:r>
            <w:proofErr w:type="spellEnd"/>
            <w:r w:rsidRPr="00C86B15">
              <w:rPr>
                <w:rFonts w:asciiTheme="majorHAnsi" w:hAnsiTheme="majorHAnsi"/>
                <w:sz w:val="20"/>
                <w:szCs w:val="20"/>
              </w:rPr>
              <w:t xml:space="preserve"> 4_5_6}*  or **</w:t>
            </w:r>
          </w:p>
        </w:tc>
      </w:tr>
    </w:tbl>
    <w:p w14:paraId="7ED91FDC" w14:textId="77777777" w:rsidR="000F1CEF" w:rsidRPr="00FA5678" w:rsidRDefault="000F1CEF" w:rsidP="00435B29">
      <w:pPr>
        <w:ind w:left="142"/>
        <w:jc w:val="both"/>
        <w:rPr>
          <w:rFonts w:ascii="Calibri" w:hAnsi="Calibri"/>
          <w:sz w:val="20"/>
          <w:vertAlign w:val="superscript"/>
        </w:rPr>
      </w:pPr>
      <w:proofErr w:type="gramStart"/>
      <w:r w:rsidRPr="00FA5678">
        <w:rPr>
          <w:rFonts w:ascii="Calibri" w:hAnsi="Calibri"/>
          <w:sz w:val="20"/>
          <w:vertAlign w:val="superscript"/>
        </w:rPr>
        <w:t xml:space="preserve">1  </w:t>
      </w:r>
      <w:r w:rsidRPr="00FA5678">
        <w:rPr>
          <w:rFonts w:ascii="Calibri" w:hAnsi="Calibri"/>
          <w:sz w:val="20"/>
        </w:rPr>
        <w:t>The</w:t>
      </w:r>
      <w:proofErr w:type="gramEnd"/>
      <w:r w:rsidRPr="00FA5678">
        <w:rPr>
          <w:rFonts w:ascii="Calibri" w:hAnsi="Calibri"/>
          <w:sz w:val="20"/>
        </w:rPr>
        <w:t xml:space="preserve"> procedure to compute KS tests</w:t>
      </w:r>
      <w:r>
        <w:rPr>
          <w:rFonts w:ascii="Calibri" w:hAnsi="Calibri"/>
          <w:sz w:val="20"/>
        </w:rPr>
        <w:t xml:space="preserve"> and to aggregate JST from different fish</w:t>
      </w:r>
      <w:r w:rsidRPr="00FA5678">
        <w:rPr>
          <w:rFonts w:ascii="Calibri" w:hAnsi="Calibri"/>
          <w:sz w:val="20"/>
        </w:rPr>
        <w:t xml:space="preserve"> is detailed in Figure S8. </w:t>
      </w:r>
      <w:proofErr w:type="spellStart"/>
      <w:r w:rsidRPr="00D12777">
        <w:rPr>
          <w:rFonts w:ascii="Calibri" w:hAnsi="Calibri"/>
          <w:color w:val="000000"/>
          <w:sz w:val="20"/>
          <w:szCs w:val="20"/>
          <w:lang w:val="fr-FR"/>
        </w:rPr>
        <w:t>Aggregated</w:t>
      </w:r>
      <w:proofErr w:type="spellEnd"/>
      <w:r w:rsidRPr="00D12777">
        <w:rPr>
          <w:rFonts w:ascii="Calibri" w:hAnsi="Calibri"/>
          <w:color w:val="000000"/>
          <w:sz w:val="20"/>
          <w:szCs w:val="20"/>
          <w:lang w:val="fr-FR"/>
        </w:rPr>
        <w:t xml:space="preserve"> distributions are </w:t>
      </w:r>
      <w:proofErr w:type="spellStart"/>
      <w:r w:rsidRPr="00D12777">
        <w:rPr>
          <w:rFonts w:ascii="Calibri" w:hAnsi="Calibri"/>
          <w:color w:val="000000"/>
          <w:sz w:val="20"/>
          <w:szCs w:val="20"/>
          <w:lang w:val="fr-FR"/>
        </w:rPr>
        <w:t>denoted</w:t>
      </w:r>
      <w:proofErr w:type="spellEnd"/>
      <w:r w:rsidRPr="00D12777">
        <w:rPr>
          <w:rFonts w:ascii="Calibri" w:hAnsi="Calibri"/>
          <w:color w:val="000000"/>
          <w:sz w:val="20"/>
          <w:szCs w:val="20"/>
          <w:lang w:val="fr-FR"/>
        </w:rPr>
        <w:t xml:space="preserve"> by « _ » </w:t>
      </w:r>
      <w:proofErr w:type="spellStart"/>
      <w:r w:rsidRPr="00D12777">
        <w:rPr>
          <w:rFonts w:ascii="Calibri" w:hAnsi="Calibri"/>
          <w:color w:val="000000"/>
          <w:sz w:val="20"/>
          <w:szCs w:val="20"/>
          <w:lang w:val="fr-FR"/>
        </w:rPr>
        <w:t>linking</w:t>
      </w:r>
      <w:proofErr w:type="spellEnd"/>
      <w:r w:rsidRPr="00D12777">
        <w:rPr>
          <w:rFonts w:ascii="Calibri" w:hAnsi="Calibri"/>
          <w:color w:val="000000"/>
          <w:sz w:val="20"/>
          <w:szCs w:val="20"/>
          <w:lang w:val="fr-FR"/>
        </w:rPr>
        <w:t xml:space="preserve"> the </w:t>
      </w:r>
      <w:proofErr w:type="spellStart"/>
      <w:r w:rsidRPr="00D12777">
        <w:rPr>
          <w:rFonts w:ascii="Calibri" w:hAnsi="Calibri"/>
          <w:color w:val="000000"/>
          <w:sz w:val="20"/>
          <w:szCs w:val="20"/>
          <w:lang w:val="fr-FR"/>
        </w:rPr>
        <w:t>corresponding</w:t>
      </w:r>
      <w:proofErr w:type="spellEnd"/>
      <w:r w:rsidRPr="00D12777">
        <w:rPr>
          <w:rFonts w:ascii="Calibri" w:hAnsi="Calibri"/>
          <w:color w:val="000000"/>
          <w:sz w:val="20"/>
          <w:szCs w:val="20"/>
          <w:lang w:val="fr-FR"/>
        </w:rPr>
        <w:t xml:space="preserve"> </w:t>
      </w:r>
      <w:proofErr w:type="spellStart"/>
      <w:r w:rsidRPr="00D12777">
        <w:rPr>
          <w:rFonts w:ascii="Calibri" w:hAnsi="Calibri"/>
          <w:color w:val="000000"/>
          <w:sz w:val="20"/>
          <w:szCs w:val="20"/>
          <w:lang w:val="fr-FR"/>
        </w:rPr>
        <w:t>fish</w:t>
      </w:r>
      <w:proofErr w:type="spellEnd"/>
      <w:r w:rsidRPr="00D12777">
        <w:rPr>
          <w:rFonts w:ascii="Calibri" w:hAnsi="Calibri"/>
          <w:color w:val="000000"/>
          <w:sz w:val="20"/>
          <w:szCs w:val="20"/>
          <w:lang w:val="fr-FR"/>
        </w:rPr>
        <w:t xml:space="preserve"> </w:t>
      </w:r>
      <w:proofErr w:type="spellStart"/>
      <w:r w:rsidRPr="00D12777">
        <w:rPr>
          <w:rFonts w:ascii="Calibri" w:hAnsi="Calibri"/>
          <w:color w:val="000000"/>
          <w:sz w:val="20"/>
          <w:szCs w:val="20"/>
          <w:lang w:val="fr-FR"/>
        </w:rPr>
        <w:t>number</w:t>
      </w:r>
      <w:proofErr w:type="spellEnd"/>
      <w:r w:rsidRPr="00D12777">
        <w:rPr>
          <w:rFonts w:ascii="Calibri" w:hAnsi="Calibri"/>
          <w:color w:val="000000"/>
          <w:sz w:val="20"/>
          <w:szCs w:val="20"/>
          <w:lang w:val="fr-FR"/>
        </w:rPr>
        <w:t xml:space="preserve">. Control </w:t>
      </w:r>
      <w:proofErr w:type="spellStart"/>
      <w:r w:rsidRPr="00D12777">
        <w:rPr>
          <w:rFonts w:ascii="Calibri" w:hAnsi="Calibri"/>
          <w:color w:val="000000"/>
          <w:sz w:val="20"/>
          <w:szCs w:val="20"/>
          <w:lang w:val="fr-FR"/>
        </w:rPr>
        <w:t>fish</w:t>
      </w:r>
      <w:proofErr w:type="spellEnd"/>
      <w:r w:rsidRPr="00D12777">
        <w:rPr>
          <w:rFonts w:ascii="Calibri" w:hAnsi="Calibri"/>
          <w:color w:val="000000"/>
          <w:sz w:val="20"/>
          <w:szCs w:val="20"/>
          <w:lang w:val="fr-FR"/>
        </w:rPr>
        <w:t xml:space="preserve"> are 1-3 and </w:t>
      </w:r>
      <w:proofErr w:type="spellStart"/>
      <w:r w:rsidRPr="00D12777">
        <w:rPr>
          <w:rFonts w:ascii="Calibri" w:hAnsi="Calibri"/>
          <w:color w:val="000000"/>
          <w:sz w:val="20"/>
          <w:szCs w:val="20"/>
          <w:lang w:val="fr-FR"/>
        </w:rPr>
        <w:t>infected</w:t>
      </w:r>
      <w:proofErr w:type="spellEnd"/>
      <w:r w:rsidRPr="00D12777">
        <w:rPr>
          <w:rFonts w:ascii="Calibri" w:hAnsi="Calibri"/>
          <w:color w:val="000000"/>
          <w:sz w:val="20"/>
          <w:szCs w:val="20"/>
          <w:lang w:val="fr-FR"/>
        </w:rPr>
        <w:t xml:space="preserve"> </w:t>
      </w:r>
      <w:proofErr w:type="spellStart"/>
      <w:r w:rsidRPr="00D12777">
        <w:rPr>
          <w:rFonts w:ascii="Calibri" w:hAnsi="Calibri"/>
          <w:color w:val="000000"/>
          <w:sz w:val="20"/>
          <w:szCs w:val="20"/>
          <w:lang w:val="fr-FR"/>
        </w:rPr>
        <w:t>fish</w:t>
      </w:r>
      <w:proofErr w:type="spellEnd"/>
      <w:r w:rsidRPr="00D12777">
        <w:rPr>
          <w:rFonts w:ascii="Calibri" w:hAnsi="Calibri"/>
          <w:color w:val="000000"/>
          <w:sz w:val="20"/>
          <w:szCs w:val="20"/>
          <w:lang w:val="fr-FR"/>
        </w:rPr>
        <w:t xml:space="preserve"> 4-7.</w:t>
      </w:r>
    </w:p>
    <w:p w14:paraId="6AA828C4" w14:textId="77777777" w:rsidR="000F1CEF" w:rsidRDefault="000F1CEF" w:rsidP="00435B29">
      <w:pPr>
        <w:ind w:left="142"/>
        <w:jc w:val="both"/>
        <w:rPr>
          <w:rFonts w:ascii="Calibri" w:hAnsi="Calibri"/>
          <w:sz w:val="20"/>
          <w:vertAlign w:val="superscript"/>
        </w:rPr>
      </w:pPr>
      <w:r w:rsidRPr="00FA5678">
        <w:rPr>
          <w:rFonts w:ascii="Calibri" w:hAnsi="Calibri"/>
          <w:sz w:val="20"/>
          <w:vertAlign w:val="superscript"/>
        </w:rPr>
        <w:t xml:space="preserve">2 </w:t>
      </w:r>
      <w:r>
        <w:rPr>
          <w:rFonts w:ascii="Calibri" w:hAnsi="Calibri"/>
          <w:sz w:val="20"/>
        </w:rPr>
        <w:t>KS test was applied to different combinations of distributions: (1) All control (aggregated) versus all infected (aggregated) (2</w:t>
      </w:r>
      <w:r w:rsidRPr="0030079D">
        <w:rPr>
          <w:rFonts w:ascii="Calibri" w:hAnsi="Calibri"/>
          <w:sz w:val="20"/>
        </w:rPr>
        <w:t xml:space="preserve">) </w:t>
      </w:r>
      <w:r w:rsidRPr="0030079D">
        <w:rPr>
          <w:rFonts w:ascii="Calibri" w:hAnsi="Calibri"/>
          <w:sz w:val="20"/>
          <w:szCs w:val="20"/>
          <w:lang w:val="en-GB"/>
        </w:rPr>
        <w:t xml:space="preserve">One Ctrl </w:t>
      </w:r>
      <w:proofErr w:type="spellStart"/>
      <w:r w:rsidRPr="0030079D">
        <w:rPr>
          <w:rFonts w:ascii="Calibri" w:hAnsi="Calibri"/>
          <w:sz w:val="20"/>
          <w:szCs w:val="20"/>
          <w:lang w:val="en-GB"/>
        </w:rPr>
        <w:t>vs</w:t>
      </w:r>
      <w:proofErr w:type="spellEnd"/>
      <w:r w:rsidRPr="0030079D">
        <w:rPr>
          <w:rFonts w:ascii="Calibri" w:hAnsi="Calibri"/>
          <w:sz w:val="20"/>
          <w:szCs w:val="20"/>
          <w:lang w:val="en-GB"/>
        </w:rPr>
        <w:t xml:space="preserve"> One </w:t>
      </w:r>
      <w:proofErr w:type="spellStart"/>
      <w:r w:rsidRPr="0030079D">
        <w:rPr>
          <w:rFonts w:ascii="Calibri" w:hAnsi="Calibri"/>
          <w:sz w:val="20"/>
          <w:szCs w:val="20"/>
          <w:lang w:val="en-GB"/>
        </w:rPr>
        <w:t>Inf</w:t>
      </w:r>
      <w:proofErr w:type="spellEnd"/>
      <w:r w:rsidRPr="0030079D">
        <w:rPr>
          <w:rFonts w:ascii="Calibri" w:hAnsi="Calibri"/>
          <w:sz w:val="20"/>
          <w:szCs w:val="20"/>
          <w:lang w:val="en-GB"/>
        </w:rPr>
        <w:t xml:space="preserve"> (all combinations): </w:t>
      </w:r>
      <w:r w:rsidRPr="0030079D">
        <w:rPr>
          <w:rFonts w:ascii="Calibri" w:hAnsi="Calibri"/>
          <w:sz w:val="20"/>
        </w:rPr>
        <w:t xml:space="preserve">each control versus each infected individual distribution; (3) </w:t>
      </w:r>
      <w:r>
        <w:rPr>
          <w:rFonts w:ascii="Calibri" w:hAnsi="Calibri"/>
          <w:sz w:val="20"/>
        </w:rPr>
        <w:t>All combinations</w:t>
      </w:r>
      <w:r w:rsidRPr="0030079D">
        <w:rPr>
          <w:rFonts w:ascii="Calibri" w:hAnsi="Calibri"/>
          <w:sz w:val="20"/>
        </w:rPr>
        <w:t>: each individual or aggregated distribution versus all other individual or aggregated distributions</w:t>
      </w:r>
      <w:r>
        <w:rPr>
          <w:rFonts w:ascii="Calibri" w:hAnsi="Calibri"/>
          <w:sz w:val="20"/>
        </w:rPr>
        <w:t xml:space="preserve">, within control or infected respectively. </w:t>
      </w:r>
      <w:r>
        <w:rPr>
          <w:rFonts w:ascii="Calibri" w:hAnsi="Calibri"/>
          <w:color w:val="000000"/>
          <w:sz w:val="20"/>
        </w:rPr>
        <w:t>F</w:t>
      </w:r>
      <w:r w:rsidRPr="00FA5678">
        <w:rPr>
          <w:rFonts w:ascii="Calibri" w:hAnsi="Calibri"/>
          <w:color w:val="000000"/>
          <w:sz w:val="20"/>
        </w:rPr>
        <w:t xml:space="preserve">or example </w:t>
      </w:r>
      <w:r w:rsidRPr="00FA5678">
        <w:rPr>
          <w:rFonts w:ascii="Calibri" w:hAnsi="Calibri"/>
          <w:color w:val="000000"/>
          <w:sz w:val="18"/>
          <w:szCs w:val="18"/>
          <w:lang w:val="fr-FR"/>
        </w:rPr>
        <w:t xml:space="preserve">{1 vs </w:t>
      </w:r>
      <w:proofErr w:type="gramStart"/>
      <w:r w:rsidRPr="00FA5678">
        <w:rPr>
          <w:rFonts w:ascii="Calibri" w:hAnsi="Calibri"/>
          <w:color w:val="000000"/>
          <w:sz w:val="18"/>
          <w:szCs w:val="18"/>
          <w:lang w:val="fr-FR"/>
        </w:rPr>
        <w:t>2 ;</w:t>
      </w:r>
      <w:proofErr w:type="gramEnd"/>
      <w:r w:rsidRPr="00FA5678">
        <w:rPr>
          <w:rFonts w:ascii="Calibri" w:hAnsi="Calibri"/>
          <w:color w:val="000000"/>
          <w:sz w:val="18"/>
          <w:szCs w:val="18"/>
          <w:lang w:val="fr-FR"/>
        </w:rPr>
        <w:t xml:space="preserve"> 1 vs 3 ; 2 vs 3 ; 1</w:t>
      </w:r>
      <w:r>
        <w:rPr>
          <w:rFonts w:ascii="Calibri" w:hAnsi="Calibri"/>
          <w:color w:val="000000"/>
          <w:sz w:val="18"/>
          <w:szCs w:val="18"/>
          <w:lang w:val="fr-FR"/>
        </w:rPr>
        <w:t xml:space="preserve"> vs 2_3 ; 2 vs 1_3 ; 3 vs 1_2 } </w:t>
      </w:r>
      <w:proofErr w:type="spellStart"/>
      <w:r w:rsidRPr="00D12777">
        <w:rPr>
          <w:rFonts w:ascii="Calibri" w:hAnsi="Calibri"/>
          <w:color w:val="000000"/>
          <w:sz w:val="20"/>
          <w:szCs w:val="20"/>
          <w:lang w:val="fr-FR"/>
        </w:rPr>
        <w:t>within</w:t>
      </w:r>
      <w:proofErr w:type="spellEnd"/>
      <w:r w:rsidRPr="00D12777">
        <w:rPr>
          <w:rFonts w:ascii="Calibri" w:hAnsi="Calibri"/>
          <w:color w:val="000000"/>
          <w:sz w:val="20"/>
          <w:szCs w:val="20"/>
          <w:lang w:val="fr-FR"/>
        </w:rPr>
        <w:t xml:space="preserve"> control </w:t>
      </w:r>
      <w:proofErr w:type="spellStart"/>
      <w:r w:rsidRPr="00D12777">
        <w:rPr>
          <w:rFonts w:ascii="Calibri" w:hAnsi="Calibri"/>
          <w:color w:val="000000"/>
          <w:sz w:val="20"/>
          <w:szCs w:val="20"/>
          <w:lang w:val="fr-FR"/>
        </w:rPr>
        <w:t>fish</w:t>
      </w:r>
      <w:proofErr w:type="spellEnd"/>
      <w:r w:rsidRPr="00D12777">
        <w:rPr>
          <w:rFonts w:ascii="Calibri" w:hAnsi="Calibri"/>
          <w:color w:val="000000"/>
          <w:sz w:val="20"/>
          <w:szCs w:val="20"/>
          <w:lang w:val="fr-FR"/>
        </w:rPr>
        <w:t>.</w:t>
      </w:r>
      <w:r>
        <w:rPr>
          <w:rFonts w:ascii="Calibri" w:hAnsi="Calibri"/>
          <w:color w:val="000000"/>
          <w:sz w:val="18"/>
          <w:szCs w:val="18"/>
          <w:lang w:val="fr-FR"/>
        </w:rPr>
        <w:t xml:space="preserve"> </w:t>
      </w:r>
    </w:p>
    <w:p w14:paraId="5030CC22" w14:textId="77777777" w:rsidR="000F1CEF" w:rsidRPr="00FA5678" w:rsidRDefault="000F1CEF" w:rsidP="00435B29">
      <w:pPr>
        <w:ind w:left="142"/>
        <w:jc w:val="both"/>
        <w:rPr>
          <w:rFonts w:ascii="Calibri" w:hAnsi="Calibri"/>
          <w:color w:val="000000"/>
          <w:sz w:val="20"/>
          <w:vertAlign w:val="superscript"/>
          <w:lang w:val="en-GB"/>
        </w:rPr>
      </w:pPr>
      <w:r w:rsidRPr="00FA5678">
        <w:rPr>
          <w:rFonts w:ascii="Calibri" w:hAnsi="Calibri"/>
          <w:color w:val="000000"/>
          <w:sz w:val="20"/>
          <w:vertAlign w:val="superscript"/>
          <w:lang w:val="en-GB"/>
        </w:rPr>
        <w:t>3</w:t>
      </w:r>
      <w:r>
        <w:rPr>
          <w:rFonts w:ascii="Calibri" w:hAnsi="Calibri"/>
          <w:color w:val="000000"/>
          <w:sz w:val="20"/>
          <w:vertAlign w:val="superscript"/>
          <w:lang w:val="en-GB"/>
        </w:rPr>
        <w:t xml:space="preserve"> </w:t>
      </w:r>
      <w:r w:rsidRPr="00FA5678">
        <w:rPr>
          <w:rFonts w:ascii="Calibri" w:hAnsi="Calibri"/>
          <w:color w:val="000000"/>
          <w:sz w:val="20"/>
        </w:rPr>
        <w:t>'Two-sided' analysis tests if the distribution in Infected samples is equal to the distribution of Control samples (i.e.H0, null hypothesis of the KS test). P-values &lt; 5% *; &lt;1% **; &lt;0.1% *** indicate that the distributions are significantly different.</w:t>
      </w:r>
    </w:p>
    <w:p w14:paraId="7B140186" w14:textId="77777777" w:rsidR="000F1CEF" w:rsidRPr="00FA5678" w:rsidRDefault="000F1CEF" w:rsidP="00435B29">
      <w:pPr>
        <w:ind w:left="142"/>
        <w:jc w:val="both"/>
        <w:rPr>
          <w:rFonts w:ascii="Calibri" w:hAnsi="Calibri"/>
          <w:color w:val="000000"/>
          <w:sz w:val="20"/>
        </w:rPr>
      </w:pPr>
      <w:r>
        <w:rPr>
          <w:rFonts w:ascii="Calibri" w:hAnsi="Calibri"/>
          <w:color w:val="000000"/>
          <w:sz w:val="20"/>
          <w:vertAlign w:val="superscript"/>
          <w:lang w:val="en-GB"/>
        </w:rPr>
        <w:t>4</w:t>
      </w:r>
      <w:r w:rsidRPr="00FA5678">
        <w:rPr>
          <w:rFonts w:ascii="Calibri" w:hAnsi="Calibri"/>
          <w:color w:val="000000"/>
          <w:sz w:val="20"/>
          <w:lang w:val="en-GB"/>
        </w:rPr>
        <w:t xml:space="preserve"> </w:t>
      </w:r>
      <w:r w:rsidRPr="00FA5678">
        <w:rPr>
          <w:rFonts w:ascii="Calibri" w:hAnsi="Calibri"/>
          <w:color w:val="000000"/>
          <w:sz w:val="20"/>
        </w:rPr>
        <w:t>'One-sided' analysis tests if the distribution in Infected samples is shorter than in Control samples (H0).</w:t>
      </w:r>
    </w:p>
    <w:p w14:paraId="498B7554" w14:textId="77777777" w:rsidR="000F1CEF" w:rsidRPr="00FA5678" w:rsidRDefault="000F1CEF" w:rsidP="00435B29">
      <w:pPr>
        <w:ind w:left="142"/>
        <w:jc w:val="both"/>
        <w:rPr>
          <w:rFonts w:ascii="Calibri" w:hAnsi="Calibri"/>
          <w:color w:val="000000"/>
          <w:sz w:val="20"/>
        </w:rPr>
      </w:pPr>
      <w:r w:rsidRPr="00FA5678">
        <w:rPr>
          <w:rFonts w:ascii="Calibri" w:hAnsi="Calibri"/>
          <w:color w:val="000000"/>
          <w:sz w:val="20"/>
        </w:rPr>
        <w:t>P-values &lt; 5% *; &lt;1% **; &lt;0.1% *** indicate that the distributions in control fish are significantly shorter than in infected fish.</w:t>
      </w:r>
    </w:p>
    <w:p w14:paraId="0620F6E7" w14:textId="77777777" w:rsidR="000F1CEF" w:rsidRPr="00FA5678" w:rsidRDefault="000F1CEF" w:rsidP="00435B29">
      <w:pPr>
        <w:ind w:left="142"/>
        <w:jc w:val="both"/>
        <w:rPr>
          <w:rFonts w:ascii="Calibri" w:hAnsi="Calibri"/>
          <w:color w:val="000000"/>
          <w:sz w:val="20"/>
          <w:vertAlign w:val="superscript"/>
        </w:rPr>
      </w:pPr>
      <w:proofErr w:type="gramStart"/>
      <w:r w:rsidRPr="00FA5678">
        <w:rPr>
          <w:rFonts w:ascii="Calibri" w:hAnsi="Calibri"/>
          <w:color w:val="000000"/>
          <w:sz w:val="20"/>
          <w:vertAlign w:val="superscript"/>
        </w:rPr>
        <w:t xml:space="preserve">5 </w:t>
      </w:r>
      <w:r>
        <w:rPr>
          <w:rFonts w:ascii="Calibri" w:hAnsi="Calibri"/>
          <w:color w:val="000000"/>
          <w:sz w:val="20"/>
          <w:vertAlign w:val="superscript"/>
        </w:rPr>
        <w:t xml:space="preserve"> </w:t>
      </w:r>
      <w:r>
        <w:rPr>
          <w:rFonts w:ascii="Calibri" w:hAnsi="Calibri"/>
          <w:color w:val="000000"/>
          <w:sz w:val="20"/>
        </w:rPr>
        <w:t>NS</w:t>
      </w:r>
      <w:proofErr w:type="gramEnd"/>
      <w:r w:rsidRPr="00FA5678">
        <w:rPr>
          <w:rFonts w:ascii="Calibri" w:hAnsi="Calibri"/>
          <w:color w:val="000000"/>
          <w:sz w:val="20"/>
        </w:rPr>
        <w:t xml:space="preserve">: non significant, i.e. H0= “equal distribution” is not rejected. </w:t>
      </w:r>
    </w:p>
    <w:p w14:paraId="2B66C33E" w14:textId="29F032C9" w:rsidR="002A7222" w:rsidRPr="000F1CEF" w:rsidRDefault="002A7222" w:rsidP="000F1CEF">
      <w:pPr>
        <w:tabs>
          <w:tab w:val="left" w:pos="2330"/>
        </w:tabs>
      </w:pPr>
    </w:p>
    <w:sectPr w:rsidR="002A7222" w:rsidRPr="000F1CEF" w:rsidSect="002A7222">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Monaco">
    <w:panose1 w:val="02000500000000000000"/>
    <w:charset w:val="00"/>
    <w:family w:val="auto"/>
    <w:pitch w:val="variable"/>
    <w:sig w:usb0="00000003" w:usb1="00000000" w:usb2="00000000" w:usb3="00000000" w:csb0="00000001" w:csb1="00000000"/>
  </w:font>
  <w:font w:name="Cambria Math">
    <w:panose1 w:val="02040503050406030204"/>
    <w:charset w:val="00"/>
    <w:family w:val="auto"/>
    <w:pitch w:val="variable"/>
    <w:sig w:usb0="E00002FF" w:usb1="420024FF" w:usb2="00000000" w:usb3="00000000" w:csb0="0000019F" w:csb1="00000000"/>
  </w:font>
  <w:font w:name="CalibriBold">
    <w:altName w:val="Cambria"/>
    <w:panose1 w:val="00000000000000000000"/>
    <w:charset w:val="4D"/>
    <w:family w:val="auto"/>
    <w:notTrueType/>
    <w:pitch w:val="default"/>
    <w:sig w:usb0="00000003" w:usb1="00000000" w:usb2="00000000" w:usb3="00000000" w:csb0="00000001" w:csb1="00000000"/>
  </w:font>
  <w:font w:name="Symbol">
    <w:panose1 w:val="00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E80391A"/>
    <w:multiLevelType w:val="hybridMultilevel"/>
    <w:tmpl w:val="6AA6DB92"/>
    <w:lvl w:ilvl="0" w:tplc="895AA494">
      <w:start w:val="2"/>
      <w:numFmt w:val="decimal"/>
      <w:lvlText w:val="(%1)"/>
      <w:lvlJc w:val="left"/>
      <w:pPr>
        <w:ind w:left="720" w:hanging="360"/>
      </w:pPr>
      <w:rPr>
        <w:rFonts w:hint="default"/>
        <w:b/>
        <w:u w:val="singl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34F85F38"/>
    <w:multiLevelType w:val="hybridMultilevel"/>
    <w:tmpl w:val="4FB2B014"/>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75905FAE"/>
    <w:multiLevelType w:val="hybridMultilevel"/>
    <w:tmpl w:val="4B10289C"/>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oofState w:spelling="clean" w:grammar="clean"/>
  <w:defaultTabStop w:val="708"/>
  <w:hyphenationZone w:val="425"/>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1402"/>
    <w:rsid w:val="00007AEA"/>
    <w:rsid w:val="0001419F"/>
    <w:rsid w:val="0006378D"/>
    <w:rsid w:val="000F1CEF"/>
    <w:rsid w:val="00123D14"/>
    <w:rsid w:val="001549A8"/>
    <w:rsid w:val="001916DE"/>
    <w:rsid w:val="00192DC2"/>
    <w:rsid w:val="00276226"/>
    <w:rsid w:val="002A7222"/>
    <w:rsid w:val="00346035"/>
    <w:rsid w:val="00355AEA"/>
    <w:rsid w:val="003F3369"/>
    <w:rsid w:val="00435B29"/>
    <w:rsid w:val="0044362C"/>
    <w:rsid w:val="00491DA4"/>
    <w:rsid w:val="00571402"/>
    <w:rsid w:val="00587F37"/>
    <w:rsid w:val="006A04D6"/>
    <w:rsid w:val="006C45C3"/>
    <w:rsid w:val="00713715"/>
    <w:rsid w:val="00727C91"/>
    <w:rsid w:val="00770A44"/>
    <w:rsid w:val="007C543C"/>
    <w:rsid w:val="007D7049"/>
    <w:rsid w:val="00957E30"/>
    <w:rsid w:val="0096211A"/>
    <w:rsid w:val="009824EF"/>
    <w:rsid w:val="00AD2D80"/>
    <w:rsid w:val="00B22192"/>
    <w:rsid w:val="00B63EA4"/>
    <w:rsid w:val="00BA6C68"/>
    <w:rsid w:val="00BB1E95"/>
    <w:rsid w:val="00C86B15"/>
    <w:rsid w:val="00DE0348"/>
    <w:rsid w:val="00E43206"/>
    <w:rsid w:val="00EC2B8B"/>
    <w:rsid w:val="00EC4B20"/>
    <w:rsid w:val="00EF7C97"/>
    <w:rsid w:val="00F57271"/>
    <w:rsid w:val="00F86335"/>
    <w:rsid w:val="00FD1476"/>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16EB613"/>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1402"/>
    <w:rPr>
      <w:lang w:val="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B22192"/>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B22192"/>
    <w:rPr>
      <w:rFonts w:ascii="Lucida Grande" w:hAnsi="Lucida Grande" w:cs="Lucida Grande"/>
      <w:sz w:val="18"/>
      <w:szCs w:val="18"/>
      <w:lang w:val="en-US"/>
    </w:rPr>
  </w:style>
  <w:style w:type="paragraph" w:styleId="Paragraphedeliste">
    <w:name w:val="List Paragraph"/>
    <w:basedOn w:val="Normal"/>
    <w:uiPriority w:val="34"/>
    <w:qFormat/>
    <w:rsid w:val="00571402"/>
    <w:pPr>
      <w:ind w:left="720"/>
      <w:contextualSpacing/>
    </w:pPr>
  </w:style>
  <w:style w:type="table" w:styleId="Grille">
    <w:name w:val="Table Grid"/>
    <w:basedOn w:val="TableauNormal"/>
    <w:uiPriority w:val="59"/>
    <w:rsid w:val="00AD2D8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sinterligne">
    <w:name w:val="No Spacing"/>
    <w:uiPriority w:val="1"/>
    <w:qFormat/>
    <w:rsid w:val="00F86335"/>
    <w:rPr>
      <w:lang w:val="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1402"/>
    <w:rPr>
      <w:lang w:val="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B22192"/>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B22192"/>
    <w:rPr>
      <w:rFonts w:ascii="Lucida Grande" w:hAnsi="Lucida Grande" w:cs="Lucida Grande"/>
      <w:sz w:val="18"/>
      <w:szCs w:val="18"/>
      <w:lang w:val="en-US"/>
    </w:rPr>
  </w:style>
  <w:style w:type="paragraph" w:styleId="Paragraphedeliste">
    <w:name w:val="List Paragraph"/>
    <w:basedOn w:val="Normal"/>
    <w:uiPriority w:val="34"/>
    <w:qFormat/>
    <w:rsid w:val="00571402"/>
    <w:pPr>
      <w:ind w:left="720"/>
      <w:contextualSpacing/>
    </w:pPr>
  </w:style>
  <w:style w:type="table" w:styleId="Grille">
    <w:name w:val="Table Grid"/>
    <w:basedOn w:val="TableauNormal"/>
    <w:uiPriority w:val="59"/>
    <w:rsid w:val="00AD2D8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sinterligne">
    <w:name w:val="No Spacing"/>
    <w:uiPriority w:val="1"/>
    <w:qFormat/>
    <w:rsid w:val="00F86335"/>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oleObject" Target="embeddings/Microsoft_Equation2.bin"/><Relationship Id="rId20" Type="http://schemas.openxmlformats.org/officeDocument/2006/relationships/image" Target="media/image12.png"/><Relationship Id="rId21" Type="http://schemas.openxmlformats.org/officeDocument/2006/relationships/image" Target="media/image13.png"/><Relationship Id="rId22" Type="http://schemas.openxmlformats.org/officeDocument/2006/relationships/image" Target="media/image14.png"/><Relationship Id="rId23" Type="http://schemas.openxmlformats.org/officeDocument/2006/relationships/image" Target="media/image15.png"/><Relationship Id="rId24" Type="http://schemas.openxmlformats.org/officeDocument/2006/relationships/image" Target="media/image16.png"/><Relationship Id="rId25" Type="http://schemas.openxmlformats.org/officeDocument/2006/relationships/image" Target="media/image17.png"/><Relationship Id="rId26" Type="http://schemas.openxmlformats.org/officeDocument/2006/relationships/image" Target="media/image18.png"/><Relationship Id="rId27" Type="http://schemas.openxmlformats.org/officeDocument/2006/relationships/image" Target="media/image19.png"/><Relationship Id="rId28" Type="http://schemas.openxmlformats.org/officeDocument/2006/relationships/image" Target="media/image20.png"/><Relationship Id="rId29" Type="http://schemas.openxmlformats.org/officeDocument/2006/relationships/image" Target="media/image21.png"/><Relationship Id="rId30" Type="http://schemas.openxmlformats.org/officeDocument/2006/relationships/image" Target="media/image22.png"/><Relationship Id="rId31" Type="http://schemas.openxmlformats.org/officeDocument/2006/relationships/fontTable" Target="fontTable.xml"/><Relationship Id="rId32" Type="http://schemas.openxmlformats.org/officeDocument/2006/relationships/theme" Target="theme/theme1.xml"/><Relationship Id="rId10" Type="http://schemas.openxmlformats.org/officeDocument/2006/relationships/image" Target="media/image3.emf"/><Relationship Id="rId11" Type="http://schemas.openxmlformats.org/officeDocument/2006/relationships/oleObject" Target="embeddings/Microsoft_Equation3.bin"/><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image" Target="media/image11.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emf"/><Relationship Id="rId7" Type="http://schemas.openxmlformats.org/officeDocument/2006/relationships/oleObject" Target="embeddings/Microsoft_Equation1.bin"/><Relationship Id="rId8" Type="http://schemas.openxmlformats.org/officeDocument/2006/relationships/image" Target="media/image2.emf"/></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6</Pages>
  <Words>1398</Words>
  <Characters>7693</Characters>
  <Application>Microsoft Macintosh Word</Application>
  <DocSecurity>0</DocSecurity>
  <Lines>64</Lines>
  <Paragraphs>18</Paragraphs>
  <ScaleCrop>false</ScaleCrop>
  <Company>gouv</Company>
  <LinksUpToDate>false</LinksUpToDate>
  <CharactersWithSpaces>9073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Pierre Boudinot</dc:creator>
  <cp:keywords/>
  <dc:description/>
  <cp:lastModifiedBy>Pierre Boudinot</cp:lastModifiedBy>
  <cp:revision>3</cp:revision>
  <dcterms:created xsi:type="dcterms:W3CDTF">2012-11-23T07:40:00Z</dcterms:created>
  <dcterms:modified xsi:type="dcterms:W3CDTF">2012-11-23T07:50:00Z</dcterms:modified>
</cp:coreProperties>
</file>