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40E" w:rsidRPr="00216192" w:rsidRDefault="00B4440E" w:rsidP="00164E73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color w:val="131313"/>
          <w:sz w:val="24"/>
          <w:szCs w:val="24"/>
        </w:rPr>
      </w:pPr>
      <w:proofErr w:type="gramStart"/>
      <w:r w:rsidRPr="00216192">
        <w:rPr>
          <w:rFonts w:ascii="Times New Roman" w:hAnsi="Times New Roman"/>
          <w:b/>
          <w:sz w:val="24"/>
          <w:szCs w:val="24"/>
        </w:rPr>
        <w:t>S1 Table.</w:t>
      </w:r>
      <w:proofErr w:type="gramEnd"/>
      <w:r w:rsidRPr="00216192">
        <w:rPr>
          <w:rFonts w:ascii="Times New Roman" w:hAnsi="Times New Roman"/>
          <w:b/>
          <w:sz w:val="24"/>
          <w:szCs w:val="24"/>
        </w:rPr>
        <w:t xml:space="preserve"> </w:t>
      </w:r>
      <w:r w:rsidRPr="00216192">
        <w:rPr>
          <w:rFonts w:ascii="Times New Roman" w:hAnsi="Times New Roman"/>
          <w:b/>
          <w:color w:val="131313"/>
          <w:sz w:val="24"/>
          <w:szCs w:val="24"/>
        </w:rPr>
        <w:t>Codes u</w:t>
      </w:r>
      <w:bookmarkStart w:id="0" w:name="_GoBack"/>
      <w:bookmarkEnd w:id="0"/>
      <w:r w:rsidRPr="00216192">
        <w:rPr>
          <w:rFonts w:ascii="Times New Roman" w:hAnsi="Times New Roman"/>
          <w:b/>
          <w:color w:val="131313"/>
          <w:sz w:val="24"/>
          <w:szCs w:val="24"/>
        </w:rPr>
        <w:t>sed to define cases of esophageal adenocarcinoma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7058"/>
      </w:tblGrid>
      <w:tr w:rsidR="00B4440E" w:rsidRPr="006121A2" w:rsidTr="00345C08">
        <w:tc>
          <w:tcPr>
            <w:tcW w:w="1315" w:type="pct"/>
            <w:shd w:val="clear" w:color="auto" w:fill="auto"/>
          </w:tcPr>
          <w:p w:rsidR="00B4440E" w:rsidRPr="006121A2" w:rsidRDefault="00B4440E" w:rsidP="00345C08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6121A2">
              <w:rPr>
                <w:rFonts w:ascii="Times New Roman" w:hAnsi="Times New Roman"/>
                <w:b/>
              </w:rPr>
              <w:t>Data elements</w:t>
            </w:r>
          </w:p>
        </w:tc>
        <w:tc>
          <w:tcPr>
            <w:tcW w:w="3685" w:type="pct"/>
            <w:shd w:val="clear" w:color="auto" w:fill="auto"/>
          </w:tcPr>
          <w:p w:rsidR="00B4440E" w:rsidRPr="006121A2" w:rsidRDefault="00B4440E" w:rsidP="00345C08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6121A2">
              <w:rPr>
                <w:rFonts w:ascii="Times New Roman" w:hAnsi="Times New Roman"/>
                <w:b/>
              </w:rPr>
              <w:t>Ontario Cancer Registry (OCR)</w:t>
            </w:r>
          </w:p>
        </w:tc>
      </w:tr>
      <w:tr w:rsidR="00B4440E" w:rsidRPr="006121A2" w:rsidTr="00345C08">
        <w:tc>
          <w:tcPr>
            <w:tcW w:w="1315" w:type="pct"/>
            <w:shd w:val="clear" w:color="auto" w:fill="auto"/>
          </w:tcPr>
          <w:p w:rsidR="00B4440E" w:rsidRPr="006121A2" w:rsidRDefault="00B4440E" w:rsidP="00345C08">
            <w:pPr>
              <w:spacing w:after="0" w:line="360" w:lineRule="auto"/>
              <w:rPr>
                <w:rFonts w:ascii="Times New Roman" w:hAnsi="Times New Roman"/>
              </w:rPr>
            </w:pPr>
            <w:r w:rsidRPr="006121A2">
              <w:rPr>
                <w:rFonts w:ascii="Times New Roman" w:hAnsi="Times New Roman"/>
              </w:rPr>
              <w:t>ICD-9</w:t>
            </w:r>
          </w:p>
        </w:tc>
        <w:tc>
          <w:tcPr>
            <w:tcW w:w="3685" w:type="pct"/>
            <w:shd w:val="clear" w:color="auto" w:fill="auto"/>
          </w:tcPr>
          <w:p w:rsidR="00B4440E" w:rsidRPr="006121A2" w:rsidRDefault="00B4440E" w:rsidP="00345C08">
            <w:pPr>
              <w:spacing w:after="0" w:line="360" w:lineRule="auto"/>
              <w:rPr>
                <w:rFonts w:ascii="Times New Roman" w:hAnsi="Times New Roman"/>
              </w:rPr>
            </w:pPr>
            <w:r w:rsidRPr="006121A2">
              <w:rPr>
                <w:rFonts w:ascii="Times New Roman" w:hAnsi="Times New Roman"/>
              </w:rPr>
              <w:t>150</w:t>
            </w:r>
          </w:p>
        </w:tc>
      </w:tr>
      <w:tr w:rsidR="00B4440E" w:rsidRPr="006121A2" w:rsidTr="00345C08">
        <w:tc>
          <w:tcPr>
            <w:tcW w:w="1315" w:type="pct"/>
            <w:shd w:val="clear" w:color="auto" w:fill="auto"/>
          </w:tcPr>
          <w:p w:rsidR="00B4440E" w:rsidRPr="006121A2" w:rsidRDefault="00B4440E" w:rsidP="00345C08">
            <w:pPr>
              <w:spacing w:after="0" w:line="360" w:lineRule="auto"/>
              <w:rPr>
                <w:rFonts w:ascii="Times New Roman" w:hAnsi="Times New Roman"/>
              </w:rPr>
            </w:pPr>
            <w:r w:rsidRPr="006121A2">
              <w:rPr>
                <w:rFonts w:ascii="Times New Roman" w:hAnsi="Times New Roman"/>
              </w:rPr>
              <w:t>Histology ICD-O-3</w:t>
            </w:r>
          </w:p>
        </w:tc>
        <w:tc>
          <w:tcPr>
            <w:tcW w:w="3685" w:type="pct"/>
            <w:shd w:val="clear" w:color="auto" w:fill="auto"/>
          </w:tcPr>
          <w:p w:rsidR="00B4440E" w:rsidRPr="006121A2" w:rsidRDefault="00B4440E" w:rsidP="00345C0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</w:rPr>
            </w:pPr>
            <w:r w:rsidRPr="006121A2">
              <w:rPr>
                <w:rFonts w:ascii="Times New Roman" w:hAnsi="Times New Roman"/>
                <w:color w:val="000000"/>
                <w:shd w:val="clear" w:color="auto" w:fill="FFFFFF"/>
              </w:rPr>
              <w:t>8140, 8141, 8143, 8144, 8145, 8147, 8200, 8201, 8255, 8260, 8261, 8262, 8263, 8430, 8480, 8481, 8560, 8562, 8570, 8571, 8572, 8573, 8574, 8575</w:t>
            </w:r>
          </w:p>
        </w:tc>
      </w:tr>
    </w:tbl>
    <w:p w:rsidR="00B4440E" w:rsidRPr="00164E73" w:rsidRDefault="00B4440E" w:rsidP="0033314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proofErr w:type="gramStart"/>
      <w:r w:rsidRPr="00164E73">
        <w:rPr>
          <w:rFonts w:ascii="Times New Roman" w:hAnsi="Times New Roman"/>
          <w:lang w:val="en-CA"/>
        </w:rPr>
        <w:t>ICD-9, International Statistical Classification of Diseases and Related Health Problems, 9th Revision; ICD-O-3,</w:t>
      </w:r>
      <w:r w:rsidR="00333146" w:rsidRPr="00164E73">
        <w:rPr>
          <w:rFonts w:ascii="Times New Roman" w:hAnsi="Times New Roman"/>
          <w:lang w:val="en-CA"/>
        </w:rPr>
        <w:t xml:space="preserve"> </w:t>
      </w:r>
      <w:r w:rsidRPr="00164E73">
        <w:rPr>
          <w:rFonts w:ascii="Times New Roman" w:hAnsi="Times New Roman"/>
          <w:lang w:val="en-CA"/>
        </w:rPr>
        <w:t>International Classification of Diseases for Oncology, Third Edition.</w:t>
      </w:r>
      <w:proofErr w:type="gramEnd"/>
    </w:p>
    <w:p w:rsidR="00E54B35" w:rsidRDefault="00E54B35"/>
    <w:sectPr w:rsidR="00E54B35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283" w:rsidRDefault="006A6283" w:rsidP="00B4440E">
      <w:pPr>
        <w:spacing w:after="0" w:line="240" w:lineRule="auto"/>
      </w:pPr>
      <w:r>
        <w:separator/>
      </w:r>
    </w:p>
  </w:endnote>
  <w:endnote w:type="continuationSeparator" w:id="0">
    <w:p w:rsidR="006A6283" w:rsidRDefault="006A6283" w:rsidP="00B44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40E" w:rsidRPr="00B4440E" w:rsidRDefault="00B4440E" w:rsidP="00B4440E">
    <w:pPr>
      <w:spacing w:after="0" w:line="240" w:lineRule="auto"/>
      <w:rPr>
        <w:rFonts w:ascii="Times New Roman" w:hAnsi="Times New Roman"/>
        <w:color w:val="000000"/>
        <w:sz w:val="20"/>
        <w:szCs w:val="20"/>
      </w:rPr>
    </w:pPr>
    <w:r w:rsidRPr="00B4440E">
      <w:rPr>
        <w:rFonts w:ascii="Times New Roman" w:hAnsi="Times New Roman"/>
        <w:sz w:val="20"/>
        <w:szCs w:val="20"/>
      </w:rPr>
      <w:t xml:space="preserve">Thein et al. </w:t>
    </w:r>
    <w:r w:rsidRPr="00B4440E">
      <w:rPr>
        <w:rFonts w:ascii="Times New Roman" w:hAnsi="Times New Roman"/>
        <w:color w:val="000000"/>
        <w:sz w:val="20"/>
        <w:szCs w:val="20"/>
      </w:rPr>
      <w:t>Effects of socioeconomic status on esophageal adenocarcinoma</w:t>
    </w:r>
    <w:r w:rsidRPr="00B4440E">
      <w:rPr>
        <w:rFonts w:ascii="Times New Roman" w:hAnsi="Times New Roman"/>
        <w:sz w:val="20"/>
        <w:szCs w:val="20"/>
        <w:lang w:val="en-CA"/>
      </w:rPr>
      <w:t xml:space="preserve"> stage at diagnosis, receipt of treatment, and survival</w:t>
    </w:r>
    <w:r w:rsidRPr="00B4440E">
      <w:rPr>
        <w:rFonts w:ascii="Times New Roman" w:hAnsi="Times New Roman"/>
        <w:color w:val="000000"/>
        <w:sz w:val="20"/>
        <w:szCs w:val="20"/>
      </w:rPr>
      <w:t>: a population-based cohort study</w:t>
    </w:r>
  </w:p>
  <w:p w:rsidR="00B4440E" w:rsidRPr="00B4440E" w:rsidRDefault="00B4440E" w:rsidP="00B4440E">
    <w:pPr>
      <w:pStyle w:val="Footer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283" w:rsidRDefault="006A6283" w:rsidP="00B4440E">
      <w:pPr>
        <w:spacing w:after="0" w:line="240" w:lineRule="auto"/>
      </w:pPr>
      <w:r>
        <w:separator/>
      </w:r>
    </w:p>
  </w:footnote>
  <w:footnote w:type="continuationSeparator" w:id="0">
    <w:p w:rsidR="006A6283" w:rsidRDefault="006A6283" w:rsidP="00B444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40E"/>
    <w:rsid w:val="00164E73"/>
    <w:rsid w:val="001A44CC"/>
    <w:rsid w:val="00333146"/>
    <w:rsid w:val="006A6283"/>
    <w:rsid w:val="00B4440E"/>
    <w:rsid w:val="00E54B35"/>
    <w:rsid w:val="00EA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40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44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440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444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440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40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44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440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444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440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Rosie</dc:creator>
  <cp:lastModifiedBy>Rosie</cp:lastModifiedBy>
  <cp:revision>3</cp:revision>
  <dcterms:created xsi:type="dcterms:W3CDTF">2017-09-22T22:33:00Z</dcterms:created>
  <dcterms:modified xsi:type="dcterms:W3CDTF">2017-09-22T22:47:00Z</dcterms:modified>
</cp:coreProperties>
</file>