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8B" w:rsidRDefault="00AC518B" w:rsidP="00AC518B">
      <w:pPr>
        <w:pStyle w:val="Standard1"/>
        <w:rPr>
          <w:lang w:val="en-GB"/>
        </w:rPr>
      </w:pPr>
      <w:r>
        <w:rPr>
          <w:noProof/>
        </w:rPr>
        <w:drawing>
          <wp:inline distT="0" distB="0" distL="0" distR="0" wp14:anchorId="0564CE53" wp14:editId="074BEC5F">
            <wp:extent cx="5702282" cy="269003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" t="776" r="1785" b="4818"/>
                    <a:stretch/>
                  </pic:blipFill>
                  <pic:spPr bwMode="auto">
                    <a:xfrm>
                      <a:off x="0" y="0"/>
                      <a:ext cx="5712511" cy="26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18B" w:rsidRPr="00EC2826" w:rsidRDefault="00AC518B" w:rsidP="00AC518B">
      <w:pPr>
        <w:pStyle w:val="Standard1"/>
        <w:spacing w:before="120"/>
        <w:rPr>
          <w:lang w:val="en-GB"/>
        </w:rPr>
      </w:pPr>
      <w:proofErr w:type="gramStart"/>
      <w:r>
        <w:rPr>
          <w:b/>
          <w:sz w:val="18"/>
          <w:szCs w:val="18"/>
          <w:lang w:val="en-GB"/>
        </w:rPr>
        <w:t xml:space="preserve">S3 </w:t>
      </w:r>
      <w:r w:rsidRPr="0083307D">
        <w:rPr>
          <w:b/>
          <w:sz w:val="18"/>
          <w:szCs w:val="18"/>
          <w:lang w:val="en-GB"/>
        </w:rPr>
        <w:t>Fig</w:t>
      </w:r>
      <w:r>
        <w:rPr>
          <w:b/>
          <w:sz w:val="18"/>
          <w:szCs w:val="18"/>
          <w:lang w:val="en-GB"/>
        </w:rPr>
        <w:t>.</w:t>
      </w:r>
      <w:proofErr w:type="gramEnd"/>
      <w:r>
        <w:rPr>
          <w:b/>
          <w:sz w:val="18"/>
          <w:szCs w:val="18"/>
          <w:lang w:val="en-GB"/>
        </w:rPr>
        <w:t xml:space="preserve"> </w:t>
      </w:r>
      <w:r w:rsidRPr="001639F0">
        <w:rPr>
          <w:b/>
          <w:sz w:val="18"/>
          <w:szCs w:val="18"/>
          <w:lang w:val="en-GB"/>
        </w:rPr>
        <w:t>Pooled roe deer-vehicle collision records by month over the duration of the study.</w:t>
      </w:r>
      <w:r>
        <w:rPr>
          <w:sz w:val="18"/>
          <w:szCs w:val="18"/>
          <w:lang w:val="en-GB"/>
        </w:rPr>
        <w:t xml:space="preserve"> Collision records were available for </w:t>
      </w:r>
      <w:r w:rsidRPr="00EC2826">
        <w:rPr>
          <w:sz w:val="18"/>
          <w:szCs w:val="18"/>
          <w:lang w:val="en-GB"/>
        </w:rPr>
        <w:t xml:space="preserve">three </w:t>
      </w:r>
      <w:r>
        <w:rPr>
          <w:sz w:val="18"/>
          <w:szCs w:val="18"/>
          <w:lang w:val="en-GB"/>
        </w:rPr>
        <w:t xml:space="preserve">out of five </w:t>
      </w:r>
      <w:r w:rsidRPr="00EC2826">
        <w:rPr>
          <w:sz w:val="18"/>
          <w:szCs w:val="18"/>
          <w:lang w:val="en-GB"/>
        </w:rPr>
        <w:t>road sections</w:t>
      </w:r>
      <w:r>
        <w:rPr>
          <w:sz w:val="18"/>
          <w:szCs w:val="18"/>
          <w:lang w:val="en-GB"/>
        </w:rPr>
        <w:t xml:space="preserve"> used in the study. </w:t>
      </w:r>
    </w:p>
    <w:p w:rsidR="00472712" w:rsidRPr="00AC518B" w:rsidRDefault="00472712">
      <w:pPr>
        <w:rPr>
          <w:lang w:val="en-GB"/>
        </w:rPr>
      </w:pPr>
      <w:bookmarkStart w:id="0" w:name="_GoBack"/>
      <w:bookmarkEnd w:id="0"/>
    </w:p>
    <w:sectPr w:rsidR="00472712" w:rsidRPr="00AC5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B"/>
    <w:rsid w:val="00327481"/>
    <w:rsid w:val="00472712"/>
    <w:rsid w:val="00A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AC518B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AC518B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Brieger, Falko (FORST)</dc:creator>
  <cp:lastModifiedBy>Brieger, Falko (FORST)</cp:lastModifiedBy>
  <cp:revision>1</cp:revision>
  <dcterms:created xsi:type="dcterms:W3CDTF">2017-09-04T08:25:00Z</dcterms:created>
  <dcterms:modified xsi:type="dcterms:W3CDTF">2017-09-04T09:29:00Z</dcterms:modified>
</cp:coreProperties>
</file>