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38" w:rsidRDefault="00BE2338" w:rsidP="008B7975">
      <w:pPr>
        <w:pStyle w:val="Kop1"/>
        <w:rPr>
          <w:lang w:val="en-GB"/>
        </w:rPr>
      </w:pPr>
      <w:r w:rsidRPr="004617B3">
        <w:rPr>
          <w:rFonts w:eastAsiaTheme="minorEastAsia"/>
          <w:lang w:val="en-GB"/>
        </w:rPr>
        <w:t>S7</w:t>
      </w:r>
      <w:r w:rsidR="00141C5B">
        <w:rPr>
          <w:rFonts w:eastAsiaTheme="minorEastAsia"/>
          <w:lang w:val="en-GB"/>
        </w:rPr>
        <w:t xml:space="preserve"> Text.</w:t>
      </w:r>
      <w:bookmarkStart w:id="0" w:name="_GoBack"/>
      <w:bookmarkEnd w:id="0"/>
      <w:r w:rsidR="004617B3" w:rsidRPr="004617B3">
        <w:rPr>
          <w:rFonts w:eastAsiaTheme="minorEastAsia"/>
          <w:lang w:val="en-GB"/>
        </w:rPr>
        <w:t xml:space="preserve"> </w:t>
      </w:r>
      <w:r w:rsidR="004617B3" w:rsidRPr="004617B3">
        <w:rPr>
          <w:lang w:val="en-GB"/>
        </w:rPr>
        <w:t>Experimental data simultaneous gas exchange and chlorophyll fluorescence measurements</w:t>
      </w:r>
    </w:p>
    <w:p w:rsidR="001B56A1" w:rsidRPr="001B56A1" w:rsidRDefault="001B56A1" w:rsidP="00EB4093">
      <w:pPr>
        <w:rPr>
          <w:lang w:val="en-GB"/>
        </w:rPr>
      </w:pPr>
    </w:p>
    <w:p w:rsidR="00BE2338" w:rsidRPr="00BB06BD" w:rsidRDefault="00BE2338" w:rsidP="00EB4093">
      <w:pPr>
        <w:rPr>
          <w:lang w:val="en-GB"/>
        </w:rPr>
      </w:pPr>
      <w:r w:rsidRPr="00BB06BD">
        <w:rPr>
          <w:lang w:val="en-GB"/>
        </w:rPr>
        <w:t xml:space="preserve">The experimental data that we used to calibrate and validate the model presented in this study can be found below. These comma delimited data are the results simultaneously gas exchange and chlorophyll fluorescence measurements. This experiment is described in </w:t>
      </w:r>
      <w:r>
        <w:fldChar w:fldCharType="begin">
          <w:fldData xml:space="preserve">PEVuZE5vdGU+PENpdGU+PEF1dGhvcj5CZXJnaHVpanM8L0F1dGhvcj48WWVhcj4yMDE1PC9ZZWFy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</w:fldData>
        </w:fldChar>
      </w:r>
      <w:r w:rsidR="00BB06BD" w:rsidRPr="00BB06BD">
        <w:rPr>
          <w:lang w:val="en-GB"/>
        </w:rPr>
        <w:instrText xml:space="preserve"> ADDIN EN.CITE </w:instrText>
      </w:r>
      <w:r w:rsidR="00BB06BD">
        <w:fldChar w:fldCharType="begin">
          <w:fldData xml:space="preserve">PEVuZE5vdGU+PENpdGU+PEF1dGhvcj5CZXJnaHVpanM8L0F1dGhvcj48WWVhcj4yMDE1PC9ZZWFy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</w:fldData>
        </w:fldChar>
      </w:r>
      <w:r w:rsidR="00BB06BD" w:rsidRPr="00BB06BD">
        <w:rPr>
          <w:lang w:val="en-GB"/>
        </w:rPr>
        <w:instrText xml:space="preserve"> ADDIN EN.CITE.DATA </w:instrText>
      </w:r>
      <w:r w:rsidR="00BB06BD">
        <w:fldChar w:fldCharType="end"/>
      </w:r>
      <w:r>
        <w:fldChar w:fldCharType="separate"/>
      </w:r>
      <w:r w:rsidR="00BB06BD" w:rsidRPr="00BB06BD">
        <w:rPr>
          <w:noProof/>
          <w:lang w:val="en-GB"/>
        </w:rPr>
        <w:t>[1]</w:t>
      </w:r>
      <w:r>
        <w:fldChar w:fldCharType="end"/>
      </w:r>
      <w:r w:rsidRPr="00BB06BD">
        <w:rPr>
          <w:lang w:val="en-GB"/>
        </w:rPr>
        <w:t>.</w:t>
      </w:r>
    </w:p>
    <w:p w:rsidR="00BE2338" w:rsidRDefault="00BE2338" w:rsidP="001B56A1">
      <w:pPr>
        <w:rPr>
          <w:lang w:val="en-GB"/>
        </w:rPr>
      </w:pPr>
    </w:p>
    <w:p w:rsidR="001B56A1" w:rsidRPr="001B56A1" w:rsidRDefault="001B56A1" w:rsidP="001B56A1">
      <w:pPr>
        <w:pStyle w:val="Kop2"/>
      </w:pPr>
      <w:r w:rsidRPr="001B56A1">
        <w:t>S7.1 Experimental data</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Date,Replicate,Cultivar,Leaf age,Measurement type,Oxygen level,Net CO2 assimilation rate,Intercellular CO2 concentration,PhiPS2,CO2 concentration near Rubisco,Irradiance,Stomatal conductance for CO2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(yyyy-mm-dd),,,(days after leaf emergence),,(% O2),(umol m-2 s-1),(umol mol-1),(-),(umol mol-1),(umol m-2 s-1),(umol m-2 s-1)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curve,21%,27.2900767,249.441716,0.275717524,399.4707031,1501.90271,0.213729701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curve,21%,18.94388278,196.5323523,0.253548876,299.4292603,1502.174072,0.218537957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curve,21%,11.91396762,135.9996364,0.226902522,199.8626556,1501.817627,0.223589201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curve,21%,2.48673195,85.07692803,0.186694296,99.57141876,1501.308228,0.232711987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curve,21%,-1.730867869,57.29709798,0.157615105,50.83562469,1501.023193,0.244799517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curve,21%,34.67213335,439.3758029,0.27659491,599.7576904,1500.795776,0.2685433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curve,21%,34.26865039,632.3993403,0.261830091,800.0603638,1501.166016,0.261806153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curve,21%,34.16568411,818.1540931,0.24935849,1000.623413,1501.256836,0.243672396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curve,21%,33.03913642,1003.587951,0.239308369,1199.240967,1501.234253,0.22263855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04/02/2013,1,Admiro,15,A-Ci curve,21%,34.21336228,1371.171699,0.230367719,1599.684692,1501.213501,0.201474875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lastRenderedPageBreak/>
        <w:t>04/02/2013,1,Admiro,15,A-Ci curve,21%,33.51585718,1745.066617,0.223549512,2000.907715,1501.288086,0.180843317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curve,21%,21.23030051,244.7446033,0.233259286,400.338623,1500.512329,0.156927813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curve,21%,16.32743536,198.8875045,0.220133637,299.9477844,1500.609741,0.190259542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curve,21%,10.10901107,142.5623306,0.197250298,200.3385162,1499.946167,0.2119043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curve,21%,2.886119778,83.42940262,0.165921291,99.52900696,1499.507568,0.239765811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curve,21%,-1.647895302,54.20496623,0.140388119,48.71233749,1499.106567,0.268240595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curve,21%,34.24134925,440.282339,0.269938581,599.9233398,1498.307983,0.267721367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curve,21%,36.39252666,612.7562837,0.264168,799.8544922,1498.29895,0.245416946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curve,21%,33.89660777,812.2952038,0.242452738,999.6002197,1502.331787,0.232772713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curve,21%,34.92118724,995.0518505,0.231564344,1200.277344,1501.881714,0.222949456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curve,21%,35.01481676,1373.716162,0.223861179,1599.723633,1502.215454,0.210335579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04/12/2013,2,Admiro,15,A-Ci curve,21%,37.63059868,1732.897486,0.220234795,2000.475952,1502.306396,0.193454201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curve,21%,28.19336158,281.9536435,0.309251275,399.9162598,1498.435425,0.296161658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curve,21%,20.98051724,210.7862656,0.290066998,299.4083557,1498.236938,0.294305718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curve,21%,13.14922683,143.8820261,0.259420286,199.82164,1498.021118,0.294819497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curve,21%,3.671348059,83.05302419,0.214313471,99.44592285,1498.740234,0.301651908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lastRenderedPageBreak/>
        <w:t>04/22/2013,3,Admiro,15,A-Ci curve,21%,-1.28253547,53.30851971,0.181425208,49.91300583,1498.806396,0.310165737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curve,21%,36.67977675,422.2374791,0.321064358,600.2523193,1498.601196,0.253012401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curve,21%,39.53116731,578.9310372,0.315987594,799.4630737,1498.81665,0.218666901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curve,21%,39.77833862,747.7052215,0.304297526,1000.078308,1499.169067,0.192286621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curve,21%,39.51362391,920.4940209,0.291613612,1200.010376,1499.342407,0.172882878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curve,21%,40.18424702,1279.029657,0.280469853,1600.91687,1499.529419,0.154902979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04/22/2013,3,Admiro,15,A-Ci curve,21%,41.26117179,1630.669655,0.271534015,2000.341919,1499.436035,0.13961723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curve,21%,14.58610947,226.9026669,0.21321256,400.088562,1497.641357,0.093309373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curve,21%,11.19529771,176.9234211,0.207752293,299.3387146,1498.469849,0.101616788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curve,21%,7.149731338,130.8860382,0.19317922,200.022583,1499.494019,0.117030538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curve,21%,1.095401158,88.23946581,0.174437161,99.40552521,1499.23645,0.136986309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curve,21%,-2.039129209,62.93784097,0.156681355,50.80346298,1499.478149,0.160491699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curve,0.21,36.20651291,424.8711511,0.312191593,599.9472046,1497.798462,0.253142479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curve,0.21,37.82976124,591.366144,0.299522015,799.9135132,1497.656006,0.221872093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curve,0.21,36.51038437,754.7883116,0.282609266,999.3723755,1502.350464,0.17954566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curve,0.21,34.98902805,924.3913705,0.274486204,1198.687256,1497.963379,0.152809462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lastRenderedPageBreak/>
        <w:t>05/03/2013,4,Admiro,15,A-Ci curve,0.21,34.91604187,1287.001051,0.254907806,1600.463501,1498.197632,0.135035459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05/03/2013,4,Admiro,15,A-Ci curve,0.21,38.10420618,1633.849865,0.249180604,2000.539429,1497.800537,0.126912041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curve,21%,24.41916923,240.2230522,0.267789634,399.8959656,1502.250732,0.176687114</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curve,21%,22.60719444,255.3088279,0.369484481,400.2346191,1000.832092,0.181739323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curve,21%,21.0355277,266.6254213,0.440462225,400.3739624,750.2062988,0.185572716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curve,21%,17.45606752,287.5424081,0.513750582,400.4607849,500.4456482,0.185579988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curve,21%,12.14419837,315.5205865,0.573280026,400.8401489,301.7345276,0.176975329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curve,21%,6.141439237,346.5504553,0.623661827,400.9372864,150.3826752,0.154150659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curve,21%,1.188597971,377.6771261,0.651300826,400.1860046,97.97886658,0.12028592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curve,21%,-0.625964004,394.9466661,0.677828357,400.4491882,52.11212158,0.097675635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curve,21%,-1.212439899,402.5995236,0.69525617,400.4512024,23.98285103,0.08559703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curve,21%,24.57692257,257.9575138,0.268162455,399.3599854,1499.403198,0.20690434</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curve,21%,23.06807858,270.0964877,0.386049472,399.630249,999.0633545,0.214386963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curve,21%,22.1412886,272.6291835,0.471830158,399.8092041,750.4957886,0.209305472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curve,21%,19.05278134,285.2278752,0.556221011,400.1657104,501.8434143,0.201076935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curve,21%,12.27190643,317.0124661,0.626260754,400.1383362,299.5750427,0.187041403</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lastRenderedPageBreak/>
        <w:t>04/14/2013,2,Admiro,15,A-I curve,21%,6.05292309,347.6677906,0.676800381,400.2181091,148.9745178,0.161617031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curve,21%,3.566865623,360.6851689,0.703302726,400.3681335,101.0566635,0.138616968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curve,21%,-0.202752117,389.1471627,0.727627264,400.313446,51.13005829,0.119616754</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04/14/2013,2,Admiro,15,A-I curve,21%,-1.561143149,402.6358832,0.741916592,400.1697998,23.33377838,0.106425606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curve,21%,21.73860804,234.1078338,0.288111002,399.7557678,1499.566284,0.149615944</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curve,21%,21.05941265,243.4590202,0.395528746,400.1815491,999.7340698,0.154091819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curve,21%,20.86627856,243.557721,0.468619154,399.734314,750.2518311,0.153404527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curve,21%,16.83920426,269.0147271,0.549659827,399.8900146,501.441803,0.14981707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curve,21%,10.46089126,305.60007,0.615965697,399.7412109,298.7529907,0.133868749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curve,21%,4.851390353,339.0682681,0.665515459,399.7875671,148.4634399,0.103225392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curve,21%,3.473041723,347.8077718,0.69183836,399.9764099,100.7890701,0.088342532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curve,21%,-0.207359506,390.8212296,0.716055964,399.8717041,50.86227417,0.073633184</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curve,21%,-1.7797837,416.8159388,0.72744997,400.1537476,23.27542877,0.063466274</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curve,21%,28.40623667,249.1822607,0.312985627,400.071228,1501.979614,0.221237577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curve,21%,26.18029425,269.8364646,0.423613062,400.6555481,998.4604492,0.238007466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curve,21%,25.07386117,276.9232006,0.492412015,400.9272156,750.2808228,0.242298972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lastRenderedPageBreak/>
        <w:t>05/03/2013,4,Admiro,15,A-I curve,21%,20.207668,295.2296202,0.565844017,401.028595,501.6869812,0.231248542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curve,21%,13.16113831,317.3067437,0.622123631,401.0761719,299.5149536,0.19229382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curve,21%,6.37983073,342.7978132,0.664774482,400.9475708,149.6131897,0.139674138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curve,21%,3.390024108,358.787328,0.687286661,400.6669312,101.7318115,0.109293561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curve,21%,-0.162227074,392.6383919,0.712505899,400.8604431,51.85436249,0.095575708</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curve,21%,-0.564214342,397.625974,0.728314438,400.9586182,23.83556366,0.089356327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curve,2%,9.986559192,892.6692991,998.7406006,998.7406006,149.8084869,0.094149492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curve,2%,5.081587637,932.9454856,999.1390381,999.1390381,101.9417343,0.076768619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curve,2%,2.371267324,958.5891892,1000.582336,1000.582336,51.47788239,0.056467959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04/02/2013,1,Admiro,15,A-I curve,2%,-0.295126715,984.7646526,1000.595093,1000.595093,23.52030182,-0.018642989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04/12/2013,2,Admiro,15,A-I curve,2%,9.803825408,863.8776213,1000.204041,1000.204041,150.942749,0.071914347</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04/12/2013,2,Admiro,15,A-I curve,2%,4.837191615,911.5787836,999.6945801,999.6945801,98.40522003,0.054895851</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04/12/2013,2,Admiro,15,A-I curve,2%,3.326630688,925.7512431,999.7076416,999.7076416,47.96183014,0.044980972</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04/12/2013,2,Admiro,15,A-I curve,2%,-0.015352854,973.0338611,999.802002,999.802002,24.4862957,-0.000573549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curve,2%,11.05391209,835.6883518,1000.83905,1000.83905,148.4746857,0.066932276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curve,2%,5.507571971,898.8155507,1000.621948,1000.621948,100.5526733,0.054098486</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lastRenderedPageBreak/>
        <w:t>04/22/2013,3,Admiro,15,A-I curve,2%,3.241901516,924.6815163,1000.835754,1000.835754,50.80871964,0.042570205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04/22/2013,3,Admiro,15,A-I curve,2%,0.829443666,960.9371923,1000.795349,1000.795349,23.27383614,0.020809885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curve,2%,9.039576638,873.0556043,1000.978516,1000.978516,149.7856293,0.07066425</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curve,2%,5.111971014,907.5278475,1000.305725,1000.305725,101.9927979,0.055099029</w:t>
      </w:r>
    </w:p>
    <w:p w:rsidR="00BE2338" w:rsidRP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curve,2%,1.985901043,942.197816,999.9434204,999.9434204,51.866539,0.034390514</w:t>
      </w:r>
    </w:p>
    <w:p w:rsidR="00BB06BD" w:rsidRDefault="00BE2338" w:rsidP="00BE2338">
      <w:pPr>
        <w:rPr>
          <w:rFonts w:ascii="Courier New" w:eastAsiaTheme="minorEastAsia" w:hAnsi="Courier New" w:cs="Courier New"/>
          <w:sz w:val="20"/>
          <w:szCs w:val="20"/>
          <w:lang w:val="en-GB"/>
        </w:rPr>
      </w:pPr>
      <w:r w:rsidRPr="00BB06BD">
        <w:rPr>
          <w:rFonts w:ascii="Courier New" w:eastAsiaTheme="minorEastAsia" w:hAnsi="Courier New" w:cs="Courier New"/>
          <w:sz w:val="20"/>
          <w:szCs w:val="20"/>
          <w:lang w:val="en-GB"/>
        </w:rPr>
        <w:t>05/03/2013,4,Admiro,15,A-I curve,2%,-0.94315144,981.2681729,999.9983521,999.9983521,23.97021675,-0.050354641</w:t>
      </w:r>
    </w:p>
    <w:p w:rsidR="00BB06BD" w:rsidRDefault="00BB06BD" w:rsidP="00BE2338">
      <w:pPr>
        <w:rPr>
          <w:rFonts w:ascii="Courier New" w:eastAsiaTheme="minorEastAsia" w:hAnsi="Courier New" w:cs="Courier New"/>
          <w:sz w:val="20"/>
          <w:szCs w:val="20"/>
          <w:lang w:val="en-GB"/>
        </w:rPr>
      </w:pPr>
    </w:p>
    <w:p w:rsidR="00BB06BD" w:rsidRPr="008B7975" w:rsidRDefault="00BB06BD" w:rsidP="00443807">
      <w:pPr>
        <w:pStyle w:val="Kop2"/>
      </w:pPr>
      <w:r w:rsidRPr="008B7975">
        <w:t>References</w:t>
      </w:r>
    </w:p>
    <w:p w:rsidR="00BB06BD" w:rsidRPr="00BB06BD" w:rsidRDefault="00BB06BD" w:rsidP="00BB06BD">
      <w:pPr>
        <w:pStyle w:val="EndNoteBibliography"/>
        <w:ind w:left="720" w:hanging="720"/>
      </w:pPr>
      <w:r>
        <w:fldChar w:fldCharType="begin"/>
      </w:r>
      <w:r w:rsidRPr="008B7975">
        <w:rPr>
          <w:lang w:val="nl-NL"/>
        </w:rPr>
        <w:instrText xml:space="preserve"> ADDIN EN.REFLIST </w:instrText>
      </w:r>
      <w:r>
        <w:fldChar w:fldCharType="separate"/>
      </w:r>
      <w:r w:rsidRPr="008B7975">
        <w:rPr>
          <w:lang w:val="nl-NL"/>
        </w:rPr>
        <w:t xml:space="preserve">1. Berghuijs HNC, Yin XY, Ho QT, van der Putten PEL, Verboven P, et al. </w:t>
      </w:r>
      <w:r w:rsidRPr="00BB06BD">
        <w:t>(2015) Modelling the relationship between CO</w:t>
      </w:r>
      <w:r w:rsidRPr="00BB06BD">
        <w:rPr>
          <w:vertAlign w:val="subscript"/>
        </w:rPr>
        <w:t>2</w:t>
      </w:r>
      <w:r w:rsidRPr="00BB06BD">
        <w:t xml:space="preserve"> assimilation and leaf anatomical properties in tomato leaves. Plant Science 238: 297-311.</w:t>
      </w:r>
    </w:p>
    <w:p w:rsidR="007B5B84" w:rsidRDefault="00BB06BD">
      <w:r>
        <w:fldChar w:fldCharType="end"/>
      </w:r>
    </w:p>
    <w:sectPr w:rsidR="007B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rzd294rt90letva4pdwva0a5vtx2rszsz&quot;&gt;ReviewLibrary&lt;record-ids&gt;&lt;item&gt;168&lt;/item&gt;&lt;/record-ids&gt;&lt;/item&gt;&lt;/Libraries&gt;"/>
  </w:docVars>
  <w:rsids>
    <w:rsidRoot w:val="00BE2338"/>
    <w:rsid w:val="00141C5B"/>
    <w:rsid w:val="001B56A1"/>
    <w:rsid w:val="00443807"/>
    <w:rsid w:val="004617B3"/>
    <w:rsid w:val="0054441C"/>
    <w:rsid w:val="00710510"/>
    <w:rsid w:val="00772EEC"/>
    <w:rsid w:val="008B7975"/>
    <w:rsid w:val="00AD47A3"/>
    <w:rsid w:val="00BB06BD"/>
    <w:rsid w:val="00BE2338"/>
    <w:rsid w:val="00EB4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F161"/>
  <w15:chartTrackingRefBased/>
  <w15:docId w15:val="{D15D8E31-CE61-49FB-A236-07C3D9FD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4093"/>
    <w:rPr>
      <w:rFonts w:ascii="Times New Roman" w:hAnsi="Times New Roman"/>
      <w:sz w:val="24"/>
    </w:rPr>
  </w:style>
  <w:style w:type="paragraph" w:styleId="Kop1">
    <w:name w:val="heading 1"/>
    <w:basedOn w:val="Standaard"/>
    <w:next w:val="Standaard"/>
    <w:link w:val="Kop1Char"/>
    <w:uiPriority w:val="9"/>
    <w:qFormat/>
    <w:rsid w:val="008B7975"/>
    <w:pPr>
      <w:keepNext/>
      <w:keepLines/>
      <w:spacing w:before="240" w:after="0"/>
      <w:outlineLvl w:val="0"/>
    </w:pPr>
    <w:rPr>
      <w:rFonts w:eastAsiaTheme="majorEastAsia" w:cstheme="majorBidi"/>
      <w:b/>
      <w:sz w:val="36"/>
      <w:szCs w:val="32"/>
    </w:rPr>
  </w:style>
  <w:style w:type="paragraph" w:styleId="Kop2">
    <w:name w:val="heading 2"/>
    <w:basedOn w:val="Standaard"/>
    <w:next w:val="Standaard"/>
    <w:link w:val="Kop2Char"/>
    <w:uiPriority w:val="9"/>
    <w:unhideWhenUsed/>
    <w:qFormat/>
    <w:rsid w:val="001B56A1"/>
    <w:pPr>
      <w:keepNext/>
      <w:keepLines/>
      <w:spacing w:before="40" w:after="0"/>
      <w:outlineLvl w:val="1"/>
    </w:pPr>
    <w:rPr>
      <w:rFonts w:eastAsiaTheme="majorEastAsia" w:cstheme="majorBidi"/>
      <w:b/>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BB06BD"/>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BB06BD"/>
    <w:rPr>
      <w:rFonts w:ascii="Calibri" w:hAnsi="Calibri"/>
      <w:noProof/>
      <w:lang w:val="en-US"/>
    </w:rPr>
  </w:style>
  <w:style w:type="paragraph" w:customStyle="1" w:styleId="EndNoteBibliography">
    <w:name w:val="EndNote Bibliography"/>
    <w:basedOn w:val="Standaard"/>
    <w:link w:val="EndNoteBibliographyChar"/>
    <w:rsid w:val="00BB06BD"/>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BB06BD"/>
    <w:rPr>
      <w:rFonts w:ascii="Calibri" w:hAnsi="Calibri"/>
      <w:noProof/>
      <w:lang w:val="en-US"/>
    </w:rPr>
  </w:style>
  <w:style w:type="character" w:customStyle="1" w:styleId="Kop1Char">
    <w:name w:val="Kop 1 Char"/>
    <w:basedOn w:val="Standaardalinea-lettertype"/>
    <w:link w:val="Kop1"/>
    <w:uiPriority w:val="9"/>
    <w:rsid w:val="008B7975"/>
    <w:rPr>
      <w:rFonts w:ascii="Times New Roman" w:eastAsiaTheme="majorEastAsia" w:hAnsi="Times New Roman" w:cstheme="majorBidi"/>
      <w:b/>
      <w:sz w:val="36"/>
      <w:szCs w:val="32"/>
    </w:rPr>
  </w:style>
  <w:style w:type="character" w:customStyle="1" w:styleId="Kop2Char">
    <w:name w:val="Kop 2 Char"/>
    <w:basedOn w:val="Standaardalinea-lettertype"/>
    <w:link w:val="Kop2"/>
    <w:uiPriority w:val="9"/>
    <w:rsid w:val="001B56A1"/>
    <w:rPr>
      <w:rFonts w:ascii="Times New Roman" w:eastAsiaTheme="majorEastAsia" w:hAnsi="Times New Roman"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1760</Words>
  <Characters>9683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dcterms:created xsi:type="dcterms:W3CDTF">2017-08-20T16:33:00Z</dcterms:created>
  <dcterms:modified xsi:type="dcterms:W3CDTF">2017-08-24T18:18:00Z</dcterms:modified>
</cp:coreProperties>
</file>