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A9" w:rsidRDefault="004619A9" w:rsidP="004619A9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S4 Fig</w:t>
      </w:r>
    </w:p>
    <w:p w:rsidR="004619A9" w:rsidRDefault="004619A9" w:rsidP="004619A9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:rsidR="004619A9" w:rsidRDefault="004619A9" w:rsidP="004619A9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  <w:r w:rsidRPr="000A00D2">
        <w:rPr>
          <w:noProof/>
        </w:rPr>
        <w:drawing>
          <wp:inline distT="0" distB="0" distL="0" distR="0" wp14:anchorId="21F90028" wp14:editId="6887CE8D">
            <wp:extent cx="4342130" cy="491680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130" cy="49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9A9" w:rsidRDefault="004619A9" w:rsidP="004619A9">
      <w:pPr>
        <w:snapToGrid w:val="0"/>
        <w:spacing w:after="0" w:line="240" w:lineRule="auto"/>
        <w:jc w:val="center"/>
        <w:rPr>
          <w:rFonts w:ascii="Arial" w:hAnsi="Arial" w:cs="Arial"/>
          <w:b/>
        </w:rPr>
      </w:pPr>
    </w:p>
    <w:p w:rsidR="004619A9" w:rsidRPr="00A96CFD" w:rsidRDefault="004619A9" w:rsidP="004619A9">
      <w:pPr>
        <w:snapToGrid w:val="0"/>
        <w:spacing w:after="0" w:line="240" w:lineRule="auto"/>
        <w:jc w:val="both"/>
        <w:rPr>
          <w:rFonts w:ascii="Arial" w:eastAsia="新宋体" w:hAnsi="Arial" w:cs="Arial"/>
        </w:rPr>
      </w:pPr>
      <w:r>
        <w:rPr>
          <w:rFonts w:ascii="Arial" w:hAnsi="Arial" w:cs="Arial"/>
          <w:b/>
        </w:rPr>
        <w:t xml:space="preserve">S4 </w:t>
      </w:r>
      <w:r w:rsidRPr="00A96CFD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ig</w:t>
      </w:r>
      <w:r w:rsidRPr="00A96CFD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B</w:t>
      </w:r>
      <w:r w:rsidRPr="00A96CFD">
        <w:rPr>
          <w:rFonts w:ascii="Arial" w:hAnsi="Arial" w:cs="Arial"/>
          <w:b/>
        </w:rPr>
        <w:t>one marrow transplant</w:t>
      </w:r>
      <w:r>
        <w:rPr>
          <w:rFonts w:ascii="Arial" w:hAnsi="Arial" w:cs="Arial"/>
          <w:b/>
        </w:rPr>
        <w:t>ed</w:t>
      </w:r>
      <w:r w:rsidRPr="00A96CFD">
        <w:rPr>
          <w:rFonts w:ascii="Arial" w:hAnsi="Arial" w:cs="Arial"/>
          <w:b/>
        </w:rPr>
        <w:t xml:space="preserve"> EPCs with </w:t>
      </w:r>
      <w:r>
        <w:rPr>
          <w:rFonts w:ascii="Arial" w:hAnsi="Arial" w:cs="Arial"/>
          <w:b/>
        </w:rPr>
        <w:t xml:space="preserve">manipulated </w:t>
      </w:r>
      <w:r w:rsidRPr="00A96CFD">
        <w:rPr>
          <w:rFonts w:ascii="Arial" w:hAnsi="Arial" w:cs="Arial"/>
          <w:b/>
        </w:rPr>
        <w:t xml:space="preserve">ERβ expression mobilize to </w:t>
      </w:r>
      <w:r>
        <w:rPr>
          <w:rFonts w:ascii="Arial" w:hAnsi="Arial" w:cs="Arial"/>
          <w:b/>
        </w:rPr>
        <w:t xml:space="preserve">the </w:t>
      </w:r>
      <w:r w:rsidRPr="00A96CFD">
        <w:rPr>
          <w:rFonts w:ascii="Arial" w:hAnsi="Arial" w:cs="Arial"/>
          <w:b/>
        </w:rPr>
        <w:t>vascular wall</w:t>
      </w:r>
      <w:r>
        <w:rPr>
          <w:rFonts w:ascii="Arial" w:hAnsi="Arial" w:cs="Arial"/>
          <w:b/>
        </w:rPr>
        <w:t xml:space="preserve"> and differentiate into</w:t>
      </w:r>
      <w:r w:rsidRPr="00A96CFD">
        <w:rPr>
          <w:rFonts w:ascii="Arial" w:hAnsi="Arial" w:cs="Arial"/>
          <w:b/>
        </w:rPr>
        <w:t xml:space="preserve"> MECs </w:t>
      </w:r>
      <w:r>
        <w:rPr>
          <w:rFonts w:ascii="Arial" w:hAnsi="Arial" w:cs="Arial"/>
          <w:b/>
        </w:rPr>
        <w:t>in old male offspring</w:t>
      </w:r>
      <w:r w:rsidRPr="00A96CFD">
        <w:rPr>
          <w:rFonts w:ascii="Arial" w:hAnsi="Arial" w:cs="Arial"/>
          <w:b/>
        </w:rPr>
        <w:t xml:space="preserve"> (2</w:t>
      </w:r>
      <w:r>
        <w:rPr>
          <w:rFonts w:ascii="Arial" w:hAnsi="Arial" w:cs="Arial"/>
          <w:b/>
        </w:rPr>
        <w:t xml:space="preserve">0 </w:t>
      </w:r>
      <w:r w:rsidRPr="00A96CFD"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>s</w:t>
      </w:r>
      <w:r w:rsidRPr="00A96CFD">
        <w:rPr>
          <w:rFonts w:ascii="Arial" w:hAnsi="Arial" w:cs="Arial"/>
          <w:b/>
        </w:rPr>
        <w:t xml:space="preserve"> old).</w:t>
      </w:r>
      <w:r w:rsidRPr="00A96CFD"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</w:t>
      </w:r>
      <w:r w:rsidRPr="00A96CFD">
        <w:rPr>
          <w:rFonts w:ascii="Arial" w:hAnsi="Arial" w:cs="Arial"/>
        </w:rPr>
        <w:t>,</w:t>
      </w:r>
      <w:r>
        <w:rPr>
          <w:rFonts w:ascii="Arial" w:hAnsi="Arial" w:cs="Arial"/>
        </w:rPr>
        <w:t>b</w:t>
      </w:r>
      <w:proofErr w:type="spellEnd"/>
      <w:r w:rsidRPr="00A96CFD">
        <w:rPr>
          <w:rFonts w:ascii="Arial" w:hAnsi="Arial" w:cs="Arial"/>
        </w:rPr>
        <w:t>) The bone marrow transplanted mice were sacrificed at 2</w:t>
      </w:r>
      <w:r>
        <w:rPr>
          <w:rFonts w:ascii="Arial" w:hAnsi="Arial" w:cs="Arial"/>
        </w:rPr>
        <w:t xml:space="preserve">0 </w:t>
      </w:r>
      <w:r w:rsidRPr="00A96CFD">
        <w:rPr>
          <w:rFonts w:ascii="Arial" w:hAnsi="Arial" w:cs="Arial"/>
        </w:rPr>
        <w:t>month</w:t>
      </w:r>
      <w:r>
        <w:rPr>
          <w:rFonts w:ascii="Arial" w:hAnsi="Arial" w:cs="Arial"/>
        </w:rPr>
        <w:t>s</w:t>
      </w:r>
      <w:r w:rsidRPr="00A96CFD">
        <w:rPr>
          <w:rFonts w:ascii="Arial" w:hAnsi="Arial" w:cs="Arial"/>
        </w:rPr>
        <w:t xml:space="preserve"> old, the circulating EPCs and MECs were isolated for in vitro analysis of gene expression of ERβ (</w:t>
      </w:r>
      <w:r>
        <w:rPr>
          <w:rFonts w:ascii="Arial" w:hAnsi="Arial" w:cs="Arial"/>
        </w:rPr>
        <w:t>a</w:t>
      </w:r>
      <w:r w:rsidRPr="00A96CFD">
        <w:rPr>
          <w:rFonts w:ascii="Arial" w:hAnsi="Arial" w:cs="Arial"/>
        </w:rPr>
        <w:t>) and SIRT1 (</w:t>
      </w:r>
      <w:r>
        <w:rPr>
          <w:rFonts w:ascii="Arial" w:hAnsi="Arial" w:cs="Arial"/>
        </w:rPr>
        <w:t>b</w:t>
      </w:r>
      <w:r w:rsidRPr="00A96CFD">
        <w:rPr>
          <w:rFonts w:ascii="Arial" w:hAnsi="Arial" w:cs="Arial"/>
        </w:rPr>
        <w:t>), n=5. (</w:t>
      </w:r>
      <w:r>
        <w:rPr>
          <w:rFonts w:ascii="Arial" w:hAnsi="Arial" w:cs="Arial"/>
        </w:rPr>
        <w:t>c-e</w:t>
      </w:r>
      <w:r w:rsidRPr="00A96CFD">
        <w:rPr>
          <w:rFonts w:ascii="Arial" w:hAnsi="Arial" w:cs="Arial"/>
        </w:rPr>
        <w:t xml:space="preserve">) The MECs or </w:t>
      </w:r>
      <w:r>
        <w:rPr>
          <w:rFonts w:ascii="Arial" w:hAnsi="Arial" w:cs="Arial"/>
        </w:rPr>
        <w:t>SMCs</w:t>
      </w:r>
      <w:r w:rsidRPr="00A96CFD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smooth muscle cells</w:t>
      </w:r>
      <w:r w:rsidRPr="00A96CFD">
        <w:rPr>
          <w:rFonts w:ascii="Arial" w:hAnsi="Arial" w:cs="Arial"/>
        </w:rPr>
        <w:t xml:space="preserve">) were isolated </w:t>
      </w:r>
      <w:r>
        <w:rPr>
          <w:rFonts w:ascii="Arial" w:hAnsi="Arial" w:cs="Arial"/>
        </w:rPr>
        <w:t xml:space="preserve">from aorta </w:t>
      </w:r>
      <w:r w:rsidRPr="00A96CFD">
        <w:rPr>
          <w:rFonts w:ascii="Arial" w:eastAsia="新宋体" w:hAnsi="Arial" w:cs="Arial"/>
        </w:rPr>
        <w:t>using Laser Capture Microdissection (LCM) techniques for mRNA analysis. (</w:t>
      </w:r>
      <w:r>
        <w:rPr>
          <w:rFonts w:ascii="Arial" w:eastAsia="新宋体" w:hAnsi="Arial" w:cs="Arial"/>
        </w:rPr>
        <w:t>c</w:t>
      </w:r>
      <w:r w:rsidRPr="00A96CFD">
        <w:rPr>
          <w:rFonts w:ascii="Arial" w:eastAsia="新宋体" w:hAnsi="Arial" w:cs="Arial"/>
        </w:rPr>
        <w:t>) mRNA level for ERβ, n=5. (</w:t>
      </w:r>
      <w:r>
        <w:rPr>
          <w:rFonts w:ascii="Arial" w:eastAsia="新宋体" w:hAnsi="Arial" w:cs="Arial"/>
        </w:rPr>
        <w:t>d</w:t>
      </w:r>
      <w:r w:rsidRPr="00A96CFD">
        <w:rPr>
          <w:rFonts w:ascii="Arial" w:eastAsia="新宋体" w:hAnsi="Arial" w:cs="Arial"/>
        </w:rPr>
        <w:t>) mRNA level for SIRT1, n=5. (</w:t>
      </w:r>
      <w:r>
        <w:rPr>
          <w:rFonts w:ascii="Arial" w:eastAsia="新宋体" w:hAnsi="Arial" w:cs="Arial"/>
        </w:rPr>
        <w:t>e</w:t>
      </w:r>
      <w:r w:rsidRPr="00A96CFD">
        <w:rPr>
          <w:rFonts w:ascii="Arial" w:eastAsia="新宋体" w:hAnsi="Arial" w:cs="Arial"/>
        </w:rPr>
        <w:t xml:space="preserve">) mRNA level for </w:t>
      </w:r>
      <w:r>
        <w:rPr>
          <w:rFonts w:ascii="Arial" w:eastAsia="新宋体" w:hAnsi="Arial" w:cs="Arial"/>
        </w:rPr>
        <w:t xml:space="preserve">SIRT1 single mutant </w:t>
      </w:r>
      <w:r w:rsidRPr="00A96CFD">
        <w:rPr>
          <w:rFonts w:ascii="Arial" w:eastAsia="新宋体" w:hAnsi="Arial" w:cs="Arial"/>
        </w:rPr>
        <w:t xml:space="preserve">SIRT1-C152(D), n=5. </w:t>
      </w:r>
      <w:r w:rsidRPr="00A96CFD">
        <w:rPr>
          <w:rFonts w:ascii="Arial" w:hAnsi="Arial" w:cs="Arial"/>
        </w:rPr>
        <w:t xml:space="preserve">*, </w:t>
      </w:r>
      <w:r w:rsidRPr="00A96CFD">
        <w:rPr>
          <w:rFonts w:ascii="Arial" w:hAnsi="Arial" w:cs="Arial"/>
          <w:i/>
          <w:iCs/>
        </w:rPr>
        <w:t>P</w:t>
      </w:r>
      <w:r w:rsidRPr="00A96CFD">
        <w:rPr>
          <w:rFonts w:ascii="Arial" w:hAnsi="Arial" w:cs="Arial"/>
        </w:rPr>
        <w:t xml:space="preserve">&lt;0.05, vs CTL/EMP group; ¶, </w:t>
      </w:r>
      <w:r w:rsidRPr="00A96CFD">
        <w:rPr>
          <w:rFonts w:ascii="Arial" w:hAnsi="Arial" w:cs="Arial"/>
          <w:i/>
          <w:iCs/>
        </w:rPr>
        <w:t>P</w:t>
      </w:r>
      <w:r w:rsidRPr="00A96CFD">
        <w:rPr>
          <w:rFonts w:ascii="Arial" w:hAnsi="Arial" w:cs="Arial"/>
        </w:rPr>
        <w:t xml:space="preserve">&lt;0.05, vs </w:t>
      </w:r>
      <w:r>
        <w:rPr>
          <w:rFonts w:ascii="Arial" w:hAnsi="Arial" w:cs="Arial"/>
        </w:rPr>
        <w:t>DH</w:t>
      </w:r>
      <w:r w:rsidRPr="00A96CFD">
        <w:rPr>
          <w:rFonts w:ascii="Arial" w:hAnsi="Arial" w:cs="Arial"/>
        </w:rPr>
        <w:t>T/EMP group.</w:t>
      </w:r>
      <w:r w:rsidRPr="00A96CFD">
        <w:rPr>
          <w:rFonts w:ascii="Arial" w:eastAsia="新宋体" w:hAnsi="Arial" w:cs="Arial"/>
        </w:rPr>
        <w:t xml:space="preserve"> </w:t>
      </w:r>
      <w:r w:rsidRPr="00A96CFD">
        <w:rPr>
          <w:rFonts w:ascii="Arial" w:hAnsi="Arial" w:cs="Arial"/>
        </w:rPr>
        <w:t xml:space="preserve">Results are </w:t>
      </w:r>
      <w:r w:rsidRPr="00A96CFD">
        <w:rPr>
          <w:rFonts w:ascii="Arial" w:eastAsia="新宋体" w:hAnsi="Arial" w:cs="Arial"/>
        </w:rPr>
        <w:t>expressed as mean ± SEM.</w:t>
      </w:r>
    </w:p>
    <w:p w:rsidR="007821A6" w:rsidRPr="004619A9" w:rsidRDefault="007821A6" w:rsidP="004619A9">
      <w:bookmarkStart w:id="0" w:name="_GoBack"/>
      <w:bookmarkEnd w:id="0"/>
    </w:p>
    <w:sectPr w:rsidR="007821A6" w:rsidRPr="004619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F14" w:rsidRDefault="000B0F14" w:rsidP="00501A54">
      <w:pPr>
        <w:spacing w:after="0" w:line="240" w:lineRule="auto"/>
      </w:pPr>
      <w:r>
        <w:separator/>
      </w:r>
    </w:p>
  </w:endnote>
  <w:endnote w:type="continuationSeparator" w:id="0">
    <w:p w:rsidR="000B0F14" w:rsidRDefault="000B0F14" w:rsidP="00501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F14" w:rsidRDefault="000B0F14" w:rsidP="00501A54">
      <w:pPr>
        <w:spacing w:after="0" w:line="240" w:lineRule="auto"/>
      </w:pPr>
      <w:r>
        <w:separator/>
      </w:r>
    </w:p>
  </w:footnote>
  <w:footnote w:type="continuationSeparator" w:id="0">
    <w:p w:rsidR="000B0F14" w:rsidRDefault="000B0F14" w:rsidP="00501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01A54" w:rsidRDefault="00501A54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619A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619A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01A54" w:rsidRDefault="00501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63986"/>
    <w:multiLevelType w:val="multilevel"/>
    <w:tmpl w:val="0D480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86E19"/>
    <w:multiLevelType w:val="hybridMultilevel"/>
    <w:tmpl w:val="D50CD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9205A2"/>
    <w:multiLevelType w:val="hybridMultilevel"/>
    <w:tmpl w:val="51EC1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6772F"/>
    <w:multiLevelType w:val="hybridMultilevel"/>
    <w:tmpl w:val="3AA8A482"/>
    <w:lvl w:ilvl="0" w:tplc="F0F20B5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FC5770"/>
    <w:multiLevelType w:val="hybridMultilevel"/>
    <w:tmpl w:val="3BBAB0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A1D"/>
    <w:multiLevelType w:val="hybridMultilevel"/>
    <w:tmpl w:val="F8DA756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4376863"/>
    <w:multiLevelType w:val="hybridMultilevel"/>
    <w:tmpl w:val="ECD8D8F8"/>
    <w:lvl w:ilvl="0" w:tplc="C896D46C">
      <w:start w:val="1"/>
      <w:numFmt w:val="decimal"/>
      <w:lvlText w:val="%1．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8BB0ABE"/>
    <w:multiLevelType w:val="hybridMultilevel"/>
    <w:tmpl w:val="52889A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A57FEF"/>
    <w:multiLevelType w:val="hybridMultilevel"/>
    <w:tmpl w:val="7882B84A"/>
    <w:lvl w:ilvl="0" w:tplc="B44EA33C">
      <w:start w:val="1"/>
      <w:numFmt w:val="lowerLetter"/>
      <w:lvlText w:val="(%1)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BB7718C"/>
    <w:multiLevelType w:val="hybridMultilevel"/>
    <w:tmpl w:val="9B6E68A0"/>
    <w:lvl w:ilvl="0" w:tplc="C896D46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r0peeepwvf992eerfn5xxx3d52sze0wap5z&quot;&gt;ASD&lt;record-ids&gt;&lt;item&gt;1&lt;/item&gt;&lt;/record-ids&gt;&lt;/item&gt;&lt;/Libraries&gt;"/>
  </w:docVars>
  <w:rsids>
    <w:rsidRoot w:val="003078CE"/>
    <w:rsid w:val="0000001A"/>
    <w:rsid w:val="00001192"/>
    <w:rsid w:val="00001E9D"/>
    <w:rsid w:val="00003562"/>
    <w:rsid w:val="00006E4C"/>
    <w:rsid w:val="00012EAE"/>
    <w:rsid w:val="00021866"/>
    <w:rsid w:val="00026BA0"/>
    <w:rsid w:val="00033C06"/>
    <w:rsid w:val="00040015"/>
    <w:rsid w:val="00040C98"/>
    <w:rsid w:val="00042C01"/>
    <w:rsid w:val="00045FD8"/>
    <w:rsid w:val="000501D9"/>
    <w:rsid w:val="00051A38"/>
    <w:rsid w:val="00051ADD"/>
    <w:rsid w:val="0005232A"/>
    <w:rsid w:val="00053AC6"/>
    <w:rsid w:val="00053EF7"/>
    <w:rsid w:val="00057C09"/>
    <w:rsid w:val="000720FF"/>
    <w:rsid w:val="00073179"/>
    <w:rsid w:val="0008267D"/>
    <w:rsid w:val="00082B07"/>
    <w:rsid w:val="00083A19"/>
    <w:rsid w:val="0008461F"/>
    <w:rsid w:val="00084F41"/>
    <w:rsid w:val="00090E1F"/>
    <w:rsid w:val="000924DC"/>
    <w:rsid w:val="00093A6C"/>
    <w:rsid w:val="000979CD"/>
    <w:rsid w:val="000A00D2"/>
    <w:rsid w:val="000A0A9C"/>
    <w:rsid w:val="000A0BC8"/>
    <w:rsid w:val="000A453F"/>
    <w:rsid w:val="000A479C"/>
    <w:rsid w:val="000B046C"/>
    <w:rsid w:val="000B0F14"/>
    <w:rsid w:val="000B10BE"/>
    <w:rsid w:val="000B3AB9"/>
    <w:rsid w:val="000B3F2C"/>
    <w:rsid w:val="000B669B"/>
    <w:rsid w:val="000B68A1"/>
    <w:rsid w:val="000C019B"/>
    <w:rsid w:val="000C5C55"/>
    <w:rsid w:val="000C7631"/>
    <w:rsid w:val="000D022E"/>
    <w:rsid w:val="000D1B1B"/>
    <w:rsid w:val="000D584E"/>
    <w:rsid w:val="000D6B8C"/>
    <w:rsid w:val="000D7457"/>
    <w:rsid w:val="000E0899"/>
    <w:rsid w:val="000E56C4"/>
    <w:rsid w:val="000E5B90"/>
    <w:rsid w:val="000F3134"/>
    <w:rsid w:val="000F37E3"/>
    <w:rsid w:val="000F725C"/>
    <w:rsid w:val="001063E6"/>
    <w:rsid w:val="00106540"/>
    <w:rsid w:val="00110245"/>
    <w:rsid w:val="00115C05"/>
    <w:rsid w:val="001201CF"/>
    <w:rsid w:val="001300FC"/>
    <w:rsid w:val="001342B2"/>
    <w:rsid w:val="00134389"/>
    <w:rsid w:val="00136D42"/>
    <w:rsid w:val="001413E1"/>
    <w:rsid w:val="00141D8A"/>
    <w:rsid w:val="00141E1B"/>
    <w:rsid w:val="00144974"/>
    <w:rsid w:val="00152CD1"/>
    <w:rsid w:val="00153703"/>
    <w:rsid w:val="00156F2F"/>
    <w:rsid w:val="00157334"/>
    <w:rsid w:val="00157A99"/>
    <w:rsid w:val="00160F2C"/>
    <w:rsid w:val="001616EC"/>
    <w:rsid w:val="001636B6"/>
    <w:rsid w:val="001646EB"/>
    <w:rsid w:val="00166496"/>
    <w:rsid w:val="00173F5D"/>
    <w:rsid w:val="00182FF3"/>
    <w:rsid w:val="00186005"/>
    <w:rsid w:val="001867A1"/>
    <w:rsid w:val="00187392"/>
    <w:rsid w:val="001935BF"/>
    <w:rsid w:val="00193825"/>
    <w:rsid w:val="001939B8"/>
    <w:rsid w:val="00193B60"/>
    <w:rsid w:val="00195B1E"/>
    <w:rsid w:val="0019749E"/>
    <w:rsid w:val="001A1B82"/>
    <w:rsid w:val="001A1C83"/>
    <w:rsid w:val="001A2215"/>
    <w:rsid w:val="001A502A"/>
    <w:rsid w:val="001A5E15"/>
    <w:rsid w:val="001A5EA6"/>
    <w:rsid w:val="001A728E"/>
    <w:rsid w:val="001C1C6E"/>
    <w:rsid w:val="001C2425"/>
    <w:rsid w:val="001C24C2"/>
    <w:rsid w:val="001C49A6"/>
    <w:rsid w:val="001D0CAC"/>
    <w:rsid w:val="001D2053"/>
    <w:rsid w:val="001D3472"/>
    <w:rsid w:val="001D494E"/>
    <w:rsid w:val="001D670B"/>
    <w:rsid w:val="001E7588"/>
    <w:rsid w:val="001E7BA4"/>
    <w:rsid w:val="001F0EAA"/>
    <w:rsid w:val="001F12FF"/>
    <w:rsid w:val="001F1E1E"/>
    <w:rsid w:val="001F2DB3"/>
    <w:rsid w:val="001F4AC1"/>
    <w:rsid w:val="001F5568"/>
    <w:rsid w:val="001F58A2"/>
    <w:rsid w:val="00200F29"/>
    <w:rsid w:val="00205327"/>
    <w:rsid w:val="00206AB2"/>
    <w:rsid w:val="00206F65"/>
    <w:rsid w:val="00215394"/>
    <w:rsid w:val="002167D1"/>
    <w:rsid w:val="00217B86"/>
    <w:rsid w:val="00217BA4"/>
    <w:rsid w:val="002229F6"/>
    <w:rsid w:val="0022352F"/>
    <w:rsid w:val="00223B07"/>
    <w:rsid w:val="00223BF6"/>
    <w:rsid w:val="0022485E"/>
    <w:rsid w:val="00225904"/>
    <w:rsid w:val="002368DF"/>
    <w:rsid w:val="002371E3"/>
    <w:rsid w:val="002406C2"/>
    <w:rsid w:val="00246B64"/>
    <w:rsid w:val="00247154"/>
    <w:rsid w:val="002472C2"/>
    <w:rsid w:val="00247B05"/>
    <w:rsid w:val="00247C17"/>
    <w:rsid w:val="00247C98"/>
    <w:rsid w:val="00253518"/>
    <w:rsid w:val="0025416A"/>
    <w:rsid w:val="002544AC"/>
    <w:rsid w:val="0026553C"/>
    <w:rsid w:val="00270D02"/>
    <w:rsid w:val="00272600"/>
    <w:rsid w:val="00273583"/>
    <w:rsid w:val="00273D66"/>
    <w:rsid w:val="00274E91"/>
    <w:rsid w:val="00275866"/>
    <w:rsid w:val="00277376"/>
    <w:rsid w:val="00280D98"/>
    <w:rsid w:val="00281DE4"/>
    <w:rsid w:val="00283167"/>
    <w:rsid w:val="00283E72"/>
    <w:rsid w:val="00292296"/>
    <w:rsid w:val="00293EFE"/>
    <w:rsid w:val="00294F6C"/>
    <w:rsid w:val="002973EA"/>
    <w:rsid w:val="002A0C8F"/>
    <w:rsid w:val="002A1E24"/>
    <w:rsid w:val="002A34BA"/>
    <w:rsid w:val="002A35E9"/>
    <w:rsid w:val="002A4D0A"/>
    <w:rsid w:val="002A7979"/>
    <w:rsid w:val="002C3474"/>
    <w:rsid w:val="002C7A53"/>
    <w:rsid w:val="002D34E9"/>
    <w:rsid w:val="002D7EB3"/>
    <w:rsid w:val="002E3C63"/>
    <w:rsid w:val="002E4F86"/>
    <w:rsid w:val="002E6052"/>
    <w:rsid w:val="002E732F"/>
    <w:rsid w:val="002F28C5"/>
    <w:rsid w:val="002F353F"/>
    <w:rsid w:val="002F3BB1"/>
    <w:rsid w:val="002F4A77"/>
    <w:rsid w:val="00300FED"/>
    <w:rsid w:val="0030721D"/>
    <w:rsid w:val="003078CE"/>
    <w:rsid w:val="003112B8"/>
    <w:rsid w:val="00312D8C"/>
    <w:rsid w:val="00314E07"/>
    <w:rsid w:val="00323758"/>
    <w:rsid w:val="00325473"/>
    <w:rsid w:val="00326730"/>
    <w:rsid w:val="00331904"/>
    <w:rsid w:val="00332E33"/>
    <w:rsid w:val="00333BF9"/>
    <w:rsid w:val="00337B8F"/>
    <w:rsid w:val="0034135A"/>
    <w:rsid w:val="00344032"/>
    <w:rsid w:val="0034499A"/>
    <w:rsid w:val="00346DD8"/>
    <w:rsid w:val="0034723E"/>
    <w:rsid w:val="00353B37"/>
    <w:rsid w:val="00353CD3"/>
    <w:rsid w:val="00355F99"/>
    <w:rsid w:val="0036041E"/>
    <w:rsid w:val="00362C8A"/>
    <w:rsid w:val="0036457C"/>
    <w:rsid w:val="003670BF"/>
    <w:rsid w:val="003679CB"/>
    <w:rsid w:val="003715AE"/>
    <w:rsid w:val="00371960"/>
    <w:rsid w:val="00376DDB"/>
    <w:rsid w:val="00382B8F"/>
    <w:rsid w:val="003841A4"/>
    <w:rsid w:val="003857CB"/>
    <w:rsid w:val="0038621E"/>
    <w:rsid w:val="003865A6"/>
    <w:rsid w:val="003900AF"/>
    <w:rsid w:val="00392DFE"/>
    <w:rsid w:val="00395ED0"/>
    <w:rsid w:val="003A39EB"/>
    <w:rsid w:val="003A4CA2"/>
    <w:rsid w:val="003B2698"/>
    <w:rsid w:val="003B4C43"/>
    <w:rsid w:val="003B51CB"/>
    <w:rsid w:val="003C14C3"/>
    <w:rsid w:val="003C7031"/>
    <w:rsid w:val="003C7CDD"/>
    <w:rsid w:val="003D0C9B"/>
    <w:rsid w:val="003D28AF"/>
    <w:rsid w:val="003D2B71"/>
    <w:rsid w:val="003D4914"/>
    <w:rsid w:val="003E2ED3"/>
    <w:rsid w:val="003F5587"/>
    <w:rsid w:val="00401056"/>
    <w:rsid w:val="00401D34"/>
    <w:rsid w:val="00407892"/>
    <w:rsid w:val="004103F4"/>
    <w:rsid w:val="00410E8A"/>
    <w:rsid w:val="004128F2"/>
    <w:rsid w:val="00413F80"/>
    <w:rsid w:val="00416018"/>
    <w:rsid w:val="0041634F"/>
    <w:rsid w:val="004216A6"/>
    <w:rsid w:val="004234A1"/>
    <w:rsid w:val="00424039"/>
    <w:rsid w:val="0042576F"/>
    <w:rsid w:val="00427C57"/>
    <w:rsid w:val="00430B35"/>
    <w:rsid w:val="00432818"/>
    <w:rsid w:val="00441C34"/>
    <w:rsid w:val="004519D5"/>
    <w:rsid w:val="004521F3"/>
    <w:rsid w:val="00452E68"/>
    <w:rsid w:val="00452FA0"/>
    <w:rsid w:val="004559E2"/>
    <w:rsid w:val="00457439"/>
    <w:rsid w:val="0046121F"/>
    <w:rsid w:val="00461476"/>
    <w:rsid w:val="004619A9"/>
    <w:rsid w:val="00461E9D"/>
    <w:rsid w:val="00462A74"/>
    <w:rsid w:val="00462B10"/>
    <w:rsid w:val="00465AF7"/>
    <w:rsid w:val="00470C06"/>
    <w:rsid w:val="00470F34"/>
    <w:rsid w:val="00472A77"/>
    <w:rsid w:val="0048055F"/>
    <w:rsid w:val="00482F04"/>
    <w:rsid w:val="00484AEF"/>
    <w:rsid w:val="00484F01"/>
    <w:rsid w:val="00491865"/>
    <w:rsid w:val="00494CCD"/>
    <w:rsid w:val="00496367"/>
    <w:rsid w:val="004978FF"/>
    <w:rsid w:val="004A0DBB"/>
    <w:rsid w:val="004A5149"/>
    <w:rsid w:val="004A6AB7"/>
    <w:rsid w:val="004B2BA7"/>
    <w:rsid w:val="004B63BB"/>
    <w:rsid w:val="004C3211"/>
    <w:rsid w:val="004C3947"/>
    <w:rsid w:val="004C4A12"/>
    <w:rsid w:val="004C6378"/>
    <w:rsid w:val="004D0C1B"/>
    <w:rsid w:val="004D284D"/>
    <w:rsid w:val="004E389F"/>
    <w:rsid w:val="004E3EEC"/>
    <w:rsid w:val="004E7883"/>
    <w:rsid w:val="004F0172"/>
    <w:rsid w:val="004F0BDA"/>
    <w:rsid w:val="004F3473"/>
    <w:rsid w:val="004F354C"/>
    <w:rsid w:val="004F5934"/>
    <w:rsid w:val="00501A54"/>
    <w:rsid w:val="00504541"/>
    <w:rsid w:val="0050511C"/>
    <w:rsid w:val="0051013F"/>
    <w:rsid w:val="005114ED"/>
    <w:rsid w:val="00513725"/>
    <w:rsid w:val="00514727"/>
    <w:rsid w:val="00521AD0"/>
    <w:rsid w:val="00524371"/>
    <w:rsid w:val="005273DC"/>
    <w:rsid w:val="0053456D"/>
    <w:rsid w:val="00535D07"/>
    <w:rsid w:val="00537294"/>
    <w:rsid w:val="00541164"/>
    <w:rsid w:val="00541926"/>
    <w:rsid w:val="00545FE0"/>
    <w:rsid w:val="00555C66"/>
    <w:rsid w:val="00556B64"/>
    <w:rsid w:val="00557C47"/>
    <w:rsid w:val="0056357F"/>
    <w:rsid w:val="00565302"/>
    <w:rsid w:val="00570914"/>
    <w:rsid w:val="00571266"/>
    <w:rsid w:val="00572180"/>
    <w:rsid w:val="00572517"/>
    <w:rsid w:val="00575DB6"/>
    <w:rsid w:val="005822ED"/>
    <w:rsid w:val="00586ED1"/>
    <w:rsid w:val="0058718A"/>
    <w:rsid w:val="00593E2B"/>
    <w:rsid w:val="005A0053"/>
    <w:rsid w:val="005C0798"/>
    <w:rsid w:val="005C18F3"/>
    <w:rsid w:val="005D20BA"/>
    <w:rsid w:val="005D4DC4"/>
    <w:rsid w:val="005D7B2C"/>
    <w:rsid w:val="005E19B1"/>
    <w:rsid w:val="005E228F"/>
    <w:rsid w:val="005E52B1"/>
    <w:rsid w:val="005E7C43"/>
    <w:rsid w:val="005F0D79"/>
    <w:rsid w:val="005F10EC"/>
    <w:rsid w:val="005F1190"/>
    <w:rsid w:val="005F1259"/>
    <w:rsid w:val="005F5FE8"/>
    <w:rsid w:val="005F6612"/>
    <w:rsid w:val="005F6B69"/>
    <w:rsid w:val="005F6F7F"/>
    <w:rsid w:val="005F73D4"/>
    <w:rsid w:val="005F7C30"/>
    <w:rsid w:val="0060029C"/>
    <w:rsid w:val="00601B78"/>
    <w:rsid w:val="006048A5"/>
    <w:rsid w:val="00606110"/>
    <w:rsid w:val="00606144"/>
    <w:rsid w:val="006065DE"/>
    <w:rsid w:val="006070A4"/>
    <w:rsid w:val="00611A21"/>
    <w:rsid w:val="00612FF4"/>
    <w:rsid w:val="006203DC"/>
    <w:rsid w:val="006217FE"/>
    <w:rsid w:val="00622627"/>
    <w:rsid w:val="006227E7"/>
    <w:rsid w:val="00623545"/>
    <w:rsid w:val="00623781"/>
    <w:rsid w:val="00623C95"/>
    <w:rsid w:val="00625CB4"/>
    <w:rsid w:val="006306CC"/>
    <w:rsid w:val="00630DC2"/>
    <w:rsid w:val="006336AA"/>
    <w:rsid w:val="00633A02"/>
    <w:rsid w:val="00644D35"/>
    <w:rsid w:val="006455AB"/>
    <w:rsid w:val="006509C1"/>
    <w:rsid w:val="00653819"/>
    <w:rsid w:val="00657A54"/>
    <w:rsid w:val="00661FB5"/>
    <w:rsid w:val="0066570D"/>
    <w:rsid w:val="00666129"/>
    <w:rsid w:val="00670C6B"/>
    <w:rsid w:val="00675A8E"/>
    <w:rsid w:val="0067662C"/>
    <w:rsid w:val="006775A6"/>
    <w:rsid w:val="00680E83"/>
    <w:rsid w:val="006813F5"/>
    <w:rsid w:val="00681819"/>
    <w:rsid w:val="0068238E"/>
    <w:rsid w:val="0068725F"/>
    <w:rsid w:val="00687D58"/>
    <w:rsid w:val="00690DB5"/>
    <w:rsid w:val="00690DD2"/>
    <w:rsid w:val="0069203B"/>
    <w:rsid w:val="00697732"/>
    <w:rsid w:val="006A52C3"/>
    <w:rsid w:val="006A5509"/>
    <w:rsid w:val="006A6010"/>
    <w:rsid w:val="006B01D8"/>
    <w:rsid w:val="006B596B"/>
    <w:rsid w:val="006C0753"/>
    <w:rsid w:val="006C1840"/>
    <w:rsid w:val="006C36DE"/>
    <w:rsid w:val="006C4580"/>
    <w:rsid w:val="006C4BAB"/>
    <w:rsid w:val="006C57BE"/>
    <w:rsid w:val="006C5B90"/>
    <w:rsid w:val="006D0700"/>
    <w:rsid w:val="006D1818"/>
    <w:rsid w:val="006D4A0E"/>
    <w:rsid w:val="006D4B3D"/>
    <w:rsid w:val="006E0E2B"/>
    <w:rsid w:val="006E1525"/>
    <w:rsid w:val="006E4C13"/>
    <w:rsid w:val="006E56D7"/>
    <w:rsid w:val="006E77E7"/>
    <w:rsid w:val="006F48D2"/>
    <w:rsid w:val="006F76D6"/>
    <w:rsid w:val="0070570C"/>
    <w:rsid w:val="007058FA"/>
    <w:rsid w:val="007074FC"/>
    <w:rsid w:val="00710960"/>
    <w:rsid w:val="00714B65"/>
    <w:rsid w:val="00716515"/>
    <w:rsid w:val="00721151"/>
    <w:rsid w:val="007244BC"/>
    <w:rsid w:val="00725213"/>
    <w:rsid w:val="00725B56"/>
    <w:rsid w:val="00727385"/>
    <w:rsid w:val="0073145C"/>
    <w:rsid w:val="00732928"/>
    <w:rsid w:val="00732F57"/>
    <w:rsid w:val="007337C6"/>
    <w:rsid w:val="00740084"/>
    <w:rsid w:val="00740422"/>
    <w:rsid w:val="00741FBE"/>
    <w:rsid w:val="007429C7"/>
    <w:rsid w:val="00747098"/>
    <w:rsid w:val="00750499"/>
    <w:rsid w:val="0075646F"/>
    <w:rsid w:val="00757183"/>
    <w:rsid w:val="007633DD"/>
    <w:rsid w:val="00763475"/>
    <w:rsid w:val="0076438C"/>
    <w:rsid w:val="00777494"/>
    <w:rsid w:val="007821A6"/>
    <w:rsid w:val="0078241C"/>
    <w:rsid w:val="007826A4"/>
    <w:rsid w:val="00782D9E"/>
    <w:rsid w:val="00785315"/>
    <w:rsid w:val="00787200"/>
    <w:rsid w:val="0078748F"/>
    <w:rsid w:val="0079211E"/>
    <w:rsid w:val="007A2EDB"/>
    <w:rsid w:val="007A6124"/>
    <w:rsid w:val="007B018E"/>
    <w:rsid w:val="007B0780"/>
    <w:rsid w:val="007B098D"/>
    <w:rsid w:val="007B2E2E"/>
    <w:rsid w:val="007B347D"/>
    <w:rsid w:val="007B366C"/>
    <w:rsid w:val="007B3FB3"/>
    <w:rsid w:val="007B6174"/>
    <w:rsid w:val="007C1605"/>
    <w:rsid w:val="007C20D6"/>
    <w:rsid w:val="007C35DB"/>
    <w:rsid w:val="007C5440"/>
    <w:rsid w:val="007D2D2C"/>
    <w:rsid w:val="007E09E8"/>
    <w:rsid w:val="007E7A72"/>
    <w:rsid w:val="007F1C42"/>
    <w:rsid w:val="007F337B"/>
    <w:rsid w:val="007F52A2"/>
    <w:rsid w:val="00803080"/>
    <w:rsid w:val="00803E7C"/>
    <w:rsid w:val="0080545F"/>
    <w:rsid w:val="008135B8"/>
    <w:rsid w:val="00813F6F"/>
    <w:rsid w:val="008140E4"/>
    <w:rsid w:val="00816291"/>
    <w:rsid w:val="00820864"/>
    <w:rsid w:val="00825B99"/>
    <w:rsid w:val="00826100"/>
    <w:rsid w:val="008268EF"/>
    <w:rsid w:val="00832986"/>
    <w:rsid w:val="008334C4"/>
    <w:rsid w:val="00841835"/>
    <w:rsid w:val="00843FF1"/>
    <w:rsid w:val="008456D0"/>
    <w:rsid w:val="008535D0"/>
    <w:rsid w:val="00856F2E"/>
    <w:rsid w:val="00860D6A"/>
    <w:rsid w:val="00862160"/>
    <w:rsid w:val="00862668"/>
    <w:rsid w:val="00866C7B"/>
    <w:rsid w:val="00867DD6"/>
    <w:rsid w:val="00870151"/>
    <w:rsid w:val="008721DC"/>
    <w:rsid w:val="008728C4"/>
    <w:rsid w:val="008823B1"/>
    <w:rsid w:val="008823E7"/>
    <w:rsid w:val="008856F0"/>
    <w:rsid w:val="00890F13"/>
    <w:rsid w:val="00891E5A"/>
    <w:rsid w:val="00893CBB"/>
    <w:rsid w:val="00893E80"/>
    <w:rsid w:val="0089542B"/>
    <w:rsid w:val="00895636"/>
    <w:rsid w:val="008A2AA0"/>
    <w:rsid w:val="008A4BC3"/>
    <w:rsid w:val="008A629B"/>
    <w:rsid w:val="008B125C"/>
    <w:rsid w:val="008B1E0C"/>
    <w:rsid w:val="008B51B5"/>
    <w:rsid w:val="008B62AB"/>
    <w:rsid w:val="008C17B5"/>
    <w:rsid w:val="008C24B5"/>
    <w:rsid w:val="008C3E8F"/>
    <w:rsid w:val="008C4B7D"/>
    <w:rsid w:val="008D1FAB"/>
    <w:rsid w:val="008D2650"/>
    <w:rsid w:val="008D60B6"/>
    <w:rsid w:val="008E0C81"/>
    <w:rsid w:val="008E1E28"/>
    <w:rsid w:val="008F0647"/>
    <w:rsid w:val="008F1A9F"/>
    <w:rsid w:val="008F5A37"/>
    <w:rsid w:val="008F5B48"/>
    <w:rsid w:val="0090722F"/>
    <w:rsid w:val="00907573"/>
    <w:rsid w:val="009114A7"/>
    <w:rsid w:val="00914DF8"/>
    <w:rsid w:val="00916B21"/>
    <w:rsid w:val="009170EA"/>
    <w:rsid w:val="00925F17"/>
    <w:rsid w:val="009272C9"/>
    <w:rsid w:val="0093033A"/>
    <w:rsid w:val="00930D07"/>
    <w:rsid w:val="0093583B"/>
    <w:rsid w:val="009409F9"/>
    <w:rsid w:val="009425B7"/>
    <w:rsid w:val="00943B6A"/>
    <w:rsid w:val="00953F3E"/>
    <w:rsid w:val="00954FED"/>
    <w:rsid w:val="00961575"/>
    <w:rsid w:val="00964A7F"/>
    <w:rsid w:val="009652B3"/>
    <w:rsid w:val="009666FF"/>
    <w:rsid w:val="00972BE1"/>
    <w:rsid w:val="00975CE4"/>
    <w:rsid w:val="009814BB"/>
    <w:rsid w:val="009839A6"/>
    <w:rsid w:val="009858D4"/>
    <w:rsid w:val="00987B57"/>
    <w:rsid w:val="0099028F"/>
    <w:rsid w:val="00992201"/>
    <w:rsid w:val="00993A04"/>
    <w:rsid w:val="0099556B"/>
    <w:rsid w:val="009A04F2"/>
    <w:rsid w:val="009A4F2B"/>
    <w:rsid w:val="009A569F"/>
    <w:rsid w:val="009A7387"/>
    <w:rsid w:val="009B2097"/>
    <w:rsid w:val="009B3781"/>
    <w:rsid w:val="009B4EFE"/>
    <w:rsid w:val="009B524C"/>
    <w:rsid w:val="009B76BE"/>
    <w:rsid w:val="009B7DC2"/>
    <w:rsid w:val="009C60FF"/>
    <w:rsid w:val="009C6C88"/>
    <w:rsid w:val="009D024B"/>
    <w:rsid w:val="009D4069"/>
    <w:rsid w:val="009E6BF8"/>
    <w:rsid w:val="009F3AB6"/>
    <w:rsid w:val="009F4ED2"/>
    <w:rsid w:val="009F52C0"/>
    <w:rsid w:val="009F5979"/>
    <w:rsid w:val="00A02880"/>
    <w:rsid w:val="00A0357B"/>
    <w:rsid w:val="00A05274"/>
    <w:rsid w:val="00A074E3"/>
    <w:rsid w:val="00A15B52"/>
    <w:rsid w:val="00A235AB"/>
    <w:rsid w:val="00A2739F"/>
    <w:rsid w:val="00A27D82"/>
    <w:rsid w:val="00A3192F"/>
    <w:rsid w:val="00A341C1"/>
    <w:rsid w:val="00A349E5"/>
    <w:rsid w:val="00A36E81"/>
    <w:rsid w:val="00A375CB"/>
    <w:rsid w:val="00A413A3"/>
    <w:rsid w:val="00A42FE7"/>
    <w:rsid w:val="00A44C71"/>
    <w:rsid w:val="00A47897"/>
    <w:rsid w:val="00A50AAB"/>
    <w:rsid w:val="00A50D4A"/>
    <w:rsid w:val="00A51516"/>
    <w:rsid w:val="00A51B2B"/>
    <w:rsid w:val="00A51BB8"/>
    <w:rsid w:val="00A547CB"/>
    <w:rsid w:val="00A549D4"/>
    <w:rsid w:val="00A5720F"/>
    <w:rsid w:val="00A63125"/>
    <w:rsid w:val="00A653BC"/>
    <w:rsid w:val="00A65F10"/>
    <w:rsid w:val="00A669AD"/>
    <w:rsid w:val="00A6762D"/>
    <w:rsid w:val="00A70243"/>
    <w:rsid w:val="00A71A1E"/>
    <w:rsid w:val="00A7434F"/>
    <w:rsid w:val="00A7487F"/>
    <w:rsid w:val="00A755EB"/>
    <w:rsid w:val="00A75886"/>
    <w:rsid w:val="00A81338"/>
    <w:rsid w:val="00A85D38"/>
    <w:rsid w:val="00A87EC6"/>
    <w:rsid w:val="00A9023F"/>
    <w:rsid w:val="00A93D27"/>
    <w:rsid w:val="00A96717"/>
    <w:rsid w:val="00A96CFD"/>
    <w:rsid w:val="00A97CCA"/>
    <w:rsid w:val="00AA0E2C"/>
    <w:rsid w:val="00AA1376"/>
    <w:rsid w:val="00AA13DC"/>
    <w:rsid w:val="00AA1713"/>
    <w:rsid w:val="00AA614B"/>
    <w:rsid w:val="00AB0C0D"/>
    <w:rsid w:val="00AB20D8"/>
    <w:rsid w:val="00AB261C"/>
    <w:rsid w:val="00AB2D35"/>
    <w:rsid w:val="00AB4410"/>
    <w:rsid w:val="00AB6411"/>
    <w:rsid w:val="00AB6E45"/>
    <w:rsid w:val="00AC050D"/>
    <w:rsid w:val="00AC3404"/>
    <w:rsid w:val="00AC544B"/>
    <w:rsid w:val="00AD00D8"/>
    <w:rsid w:val="00AD1671"/>
    <w:rsid w:val="00AD2BBF"/>
    <w:rsid w:val="00AD2EA9"/>
    <w:rsid w:val="00AD3B4C"/>
    <w:rsid w:val="00AD4E3A"/>
    <w:rsid w:val="00AD6877"/>
    <w:rsid w:val="00AD69A9"/>
    <w:rsid w:val="00AE255E"/>
    <w:rsid w:val="00AE34FF"/>
    <w:rsid w:val="00AF3C87"/>
    <w:rsid w:val="00AF42E2"/>
    <w:rsid w:val="00AF46F6"/>
    <w:rsid w:val="00B0702D"/>
    <w:rsid w:val="00B105EA"/>
    <w:rsid w:val="00B14496"/>
    <w:rsid w:val="00B20347"/>
    <w:rsid w:val="00B23713"/>
    <w:rsid w:val="00B25034"/>
    <w:rsid w:val="00B30E87"/>
    <w:rsid w:val="00B326E1"/>
    <w:rsid w:val="00B33ED9"/>
    <w:rsid w:val="00B35FFE"/>
    <w:rsid w:val="00B3772A"/>
    <w:rsid w:val="00B42941"/>
    <w:rsid w:val="00B440A5"/>
    <w:rsid w:val="00B53391"/>
    <w:rsid w:val="00B61111"/>
    <w:rsid w:val="00B63BE3"/>
    <w:rsid w:val="00B63FD0"/>
    <w:rsid w:val="00B71FD1"/>
    <w:rsid w:val="00B725B3"/>
    <w:rsid w:val="00B741EA"/>
    <w:rsid w:val="00B770B5"/>
    <w:rsid w:val="00B77C31"/>
    <w:rsid w:val="00B803FA"/>
    <w:rsid w:val="00B81DC4"/>
    <w:rsid w:val="00B829C0"/>
    <w:rsid w:val="00B84E04"/>
    <w:rsid w:val="00B869B2"/>
    <w:rsid w:val="00B931C4"/>
    <w:rsid w:val="00B9331A"/>
    <w:rsid w:val="00B9349D"/>
    <w:rsid w:val="00B9517A"/>
    <w:rsid w:val="00BA0EEC"/>
    <w:rsid w:val="00BA2A53"/>
    <w:rsid w:val="00BA4D02"/>
    <w:rsid w:val="00BB40E7"/>
    <w:rsid w:val="00BB6F46"/>
    <w:rsid w:val="00BC0D10"/>
    <w:rsid w:val="00BC0F3E"/>
    <w:rsid w:val="00BC132A"/>
    <w:rsid w:val="00BC2B84"/>
    <w:rsid w:val="00BC7883"/>
    <w:rsid w:val="00BD2A3F"/>
    <w:rsid w:val="00BE0FE0"/>
    <w:rsid w:val="00BE2889"/>
    <w:rsid w:val="00BE30B0"/>
    <w:rsid w:val="00BE66E1"/>
    <w:rsid w:val="00BE71BF"/>
    <w:rsid w:val="00BF0221"/>
    <w:rsid w:val="00BF0A33"/>
    <w:rsid w:val="00BF0C1E"/>
    <w:rsid w:val="00BF0EE7"/>
    <w:rsid w:val="00BF1C65"/>
    <w:rsid w:val="00BF338B"/>
    <w:rsid w:val="00BF40C7"/>
    <w:rsid w:val="00BF6AC6"/>
    <w:rsid w:val="00C01595"/>
    <w:rsid w:val="00C02EC8"/>
    <w:rsid w:val="00C03DB5"/>
    <w:rsid w:val="00C063A3"/>
    <w:rsid w:val="00C07BCD"/>
    <w:rsid w:val="00C24ABF"/>
    <w:rsid w:val="00C2669D"/>
    <w:rsid w:val="00C313B4"/>
    <w:rsid w:val="00C33557"/>
    <w:rsid w:val="00C33CF7"/>
    <w:rsid w:val="00C34E12"/>
    <w:rsid w:val="00C37E2E"/>
    <w:rsid w:val="00C37FD0"/>
    <w:rsid w:val="00C41022"/>
    <w:rsid w:val="00C41307"/>
    <w:rsid w:val="00C428B3"/>
    <w:rsid w:val="00C42959"/>
    <w:rsid w:val="00C455D3"/>
    <w:rsid w:val="00C45C22"/>
    <w:rsid w:val="00C45D7E"/>
    <w:rsid w:val="00C51B4E"/>
    <w:rsid w:val="00C53C5B"/>
    <w:rsid w:val="00C53D0E"/>
    <w:rsid w:val="00C6108A"/>
    <w:rsid w:val="00C6572B"/>
    <w:rsid w:val="00C666AF"/>
    <w:rsid w:val="00C668F1"/>
    <w:rsid w:val="00C70A75"/>
    <w:rsid w:val="00C72155"/>
    <w:rsid w:val="00C72855"/>
    <w:rsid w:val="00C73FD9"/>
    <w:rsid w:val="00C74EB0"/>
    <w:rsid w:val="00C75928"/>
    <w:rsid w:val="00C845F1"/>
    <w:rsid w:val="00C87462"/>
    <w:rsid w:val="00C91C19"/>
    <w:rsid w:val="00C950F7"/>
    <w:rsid w:val="00C960A5"/>
    <w:rsid w:val="00CA3F26"/>
    <w:rsid w:val="00CB38E7"/>
    <w:rsid w:val="00CB5BAD"/>
    <w:rsid w:val="00CC18CB"/>
    <w:rsid w:val="00CC1D00"/>
    <w:rsid w:val="00CC1EFE"/>
    <w:rsid w:val="00CC1F11"/>
    <w:rsid w:val="00CC5017"/>
    <w:rsid w:val="00CC545B"/>
    <w:rsid w:val="00CD2AB6"/>
    <w:rsid w:val="00CE5FC9"/>
    <w:rsid w:val="00CF1F7B"/>
    <w:rsid w:val="00CF4064"/>
    <w:rsid w:val="00CF67C9"/>
    <w:rsid w:val="00CF7C36"/>
    <w:rsid w:val="00D03753"/>
    <w:rsid w:val="00D109F5"/>
    <w:rsid w:val="00D163F5"/>
    <w:rsid w:val="00D164EF"/>
    <w:rsid w:val="00D3229D"/>
    <w:rsid w:val="00D322B8"/>
    <w:rsid w:val="00D362DD"/>
    <w:rsid w:val="00D36885"/>
    <w:rsid w:val="00D36DEF"/>
    <w:rsid w:val="00D3758E"/>
    <w:rsid w:val="00D40D3C"/>
    <w:rsid w:val="00D4178E"/>
    <w:rsid w:val="00D434D1"/>
    <w:rsid w:val="00D45345"/>
    <w:rsid w:val="00D5192E"/>
    <w:rsid w:val="00D62AE9"/>
    <w:rsid w:val="00D76D87"/>
    <w:rsid w:val="00D8071E"/>
    <w:rsid w:val="00D81267"/>
    <w:rsid w:val="00D83392"/>
    <w:rsid w:val="00D83DCB"/>
    <w:rsid w:val="00D863C5"/>
    <w:rsid w:val="00D90B92"/>
    <w:rsid w:val="00D926D6"/>
    <w:rsid w:val="00D974B2"/>
    <w:rsid w:val="00D97FDF"/>
    <w:rsid w:val="00DA0E63"/>
    <w:rsid w:val="00DA14A9"/>
    <w:rsid w:val="00DA25D3"/>
    <w:rsid w:val="00DA345B"/>
    <w:rsid w:val="00DA3936"/>
    <w:rsid w:val="00DA4D9E"/>
    <w:rsid w:val="00DA5491"/>
    <w:rsid w:val="00DB1BF6"/>
    <w:rsid w:val="00DB3245"/>
    <w:rsid w:val="00DB6D9E"/>
    <w:rsid w:val="00DC39F2"/>
    <w:rsid w:val="00DC562D"/>
    <w:rsid w:val="00DC65B4"/>
    <w:rsid w:val="00DC7E96"/>
    <w:rsid w:val="00DD0575"/>
    <w:rsid w:val="00DD09B4"/>
    <w:rsid w:val="00DD3EF2"/>
    <w:rsid w:val="00DD52DD"/>
    <w:rsid w:val="00DD52FB"/>
    <w:rsid w:val="00DD57EA"/>
    <w:rsid w:val="00DD6E31"/>
    <w:rsid w:val="00DD7FD2"/>
    <w:rsid w:val="00DE2354"/>
    <w:rsid w:val="00DE33E2"/>
    <w:rsid w:val="00DF6048"/>
    <w:rsid w:val="00DF664D"/>
    <w:rsid w:val="00E00D04"/>
    <w:rsid w:val="00E03409"/>
    <w:rsid w:val="00E06F40"/>
    <w:rsid w:val="00E10093"/>
    <w:rsid w:val="00E117FE"/>
    <w:rsid w:val="00E16239"/>
    <w:rsid w:val="00E23FFD"/>
    <w:rsid w:val="00E31FE1"/>
    <w:rsid w:val="00E325A2"/>
    <w:rsid w:val="00E353EF"/>
    <w:rsid w:val="00E3734F"/>
    <w:rsid w:val="00E44DB0"/>
    <w:rsid w:val="00E50622"/>
    <w:rsid w:val="00E51614"/>
    <w:rsid w:val="00E51A58"/>
    <w:rsid w:val="00E529C5"/>
    <w:rsid w:val="00E551EC"/>
    <w:rsid w:val="00E604FF"/>
    <w:rsid w:val="00E60734"/>
    <w:rsid w:val="00E61859"/>
    <w:rsid w:val="00E61E49"/>
    <w:rsid w:val="00E62974"/>
    <w:rsid w:val="00E64458"/>
    <w:rsid w:val="00E64C56"/>
    <w:rsid w:val="00E670FB"/>
    <w:rsid w:val="00E73D1B"/>
    <w:rsid w:val="00E811A0"/>
    <w:rsid w:val="00E902F1"/>
    <w:rsid w:val="00E91EBE"/>
    <w:rsid w:val="00E950BC"/>
    <w:rsid w:val="00EA021F"/>
    <w:rsid w:val="00EA1C09"/>
    <w:rsid w:val="00EA2E3C"/>
    <w:rsid w:val="00EA44C4"/>
    <w:rsid w:val="00EA5844"/>
    <w:rsid w:val="00EA611D"/>
    <w:rsid w:val="00EA74F2"/>
    <w:rsid w:val="00EB1324"/>
    <w:rsid w:val="00EB20BC"/>
    <w:rsid w:val="00EB550B"/>
    <w:rsid w:val="00EC3F8A"/>
    <w:rsid w:val="00EC69E1"/>
    <w:rsid w:val="00ED57FD"/>
    <w:rsid w:val="00EE25E3"/>
    <w:rsid w:val="00EE2825"/>
    <w:rsid w:val="00EE5F4B"/>
    <w:rsid w:val="00EE74E2"/>
    <w:rsid w:val="00EF4AFB"/>
    <w:rsid w:val="00EF79A4"/>
    <w:rsid w:val="00F007E6"/>
    <w:rsid w:val="00F0628D"/>
    <w:rsid w:val="00F067B4"/>
    <w:rsid w:val="00F07178"/>
    <w:rsid w:val="00F14C2E"/>
    <w:rsid w:val="00F1554D"/>
    <w:rsid w:val="00F22A8E"/>
    <w:rsid w:val="00F263A3"/>
    <w:rsid w:val="00F27DC8"/>
    <w:rsid w:val="00F3395F"/>
    <w:rsid w:val="00F34295"/>
    <w:rsid w:val="00F40004"/>
    <w:rsid w:val="00F40D2B"/>
    <w:rsid w:val="00F43081"/>
    <w:rsid w:val="00F46E01"/>
    <w:rsid w:val="00F46F8E"/>
    <w:rsid w:val="00F5000B"/>
    <w:rsid w:val="00F501BA"/>
    <w:rsid w:val="00F53F3B"/>
    <w:rsid w:val="00F549CD"/>
    <w:rsid w:val="00F65260"/>
    <w:rsid w:val="00F70045"/>
    <w:rsid w:val="00F70422"/>
    <w:rsid w:val="00F71FEF"/>
    <w:rsid w:val="00F72855"/>
    <w:rsid w:val="00F76B13"/>
    <w:rsid w:val="00F772BF"/>
    <w:rsid w:val="00F80498"/>
    <w:rsid w:val="00F816EA"/>
    <w:rsid w:val="00F82442"/>
    <w:rsid w:val="00F8299A"/>
    <w:rsid w:val="00F8431D"/>
    <w:rsid w:val="00F87E31"/>
    <w:rsid w:val="00F91D2F"/>
    <w:rsid w:val="00F9254F"/>
    <w:rsid w:val="00F93BE3"/>
    <w:rsid w:val="00F95A2B"/>
    <w:rsid w:val="00FA14D2"/>
    <w:rsid w:val="00FA1C6C"/>
    <w:rsid w:val="00FA64E0"/>
    <w:rsid w:val="00FA6803"/>
    <w:rsid w:val="00FB0476"/>
    <w:rsid w:val="00FB0A85"/>
    <w:rsid w:val="00FB11E5"/>
    <w:rsid w:val="00FB3E8C"/>
    <w:rsid w:val="00FB4709"/>
    <w:rsid w:val="00FB7150"/>
    <w:rsid w:val="00FC1640"/>
    <w:rsid w:val="00FC5879"/>
    <w:rsid w:val="00FD1AB4"/>
    <w:rsid w:val="00FD2ED4"/>
    <w:rsid w:val="00FD3A11"/>
    <w:rsid w:val="00FD4134"/>
    <w:rsid w:val="00FD41D7"/>
    <w:rsid w:val="00FD64FE"/>
    <w:rsid w:val="00FE0484"/>
    <w:rsid w:val="00FE0B07"/>
    <w:rsid w:val="00FE7804"/>
    <w:rsid w:val="00FF16C9"/>
    <w:rsid w:val="00FF2F38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58EFA-1604-47A9-A047-36B5349C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13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5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A27D8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27D8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27D82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27D82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B326E1"/>
    <w:pPr>
      <w:ind w:left="720"/>
      <w:contextualSpacing/>
    </w:pPr>
  </w:style>
  <w:style w:type="character" w:styleId="Hyperlink">
    <w:name w:val="Hyperlink"/>
    <w:basedOn w:val="DefaultParagraphFont"/>
    <w:unhideWhenUsed/>
    <w:rsid w:val="00006E4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06E4C"/>
  </w:style>
  <w:style w:type="character" w:customStyle="1" w:styleId="BodyTextChar">
    <w:name w:val="Body Text Char"/>
    <w:basedOn w:val="DefaultParagraphFont"/>
    <w:link w:val="BodyText"/>
    <w:rsid w:val="00B0702D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0702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0702D"/>
  </w:style>
  <w:style w:type="paragraph" w:customStyle="1" w:styleId="Default">
    <w:name w:val="Default"/>
    <w:rsid w:val="00B611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Vrinda"/>
      <w:color w:val="000000"/>
      <w:sz w:val="24"/>
      <w:szCs w:val="24"/>
      <w:lang w:eastAsia="en-US"/>
    </w:rPr>
  </w:style>
  <w:style w:type="character" w:customStyle="1" w:styleId="A0">
    <w:name w:val="A0"/>
    <w:uiPriority w:val="99"/>
    <w:rsid w:val="00B61111"/>
    <w:rPr>
      <w:rFonts w:ascii="Cambria" w:hAnsi="Cambria" w:cs="Cambria" w:hint="default"/>
      <w:color w:val="221E1F"/>
      <w:sz w:val="18"/>
      <w:szCs w:val="18"/>
    </w:rPr>
  </w:style>
  <w:style w:type="character" w:styleId="Strong">
    <w:name w:val="Strong"/>
    <w:uiPriority w:val="22"/>
    <w:qFormat/>
    <w:rsid w:val="004D0C1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413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57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B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A54"/>
  </w:style>
  <w:style w:type="paragraph" w:styleId="Footer">
    <w:name w:val="footer"/>
    <w:basedOn w:val="Normal"/>
    <w:link w:val="FooterChar"/>
    <w:uiPriority w:val="99"/>
    <w:unhideWhenUsed/>
    <w:rsid w:val="00501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F51E4-948D-45E1-A432-636F10151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DACHUN YAO</cp:lastModifiedBy>
  <cp:revision>943</cp:revision>
  <dcterms:created xsi:type="dcterms:W3CDTF">2016-08-16T02:23:00Z</dcterms:created>
  <dcterms:modified xsi:type="dcterms:W3CDTF">2017-08-01T23:43:00Z</dcterms:modified>
</cp:coreProperties>
</file>