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70F7" w14:textId="1B7FA9BA" w:rsidR="000E3BBE" w:rsidRPr="00012CF6" w:rsidRDefault="00012CF6" w:rsidP="000E3BBE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012CF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5</w:t>
      </w:r>
      <w:r w:rsidRPr="00012CF6">
        <w:rPr>
          <w:b/>
          <w:sz w:val="28"/>
          <w:szCs w:val="28"/>
        </w:rPr>
        <w:t xml:space="preserve"> </w:t>
      </w:r>
      <w:r w:rsidR="00A93923" w:rsidRPr="00012CF6">
        <w:rPr>
          <w:b/>
          <w:sz w:val="28"/>
          <w:szCs w:val="28"/>
        </w:rPr>
        <w:t>Table</w:t>
      </w:r>
      <w:r w:rsidR="000E3BBE" w:rsidRPr="00012CF6">
        <w:rPr>
          <w:sz w:val="28"/>
          <w:szCs w:val="28"/>
        </w:rPr>
        <w:t>.</w:t>
      </w:r>
      <w:r w:rsidR="00E26BE6" w:rsidRPr="00012CF6">
        <w:rPr>
          <w:sz w:val="28"/>
          <w:szCs w:val="28"/>
        </w:rPr>
        <w:t xml:space="preserve"> </w:t>
      </w:r>
      <w:r w:rsidR="00701AB8" w:rsidRPr="00012CF6">
        <w:rPr>
          <w:sz w:val="28"/>
          <w:szCs w:val="28"/>
        </w:rPr>
        <w:t xml:space="preserve">Measured </w:t>
      </w:r>
      <w:proofErr w:type="spellStart"/>
      <w:r w:rsidR="00701AB8" w:rsidRPr="00012CF6">
        <w:rPr>
          <w:sz w:val="28"/>
          <w:szCs w:val="28"/>
        </w:rPr>
        <w:t>covariances</w:t>
      </w:r>
      <w:proofErr w:type="spellEnd"/>
      <w:r w:rsidR="00701AB8" w:rsidRPr="00012CF6">
        <w:rPr>
          <w:sz w:val="28"/>
          <w:szCs w:val="28"/>
        </w:rPr>
        <w:t xml:space="preserve"> (upper triangle), variances (diagonal show in bold type face) and c</w:t>
      </w:r>
      <w:r w:rsidR="000E3BBE" w:rsidRPr="00012CF6">
        <w:rPr>
          <w:sz w:val="28"/>
          <w:szCs w:val="28"/>
        </w:rPr>
        <w:t>orrel</w:t>
      </w:r>
      <w:r w:rsidR="00701AB8" w:rsidRPr="00012CF6">
        <w:rPr>
          <w:sz w:val="28"/>
          <w:szCs w:val="28"/>
        </w:rPr>
        <w:t>ations matrix (lower triangle</w:t>
      </w:r>
      <w:proofErr w:type="gramStart"/>
      <w:r w:rsidR="00701AB8" w:rsidRPr="00012CF6">
        <w:rPr>
          <w:sz w:val="28"/>
          <w:szCs w:val="28"/>
        </w:rPr>
        <w:t>)in</w:t>
      </w:r>
      <w:proofErr w:type="gramEnd"/>
      <w:r w:rsidR="00701AB8" w:rsidRPr="00012CF6">
        <w:rPr>
          <w:sz w:val="28"/>
          <w:szCs w:val="28"/>
        </w:rPr>
        <w:t xml:space="preserve"> a data set consisting of 118 observations.</w:t>
      </w:r>
      <w:r w:rsidR="00735729" w:rsidRPr="00012CF6">
        <w:rPr>
          <w:sz w:val="28"/>
          <w:szCs w:val="28"/>
        </w:rPr>
        <w:t xml:space="preserve"> </w:t>
      </w:r>
      <w:r w:rsidR="00C9258A" w:rsidRPr="00012CF6">
        <w:rPr>
          <w:sz w:val="28"/>
          <w:szCs w:val="28"/>
        </w:rPr>
        <w:t xml:space="preserve">a) FCH </w:t>
      </w:r>
      <w:r w:rsidR="00E26BE6" w:rsidRPr="00012CF6">
        <w:rPr>
          <w:sz w:val="28"/>
          <w:szCs w:val="28"/>
        </w:rPr>
        <w:t>model</w:t>
      </w:r>
      <w:r w:rsidR="00C9258A" w:rsidRPr="00012CF6">
        <w:rPr>
          <w:sz w:val="28"/>
          <w:szCs w:val="28"/>
        </w:rPr>
        <w:t xml:space="preserve">; b) MDH </w:t>
      </w:r>
      <w:r w:rsidR="00E26BE6" w:rsidRPr="00012CF6">
        <w:rPr>
          <w:sz w:val="28"/>
          <w:szCs w:val="28"/>
        </w:rPr>
        <w:t>model</w:t>
      </w:r>
      <w:r w:rsidR="00C9258A" w:rsidRPr="00012CF6">
        <w:rPr>
          <w:sz w:val="28"/>
          <w:szCs w:val="28"/>
        </w:rPr>
        <w:t>.</w:t>
      </w:r>
    </w:p>
    <w:p w14:paraId="1254E29E" w14:textId="77777777" w:rsidR="00E26BE6" w:rsidRPr="00382AFA" w:rsidRDefault="00E26BE6" w:rsidP="000E3BBE">
      <w:pPr>
        <w:spacing w:line="480" w:lineRule="auto"/>
        <w:rPr>
          <w:sz w:val="22"/>
          <w:szCs w:val="22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9258A" w:rsidRPr="00D57C9F" w14:paraId="356F12AD" w14:textId="77777777" w:rsidTr="00C9258A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653F2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Variables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DF6F2A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ASS</w:t>
            </w:r>
            <w:r w:rsidRPr="00A811A4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B8764C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TotS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14570B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LA</w:t>
            </w:r>
            <w:r w:rsidRPr="00A811A4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5BECE8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LA</w:t>
            </w:r>
            <w:r w:rsidRPr="00A811A4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9C44B1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HS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04196A" w14:textId="77777777" w:rsidR="00C9258A" w:rsidRPr="00A811A4" w:rsidRDefault="00C9258A" w:rsidP="00F266B4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CourtS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4399C6" w14:textId="77777777" w:rsidR="00C9258A" w:rsidRPr="00A811A4" w:rsidRDefault="00C9258A" w:rsidP="00F266B4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A811A4">
              <w:rPr>
                <w:i/>
                <w:iCs/>
                <w:color w:val="000000"/>
                <w:sz w:val="22"/>
                <w:szCs w:val="22"/>
                <w:lang w:val="en-US"/>
              </w:rPr>
              <w:t>CopS</w:t>
            </w:r>
            <w:proofErr w:type="spellEnd"/>
          </w:p>
        </w:tc>
      </w:tr>
      <w:tr w:rsidR="00C9258A" w:rsidRPr="00D57C9F" w14:paraId="45F0C32C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C5736" w14:textId="77777777" w:rsidR="00C9258A" w:rsidRPr="00A811A4" w:rsidRDefault="00C9258A" w:rsidP="00F266B4">
            <w:pPr>
              <w:rPr>
                <w:i/>
                <w:color w:val="000000"/>
                <w:sz w:val="22"/>
                <w:szCs w:val="22"/>
                <w:lang w:val="en-US"/>
              </w:rPr>
            </w:pPr>
            <w:r w:rsidRPr="00A811A4">
              <w:rPr>
                <w:i/>
                <w:color w:val="000000"/>
                <w:sz w:val="22"/>
                <w:szCs w:val="22"/>
                <w:lang w:val="en-US"/>
              </w:rPr>
              <w:t>ASS</w:t>
            </w:r>
            <w:r w:rsidRPr="00A811A4">
              <w:rPr>
                <w:i/>
                <w:color w:val="000000"/>
                <w:sz w:val="22"/>
                <w:szCs w:val="22"/>
                <w:vertAlign w:val="subscript"/>
                <w:lang w:val="en-US"/>
              </w:rPr>
              <w:t>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65C" w14:textId="47A09096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4.094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D38E" w14:textId="3FFE7A47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0.099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2FB" w14:textId="0ACD7F01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0.191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DE10" w14:textId="4C7D7806" w:rsidR="00C9258A" w:rsidRPr="00A47501" w:rsidRDefault="008D48B9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CE59" w14:textId="192934CE" w:rsidR="00C9258A" w:rsidRPr="00A47501" w:rsidRDefault="008D48B9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18F" w14:textId="5DB725A7" w:rsidR="00C9258A" w:rsidRPr="00A47501" w:rsidRDefault="008D48B9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A0AD" w14:textId="57E5F981" w:rsidR="00C9258A" w:rsidRPr="00A47501" w:rsidRDefault="008D48B9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0.061</w:t>
            </w:r>
          </w:p>
        </w:tc>
      </w:tr>
      <w:tr w:rsidR="00C9258A" w:rsidRPr="00D57C9F" w14:paraId="65BD1E28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7C3CE9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TotS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CE2" w14:textId="32361966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1.248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BCED" w14:textId="4BD0DD22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39.072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9A00" w14:textId="28202062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DCC7" w14:textId="133C49A1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6B8D" w14:textId="24A3BE17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-0.106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EFA" w14:textId="29E82569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A97C5" w14:textId="7AFFD247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-0.086</w:t>
            </w:r>
          </w:p>
        </w:tc>
      </w:tr>
      <w:tr w:rsidR="00C9258A" w:rsidRPr="00D57C9F" w14:paraId="26D60EA4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900F8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2B0175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F626" w14:textId="66E12E18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2.859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14B" w14:textId="1CDC391B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11.777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E1EC" w14:textId="4FCA1339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54.819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068F" w14:textId="7A1E7045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5E09" w14:textId="09AA48C1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610C" w14:textId="645E6F1C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C0844" w14:textId="6B09A1A8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0.234</w:t>
            </w:r>
          </w:p>
        </w:tc>
      </w:tr>
      <w:tr w:rsidR="00C9258A" w:rsidRPr="00D57C9F" w14:paraId="7E735255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C7FD1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2B0175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7BF" w14:textId="07B6331E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9.103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E048" w14:textId="6F8EB19D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32.985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B1D9" w14:textId="09418F6B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141.255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C53A" w14:textId="1C2018A8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442.782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B0E" w14:textId="58AD747A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5FA2" w14:textId="0E212DED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48AF2" w14:textId="6CC7C954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0.185</w:t>
            </w:r>
          </w:p>
        </w:tc>
      </w:tr>
      <w:tr w:rsidR="00C9258A" w:rsidRPr="00D57C9F" w14:paraId="6B4F4E3E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A80CA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HS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8D3D" w14:textId="408301E3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0.314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3E6C" w14:textId="40A17AC2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-1.032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2AD" w14:textId="1E81BA09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1.356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7F3B" w14:textId="1BAB513D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2.182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BFBF" w14:textId="4B7E93F2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2.410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B68A" w14:textId="30B1A5A9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0.530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396A" w14:textId="0186B0E6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0.627</w:t>
            </w:r>
          </w:p>
        </w:tc>
      </w:tr>
      <w:tr w:rsidR="00C9258A" w:rsidRPr="00D57C9F" w14:paraId="7FD150A0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798197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CourtS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704" w14:textId="21F67953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>0.208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A347" w14:textId="7D2DC4C2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color w:val="000000"/>
                <w:sz w:val="22"/>
                <w:szCs w:val="22"/>
                <w:lang w:val="it-IT"/>
              </w:rPr>
              <w:t>0.170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D68" w14:textId="6B250EDD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1.950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B81" w14:textId="6AA61278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6.189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ACD8" w14:textId="60AE7FFB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B129" w14:textId="51FE7C49" w:rsidR="00C9258A" w:rsidRPr="00A47501" w:rsidRDefault="00C9258A" w:rsidP="00F266B4">
            <w:pPr>
              <w:jc w:val="center"/>
              <w:rPr>
                <w:b/>
                <w:color w:val="000000"/>
                <w:lang w:val="it-IT"/>
              </w:rPr>
            </w:pPr>
            <w:r w:rsidRPr="00A47501">
              <w:rPr>
                <w:b/>
                <w:color w:val="000000"/>
                <w:lang w:val="it-IT"/>
              </w:rPr>
              <w:t>0.992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127E" w14:textId="2421B2C6" w:rsidR="00C9258A" w:rsidRPr="00A47501" w:rsidRDefault="002B0175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0.537</w:t>
            </w:r>
          </w:p>
        </w:tc>
      </w:tr>
      <w:tr w:rsidR="00C9258A" w:rsidRPr="00D57C9F" w14:paraId="05C30D15" w14:textId="77777777" w:rsidTr="00C9258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4F525" w14:textId="77777777" w:rsidR="00C9258A" w:rsidRPr="002B0175" w:rsidRDefault="00C9258A" w:rsidP="00F266B4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2B0175">
              <w:rPr>
                <w:i/>
                <w:color w:val="000000"/>
                <w:sz w:val="22"/>
                <w:szCs w:val="22"/>
                <w:lang w:val="it-IT"/>
              </w:rPr>
              <w:t>CopS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D4CCE" w14:textId="6F4E4146" w:rsidR="00C9258A" w:rsidRPr="00A47501" w:rsidRDefault="00C9258A" w:rsidP="0019563B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color w:val="000000"/>
                <w:sz w:val="22"/>
                <w:szCs w:val="22"/>
                <w:lang w:val="it-IT"/>
              </w:rPr>
              <w:t>0.640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55CC" w14:textId="169C1712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A47501">
              <w:t xml:space="preserve">-2.774    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DBE06" w14:textId="7EB0194F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8.952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A98C" w14:textId="53597851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20.090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30A1" w14:textId="0785E8C1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5.031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E8959" w14:textId="6258704A" w:rsidR="00C9258A" w:rsidRPr="00A47501" w:rsidRDefault="00C9258A" w:rsidP="00F266B4">
            <w:pPr>
              <w:jc w:val="center"/>
              <w:rPr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t>2.766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2B6F" w14:textId="1C294692" w:rsidR="00C9258A" w:rsidRPr="00A47501" w:rsidRDefault="00C9258A" w:rsidP="00F266B4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it-IT"/>
              </w:rPr>
            </w:pPr>
            <w:r w:rsidRPr="00A47501">
              <w:rPr>
                <w:b/>
              </w:rPr>
              <w:t>26.717</w:t>
            </w:r>
          </w:p>
        </w:tc>
      </w:tr>
    </w:tbl>
    <w:p w14:paraId="619AC73A" w14:textId="6288CD92" w:rsidR="00E105C7" w:rsidRDefault="00C9258A" w:rsidP="00E105C7">
      <w:r>
        <w:t>a</w:t>
      </w:r>
      <w:r w:rsidR="008C6B20">
        <w:t>)</w:t>
      </w:r>
    </w:p>
    <w:p w14:paraId="09D9F29C" w14:textId="77777777" w:rsidR="00E105C7" w:rsidRDefault="00E105C7" w:rsidP="00E105C7"/>
    <w:p w14:paraId="2EE7D7DF" w14:textId="77777777" w:rsidR="00C9258A" w:rsidRDefault="00C9258A" w:rsidP="00362A52"/>
    <w:p w14:paraId="0F515969" w14:textId="77777777" w:rsidR="00C9258A" w:rsidRDefault="00C9258A" w:rsidP="00362A52"/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C9258A" w:rsidRPr="00D57C9F" w14:paraId="651CD338" w14:textId="77777777" w:rsidTr="00C9258A">
        <w:trPr>
          <w:trHeight w:val="30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8BEBF0" w14:textId="77777777" w:rsidR="00C9258A" w:rsidRPr="00E71F1F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Variables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ED38FA" w14:textId="77777777" w:rsidR="00C9258A" w:rsidRPr="00E71F1F" w:rsidRDefault="00C9258A" w:rsidP="00C9258A">
            <w:pPr>
              <w:jc w:val="center"/>
              <w:rPr>
                <w:i/>
                <w:iCs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iCs/>
                <w:color w:val="000000"/>
                <w:sz w:val="22"/>
                <w:szCs w:val="22"/>
                <w:lang w:val="it-IT"/>
              </w:rPr>
              <w:t>Ds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AFA9DC" w14:textId="77777777" w:rsidR="00C9258A" w:rsidRPr="00E71F1F" w:rsidRDefault="00C9258A" w:rsidP="00C9258A">
            <w:pPr>
              <w:jc w:val="center"/>
              <w:rPr>
                <w:i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iCs/>
                <w:color w:val="000000"/>
                <w:sz w:val="22"/>
                <w:szCs w:val="22"/>
                <w:lang w:val="it-IT"/>
              </w:rPr>
              <w:t>Dom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142AFF" w14:textId="77777777" w:rsidR="00C9258A" w:rsidRPr="00E71F1F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E71F1F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C25CD0" w14:textId="77777777" w:rsidR="00C9258A" w:rsidRPr="00E71F1F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E71F1F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6F9226" w14:textId="77777777" w:rsidR="00C9258A" w:rsidRPr="00E71F1F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HS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467592" w14:textId="77777777" w:rsidR="00C9258A" w:rsidRPr="00E71F1F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CourtS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1963F7" w14:textId="77777777" w:rsidR="00C9258A" w:rsidRPr="00E71F1F" w:rsidRDefault="00C9258A" w:rsidP="00C9258A">
            <w:pPr>
              <w:jc w:val="center"/>
              <w:rPr>
                <w:i/>
                <w:iCs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iCs/>
                <w:color w:val="000000"/>
                <w:sz w:val="22"/>
                <w:szCs w:val="22"/>
                <w:lang w:val="it-IT"/>
              </w:rPr>
              <w:t>CopS</w:t>
            </w:r>
            <w:proofErr w:type="spellEnd"/>
          </w:p>
        </w:tc>
      </w:tr>
      <w:tr w:rsidR="00C9258A" w:rsidRPr="00D57C9F" w14:paraId="0C0253A7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E0D19" w14:textId="77777777" w:rsidR="00C9258A" w:rsidRPr="00E71F1F" w:rsidRDefault="00C9258A" w:rsidP="00C9258A">
            <w:pPr>
              <w:rPr>
                <w:i/>
                <w:iCs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iCs/>
                <w:color w:val="000000"/>
                <w:sz w:val="22"/>
                <w:szCs w:val="22"/>
                <w:lang w:val="it-IT"/>
              </w:rPr>
              <w:t>Ds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0075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70.847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7A06" w14:textId="3CDDD226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0.588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2C6" w14:textId="6D6BC659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0.154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716C" w14:textId="2FF9EA0A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 xml:space="preserve">0.119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E764" w14:textId="479F21D8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D926" w14:textId="27235EDC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736E9" w14:textId="392EBA14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0.225</w:t>
            </w:r>
          </w:p>
        </w:tc>
      </w:tr>
      <w:tr w:rsidR="00C9258A" w:rsidRPr="00D57C9F" w14:paraId="546ABB35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FF154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Dom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51E" w14:textId="1305279B" w:rsidR="00C9258A" w:rsidRPr="00A47501" w:rsidRDefault="00940C0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13.008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89C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6.909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040C" w14:textId="1D170786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-0.043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639" w14:textId="70F14EAB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 xml:space="preserve">-0.048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7D4" w14:textId="229C37A6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907" w14:textId="3163753B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0.104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8C281" w14:textId="124C182A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0.053</w:t>
            </w:r>
          </w:p>
        </w:tc>
      </w:tr>
      <w:tr w:rsidR="00C9258A" w:rsidRPr="00D57C9F" w14:paraId="07FAE6EA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9CD31F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E71F1F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41CB" w14:textId="7A53DE18" w:rsidR="00C9258A" w:rsidRPr="00A47501" w:rsidRDefault="00BC10BC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9.585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1B0" w14:textId="07722E58" w:rsidR="00C9258A" w:rsidRPr="00A47501" w:rsidRDefault="00BC10BC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-0.831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E7B7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54.819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3BF6" w14:textId="45260A05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0.907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618" w14:textId="5C71C4A6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0.118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8CBB" w14:textId="0BCC827E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CBF11" w14:textId="33B92980" w:rsidR="00C9258A" w:rsidRPr="00A47501" w:rsidRDefault="00A47501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0.234</w:t>
            </w:r>
          </w:p>
        </w:tc>
      </w:tr>
      <w:tr w:rsidR="00C9258A" w:rsidRPr="00D57C9F" w14:paraId="696A7EEB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95CAD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LA</w:t>
            </w:r>
            <w:r w:rsidRPr="00E71F1F">
              <w:rPr>
                <w:i/>
                <w:color w:val="000000"/>
                <w:sz w:val="22"/>
                <w:szCs w:val="22"/>
                <w:vertAlign w:val="subscript"/>
                <w:lang w:val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5399" w14:textId="32B70FD3" w:rsidR="00C9258A" w:rsidRPr="00A47501" w:rsidRDefault="00BC10BC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21.129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F41D" w14:textId="1810DA2F" w:rsidR="00C9258A" w:rsidRPr="00A47501" w:rsidRDefault="00BC10BC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-2.656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D14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141.255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B82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442.782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D2DC" w14:textId="2B3DE85A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2CD8" w14:textId="73F22429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3C1A" w14:textId="1F519D90" w:rsidR="00C9258A" w:rsidRPr="00A47501" w:rsidRDefault="00A47501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0.185</w:t>
            </w:r>
          </w:p>
        </w:tc>
      </w:tr>
      <w:tr w:rsidR="00C9258A" w:rsidRPr="00D57C9F" w14:paraId="0F76268F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3F688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HS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46A" w14:textId="210051B9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3.346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6406" w14:textId="5C4D6A57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0.879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8E4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1.356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AD15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2.182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D8B2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2.410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4E2" w14:textId="0A3DE23A" w:rsidR="00C9258A" w:rsidRPr="00A47501" w:rsidRDefault="00C84509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0.530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58C3" w14:textId="4E3615EC" w:rsidR="00C9258A" w:rsidRPr="00A47501" w:rsidRDefault="00A47501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0.627</w:t>
            </w:r>
          </w:p>
        </w:tc>
      </w:tr>
      <w:tr w:rsidR="00C9258A" w:rsidRPr="00D57C9F" w14:paraId="4B8F7333" w14:textId="77777777" w:rsidTr="00C9258A">
        <w:trPr>
          <w:trHeight w:val="280"/>
        </w:trPr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1E23D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CourtS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ED0B" w14:textId="2A36AF7A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2.148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90BD" w14:textId="0568B43C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0.271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961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1.950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EDB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6.189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19F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758" w14:textId="77777777" w:rsidR="00C9258A" w:rsidRPr="00A47501" w:rsidRDefault="00C9258A" w:rsidP="00C9258A">
            <w:pPr>
              <w:jc w:val="center"/>
              <w:rPr>
                <w:b/>
                <w:color w:val="000000"/>
                <w:lang w:val="it-IT"/>
              </w:rPr>
            </w:pPr>
            <w:r w:rsidRPr="00A47501">
              <w:rPr>
                <w:b/>
                <w:color w:val="000000"/>
                <w:lang w:val="it-IT"/>
              </w:rPr>
              <w:t>0.992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01A1" w14:textId="523FAC23" w:rsidR="00C9258A" w:rsidRPr="00A47501" w:rsidRDefault="00A47501" w:rsidP="00A47501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0.53</w:t>
            </w:r>
            <w:r>
              <w:t>7</w:t>
            </w:r>
          </w:p>
        </w:tc>
      </w:tr>
      <w:tr w:rsidR="00C9258A" w:rsidRPr="00D57C9F" w14:paraId="2EDCD994" w14:textId="77777777" w:rsidTr="00C9258A">
        <w:trPr>
          <w:trHeight w:val="30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35314" w14:textId="77777777" w:rsidR="00C9258A" w:rsidRPr="00E71F1F" w:rsidRDefault="00C9258A" w:rsidP="00C9258A">
            <w:pPr>
              <w:rPr>
                <w:i/>
                <w:color w:val="000000"/>
                <w:sz w:val="22"/>
                <w:szCs w:val="22"/>
                <w:lang w:val="it-IT"/>
              </w:rPr>
            </w:pPr>
            <w:proofErr w:type="spellStart"/>
            <w:r w:rsidRPr="00E71F1F">
              <w:rPr>
                <w:i/>
                <w:color w:val="000000"/>
                <w:sz w:val="22"/>
                <w:szCs w:val="22"/>
                <w:lang w:val="it-IT"/>
              </w:rPr>
              <w:t>CopS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65B8C" w14:textId="64A16A30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9.775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2B6F7" w14:textId="3BC4CDDC" w:rsidR="00C9258A" w:rsidRPr="00A47501" w:rsidRDefault="00AB7C82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0.713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21469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8.952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5C6F3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20.090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E4B11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5.031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2AF82" w14:textId="77777777" w:rsidR="00C9258A" w:rsidRPr="00A47501" w:rsidRDefault="00C9258A" w:rsidP="00C9258A">
            <w:pPr>
              <w:jc w:val="center"/>
              <w:rPr>
                <w:i/>
                <w:color w:val="000000"/>
                <w:sz w:val="22"/>
                <w:szCs w:val="22"/>
                <w:lang w:val="it-IT"/>
              </w:rPr>
            </w:pPr>
            <w:r w:rsidRPr="00A47501">
              <w:t>2.766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3CA19" w14:textId="77777777" w:rsidR="00C9258A" w:rsidRPr="00A47501" w:rsidRDefault="00C9258A" w:rsidP="00C9258A">
            <w:pPr>
              <w:jc w:val="center"/>
              <w:rPr>
                <w:b/>
                <w:i/>
                <w:color w:val="000000"/>
                <w:sz w:val="22"/>
                <w:szCs w:val="22"/>
                <w:lang w:val="it-IT"/>
              </w:rPr>
            </w:pPr>
            <w:r w:rsidRPr="00A47501">
              <w:rPr>
                <w:b/>
              </w:rPr>
              <w:t>26.717</w:t>
            </w:r>
          </w:p>
        </w:tc>
      </w:tr>
    </w:tbl>
    <w:p w14:paraId="3F408B84" w14:textId="35433E38" w:rsidR="00362A52" w:rsidRDefault="00C9258A" w:rsidP="00362A52">
      <w:r>
        <w:t>b</w:t>
      </w:r>
      <w:r w:rsidR="008C6B20">
        <w:t>)</w:t>
      </w:r>
    </w:p>
    <w:p w14:paraId="19B53DA5" w14:textId="77777777" w:rsidR="00362A52" w:rsidRDefault="00362A52"/>
    <w:sectPr w:rsidR="00362A52" w:rsidSect="000E3BBE">
      <w:pgSz w:w="1682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C2D"/>
    <w:multiLevelType w:val="multilevel"/>
    <w:tmpl w:val="47FAD8CA"/>
    <w:styleLink w:val="Elencocorrent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BE"/>
    <w:rsid w:val="00010C20"/>
    <w:rsid w:val="00012CF6"/>
    <w:rsid w:val="000E3BBE"/>
    <w:rsid w:val="00103BAB"/>
    <w:rsid w:val="0019563B"/>
    <w:rsid w:val="002366E5"/>
    <w:rsid w:val="002641A0"/>
    <w:rsid w:val="00264373"/>
    <w:rsid w:val="002A29F4"/>
    <w:rsid w:val="002B0175"/>
    <w:rsid w:val="002E6B11"/>
    <w:rsid w:val="00362A52"/>
    <w:rsid w:val="0040448F"/>
    <w:rsid w:val="004C243E"/>
    <w:rsid w:val="004E7094"/>
    <w:rsid w:val="00534F76"/>
    <w:rsid w:val="00570C1B"/>
    <w:rsid w:val="00655050"/>
    <w:rsid w:val="00701AB8"/>
    <w:rsid w:val="00707C21"/>
    <w:rsid w:val="00735729"/>
    <w:rsid w:val="008C6B20"/>
    <w:rsid w:val="008D48B9"/>
    <w:rsid w:val="00940C0A"/>
    <w:rsid w:val="00A47501"/>
    <w:rsid w:val="00A811A4"/>
    <w:rsid w:val="00A93923"/>
    <w:rsid w:val="00AB7C82"/>
    <w:rsid w:val="00AD0148"/>
    <w:rsid w:val="00B6114E"/>
    <w:rsid w:val="00B61422"/>
    <w:rsid w:val="00BC10BC"/>
    <w:rsid w:val="00C42911"/>
    <w:rsid w:val="00C84509"/>
    <w:rsid w:val="00C9258A"/>
    <w:rsid w:val="00E105C7"/>
    <w:rsid w:val="00E26BE6"/>
    <w:rsid w:val="00E71F1F"/>
    <w:rsid w:val="00E73201"/>
    <w:rsid w:val="00E824C6"/>
    <w:rsid w:val="00E97CDC"/>
    <w:rsid w:val="00EC1FD2"/>
    <w:rsid w:val="00F03A16"/>
    <w:rsid w:val="00F266B4"/>
    <w:rsid w:val="00F40B93"/>
    <w:rsid w:val="00FF7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D389E"/>
  <w15:docId w15:val="{5A2DF986-3DB9-45C2-B06B-F2AF8B0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BBE"/>
    <w:rPr>
      <w:rFonts w:ascii="Times New Roman" w:eastAsia="Times New Roman" w:hAnsi="Times New Roman" w:cs="Times New Roman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Elencocorrente1">
    <w:name w:val="Elenco corrente1"/>
    <w:rsid w:val="00FF75B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AB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AB8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E26B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6B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6BE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6B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6BE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Pubblica Isruzione, Università e Ri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Lombardi</dc:creator>
  <cp:keywords/>
  <dc:description/>
  <cp:lastModifiedBy>Stefano</cp:lastModifiedBy>
  <cp:revision>2</cp:revision>
  <dcterms:created xsi:type="dcterms:W3CDTF">2017-07-05T14:56:00Z</dcterms:created>
  <dcterms:modified xsi:type="dcterms:W3CDTF">2017-07-05T14:56:00Z</dcterms:modified>
</cp:coreProperties>
</file>