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E305" w14:textId="470F2BAC" w:rsidR="00C8025A" w:rsidRPr="00741BB9" w:rsidRDefault="005A0E73" w:rsidP="002E7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BB9">
        <w:rPr>
          <w:rFonts w:ascii="Times New Roman" w:hAnsi="Times New Roman" w:cs="Times New Roman"/>
          <w:b/>
          <w:sz w:val="28"/>
          <w:szCs w:val="28"/>
        </w:rPr>
        <w:t xml:space="preserve">S2 </w:t>
      </w:r>
      <w:r w:rsidR="00974228">
        <w:rPr>
          <w:rFonts w:ascii="Times New Roman" w:hAnsi="Times New Roman" w:cs="Times New Roman"/>
          <w:b/>
          <w:sz w:val="28"/>
          <w:szCs w:val="28"/>
        </w:rPr>
        <w:t>Text</w:t>
      </w:r>
      <w:r w:rsidR="00974228" w:rsidRPr="00741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5CEC1" w14:textId="7299A53E" w:rsidR="00830F1A" w:rsidRPr="00741BB9" w:rsidRDefault="00830F1A" w:rsidP="002E79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BB9">
        <w:rPr>
          <w:rFonts w:ascii="Times New Roman" w:hAnsi="Times New Roman" w:cs="Times New Roman"/>
          <w:b/>
          <w:sz w:val="28"/>
          <w:szCs w:val="28"/>
        </w:rPr>
        <w:t>Literature review</w:t>
      </w:r>
      <w:bookmarkStart w:id="0" w:name="_GoBack"/>
      <w:bookmarkEnd w:id="0"/>
    </w:p>
    <w:p w14:paraId="52DF9068" w14:textId="7B99D8CE" w:rsidR="00C8025A" w:rsidRPr="00C8025A" w:rsidRDefault="00C8025A" w:rsidP="00C802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We reviewed the main statistical methods used, pinpointing their weaknesses and the solutions adopted. The choice of paper included in the meta-analysis was carried out by searching on the Web of </w:t>
      </w:r>
      <w:proofErr w:type="spellStart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Science</w:t>
      </w:r>
      <w:r w:rsidRPr="00C802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TM</w:t>
      </w:r>
      <w:proofErr w:type="spellEnd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on February 2016 for the 1980-</w:t>
      </w:r>
      <w:r w:rsidR="001D087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201</w:t>
      </w:r>
      <w:r w:rsidR="001D08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period, using as keywords: </w:t>
      </w:r>
      <w:proofErr w:type="spellStart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lek</w:t>
      </w:r>
      <w:proofErr w:type="spellEnd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(AND deer OR antelope OR mammal) AND (mating success OR </w:t>
      </w:r>
      <w:proofErr w:type="spellStart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copulatory</w:t>
      </w:r>
      <w:proofErr w:type="spellEnd"/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success). The search found 109 papers among which we selected those whose working hypotheses were comparable with those of our </w:t>
      </w:r>
      <w:r w:rsidR="00C00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paper. We </w:t>
      </w:r>
      <w:proofErr w:type="spellStart"/>
      <w:r w:rsidR="00C001DE">
        <w:rPr>
          <w:rFonts w:ascii="Times New Roman" w:eastAsia="Times New Roman" w:hAnsi="Times New Roman" w:cs="Times New Roman"/>
          <w:sz w:val="24"/>
          <w:szCs w:val="24"/>
          <w:lang w:eastAsia="it-IT"/>
        </w:rPr>
        <w:t>analyzed</w:t>
      </w:r>
      <w:proofErr w:type="spellEnd"/>
      <w:r w:rsidR="00C001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total of 31</w:t>
      </w:r>
      <w:r w:rsidR="00E667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papers, listed in </w:t>
      </w:r>
      <w:r w:rsidR="005A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S2 </w:t>
      </w:r>
      <w:r w:rsidR="00E667CE">
        <w:rPr>
          <w:rFonts w:ascii="Times New Roman" w:eastAsia="Times New Roman" w:hAnsi="Times New Roman" w:cs="Times New Roman"/>
          <w:sz w:val="24"/>
          <w:szCs w:val="24"/>
          <w:lang w:eastAsia="it-IT"/>
        </w:rPr>
        <w:t>Table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5B3B7C0" w14:textId="5C4C515B" w:rsidR="00C8025A" w:rsidRPr="00C8025A" w:rsidRDefault="00C8025A" w:rsidP="002D2BE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the majority of cases (n=15), some type of multiple regression was used. </w:t>
      </w:r>
      <w:r w:rsidR="002B519E">
        <w:rPr>
          <w:rFonts w:ascii="Times New Roman" w:eastAsia="Times New Roman" w:hAnsi="Times New Roman" w:cs="Times New Roman"/>
          <w:sz w:val="24"/>
          <w:szCs w:val="24"/>
          <w:lang w:eastAsia="it-IT"/>
        </w:rPr>
        <w:t>There were</w:t>
      </w:r>
      <w:r w:rsidR="002B519E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three cases </w:t>
      </w:r>
      <w:r w:rsidR="002B51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where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authors only </w:t>
      </w:r>
      <w:r w:rsidR="002B519E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presented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descriptive statistical analyses, in three </w:t>
      </w:r>
      <w:r w:rsidR="00DC517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other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cases chi-square or Fisher's tests were</w:t>
      </w:r>
      <w:r w:rsidR="00DC51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used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three papers used simulations and ten other </w:t>
      </w:r>
      <w:r w:rsidR="00B65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studies </w:t>
      </w:r>
      <w:r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employed Pearson’s or Spearman’s rank correlations, without any attempt to control for spurious correlations. </w:t>
      </w:r>
    </w:p>
    <w:p w14:paraId="3C2DF532" w14:textId="294BE36A" w:rsidR="00C8025A" w:rsidRDefault="0041127C" w:rsidP="002D2BE7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eleven of the </w:t>
      </w:r>
      <w:r w:rsidR="001D087A">
        <w:rPr>
          <w:rFonts w:ascii="Times New Roman" w:eastAsia="Times New Roman" w:hAnsi="Times New Roman" w:cs="Times New Roman"/>
          <w:sz w:val="24"/>
          <w:szCs w:val="24"/>
          <w:lang w:eastAsia="it-IT"/>
        </w:rPr>
        <w:t>papers that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presented a linear (LM) or a linear mixed-effects model (LMM), the response variable (the number of copulations achieved by each male) was used as is (1) or log/square-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root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transformed. One author </w:t>
      </w:r>
      <w:r w:rsidR="00B65A06">
        <w:rPr>
          <w:rFonts w:ascii="Times New Roman" w:eastAsia="Times New Roman" w:hAnsi="Times New Roman" w:cs="Times New Roman"/>
          <w:sz w:val="24"/>
          <w:szCs w:val="24"/>
          <w:lang w:eastAsia="it-IT"/>
        </w:rPr>
        <w:t>used</w:t>
      </w:r>
      <w:r w:rsidR="00B65A06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logistic regression model, after transforming copulation numbers into a binary variable (present/absent). </w:t>
      </w:r>
      <w:r w:rsidR="00C2101A">
        <w:rPr>
          <w:rFonts w:ascii="Times New Roman" w:eastAsia="Times New Roman" w:hAnsi="Times New Roman" w:cs="Times New Roman"/>
          <w:sz w:val="24"/>
          <w:szCs w:val="24"/>
          <w:lang w:eastAsia="it-IT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papers employed </w:t>
      </w:r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GLM (or GLMM) explicitly using non-normal distributions (Poisson or Zero Inflated Poisson, ZIP</w:t>
      </w:r>
      <w:r w:rsid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) for the response variable.</w:t>
      </w:r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one case the variable was normali</w:t>
      </w:r>
      <w:r w:rsidR="0057337B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using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>Blom’s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score.</w:t>
      </w:r>
      <w:r w:rsidR="00B65A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Finally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only</w:t>
      </w:r>
      <w:proofErr w:type="spellEnd"/>
      <w:r w:rsid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one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paper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used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path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manifest variables, but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violation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normality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assumption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response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variable. In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this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case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authors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used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transformation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original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data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based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Blom’s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scores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a rank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procedure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that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yields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normally-distributed</w:t>
      </w:r>
      <w:proofErr w:type="spellEnd"/>
      <w:r w:rsidR="00C8025A" w:rsidRPr="00C8025A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variables. </w:t>
      </w:r>
    </w:p>
    <w:p w14:paraId="0BEB5FD4" w14:textId="1CD1A928" w:rsidR="002E790D" w:rsidRDefault="002E790D" w:rsidP="00330272"/>
    <w:sectPr w:rsidR="002E790D" w:rsidSect="00C55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520"/>
    <w:multiLevelType w:val="hybridMultilevel"/>
    <w:tmpl w:val="01FA4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74"/>
    <w:rsid w:val="00001930"/>
    <w:rsid w:val="00027A2D"/>
    <w:rsid w:val="00032E65"/>
    <w:rsid w:val="000672B6"/>
    <w:rsid w:val="00070575"/>
    <w:rsid w:val="00073304"/>
    <w:rsid w:val="000803B3"/>
    <w:rsid w:val="000A1DDC"/>
    <w:rsid w:val="000C2444"/>
    <w:rsid w:val="000F22B0"/>
    <w:rsid w:val="0010328C"/>
    <w:rsid w:val="001063AE"/>
    <w:rsid w:val="00113217"/>
    <w:rsid w:val="00123BD9"/>
    <w:rsid w:val="00160973"/>
    <w:rsid w:val="001B1246"/>
    <w:rsid w:val="001B42AB"/>
    <w:rsid w:val="001B5F04"/>
    <w:rsid w:val="001C6675"/>
    <w:rsid w:val="001C6D33"/>
    <w:rsid w:val="001D087A"/>
    <w:rsid w:val="001F3638"/>
    <w:rsid w:val="001F38A7"/>
    <w:rsid w:val="00221FA9"/>
    <w:rsid w:val="00243B2C"/>
    <w:rsid w:val="00243B73"/>
    <w:rsid w:val="00262CFB"/>
    <w:rsid w:val="00294715"/>
    <w:rsid w:val="002A5F59"/>
    <w:rsid w:val="002B3CE5"/>
    <w:rsid w:val="002B519E"/>
    <w:rsid w:val="002D2BE7"/>
    <w:rsid w:val="002E790D"/>
    <w:rsid w:val="00304483"/>
    <w:rsid w:val="0030601B"/>
    <w:rsid w:val="003166B2"/>
    <w:rsid w:val="00330272"/>
    <w:rsid w:val="00331FD9"/>
    <w:rsid w:val="0034307F"/>
    <w:rsid w:val="0034327A"/>
    <w:rsid w:val="00352D83"/>
    <w:rsid w:val="00356BF0"/>
    <w:rsid w:val="00360271"/>
    <w:rsid w:val="0037339D"/>
    <w:rsid w:val="00376231"/>
    <w:rsid w:val="00395A04"/>
    <w:rsid w:val="003A4313"/>
    <w:rsid w:val="003A7CD1"/>
    <w:rsid w:val="003C1259"/>
    <w:rsid w:val="003D26E4"/>
    <w:rsid w:val="003D663A"/>
    <w:rsid w:val="0040018A"/>
    <w:rsid w:val="0041127C"/>
    <w:rsid w:val="00417F77"/>
    <w:rsid w:val="00421432"/>
    <w:rsid w:val="0044057A"/>
    <w:rsid w:val="00464F69"/>
    <w:rsid w:val="00472089"/>
    <w:rsid w:val="0047601D"/>
    <w:rsid w:val="00481E2B"/>
    <w:rsid w:val="00493C91"/>
    <w:rsid w:val="00496EC1"/>
    <w:rsid w:val="004A0E60"/>
    <w:rsid w:val="004A456C"/>
    <w:rsid w:val="004C1877"/>
    <w:rsid w:val="004C20D1"/>
    <w:rsid w:val="004C2AA6"/>
    <w:rsid w:val="004C7E76"/>
    <w:rsid w:val="004E1F5E"/>
    <w:rsid w:val="004E56C5"/>
    <w:rsid w:val="005210AE"/>
    <w:rsid w:val="00532D3B"/>
    <w:rsid w:val="0054201A"/>
    <w:rsid w:val="00547EE2"/>
    <w:rsid w:val="00552662"/>
    <w:rsid w:val="0055655B"/>
    <w:rsid w:val="0057337B"/>
    <w:rsid w:val="0057735A"/>
    <w:rsid w:val="00581624"/>
    <w:rsid w:val="005A001B"/>
    <w:rsid w:val="005A0E73"/>
    <w:rsid w:val="005B7883"/>
    <w:rsid w:val="005F1B84"/>
    <w:rsid w:val="005F3C35"/>
    <w:rsid w:val="006355DD"/>
    <w:rsid w:val="00641192"/>
    <w:rsid w:val="006421BC"/>
    <w:rsid w:val="00663E82"/>
    <w:rsid w:val="00673AD6"/>
    <w:rsid w:val="00685F07"/>
    <w:rsid w:val="00686571"/>
    <w:rsid w:val="00694649"/>
    <w:rsid w:val="006971AB"/>
    <w:rsid w:val="006C06D2"/>
    <w:rsid w:val="006D3345"/>
    <w:rsid w:val="006D6754"/>
    <w:rsid w:val="006D731F"/>
    <w:rsid w:val="006E78CB"/>
    <w:rsid w:val="00706EF7"/>
    <w:rsid w:val="007334F4"/>
    <w:rsid w:val="00741BB9"/>
    <w:rsid w:val="00770E9E"/>
    <w:rsid w:val="00790E76"/>
    <w:rsid w:val="007916DD"/>
    <w:rsid w:val="007A2766"/>
    <w:rsid w:val="007B638E"/>
    <w:rsid w:val="007D5A70"/>
    <w:rsid w:val="007F68C4"/>
    <w:rsid w:val="0080712D"/>
    <w:rsid w:val="008076AE"/>
    <w:rsid w:val="00830F1A"/>
    <w:rsid w:val="00857751"/>
    <w:rsid w:val="00865C96"/>
    <w:rsid w:val="0086603A"/>
    <w:rsid w:val="008A1B6F"/>
    <w:rsid w:val="008A496F"/>
    <w:rsid w:val="008A5206"/>
    <w:rsid w:val="008B1A46"/>
    <w:rsid w:val="008C32F1"/>
    <w:rsid w:val="008D44D9"/>
    <w:rsid w:val="008E6235"/>
    <w:rsid w:val="008F1B10"/>
    <w:rsid w:val="00904C5C"/>
    <w:rsid w:val="00933865"/>
    <w:rsid w:val="00936DD5"/>
    <w:rsid w:val="009539A2"/>
    <w:rsid w:val="009562BC"/>
    <w:rsid w:val="00962466"/>
    <w:rsid w:val="00967DF7"/>
    <w:rsid w:val="00974228"/>
    <w:rsid w:val="009833DB"/>
    <w:rsid w:val="0098743F"/>
    <w:rsid w:val="00996200"/>
    <w:rsid w:val="009A72F6"/>
    <w:rsid w:val="009C60D1"/>
    <w:rsid w:val="009D5211"/>
    <w:rsid w:val="009E7865"/>
    <w:rsid w:val="009F4BBE"/>
    <w:rsid w:val="009F7ECB"/>
    <w:rsid w:val="00A31A14"/>
    <w:rsid w:val="00A53C49"/>
    <w:rsid w:val="00A8402F"/>
    <w:rsid w:val="00A87B26"/>
    <w:rsid w:val="00AF2D09"/>
    <w:rsid w:val="00B0753D"/>
    <w:rsid w:val="00B403D1"/>
    <w:rsid w:val="00B4746A"/>
    <w:rsid w:val="00B65A06"/>
    <w:rsid w:val="00B72443"/>
    <w:rsid w:val="00B808D0"/>
    <w:rsid w:val="00B848EE"/>
    <w:rsid w:val="00BB5665"/>
    <w:rsid w:val="00BC1378"/>
    <w:rsid w:val="00BC4647"/>
    <w:rsid w:val="00BC49A9"/>
    <w:rsid w:val="00BC6BFB"/>
    <w:rsid w:val="00BD38ED"/>
    <w:rsid w:val="00BE17B8"/>
    <w:rsid w:val="00BF484C"/>
    <w:rsid w:val="00C001DE"/>
    <w:rsid w:val="00C2101A"/>
    <w:rsid w:val="00C37FF5"/>
    <w:rsid w:val="00C44774"/>
    <w:rsid w:val="00C5544C"/>
    <w:rsid w:val="00C765CC"/>
    <w:rsid w:val="00C770CD"/>
    <w:rsid w:val="00C8025A"/>
    <w:rsid w:val="00C909EC"/>
    <w:rsid w:val="00CB2503"/>
    <w:rsid w:val="00CC78E3"/>
    <w:rsid w:val="00CE68EC"/>
    <w:rsid w:val="00CE76C5"/>
    <w:rsid w:val="00CF4E9B"/>
    <w:rsid w:val="00D72598"/>
    <w:rsid w:val="00D9441A"/>
    <w:rsid w:val="00D97248"/>
    <w:rsid w:val="00DA746B"/>
    <w:rsid w:val="00DC3330"/>
    <w:rsid w:val="00DC517A"/>
    <w:rsid w:val="00DD4F3B"/>
    <w:rsid w:val="00DE5717"/>
    <w:rsid w:val="00DF4B97"/>
    <w:rsid w:val="00E30832"/>
    <w:rsid w:val="00E33BB7"/>
    <w:rsid w:val="00E577E1"/>
    <w:rsid w:val="00E60192"/>
    <w:rsid w:val="00E667CE"/>
    <w:rsid w:val="00E71A2C"/>
    <w:rsid w:val="00E748A0"/>
    <w:rsid w:val="00E86770"/>
    <w:rsid w:val="00E90E4A"/>
    <w:rsid w:val="00EA3182"/>
    <w:rsid w:val="00EC0BFF"/>
    <w:rsid w:val="00ED6361"/>
    <w:rsid w:val="00EE58F9"/>
    <w:rsid w:val="00F02A3A"/>
    <w:rsid w:val="00F04B30"/>
    <w:rsid w:val="00F424B6"/>
    <w:rsid w:val="00F42D75"/>
    <w:rsid w:val="00F46E01"/>
    <w:rsid w:val="00F46E5A"/>
    <w:rsid w:val="00F53347"/>
    <w:rsid w:val="00F551C0"/>
    <w:rsid w:val="00F61B91"/>
    <w:rsid w:val="00F85C01"/>
    <w:rsid w:val="00F90361"/>
    <w:rsid w:val="00FA3939"/>
    <w:rsid w:val="00FB6112"/>
    <w:rsid w:val="00FC1588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C6F48"/>
  <w15:docId w15:val="{57C339CE-EE5F-4712-8DEA-08AC2F9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44774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C44774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Rimandocommento">
    <w:name w:val="annotation reference"/>
    <w:basedOn w:val="Carpredefinitoparagrafo"/>
    <w:semiHidden/>
    <w:unhideWhenUsed/>
    <w:rsid w:val="00C4477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447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7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623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1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1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C5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988EA3-0793-4D1F-9FDF-9478500A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gsantini</dc:creator>
  <cp:keywords/>
  <dc:description/>
  <cp:lastModifiedBy>Stefano</cp:lastModifiedBy>
  <cp:revision>2</cp:revision>
  <cp:lastPrinted>2016-03-04T10:32:00Z</cp:lastPrinted>
  <dcterms:created xsi:type="dcterms:W3CDTF">2017-07-05T14:44:00Z</dcterms:created>
  <dcterms:modified xsi:type="dcterms:W3CDTF">2017-07-05T14:44:00Z</dcterms:modified>
</cp:coreProperties>
</file>