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4A" w:rsidRPr="00BB6C89" w:rsidRDefault="00641A4A" w:rsidP="00BB6C89">
      <w:pPr>
        <w:pStyle w:val="Bibliografie"/>
        <w:tabs>
          <w:tab w:val="clear" w:pos="504"/>
        </w:tabs>
        <w:spacing w:after="0" w:line="360" w:lineRule="auto"/>
        <w:ind w:left="284" w:hanging="284"/>
        <w:contextualSpacing/>
        <w:rPr>
          <w:rFonts w:ascii="Times New Roman" w:hAnsi="Times New Roman"/>
          <w:b/>
          <w:sz w:val="24"/>
          <w:szCs w:val="24"/>
          <w:lang w:eastAsia="cs-CZ"/>
        </w:rPr>
      </w:pPr>
      <w:r w:rsidRPr="00BB6C89">
        <w:rPr>
          <w:rFonts w:ascii="Times New Roman" w:hAnsi="Times New Roman"/>
          <w:b/>
          <w:bCs/>
          <w:sz w:val="24"/>
          <w:szCs w:val="24"/>
          <w:lang w:eastAsia="cs-CZ"/>
        </w:rPr>
        <w:t xml:space="preserve">The list of non-pathogenic </w:t>
      </w:r>
      <w:r w:rsidRPr="00BB6C89">
        <w:rPr>
          <w:rFonts w:ascii="Times New Roman" w:hAnsi="Times New Roman"/>
          <w:b/>
          <w:bCs/>
          <w:i/>
          <w:sz w:val="24"/>
          <w:szCs w:val="24"/>
          <w:lang w:eastAsia="cs-CZ"/>
        </w:rPr>
        <w:t>Salmonella</w:t>
      </w:r>
      <w:r w:rsidRPr="00BB6C89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strains used in this study</w:t>
      </w:r>
      <w:r w:rsidRPr="00BB6C89">
        <w:rPr>
          <w:rFonts w:ascii="Times New Roman" w:hAnsi="Times New Roman"/>
          <w:b/>
          <w:sz w:val="24"/>
          <w:szCs w:val="24"/>
          <w:lang w:eastAsia="cs-CZ"/>
        </w:rPr>
        <w:t>.</w:t>
      </w:r>
    </w:p>
    <w:tbl>
      <w:tblPr>
        <w:tblW w:w="8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173"/>
        <w:gridCol w:w="1510"/>
        <w:gridCol w:w="1183"/>
        <w:gridCol w:w="1417"/>
        <w:gridCol w:w="1276"/>
        <w:gridCol w:w="992"/>
        <w:gridCol w:w="1134"/>
      </w:tblGrid>
      <w:tr w:rsidR="00641A4A" w:rsidRPr="00C91CA0" w:rsidTr="00066C2A">
        <w:tc>
          <w:tcPr>
            <w:tcW w:w="1173" w:type="dxa"/>
            <w:vMerge w:val="restart"/>
            <w:tcBorders>
              <w:left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b/>
                <w:i/>
                <w:sz w:val="20"/>
                <w:szCs w:val="20"/>
                <w:lang w:eastAsia="cs-CZ"/>
              </w:rPr>
              <w:t>Salmonella</w:t>
            </w:r>
            <w:r w:rsidRPr="00C91CA0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 xml:space="preserve"> strain</w:t>
            </w:r>
          </w:p>
        </w:tc>
        <w:tc>
          <w:tcPr>
            <w:tcW w:w="1510" w:type="dxa"/>
            <w:vMerge w:val="restart"/>
            <w:tcBorders>
              <w:left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Original strain identification from NIPH</w:t>
            </w:r>
          </w:p>
        </w:tc>
        <w:tc>
          <w:tcPr>
            <w:tcW w:w="1183" w:type="dxa"/>
            <w:vMerge w:val="restart"/>
            <w:tcBorders>
              <w:left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b/>
                <w:i/>
                <w:sz w:val="20"/>
                <w:szCs w:val="20"/>
                <w:lang w:eastAsia="cs-CZ"/>
              </w:rPr>
              <w:t>S. enterica</w:t>
            </w:r>
            <w:r w:rsidRPr="00C91CA0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 xml:space="preserve"> subspecies</w:t>
            </w: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Source</w:t>
            </w:r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White-Kaufmann-</w:t>
            </w:r>
            <w:proofErr w:type="spellStart"/>
            <w:r w:rsidRPr="00C91CA0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LeMinor</w:t>
            </w:r>
            <w:proofErr w:type="spellEnd"/>
            <w:r w:rsidRPr="00C91CA0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 xml:space="preserve"> scheme</w:t>
            </w:r>
          </w:p>
        </w:tc>
      </w:tr>
      <w:tr w:rsidR="00641A4A" w:rsidRPr="00C91CA0" w:rsidTr="00066C2A">
        <w:tc>
          <w:tcPr>
            <w:tcW w:w="1173" w:type="dxa"/>
            <w:vMerge/>
            <w:tcBorders>
              <w:left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10" w:type="dxa"/>
            <w:vMerge/>
            <w:tcBorders>
              <w:left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83" w:type="dxa"/>
            <w:vMerge/>
            <w:tcBorders>
              <w:left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Somatic (O) antigen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Flagellar (H) antigen</w:t>
            </w:r>
          </w:p>
        </w:tc>
      </w:tr>
      <w:tr w:rsidR="00641A4A" w:rsidRPr="00C91CA0" w:rsidTr="00066C2A">
        <w:tc>
          <w:tcPr>
            <w:tcW w:w="1173" w:type="dxa"/>
            <w:vMerge/>
            <w:tcBorders>
              <w:left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10" w:type="dxa"/>
            <w:vMerge/>
            <w:tcBorders>
              <w:left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83" w:type="dxa"/>
            <w:vMerge/>
            <w:tcBorders>
              <w:left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Phase 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Phase 2</w:t>
            </w:r>
          </w:p>
        </w:tc>
      </w:tr>
      <w:tr w:rsidR="00641A4A" w:rsidRPr="00C91CA0" w:rsidTr="00066C2A">
        <w:tc>
          <w:tcPr>
            <w:tcW w:w="1173" w:type="dxa"/>
            <w:tcBorders>
              <w:left w:val="nil"/>
              <w:bottom w:val="nil"/>
              <w:right w:val="nil"/>
            </w:tcBorders>
          </w:tcPr>
          <w:p w:rsidR="00641A4A" w:rsidRPr="008468F8" w:rsidRDefault="00641A4A" w:rsidP="00A40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8468F8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S</w:t>
            </w:r>
            <w:r w:rsidR="00A401A6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en</w:t>
            </w:r>
            <w:r w:rsidRPr="008468F8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10/99 II</w:t>
            </w: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salamae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human origin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6,7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z</w:t>
            </w:r>
            <w:r w:rsidRPr="00C91CA0">
              <w:rPr>
                <w:rFonts w:ascii="Times New Roman" w:hAnsi="Times New Roman"/>
                <w:sz w:val="20"/>
                <w:szCs w:val="20"/>
                <w:vertAlign w:val="subscript"/>
                <w:lang w:eastAsia="cs-CZ"/>
              </w:rPr>
              <w:t>29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-</w:t>
            </w:r>
          </w:p>
        </w:tc>
      </w:tr>
      <w:tr w:rsidR="00641A4A" w:rsidRPr="00C91CA0" w:rsidTr="00066C2A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8468F8" w:rsidRDefault="00641A4A" w:rsidP="00A40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8468F8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S</w:t>
            </w:r>
            <w:r w:rsidR="00A401A6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en</w:t>
            </w:r>
            <w:r w:rsidRPr="008468F8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569/99 II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salamae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sludge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1,5</w:t>
            </w:r>
          </w:p>
        </w:tc>
      </w:tr>
      <w:tr w:rsidR="00641A4A" w:rsidRPr="00C91CA0" w:rsidTr="00066C2A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A40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S</w:t>
            </w:r>
            <w:r w:rsidR="00A401A6">
              <w:rPr>
                <w:rFonts w:ascii="Times New Roman" w:hAnsi="Times New Roman"/>
                <w:sz w:val="20"/>
                <w:szCs w:val="20"/>
                <w:lang w:eastAsia="cs-CZ"/>
              </w:rPr>
              <w:t>en</w:t>
            </w: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3171/00 II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salamae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human feces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z</w:t>
            </w:r>
            <w:r w:rsidRPr="00C91CA0">
              <w:rPr>
                <w:rFonts w:ascii="Times New Roman" w:hAnsi="Times New Roman"/>
                <w:sz w:val="20"/>
                <w:szCs w:val="20"/>
                <w:vertAlign w:val="subscript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1,2</w:t>
            </w:r>
          </w:p>
        </w:tc>
      </w:tr>
      <w:tr w:rsidR="00641A4A" w:rsidRPr="00C91CA0" w:rsidTr="00066C2A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8468F8" w:rsidRDefault="00641A4A" w:rsidP="00A40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8468F8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S</w:t>
            </w:r>
            <w:r w:rsidR="00A401A6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en</w:t>
            </w:r>
            <w:r w:rsidRPr="008468F8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200/01 II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salamae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human feces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z</w:t>
            </w:r>
            <w:r w:rsidRPr="00C91CA0">
              <w:rPr>
                <w:rFonts w:ascii="Times New Roman" w:hAnsi="Times New Roman"/>
                <w:sz w:val="20"/>
                <w:szCs w:val="20"/>
                <w:vertAlign w:val="subscript"/>
                <w:lang w:eastAsia="cs-CZ"/>
              </w:rPr>
              <w:t>6</w:t>
            </w:r>
          </w:p>
        </w:tc>
      </w:tr>
      <w:tr w:rsidR="00641A4A" w:rsidRPr="00C91CA0" w:rsidTr="00066C2A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8468F8" w:rsidRDefault="00641A4A" w:rsidP="00A40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8468F8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S</w:t>
            </w:r>
            <w:r w:rsidR="00A401A6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en</w:t>
            </w:r>
            <w:r w:rsidRPr="008468F8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241/01 II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salamae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human feces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z</w:t>
            </w:r>
            <w:r w:rsidRPr="00C91CA0">
              <w:rPr>
                <w:rFonts w:ascii="Times New Roman" w:hAnsi="Times New Roman"/>
                <w:sz w:val="20"/>
                <w:szCs w:val="20"/>
                <w:vertAlign w:val="subscript"/>
                <w:lang w:eastAsia="cs-CZ"/>
              </w:rPr>
              <w:t>6</w:t>
            </w:r>
          </w:p>
        </w:tc>
      </w:tr>
      <w:tr w:rsidR="00641A4A" w:rsidRPr="00C91CA0" w:rsidTr="00066C2A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8468F8" w:rsidRDefault="00641A4A" w:rsidP="00A40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8468F8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S</w:t>
            </w:r>
            <w:r w:rsidR="00A401A6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en</w:t>
            </w:r>
            <w:r w:rsidRPr="008468F8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199/02 II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salamae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human feces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e,n,x,z</w:t>
            </w:r>
            <w:r w:rsidRPr="00C91CA0">
              <w:rPr>
                <w:rFonts w:ascii="Times New Roman" w:hAnsi="Times New Roman"/>
                <w:sz w:val="20"/>
                <w:szCs w:val="20"/>
                <w:vertAlign w:val="subscript"/>
                <w:lang w:eastAsia="cs-CZ"/>
              </w:rPr>
              <w:t>15</w:t>
            </w:r>
          </w:p>
        </w:tc>
      </w:tr>
      <w:tr w:rsidR="00641A4A" w:rsidRPr="00C91CA0" w:rsidTr="00066C2A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A40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S</w:t>
            </w:r>
            <w:r w:rsidR="00A401A6">
              <w:rPr>
                <w:rFonts w:ascii="Times New Roman" w:hAnsi="Times New Roman"/>
                <w:sz w:val="20"/>
                <w:szCs w:val="20"/>
                <w:lang w:eastAsia="cs-CZ"/>
              </w:rPr>
              <w:t>en</w:t>
            </w: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172/03 II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salamae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human feces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z</w:t>
            </w:r>
            <w:r w:rsidRPr="00C91CA0">
              <w:rPr>
                <w:rFonts w:ascii="Times New Roman" w:hAnsi="Times New Roman"/>
                <w:sz w:val="20"/>
                <w:szCs w:val="20"/>
                <w:vertAlign w:val="subscript"/>
                <w:lang w:eastAsia="cs-CZ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proofErr w:type="spellStart"/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e,n,x</w:t>
            </w:r>
            <w:proofErr w:type="spellEnd"/>
          </w:p>
        </w:tc>
      </w:tr>
      <w:tr w:rsidR="00641A4A" w:rsidRPr="00C91CA0" w:rsidTr="00066C2A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8468F8" w:rsidRDefault="00641A4A" w:rsidP="00A40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8468F8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S</w:t>
            </w:r>
            <w:r w:rsidR="00A401A6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en</w:t>
            </w:r>
            <w:r w:rsidRPr="008468F8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244/03 II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salamae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human feces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l,z</w:t>
            </w:r>
            <w:r w:rsidRPr="00C91CA0">
              <w:rPr>
                <w:rFonts w:ascii="Times New Roman" w:hAnsi="Times New Roman"/>
                <w:sz w:val="20"/>
                <w:szCs w:val="20"/>
                <w:vertAlign w:val="subscript"/>
                <w:lang w:eastAsia="cs-CZ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z</w:t>
            </w:r>
            <w:r w:rsidRPr="00C91CA0">
              <w:rPr>
                <w:rFonts w:ascii="Times New Roman" w:hAnsi="Times New Roman"/>
                <w:sz w:val="20"/>
                <w:szCs w:val="20"/>
                <w:vertAlign w:val="subscript"/>
                <w:lang w:eastAsia="cs-CZ"/>
              </w:rPr>
              <w:t>6</w:t>
            </w:r>
          </w:p>
        </w:tc>
      </w:tr>
      <w:tr w:rsidR="00641A4A" w:rsidRPr="00C91CA0" w:rsidTr="00066C2A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A40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S</w:t>
            </w:r>
            <w:r w:rsidR="00A401A6">
              <w:rPr>
                <w:rFonts w:ascii="Times New Roman" w:hAnsi="Times New Roman"/>
                <w:sz w:val="20"/>
                <w:szCs w:val="20"/>
                <w:lang w:eastAsia="cs-CZ"/>
              </w:rPr>
              <w:t>en</w:t>
            </w: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586/03 II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salamae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human feces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proofErr w:type="spellStart"/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g,m,t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-</w:t>
            </w:r>
          </w:p>
        </w:tc>
      </w:tr>
      <w:tr w:rsidR="00641A4A" w:rsidRPr="00C91CA0" w:rsidTr="00066C2A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A40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S</w:t>
            </w:r>
            <w:r w:rsidR="00A401A6">
              <w:rPr>
                <w:rFonts w:ascii="Times New Roman" w:hAnsi="Times New Roman"/>
                <w:sz w:val="20"/>
                <w:szCs w:val="20"/>
                <w:lang w:eastAsia="cs-CZ"/>
              </w:rPr>
              <w:t>en</w:t>
            </w: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252/04 II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salamae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human feces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z</w:t>
            </w:r>
            <w:r w:rsidRPr="00C91CA0">
              <w:rPr>
                <w:rFonts w:ascii="Times New Roman" w:hAnsi="Times New Roman"/>
                <w:sz w:val="20"/>
                <w:szCs w:val="20"/>
                <w:vertAlign w:val="subscript"/>
                <w:lang w:eastAsia="cs-CZ"/>
              </w:rPr>
              <w:t>4,</w:t>
            </w: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z</w:t>
            </w:r>
            <w:r w:rsidRPr="00C91CA0">
              <w:rPr>
                <w:rFonts w:ascii="Times New Roman" w:hAnsi="Times New Roman"/>
                <w:sz w:val="20"/>
                <w:szCs w:val="20"/>
                <w:vertAlign w:val="subscript"/>
                <w:lang w:eastAsia="cs-CZ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-</w:t>
            </w:r>
          </w:p>
        </w:tc>
      </w:tr>
      <w:tr w:rsidR="00641A4A" w:rsidRPr="00C91CA0" w:rsidTr="00066C2A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A40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S</w:t>
            </w:r>
            <w:r w:rsidR="00A401A6">
              <w:rPr>
                <w:rFonts w:ascii="Times New Roman" w:hAnsi="Times New Roman"/>
                <w:sz w:val="20"/>
                <w:szCs w:val="20"/>
                <w:lang w:eastAsia="cs-CZ"/>
              </w:rPr>
              <w:t>en</w:t>
            </w: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261/04 II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salamae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human feces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z</w:t>
            </w:r>
            <w:r w:rsidRPr="00C91CA0">
              <w:rPr>
                <w:rFonts w:ascii="Times New Roman" w:hAnsi="Times New Roman"/>
                <w:sz w:val="20"/>
                <w:szCs w:val="20"/>
                <w:vertAlign w:val="subscript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1,2</w:t>
            </w:r>
          </w:p>
        </w:tc>
      </w:tr>
      <w:tr w:rsidR="00641A4A" w:rsidRPr="00C91CA0" w:rsidTr="00066C2A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A40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S</w:t>
            </w:r>
            <w:r w:rsidR="00A401A6">
              <w:rPr>
                <w:rFonts w:ascii="Times New Roman" w:hAnsi="Times New Roman"/>
                <w:sz w:val="20"/>
                <w:szCs w:val="20"/>
                <w:lang w:eastAsia="cs-CZ"/>
              </w:rPr>
              <w:t>en</w:t>
            </w: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520/04 II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salamae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unknown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l,z</w:t>
            </w:r>
            <w:r w:rsidRPr="00C91CA0">
              <w:rPr>
                <w:rFonts w:ascii="Times New Roman" w:hAnsi="Times New Roman"/>
                <w:sz w:val="20"/>
                <w:szCs w:val="20"/>
                <w:vertAlign w:val="subscript"/>
                <w:lang w:eastAsia="cs-CZ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z</w:t>
            </w:r>
            <w:r w:rsidRPr="00C91CA0">
              <w:rPr>
                <w:rFonts w:ascii="Times New Roman" w:hAnsi="Times New Roman"/>
                <w:sz w:val="20"/>
                <w:szCs w:val="20"/>
                <w:vertAlign w:val="subscript"/>
                <w:lang w:eastAsia="cs-CZ"/>
              </w:rPr>
              <w:t>6</w:t>
            </w:r>
          </w:p>
        </w:tc>
      </w:tr>
      <w:tr w:rsidR="00641A4A" w:rsidRPr="00C91CA0" w:rsidTr="00066C2A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A40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S</w:t>
            </w:r>
            <w:r w:rsidR="00A401A6">
              <w:rPr>
                <w:rFonts w:ascii="Times New Roman" w:hAnsi="Times New Roman"/>
                <w:sz w:val="20"/>
                <w:szCs w:val="20"/>
                <w:lang w:eastAsia="cs-CZ"/>
              </w:rPr>
              <w:t>en</w:t>
            </w: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13/05 II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salamae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unknown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l,z</w:t>
            </w:r>
            <w:r w:rsidRPr="00C91CA0">
              <w:rPr>
                <w:rFonts w:ascii="Times New Roman" w:hAnsi="Times New Roman"/>
                <w:sz w:val="20"/>
                <w:szCs w:val="20"/>
                <w:vertAlign w:val="subscript"/>
                <w:lang w:eastAsia="cs-CZ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z</w:t>
            </w:r>
            <w:r w:rsidRPr="00C91CA0">
              <w:rPr>
                <w:rFonts w:ascii="Times New Roman" w:hAnsi="Times New Roman"/>
                <w:sz w:val="20"/>
                <w:szCs w:val="20"/>
                <w:vertAlign w:val="subscript"/>
                <w:lang w:eastAsia="cs-CZ"/>
              </w:rPr>
              <w:t>6</w:t>
            </w:r>
          </w:p>
        </w:tc>
      </w:tr>
      <w:tr w:rsidR="00641A4A" w:rsidRPr="00C91CA0" w:rsidTr="00066C2A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8468F8" w:rsidRDefault="00641A4A" w:rsidP="00A40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8468F8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S</w:t>
            </w:r>
            <w:r w:rsidR="00A401A6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en</w:t>
            </w:r>
            <w:r w:rsidRPr="008468F8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311/96 II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salamae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sewage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proofErr w:type="spellStart"/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proofErr w:type="spellStart"/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proofErr w:type="spellStart"/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nd</w:t>
            </w:r>
            <w:proofErr w:type="spellEnd"/>
          </w:p>
        </w:tc>
      </w:tr>
      <w:tr w:rsidR="00641A4A" w:rsidRPr="00C91CA0" w:rsidTr="00066C2A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A40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S</w:t>
            </w:r>
            <w:r w:rsidR="00A401A6">
              <w:rPr>
                <w:rFonts w:ascii="Times New Roman" w:hAnsi="Times New Roman"/>
                <w:sz w:val="20"/>
                <w:szCs w:val="20"/>
                <w:lang w:eastAsia="cs-CZ"/>
              </w:rPr>
              <w:t>en</w:t>
            </w: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13/98 II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salamae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human feces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13,23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1,5</w:t>
            </w:r>
          </w:p>
        </w:tc>
      </w:tr>
      <w:tr w:rsidR="00641A4A" w:rsidRPr="00C91CA0" w:rsidTr="00066C2A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8468F8" w:rsidRDefault="00641A4A" w:rsidP="00A40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8468F8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S</w:t>
            </w:r>
            <w:r w:rsidR="00A401A6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en</w:t>
            </w:r>
            <w:r w:rsidRPr="008468F8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77/05 II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salamae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unknown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1,5</w:t>
            </w:r>
          </w:p>
        </w:tc>
      </w:tr>
      <w:tr w:rsidR="00641A4A" w:rsidRPr="00C91CA0" w:rsidTr="00066C2A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A40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S</w:t>
            </w:r>
            <w:r w:rsidR="00A401A6">
              <w:rPr>
                <w:rFonts w:ascii="Times New Roman" w:hAnsi="Times New Roman"/>
                <w:sz w:val="20"/>
                <w:szCs w:val="20"/>
                <w:lang w:eastAsia="cs-CZ"/>
              </w:rPr>
              <w:t>en</w:t>
            </w: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274/99 </w:t>
            </w:r>
            <w:proofErr w:type="spellStart"/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IIIa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proofErr w:type="spellStart"/>
            <w:r w:rsidRPr="00C91CA0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arizonae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human origin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g,z</w:t>
            </w:r>
            <w:r w:rsidRPr="00C91CA0">
              <w:rPr>
                <w:rFonts w:ascii="Times New Roman" w:hAnsi="Times New Roman"/>
                <w:sz w:val="20"/>
                <w:szCs w:val="20"/>
                <w:vertAlign w:val="subscript"/>
                <w:lang w:eastAsia="cs-CZ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-</w:t>
            </w:r>
          </w:p>
        </w:tc>
      </w:tr>
      <w:tr w:rsidR="00641A4A" w:rsidRPr="00C91CA0" w:rsidTr="00066C2A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A40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S</w:t>
            </w:r>
            <w:r w:rsidR="00A401A6">
              <w:rPr>
                <w:rFonts w:ascii="Times New Roman" w:hAnsi="Times New Roman"/>
                <w:sz w:val="20"/>
                <w:szCs w:val="20"/>
                <w:lang w:eastAsia="cs-CZ"/>
              </w:rPr>
              <w:t>en</w:t>
            </w: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125/01 </w:t>
            </w:r>
            <w:proofErr w:type="spellStart"/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IIIa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proofErr w:type="spellStart"/>
            <w:r w:rsidRPr="00C91CA0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arizonae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sludge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z</w:t>
            </w:r>
          </w:p>
        </w:tc>
      </w:tr>
      <w:tr w:rsidR="00641A4A" w:rsidRPr="00C91CA0" w:rsidTr="00066C2A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A40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S</w:t>
            </w:r>
            <w:r w:rsidR="00A401A6">
              <w:rPr>
                <w:rFonts w:ascii="Times New Roman" w:hAnsi="Times New Roman"/>
                <w:sz w:val="20"/>
                <w:szCs w:val="20"/>
                <w:lang w:eastAsia="cs-CZ"/>
              </w:rPr>
              <w:t>en</w:t>
            </w: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92/02 </w:t>
            </w:r>
            <w:proofErr w:type="spellStart"/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IIIa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proofErr w:type="spellStart"/>
            <w:r w:rsidRPr="00C91CA0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arizonae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human feces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z</w:t>
            </w:r>
            <w:r w:rsidRPr="00C91CA0">
              <w:rPr>
                <w:rFonts w:ascii="Times New Roman" w:hAnsi="Times New Roman"/>
                <w:sz w:val="20"/>
                <w:szCs w:val="20"/>
                <w:vertAlign w:val="subscript"/>
                <w:lang w:eastAsia="cs-CZ"/>
              </w:rPr>
              <w:t>4</w:t>
            </w: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,z</w:t>
            </w:r>
            <w:r w:rsidRPr="00C91CA0">
              <w:rPr>
                <w:rFonts w:ascii="Times New Roman" w:hAnsi="Times New Roman"/>
                <w:sz w:val="20"/>
                <w:szCs w:val="20"/>
                <w:vertAlign w:val="subscript"/>
                <w:lang w:eastAsia="cs-CZ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-</w:t>
            </w:r>
          </w:p>
        </w:tc>
      </w:tr>
      <w:tr w:rsidR="00641A4A" w:rsidRPr="00C91CA0" w:rsidTr="00066C2A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A40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S</w:t>
            </w:r>
            <w:r w:rsidR="00A401A6">
              <w:rPr>
                <w:rFonts w:ascii="Times New Roman" w:hAnsi="Times New Roman"/>
                <w:sz w:val="20"/>
                <w:szCs w:val="20"/>
                <w:lang w:eastAsia="cs-CZ"/>
              </w:rPr>
              <w:t>en</w:t>
            </w: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44/03 </w:t>
            </w:r>
            <w:proofErr w:type="spellStart"/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IIIa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proofErr w:type="spellStart"/>
            <w:r w:rsidRPr="00C91CA0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arizonae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human feces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z</w:t>
            </w:r>
            <w:r w:rsidRPr="00C91CA0">
              <w:rPr>
                <w:rFonts w:ascii="Times New Roman" w:hAnsi="Times New Roman"/>
                <w:sz w:val="20"/>
                <w:szCs w:val="20"/>
                <w:vertAlign w:val="subscript"/>
                <w:lang w:eastAsia="cs-CZ"/>
              </w:rPr>
              <w:t>4</w:t>
            </w: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,z</w:t>
            </w:r>
            <w:r w:rsidRPr="00C91CA0">
              <w:rPr>
                <w:rFonts w:ascii="Times New Roman" w:hAnsi="Times New Roman"/>
                <w:sz w:val="20"/>
                <w:szCs w:val="20"/>
                <w:vertAlign w:val="subscript"/>
                <w:lang w:eastAsia="cs-CZ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-</w:t>
            </w:r>
          </w:p>
        </w:tc>
      </w:tr>
      <w:tr w:rsidR="00641A4A" w:rsidRPr="00C91CA0" w:rsidTr="00066C2A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A40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S</w:t>
            </w:r>
            <w:r w:rsidR="00A401A6">
              <w:rPr>
                <w:rFonts w:ascii="Times New Roman" w:hAnsi="Times New Roman"/>
                <w:sz w:val="20"/>
                <w:szCs w:val="20"/>
                <w:lang w:eastAsia="cs-CZ"/>
              </w:rPr>
              <w:t>en</w:t>
            </w: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412/03 </w:t>
            </w:r>
            <w:proofErr w:type="spellStart"/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IIIa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proofErr w:type="spellStart"/>
            <w:r w:rsidRPr="00C91CA0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arizonae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human feces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z</w:t>
            </w:r>
            <w:r w:rsidRPr="00C91CA0">
              <w:rPr>
                <w:rFonts w:ascii="Times New Roman" w:hAnsi="Times New Roman"/>
                <w:sz w:val="20"/>
                <w:szCs w:val="20"/>
                <w:vertAlign w:val="subscript"/>
                <w:lang w:eastAsia="cs-CZ"/>
              </w:rPr>
              <w:t>4</w:t>
            </w: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,z</w:t>
            </w:r>
            <w:r w:rsidRPr="00C91CA0">
              <w:rPr>
                <w:rFonts w:ascii="Times New Roman" w:hAnsi="Times New Roman"/>
                <w:sz w:val="20"/>
                <w:szCs w:val="20"/>
                <w:vertAlign w:val="subscript"/>
                <w:lang w:eastAsia="cs-CZ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-</w:t>
            </w:r>
          </w:p>
        </w:tc>
      </w:tr>
      <w:tr w:rsidR="00641A4A" w:rsidRPr="00C91CA0" w:rsidTr="00066C2A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8468F8" w:rsidRDefault="00641A4A" w:rsidP="00A40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8468F8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S</w:t>
            </w:r>
            <w:r w:rsidR="00A401A6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en</w:t>
            </w:r>
            <w:r w:rsidRPr="008468F8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89/00 </w:t>
            </w:r>
            <w:proofErr w:type="spellStart"/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IIIb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proofErr w:type="spellStart"/>
            <w:r w:rsidRPr="00C91CA0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diarizonae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human origin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proofErr w:type="spellStart"/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l,v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1,5</w:t>
            </w:r>
          </w:p>
        </w:tc>
      </w:tr>
      <w:tr w:rsidR="00641A4A" w:rsidRPr="00C91CA0" w:rsidTr="00066C2A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8468F8" w:rsidRDefault="00641A4A" w:rsidP="00A40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8468F8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S</w:t>
            </w:r>
            <w:r w:rsidR="00A401A6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en</w:t>
            </w:r>
            <w:r w:rsidRPr="008468F8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7/01 </w:t>
            </w:r>
            <w:proofErr w:type="spellStart"/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IIIb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proofErr w:type="spellStart"/>
            <w:r w:rsidRPr="00C91CA0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diarizonae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unknown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proofErr w:type="spellStart"/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l,v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1,5</w:t>
            </w:r>
          </w:p>
        </w:tc>
      </w:tr>
      <w:tr w:rsidR="00641A4A" w:rsidRPr="00C91CA0" w:rsidTr="00066C2A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8468F8" w:rsidRDefault="00641A4A" w:rsidP="00A40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8468F8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S</w:t>
            </w:r>
            <w:r w:rsidR="00A401A6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en</w:t>
            </w:r>
            <w:r w:rsidRPr="008468F8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257/01 </w:t>
            </w:r>
            <w:proofErr w:type="spellStart"/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IIIb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proofErr w:type="spellStart"/>
            <w:r w:rsidRPr="00C91CA0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diarizonae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human feces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1,5</w:t>
            </w:r>
          </w:p>
        </w:tc>
      </w:tr>
      <w:tr w:rsidR="00641A4A" w:rsidRPr="00C91CA0" w:rsidTr="00066C2A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A40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S</w:t>
            </w:r>
            <w:r w:rsidR="00A401A6">
              <w:rPr>
                <w:rFonts w:ascii="Times New Roman" w:hAnsi="Times New Roman"/>
                <w:sz w:val="20"/>
                <w:szCs w:val="20"/>
                <w:lang w:eastAsia="cs-CZ"/>
              </w:rPr>
              <w:t>en</w:t>
            </w: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23/02 </w:t>
            </w:r>
            <w:proofErr w:type="spellStart"/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IIIb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proofErr w:type="spellStart"/>
            <w:r w:rsidRPr="00C91CA0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diarizonae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human feces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z</w:t>
            </w:r>
          </w:p>
        </w:tc>
      </w:tr>
      <w:tr w:rsidR="00641A4A" w:rsidRPr="00C91CA0" w:rsidTr="00066C2A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A40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S</w:t>
            </w:r>
            <w:r w:rsidR="00A401A6">
              <w:rPr>
                <w:rFonts w:ascii="Times New Roman" w:hAnsi="Times New Roman"/>
                <w:sz w:val="20"/>
                <w:szCs w:val="20"/>
                <w:lang w:eastAsia="cs-CZ"/>
              </w:rPr>
              <w:t>en</w:t>
            </w: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38/02 </w:t>
            </w:r>
            <w:proofErr w:type="spellStart"/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IIIb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proofErr w:type="spellStart"/>
            <w:r w:rsidRPr="00C91CA0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diarizonae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human </w:t>
            </w: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throat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1,5,7</w:t>
            </w:r>
          </w:p>
        </w:tc>
      </w:tr>
      <w:tr w:rsidR="00641A4A" w:rsidRPr="00C91CA0" w:rsidTr="00066C2A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A40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S</w:t>
            </w:r>
            <w:r w:rsidR="00A401A6">
              <w:rPr>
                <w:rFonts w:ascii="Times New Roman" w:hAnsi="Times New Roman"/>
                <w:sz w:val="20"/>
                <w:szCs w:val="20"/>
                <w:lang w:eastAsia="cs-CZ"/>
              </w:rPr>
              <w:t>en</w:t>
            </w: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350/03 </w:t>
            </w:r>
            <w:proofErr w:type="spellStart"/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IIIb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proofErr w:type="spellStart"/>
            <w:r w:rsidRPr="00C91CA0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diarizonae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human feces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proofErr w:type="spellStart"/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z</w:t>
            </w:r>
          </w:p>
        </w:tc>
      </w:tr>
      <w:tr w:rsidR="00641A4A" w:rsidRPr="00C91CA0" w:rsidTr="00066C2A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A40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S</w:t>
            </w:r>
            <w:r w:rsidR="00A401A6">
              <w:rPr>
                <w:rFonts w:ascii="Times New Roman" w:hAnsi="Times New Roman"/>
                <w:sz w:val="20"/>
                <w:szCs w:val="20"/>
                <w:lang w:eastAsia="cs-CZ"/>
              </w:rPr>
              <w:t>en</w:t>
            </w: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422/03 </w:t>
            </w:r>
            <w:proofErr w:type="spellStart"/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IIIb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proofErr w:type="spellStart"/>
            <w:r w:rsidRPr="00C91CA0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diarizonae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unknown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z</w:t>
            </w:r>
          </w:p>
        </w:tc>
      </w:tr>
      <w:tr w:rsidR="00641A4A" w:rsidRPr="00C91CA0" w:rsidTr="00066C2A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A40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S</w:t>
            </w:r>
            <w:r w:rsidR="00A401A6">
              <w:rPr>
                <w:rFonts w:ascii="Times New Roman" w:hAnsi="Times New Roman"/>
                <w:sz w:val="20"/>
                <w:szCs w:val="20"/>
                <w:lang w:eastAsia="cs-CZ"/>
              </w:rPr>
              <w:t>en</w:t>
            </w: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539/03 </w:t>
            </w:r>
            <w:proofErr w:type="spellStart"/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IIIb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proofErr w:type="spellStart"/>
            <w:r w:rsidRPr="00C91CA0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diarizonae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human feces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proofErr w:type="spellStart"/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z</w:t>
            </w:r>
          </w:p>
        </w:tc>
      </w:tr>
      <w:tr w:rsidR="00641A4A" w:rsidRPr="00C91CA0" w:rsidTr="00066C2A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8468F8" w:rsidRDefault="00641A4A" w:rsidP="00A40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8468F8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S</w:t>
            </w:r>
            <w:r w:rsidR="00A401A6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en</w:t>
            </w:r>
            <w:r w:rsidRPr="008468F8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547/03 </w:t>
            </w:r>
            <w:proofErr w:type="spellStart"/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IIIb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proofErr w:type="spellStart"/>
            <w:r w:rsidRPr="00C91CA0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diarizonae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human feces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z</w:t>
            </w:r>
            <w:r w:rsidRPr="00C91CA0">
              <w:rPr>
                <w:rFonts w:ascii="Times New Roman" w:hAnsi="Times New Roman"/>
                <w:sz w:val="20"/>
                <w:szCs w:val="20"/>
                <w:vertAlign w:val="subscript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e,n,x,z</w:t>
            </w:r>
            <w:r w:rsidRPr="00C91CA0">
              <w:rPr>
                <w:rFonts w:ascii="Times New Roman" w:hAnsi="Times New Roman"/>
                <w:sz w:val="20"/>
                <w:szCs w:val="20"/>
                <w:vertAlign w:val="subscript"/>
                <w:lang w:eastAsia="cs-CZ"/>
              </w:rPr>
              <w:t>15</w:t>
            </w:r>
          </w:p>
        </w:tc>
      </w:tr>
      <w:tr w:rsidR="00641A4A" w:rsidRPr="00C91CA0" w:rsidTr="00066C2A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8468F8" w:rsidRDefault="00641A4A" w:rsidP="00A40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8468F8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S</w:t>
            </w:r>
            <w:r w:rsidR="00A401A6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en</w:t>
            </w:r>
            <w:r w:rsidRPr="008468F8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33/04 </w:t>
            </w:r>
            <w:proofErr w:type="spellStart"/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IIIb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proofErr w:type="spellStart"/>
            <w:r w:rsidRPr="00C91CA0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diarizonae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human feces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z</w:t>
            </w:r>
            <w:r w:rsidRPr="00C91CA0">
              <w:rPr>
                <w:rFonts w:ascii="Times New Roman" w:hAnsi="Times New Roman"/>
                <w:sz w:val="20"/>
                <w:szCs w:val="20"/>
                <w:vertAlign w:val="subscript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e,n,x,z</w:t>
            </w:r>
            <w:r w:rsidRPr="00C91CA0">
              <w:rPr>
                <w:rFonts w:ascii="Times New Roman" w:hAnsi="Times New Roman"/>
                <w:sz w:val="20"/>
                <w:szCs w:val="20"/>
                <w:vertAlign w:val="subscript"/>
                <w:lang w:eastAsia="cs-CZ"/>
              </w:rPr>
              <w:t>15</w:t>
            </w:r>
          </w:p>
        </w:tc>
      </w:tr>
      <w:tr w:rsidR="00641A4A" w:rsidRPr="00C91CA0" w:rsidTr="00066C2A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A40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S</w:t>
            </w:r>
            <w:r w:rsidR="00A401A6">
              <w:rPr>
                <w:rFonts w:ascii="Times New Roman" w:hAnsi="Times New Roman"/>
                <w:sz w:val="20"/>
                <w:szCs w:val="20"/>
                <w:lang w:eastAsia="cs-CZ"/>
              </w:rPr>
              <w:t>en</w:t>
            </w:r>
            <w:bookmarkStart w:id="0" w:name="_GoBack"/>
            <w:bookmarkEnd w:id="0"/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454/04 </w:t>
            </w:r>
            <w:proofErr w:type="spellStart"/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IIIb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proofErr w:type="spellStart"/>
            <w:r w:rsidRPr="00C91CA0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diarizonae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human feces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z</w:t>
            </w:r>
          </w:p>
        </w:tc>
      </w:tr>
      <w:tr w:rsidR="00641A4A" w:rsidRPr="00C91CA0" w:rsidTr="00066C2A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A40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S</w:t>
            </w:r>
            <w:r w:rsidR="00A401A6">
              <w:rPr>
                <w:rFonts w:ascii="Times New Roman" w:hAnsi="Times New Roman"/>
                <w:sz w:val="20"/>
                <w:szCs w:val="20"/>
                <w:lang w:eastAsia="cs-CZ"/>
              </w:rPr>
              <w:t>en</w:t>
            </w: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17/05 </w:t>
            </w:r>
            <w:proofErr w:type="spellStart"/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IIIb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proofErr w:type="spellStart"/>
            <w:r w:rsidRPr="00C91CA0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diarizonae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human feces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e,n,x,z</w:t>
            </w:r>
            <w:r w:rsidRPr="00C91CA0">
              <w:rPr>
                <w:rFonts w:ascii="Times New Roman" w:hAnsi="Times New Roman"/>
                <w:sz w:val="20"/>
                <w:szCs w:val="20"/>
                <w:vertAlign w:val="subscript"/>
                <w:lang w:eastAsia="cs-CZ"/>
              </w:rPr>
              <w:t>15</w:t>
            </w:r>
          </w:p>
        </w:tc>
      </w:tr>
      <w:tr w:rsidR="00641A4A" w:rsidRPr="00C91CA0" w:rsidTr="00066C2A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8468F8" w:rsidRDefault="00641A4A" w:rsidP="00A40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8468F8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S</w:t>
            </w:r>
            <w:r w:rsidR="00A401A6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en</w:t>
            </w:r>
            <w:r w:rsidRPr="008468F8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519/03 </w:t>
            </w:r>
            <w:proofErr w:type="spellStart"/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IIIb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proofErr w:type="spellStart"/>
            <w:r w:rsidRPr="00C91CA0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diarizonae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human feces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6,14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proofErr w:type="spellStart"/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l,v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z</w:t>
            </w:r>
          </w:p>
        </w:tc>
      </w:tr>
      <w:tr w:rsidR="00641A4A" w:rsidRPr="00C91CA0" w:rsidTr="00066C2A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8468F8" w:rsidRDefault="00641A4A" w:rsidP="00A40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8468F8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S</w:t>
            </w:r>
            <w:r w:rsidR="00A401A6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en</w:t>
            </w:r>
            <w:r w:rsidRPr="008468F8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18/98 </w:t>
            </w:r>
            <w:proofErr w:type="spellStart"/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IIIb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proofErr w:type="spellStart"/>
            <w:r w:rsidRPr="00C91CA0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diarizonae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unknown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z</w:t>
            </w:r>
            <w:r w:rsidRPr="00C91CA0">
              <w:rPr>
                <w:rFonts w:ascii="Times New Roman" w:hAnsi="Times New Roman"/>
                <w:sz w:val="20"/>
                <w:szCs w:val="20"/>
                <w:vertAlign w:val="subscript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e,n,x,z</w:t>
            </w:r>
            <w:r w:rsidRPr="00C91CA0">
              <w:rPr>
                <w:rFonts w:ascii="Times New Roman" w:hAnsi="Times New Roman"/>
                <w:sz w:val="20"/>
                <w:szCs w:val="20"/>
                <w:vertAlign w:val="subscript"/>
                <w:lang w:eastAsia="cs-CZ"/>
              </w:rPr>
              <w:t>15</w:t>
            </w:r>
          </w:p>
        </w:tc>
      </w:tr>
      <w:tr w:rsidR="00641A4A" w:rsidRPr="00C91CA0" w:rsidTr="00066C2A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A40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S</w:t>
            </w:r>
            <w:r w:rsidR="00A401A6">
              <w:rPr>
                <w:rFonts w:ascii="Times New Roman" w:hAnsi="Times New Roman"/>
                <w:sz w:val="20"/>
                <w:szCs w:val="20"/>
                <w:lang w:eastAsia="cs-CZ"/>
              </w:rPr>
              <w:t>en</w:t>
            </w: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192/98 </w:t>
            </w:r>
            <w:proofErr w:type="spellStart"/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IIIb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proofErr w:type="spellStart"/>
            <w:r w:rsidRPr="00C91CA0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diarizonae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sludge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z</w:t>
            </w:r>
            <w:r w:rsidRPr="00C91CA0">
              <w:rPr>
                <w:rFonts w:ascii="Times New Roman" w:hAnsi="Times New Roman"/>
                <w:sz w:val="20"/>
                <w:szCs w:val="20"/>
                <w:vertAlign w:val="subscript"/>
                <w:lang w:eastAsia="cs-CZ"/>
              </w:rPr>
              <w:t>4</w:t>
            </w: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,z</w:t>
            </w:r>
            <w:r w:rsidRPr="00C91CA0">
              <w:rPr>
                <w:rFonts w:ascii="Times New Roman" w:hAnsi="Times New Roman"/>
                <w:sz w:val="20"/>
                <w:szCs w:val="20"/>
                <w:vertAlign w:val="subscript"/>
                <w:lang w:eastAsia="cs-CZ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-</w:t>
            </w:r>
          </w:p>
        </w:tc>
      </w:tr>
      <w:tr w:rsidR="00641A4A" w:rsidRPr="00C91CA0" w:rsidTr="00066C2A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A40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S</w:t>
            </w:r>
            <w:r w:rsidR="00A401A6">
              <w:rPr>
                <w:rFonts w:ascii="Times New Roman" w:hAnsi="Times New Roman"/>
                <w:sz w:val="20"/>
                <w:szCs w:val="20"/>
                <w:lang w:eastAsia="cs-CZ"/>
              </w:rPr>
              <w:t>en</w:t>
            </w: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110/01 IV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proofErr w:type="spellStart"/>
            <w:r w:rsidRPr="00C91CA0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houtenae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human feces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z</w:t>
            </w:r>
            <w:r w:rsidRPr="00C91CA0">
              <w:rPr>
                <w:rFonts w:ascii="Times New Roman" w:hAnsi="Times New Roman"/>
                <w:sz w:val="20"/>
                <w:szCs w:val="20"/>
                <w:vertAlign w:val="subscript"/>
                <w:lang w:eastAsia="cs-CZ"/>
              </w:rPr>
              <w:t>4</w:t>
            </w: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,z</w:t>
            </w:r>
            <w:r w:rsidRPr="00C91CA0">
              <w:rPr>
                <w:rFonts w:ascii="Times New Roman" w:hAnsi="Times New Roman"/>
                <w:sz w:val="20"/>
                <w:szCs w:val="20"/>
                <w:vertAlign w:val="subscript"/>
                <w:lang w:eastAsia="cs-CZ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-</w:t>
            </w:r>
          </w:p>
        </w:tc>
      </w:tr>
      <w:tr w:rsidR="00641A4A" w:rsidRPr="00C91CA0" w:rsidTr="00066C2A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A40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S</w:t>
            </w:r>
            <w:r w:rsidR="00A401A6">
              <w:rPr>
                <w:rFonts w:ascii="Times New Roman" w:hAnsi="Times New Roman"/>
                <w:sz w:val="20"/>
                <w:szCs w:val="20"/>
                <w:lang w:eastAsia="cs-CZ"/>
              </w:rPr>
              <w:t>en</w:t>
            </w: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543/01 IV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proofErr w:type="spellStart"/>
            <w:r w:rsidRPr="00C91CA0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houtenae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human feces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z</w:t>
            </w:r>
            <w:r w:rsidRPr="00C91CA0">
              <w:rPr>
                <w:rFonts w:ascii="Times New Roman" w:hAnsi="Times New Roman"/>
                <w:sz w:val="20"/>
                <w:szCs w:val="20"/>
                <w:vertAlign w:val="subscript"/>
                <w:lang w:eastAsia="cs-CZ"/>
              </w:rPr>
              <w:t>4</w:t>
            </w: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,z</w:t>
            </w:r>
            <w:r w:rsidRPr="00C91CA0">
              <w:rPr>
                <w:rFonts w:ascii="Times New Roman" w:hAnsi="Times New Roman"/>
                <w:sz w:val="20"/>
                <w:szCs w:val="20"/>
                <w:vertAlign w:val="subscript"/>
                <w:lang w:eastAsia="cs-CZ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-</w:t>
            </w:r>
          </w:p>
        </w:tc>
      </w:tr>
      <w:tr w:rsidR="00641A4A" w:rsidRPr="00C91CA0" w:rsidTr="00066C2A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A40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S</w:t>
            </w:r>
            <w:r w:rsidR="00A401A6">
              <w:rPr>
                <w:rFonts w:ascii="Times New Roman" w:hAnsi="Times New Roman"/>
                <w:sz w:val="20"/>
                <w:szCs w:val="20"/>
                <w:lang w:eastAsia="cs-CZ"/>
              </w:rPr>
              <w:t>en</w:t>
            </w: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104/02 IV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proofErr w:type="spellStart"/>
            <w:r w:rsidRPr="00C91CA0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houtenae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human feces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g,z</w:t>
            </w:r>
            <w:r w:rsidRPr="00C91CA0">
              <w:rPr>
                <w:rFonts w:ascii="Times New Roman" w:hAnsi="Times New Roman"/>
                <w:sz w:val="20"/>
                <w:szCs w:val="20"/>
                <w:vertAlign w:val="subscript"/>
                <w:lang w:eastAsia="cs-CZ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-</w:t>
            </w:r>
          </w:p>
        </w:tc>
      </w:tr>
      <w:tr w:rsidR="00641A4A" w:rsidRPr="00C91CA0" w:rsidTr="00066C2A">
        <w:tc>
          <w:tcPr>
            <w:tcW w:w="1173" w:type="dxa"/>
            <w:tcBorders>
              <w:top w:val="nil"/>
              <w:left w:val="nil"/>
              <w:right w:val="nil"/>
            </w:tcBorders>
          </w:tcPr>
          <w:p w:rsidR="00641A4A" w:rsidRPr="00C91CA0" w:rsidRDefault="00641A4A" w:rsidP="00A40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S</w:t>
            </w:r>
            <w:r w:rsidR="00A401A6">
              <w:rPr>
                <w:rFonts w:ascii="Times New Roman" w:hAnsi="Times New Roman"/>
                <w:sz w:val="20"/>
                <w:szCs w:val="20"/>
                <w:lang w:eastAsia="cs-CZ"/>
              </w:rPr>
              <w:t>en</w:t>
            </w: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337/04 IV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proofErr w:type="spellStart"/>
            <w:r w:rsidRPr="00C91CA0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houtenae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unknown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z</w:t>
            </w:r>
            <w:r w:rsidRPr="00C91CA0">
              <w:rPr>
                <w:rFonts w:ascii="Times New Roman" w:hAnsi="Times New Roman"/>
                <w:sz w:val="20"/>
                <w:szCs w:val="20"/>
                <w:vertAlign w:val="subscript"/>
                <w:lang w:eastAsia="cs-CZ"/>
              </w:rPr>
              <w:t>4,</w:t>
            </w: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z</w:t>
            </w:r>
            <w:r w:rsidRPr="00C91CA0">
              <w:rPr>
                <w:rFonts w:ascii="Times New Roman" w:hAnsi="Times New Roman"/>
                <w:sz w:val="20"/>
                <w:szCs w:val="20"/>
                <w:vertAlign w:val="subscript"/>
                <w:lang w:eastAsia="cs-CZ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41A4A" w:rsidRPr="00C91CA0" w:rsidRDefault="00641A4A" w:rsidP="0006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91CA0">
              <w:rPr>
                <w:rFonts w:ascii="Times New Roman" w:hAnsi="Times New Roman"/>
                <w:sz w:val="20"/>
                <w:szCs w:val="20"/>
                <w:lang w:eastAsia="cs-CZ"/>
              </w:rPr>
              <w:t>-</w:t>
            </w:r>
          </w:p>
        </w:tc>
      </w:tr>
    </w:tbl>
    <w:p w:rsidR="00B15F5B" w:rsidRDefault="00641A4A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E0399">
        <w:rPr>
          <w:rFonts w:ascii="Times New Roman" w:hAnsi="Times New Roman"/>
          <w:sz w:val="24"/>
          <w:szCs w:val="24"/>
        </w:rPr>
        <w:t>nd</w:t>
      </w:r>
      <w:proofErr w:type="spellEnd"/>
      <w:proofErr w:type="gramEnd"/>
      <w:r w:rsidRPr="009E0399">
        <w:rPr>
          <w:rFonts w:ascii="Times New Roman" w:hAnsi="Times New Roman"/>
          <w:sz w:val="24"/>
          <w:szCs w:val="24"/>
        </w:rPr>
        <w:t xml:space="preserve"> – not determined</w:t>
      </w:r>
      <w:r>
        <w:rPr>
          <w:rFonts w:ascii="Times New Roman" w:hAnsi="Times New Roman"/>
          <w:sz w:val="24"/>
          <w:szCs w:val="24"/>
        </w:rPr>
        <w:t xml:space="preserve">; The phage producers are shown in </w:t>
      </w:r>
      <w:r w:rsidRPr="008468F8">
        <w:rPr>
          <w:rFonts w:ascii="Times New Roman" w:hAnsi="Times New Roman"/>
          <w:b/>
          <w:sz w:val="24"/>
          <w:szCs w:val="24"/>
        </w:rPr>
        <w:t>bold</w:t>
      </w:r>
      <w:r>
        <w:rPr>
          <w:rFonts w:ascii="Times New Roman" w:hAnsi="Times New Roman"/>
          <w:sz w:val="24"/>
          <w:szCs w:val="24"/>
        </w:rPr>
        <w:t>.</w:t>
      </w:r>
    </w:p>
    <w:p w:rsidR="00BB6C89" w:rsidRDefault="00BB6C89" w:rsidP="00BB6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C89" w:rsidRDefault="00BB6C89" w:rsidP="00BB6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C89" w:rsidRDefault="00BB6C89" w:rsidP="00BB6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C89" w:rsidRDefault="00BB6C89" w:rsidP="00BB6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C89" w:rsidRDefault="00BB6C89" w:rsidP="00BB6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C89" w:rsidRDefault="00BB6C89" w:rsidP="00BB6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C89" w:rsidRDefault="00BB6C89" w:rsidP="00BB6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C89" w:rsidRDefault="00BB6C89" w:rsidP="00BB6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C89" w:rsidRDefault="00BB6C89" w:rsidP="00BB6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C89" w:rsidRDefault="00BB6C89" w:rsidP="00BB6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C89" w:rsidRDefault="00BB6C89" w:rsidP="00BB6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C89" w:rsidRPr="00D7180D" w:rsidRDefault="00BB6C89" w:rsidP="00BB6C89">
      <w:pPr>
        <w:spacing w:after="0" w:line="360" w:lineRule="auto"/>
        <w:rPr>
          <w:rFonts w:ascii="Times New Roman" w:hAnsi="Times New Roman"/>
          <w:b/>
          <w:sz w:val="24"/>
          <w:szCs w:val="24"/>
          <w:lang w:val="es-ES"/>
        </w:rPr>
      </w:pPr>
      <w:r w:rsidRPr="00D7180D">
        <w:rPr>
          <w:rFonts w:ascii="Times New Roman" w:hAnsi="Times New Roman"/>
          <w:b/>
          <w:bCs/>
          <w:sz w:val="24"/>
          <w:szCs w:val="24"/>
          <w:lang w:eastAsia="cs-CZ"/>
        </w:rPr>
        <w:lastRenderedPageBreak/>
        <w:t xml:space="preserve">The list of pathogenic </w:t>
      </w:r>
      <w:r w:rsidRPr="00D7180D">
        <w:rPr>
          <w:rFonts w:ascii="Times New Roman" w:hAnsi="Times New Roman"/>
          <w:b/>
          <w:bCs/>
          <w:i/>
          <w:sz w:val="24"/>
          <w:szCs w:val="24"/>
          <w:lang w:eastAsia="cs-CZ"/>
        </w:rPr>
        <w:t>Salmonella</w:t>
      </w:r>
      <w:r w:rsidRPr="00D7180D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strains used in this study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1531"/>
        <w:gridCol w:w="638"/>
        <w:gridCol w:w="820"/>
        <w:gridCol w:w="1451"/>
        <w:gridCol w:w="3817"/>
      </w:tblGrid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b/>
                <w:sz w:val="20"/>
                <w:szCs w:val="20"/>
              </w:rPr>
              <w:t>Strain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b/>
                <w:sz w:val="20"/>
                <w:szCs w:val="20"/>
              </w:rPr>
              <w:t>Serovar</w:t>
            </w:r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b/>
                <w:sz w:val="20"/>
                <w:szCs w:val="20"/>
              </w:rPr>
              <w:t>Sex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Birth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b/>
                <w:sz w:val="20"/>
                <w:szCs w:val="20"/>
              </w:rPr>
              <w:t>Source</w:t>
            </w:r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b/>
                <w:sz w:val="20"/>
                <w:szCs w:val="20"/>
              </w:rPr>
              <w:t>Diagnosis</w:t>
            </w:r>
          </w:p>
        </w:tc>
      </w:tr>
      <w:tr w:rsidR="00BB6C89" w:rsidRPr="00675674" w:rsidTr="00066C2A">
        <w:trPr>
          <w:trHeight w:val="255"/>
        </w:trPr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12/0013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Infantis</w:t>
            </w:r>
            <w:proofErr w:type="spellEnd"/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1946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not specified</w:t>
            </w:r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K57.2 (Diverticulosis of large intestine)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12/0039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Enteritidis</w:t>
            </w:r>
            <w:proofErr w:type="spellEnd"/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emoculture</w:t>
            </w:r>
            <w:proofErr w:type="spellEnd"/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R52.9 (Pain)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12/0079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Typhimurium</w:t>
            </w:r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1947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emoculture</w:t>
            </w:r>
            <w:proofErr w:type="spellEnd"/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A41.9 (Sepsis)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12/0086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Derby</w:t>
            </w:r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1941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not specified</w:t>
            </w:r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K57.3 (Diverticulosis of large intestine)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12/0125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Typhimurium</w:t>
            </w:r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1947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emoculture</w:t>
            </w:r>
            <w:proofErr w:type="spellEnd"/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I50.1 (Left ventricular failure)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13/326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San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Diego</w:t>
            </w:r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emoculture</w:t>
            </w:r>
            <w:proofErr w:type="spellEnd"/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R50.9 (Fever)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13/477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Typhimurium</w:t>
            </w:r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1939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emoculture</w:t>
            </w:r>
            <w:proofErr w:type="spellEnd"/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A09.0 (Infectious gastroenteritis and colitis)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13/642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Agona</w:t>
            </w:r>
            <w:proofErr w:type="spellEnd"/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1928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emoculture</w:t>
            </w:r>
            <w:proofErr w:type="spellEnd"/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R50.9 (Fever)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13/697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Mikawas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ima</w:t>
            </w:r>
            <w:proofErr w:type="spellEnd"/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emoculture</w:t>
            </w:r>
            <w:proofErr w:type="spellEnd"/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I80.2 (Phlebitis and thrombophlebitis)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13/734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Enteritidis</w:t>
            </w:r>
            <w:proofErr w:type="spellEnd"/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1937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not specified</w:t>
            </w:r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R17. (Jaundice)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13/763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Mikawas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ima</w:t>
            </w:r>
            <w:proofErr w:type="spellEnd"/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eces</w:t>
            </w:r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A09.0 (Infectious gastroenteritis and colitis)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13/768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Indiana</w:t>
            </w:r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eces</w:t>
            </w:r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A09.0 (Infectious gastroenteritis and colitis)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13/770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Indiana</w:t>
            </w:r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eces</w:t>
            </w:r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A09.0 (Infectious gastroenteritis and colitis)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13/799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Indiana</w:t>
            </w:r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eces</w:t>
            </w:r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A09.0 (Infectious gastroenteritis and colitis)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13/810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Typhimurium</w:t>
            </w:r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1947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eces</w:t>
            </w:r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A02.0 (Salmonella enteritis)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13/812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Typhimurium</w:t>
            </w:r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eces</w:t>
            </w:r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A09.0 (Infectious gastroenteritis and colitis)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14/021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Enteritidis</w:t>
            </w:r>
            <w:proofErr w:type="spellEnd"/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1954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emoculture</w:t>
            </w:r>
            <w:proofErr w:type="spellEnd"/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A41.9 (Sepsis)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14/096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Typhimurium</w:t>
            </w:r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eces</w:t>
            </w:r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A09.9 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iarrhea)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14/160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Enteritidis</w:t>
            </w:r>
            <w:proofErr w:type="spellEnd"/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1942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emoculture</w:t>
            </w:r>
            <w:proofErr w:type="spellEnd"/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G00.9 (Bacterial meningitis)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14/172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Typhimurium</w:t>
            </w:r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eces</w:t>
            </w:r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A09.0 (Infectious gastroenteritis and colitis)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14/179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Enteritidis</w:t>
            </w:r>
            <w:proofErr w:type="spellEnd"/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1949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emoculture</w:t>
            </w:r>
            <w:proofErr w:type="spellEnd"/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S30.0 (Contusion of lower back and pelvis)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14/185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Choleraesuis</w:t>
            </w:r>
            <w:proofErr w:type="spellEnd"/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1955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emoculture</w:t>
            </w:r>
            <w:proofErr w:type="spellEnd"/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tabs>
                <w:tab w:val="center" w:pos="116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I50.9 (Heart failure)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14/209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Typhimurium</w:t>
            </w:r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eces</w:t>
            </w:r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K52.9 (</w:t>
            </w:r>
            <w:proofErr w:type="spellStart"/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Noninfective</w:t>
            </w:r>
            <w:proofErr w:type="spellEnd"/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 xml:space="preserve"> gastroenteritis and colitis)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14/217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Enteritidis</w:t>
            </w:r>
            <w:proofErr w:type="spellEnd"/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not specified</w:t>
            </w:r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C71.7 (Malignant neoplasm of brain stem)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14/276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Typhimurium</w:t>
            </w:r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eces</w:t>
            </w:r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E86. (Dehydration)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14/317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Typhimurium</w:t>
            </w:r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eces</w:t>
            </w:r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A09.0 (Infectious gastroenteritis and colitis)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14/342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Enteritidis</w:t>
            </w:r>
            <w:proofErr w:type="spellEnd"/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1949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emoculture</w:t>
            </w:r>
            <w:proofErr w:type="spellEnd"/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N17.8 (Acute kidney failure)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14/383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Enteritidis</w:t>
            </w:r>
            <w:proofErr w:type="spellEnd"/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emoculture</w:t>
            </w:r>
            <w:proofErr w:type="spellEnd"/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M05.9 (Rheumatoid arthritis)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14/385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Derby</w:t>
            </w:r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1934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eces</w:t>
            </w:r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A09.0 (Infectious gastroenteritis and colitis)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14/386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Java</w:t>
            </w:r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eces</w:t>
            </w:r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A09.0 (Infectious gastroenteritis and colitis)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14/411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Enteritidis</w:t>
            </w:r>
            <w:proofErr w:type="spellEnd"/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emoculture</w:t>
            </w:r>
            <w:proofErr w:type="spellEnd"/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N30.0 (Acute cystitis with hematuria)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14/413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Choleraesuis</w:t>
            </w:r>
            <w:proofErr w:type="spellEnd"/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1940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emoculture</w:t>
            </w:r>
            <w:proofErr w:type="spellEnd"/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R50.9 (Fever)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14/462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Enteritidis</w:t>
            </w:r>
            <w:proofErr w:type="spellEnd"/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emoculture</w:t>
            </w:r>
            <w:proofErr w:type="spellEnd"/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N30.0 (Acute cystitis with hematuria)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14/464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Enteritidis</w:t>
            </w:r>
            <w:proofErr w:type="spellEnd"/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emoculture</w:t>
            </w:r>
            <w:proofErr w:type="spellEnd"/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C09.1 (Malignant neoplasm of tonsillar pillar)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14/498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Choleraesuis</w:t>
            </w:r>
            <w:proofErr w:type="spellEnd"/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1956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emoculture</w:t>
            </w:r>
            <w:proofErr w:type="spellEnd"/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 xml:space="preserve">I67.1 (Cerebral aneurysm, </w:t>
            </w:r>
            <w:proofErr w:type="spellStart"/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nonruptured</w:t>
            </w:r>
            <w:proofErr w:type="spellEnd"/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14/501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Ohio</w:t>
            </w:r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1953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eces</w:t>
            </w:r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A09.0 (Infectious gastroenteritis and colitis)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14/526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Typhimurium</w:t>
            </w:r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emoculture</w:t>
            </w:r>
            <w:proofErr w:type="spellEnd"/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N17.9 (Acute kidney failure)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14/528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Typhimurium</w:t>
            </w:r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eces</w:t>
            </w:r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A09.9 (Infectious gastroenteritis and colitis)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14/557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Enteritidis</w:t>
            </w:r>
            <w:proofErr w:type="spellEnd"/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1953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not specified</w:t>
            </w:r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K31.6 (Fistula of stomach and duodenum)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14/558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Enteritidis</w:t>
            </w:r>
            <w:proofErr w:type="spellEnd"/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1949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emoculture</w:t>
            </w:r>
            <w:proofErr w:type="spellEnd"/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A49.9 (Bacterial infection)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14/588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Enteritidis</w:t>
            </w:r>
            <w:proofErr w:type="spellEnd"/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emoculture</w:t>
            </w:r>
            <w:proofErr w:type="spellEnd"/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C71.9 (Malignant neoplasm of brain)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14/596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Enteritidis</w:t>
            </w:r>
            <w:proofErr w:type="spellEnd"/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1930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emoculture</w:t>
            </w:r>
            <w:proofErr w:type="spellEnd"/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R50.9 (Fever)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14/619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Enteritidis</w:t>
            </w:r>
            <w:proofErr w:type="spellEnd"/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1942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emoculture</w:t>
            </w:r>
            <w:proofErr w:type="spellEnd"/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A02.0 (Salmonella enteritis)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14/648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Enteritidis</w:t>
            </w:r>
            <w:proofErr w:type="spellEnd"/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1945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not specified</w:t>
            </w:r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I71.4 (Abdominal aortic aneurysm, without rupture)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14/683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Chester</w:t>
            </w:r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not specified</w:t>
            </w:r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M13.9 (Arthritis)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14/690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Enteritidis</w:t>
            </w:r>
            <w:proofErr w:type="spellEnd"/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1932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emoculture</w:t>
            </w:r>
            <w:proofErr w:type="spellEnd"/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J15.8 (Pneumonia)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14/698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Enteritidis</w:t>
            </w:r>
            <w:proofErr w:type="spellEnd"/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1946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emoculture</w:t>
            </w:r>
            <w:proofErr w:type="spellEnd"/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A09.0 (Infectious gastroenteritis and colitis)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14/726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Choleraesuis</w:t>
            </w:r>
            <w:proofErr w:type="spellEnd"/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1937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emoculture</w:t>
            </w:r>
            <w:proofErr w:type="spellEnd"/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R06.0 (Orthopnea)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14/792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Enteritidis</w:t>
            </w:r>
            <w:proofErr w:type="spellEnd"/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emoculture</w:t>
            </w:r>
            <w:proofErr w:type="spellEnd"/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E14.8 (Unspecified diabetes mellitus)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14/800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Enteritidis</w:t>
            </w:r>
            <w:proofErr w:type="spellEnd"/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1953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emoculture</w:t>
            </w:r>
            <w:proofErr w:type="spellEnd"/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C82.9 (Follicular lymphoma)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14/808</w:t>
            </w:r>
          </w:p>
        </w:tc>
        <w:tc>
          <w:tcPr>
            <w:tcW w:w="153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Enteritidis</w:t>
            </w:r>
            <w:proofErr w:type="spellEnd"/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emoculture</w:t>
            </w:r>
            <w:proofErr w:type="spellEnd"/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A09.0 (Infectious gastroenteritis and colitis)</w:t>
            </w:r>
          </w:p>
        </w:tc>
      </w:tr>
      <w:tr w:rsidR="00BB6C89" w:rsidRPr="00675674" w:rsidTr="00066C2A">
        <w:tc>
          <w:tcPr>
            <w:tcW w:w="1031" w:type="dxa"/>
            <w:shd w:val="clear" w:color="auto" w:fill="auto"/>
            <w:vAlign w:val="bottom"/>
          </w:tcPr>
          <w:p w:rsidR="00BB6C89" w:rsidRPr="003560B5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560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14/812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BB6C89" w:rsidRPr="003560B5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560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Typhimurium</w:t>
            </w:r>
          </w:p>
        </w:tc>
        <w:tc>
          <w:tcPr>
            <w:tcW w:w="638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20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1451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eces</w:t>
            </w:r>
          </w:p>
        </w:tc>
        <w:tc>
          <w:tcPr>
            <w:tcW w:w="3817" w:type="dxa"/>
            <w:shd w:val="clear" w:color="auto" w:fill="auto"/>
          </w:tcPr>
          <w:p w:rsidR="00BB6C89" w:rsidRPr="00675674" w:rsidRDefault="00BB6C89" w:rsidP="00066C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674">
              <w:rPr>
                <w:rFonts w:ascii="Times New Roman" w:eastAsia="Times New Roman" w:hAnsi="Times New Roman"/>
                <w:sz w:val="20"/>
                <w:szCs w:val="20"/>
              </w:rPr>
              <w:t>A09.0 (Infectious gastroenteritis and colitis)</w:t>
            </w:r>
          </w:p>
        </w:tc>
      </w:tr>
    </w:tbl>
    <w:p w:rsidR="00BB6C89" w:rsidRDefault="00BB6C89" w:rsidP="00B970CB"/>
    <w:sectPr w:rsidR="00BB6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4A"/>
    <w:rsid w:val="00051287"/>
    <w:rsid w:val="000E4302"/>
    <w:rsid w:val="00250B47"/>
    <w:rsid w:val="00622955"/>
    <w:rsid w:val="00641A4A"/>
    <w:rsid w:val="007F4AE2"/>
    <w:rsid w:val="00A401A6"/>
    <w:rsid w:val="00B970CB"/>
    <w:rsid w:val="00BB6C89"/>
    <w:rsid w:val="00C4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ln">
    <w:name w:val="Normal"/>
    <w:qFormat/>
    <w:rsid w:val="00641A4A"/>
    <w:rPr>
      <w:rFonts w:ascii="Calibri" w:eastAsia="Calibri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ibliografie">
    <w:name w:val="Bibliography"/>
    <w:basedOn w:val="Normln"/>
    <w:next w:val="Normln"/>
    <w:uiPriority w:val="99"/>
    <w:rsid w:val="00641A4A"/>
    <w:pPr>
      <w:tabs>
        <w:tab w:val="left" w:pos="504"/>
      </w:tabs>
      <w:spacing w:after="240" w:line="240" w:lineRule="auto"/>
      <w:ind w:left="504" w:hanging="5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ln">
    <w:name w:val="Normal"/>
    <w:qFormat/>
    <w:rsid w:val="00641A4A"/>
    <w:rPr>
      <w:rFonts w:ascii="Calibri" w:eastAsia="Calibri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ibliografie">
    <w:name w:val="Bibliography"/>
    <w:basedOn w:val="Normln"/>
    <w:next w:val="Normln"/>
    <w:uiPriority w:val="99"/>
    <w:rsid w:val="00641A4A"/>
    <w:pPr>
      <w:tabs>
        <w:tab w:val="left" w:pos="504"/>
      </w:tabs>
      <w:spacing w:after="240" w:line="240" w:lineRule="auto"/>
      <w:ind w:left="504" w:hanging="5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Bosak</dc:creator>
  <cp:lastModifiedBy>Bosak</cp:lastModifiedBy>
  <cp:revision>3</cp:revision>
  <dcterms:created xsi:type="dcterms:W3CDTF">2016-11-07T08:43:00Z</dcterms:created>
  <dcterms:modified xsi:type="dcterms:W3CDTF">2016-12-14T11:33:00Z</dcterms:modified>
</cp:coreProperties>
</file>