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A" w:rsidRPr="006E7296" w:rsidRDefault="00CC633A" w:rsidP="00CC633A">
      <w:pPr>
        <w:rPr>
          <w:rFonts w:ascii="Arial" w:hAnsi="Arial" w:cs="Arial"/>
          <w:sz w:val="24"/>
          <w:lang w:val="en-US"/>
        </w:rPr>
      </w:pPr>
    </w:p>
    <w:p w:rsidR="00CC633A" w:rsidRPr="000C640D" w:rsidRDefault="00CC633A" w:rsidP="00CC633A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0C64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S5</w:t>
      </w:r>
      <w:r w:rsidRPr="00CC63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0C64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Table.</w:t>
      </w:r>
      <w:proofErr w:type="gramEnd"/>
      <w:r w:rsidRPr="000C64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0C64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Number of crosses made between the diploid parental species </w:t>
      </w:r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B. </w:t>
      </w:r>
      <w:proofErr w:type="spellStart"/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distachyon</w:t>
      </w:r>
      <w:proofErr w:type="spellEnd"/>
      <w:r w:rsidRPr="000C64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</w:t>
      </w:r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B. </w:t>
      </w:r>
      <w:proofErr w:type="spellStart"/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stacei</w:t>
      </w:r>
      <w:proofErr w:type="spellEnd"/>
      <w:r w:rsidRPr="000C640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as well as </w:t>
      </w:r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B. </w:t>
      </w:r>
      <w:proofErr w:type="spellStart"/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hybridum</w:t>
      </w:r>
      <w:proofErr w:type="spellEnd"/>
      <w:r w:rsidRPr="000C640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</w:t>
      </w:r>
      <w:r w:rsidRPr="000C640D">
        <w:rPr>
          <w:rFonts w:ascii="Arial" w:eastAsia="Times New Roman" w:hAnsi="Arial" w:cs="Arial"/>
          <w:color w:val="000000"/>
          <w:sz w:val="24"/>
          <w:szCs w:val="24"/>
          <w:lang w:val="en-US"/>
        </w:rPr>
        <w:t>natural allopolyploids with the interspecific hybrid F1_21</w:t>
      </w:r>
      <w:r w:rsidRPr="000C640D">
        <w:rPr>
          <w:rFonts w:ascii="Arial" w:hAnsi="Arial" w:cs="Arial"/>
          <w:sz w:val="24"/>
          <w:szCs w:val="24"/>
          <w:lang w:val="en-US"/>
        </w:rPr>
        <w:t>×</w:t>
      </w:r>
      <w:r w:rsidRPr="000C640D">
        <w:rPr>
          <w:rFonts w:ascii="Arial" w:eastAsia="Times New Roman" w:hAnsi="Arial" w:cs="Arial"/>
          <w:color w:val="000000"/>
          <w:sz w:val="24"/>
          <w:szCs w:val="24"/>
          <w:lang w:val="en-US"/>
        </w:rPr>
        <w:t>114 and the synthetic allopolyploid allo21</w:t>
      </w:r>
      <w:r w:rsidRPr="000C640D">
        <w:rPr>
          <w:rFonts w:ascii="Arial" w:hAnsi="Arial" w:cs="Arial"/>
          <w:sz w:val="24"/>
          <w:szCs w:val="24"/>
          <w:lang w:val="en-US"/>
        </w:rPr>
        <w:t>×</w:t>
      </w:r>
      <w:r w:rsidRPr="000C640D">
        <w:rPr>
          <w:rFonts w:ascii="Arial" w:eastAsia="Times New Roman" w:hAnsi="Arial" w:cs="Arial"/>
          <w:color w:val="000000"/>
          <w:sz w:val="24"/>
          <w:szCs w:val="24"/>
          <w:lang w:val="en-US"/>
        </w:rPr>
        <w:t>114 (at the S1 generation).</w:t>
      </w:r>
    </w:p>
    <w:p w:rsidR="00CC633A" w:rsidRPr="000C640D" w:rsidRDefault="00CC633A" w:rsidP="00CC633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2641"/>
        <w:gridCol w:w="1669"/>
      </w:tblGrid>
      <w:tr w:rsidR="00254BC7" w:rsidRPr="00254BC7" w:rsidTr="00254BC7">
        <w:trPr>
          <w:trHeight w:val="1365"/>
        </w:trPr>
        <w:tc>
          <w:tcPr>
            <w:tcW w:w="1844" w:type="dxa"/>
            <w:shd w:val="clear" w:color="auto" w:fill="auto"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♂</w:t>
            </w: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br/>
            </w:r>
          </w:p>
          <w:p w:rsidR="00254BC7" w:rsidRPr="00254BC7" w:rsidRDefault="00254BC7" w:rsidP="008D4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distachyon</w:t>
            </w:r>
            <w:proofErr w:type="spellEnd"/>
          </w:p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2xBd21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stacei</w:t>
            </w:r>
            <w:proofErr w:type="spellEnd"/>
          </w:p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2xABR114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hybridum</w:t>
            </w:r>
            <w:proofErr w:type="spellEnd"/>
          </w:p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ABR113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254B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hybridum</w:t>
            </w:r>
            <w:proofErr w:type="spellEnd"/>
          </w:p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Bhyb30</w:t>
            </w:r>
          </w:p>
        </w:tc>
      </w:tr>
      <w:tr w:rsidR="00254BC7" w:rsidRPr="000C640D" w:rsidTr="00254BC7">
        <w:trPr>
          <w:trHeight w:val="546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bookmarkStart w:id="0" w:name="_GoBack" w:colFirst="1" w:colLast="4"/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F1_21</w:t>
            </w:r>
            <w:r w:rsidRPr="00254BC7">
              <w:rPr>
                <w:rFonts w:ascii="Arial" w:hAnsi="Arial" w:cs="Arial"/>
                <w:b/>
                <w:sz w:val="24"/>
                <w:szCs w:val="24"/>
                <w:lang w:val="en-US"/>
              </w:rPr>
              <w:t>×</w:t>
            </w: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4BC7" w:rsidRPr="002811EE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11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4BC7" w:rsidRPr="002811EE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11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54BC7" w:rsidRPr="002811EE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11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54BC7" w:rsidRPr="000C640D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11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254BC7" w:rsidRPr="000C640D" w:rsidTr="00254BC7">
        <w:trPr>
          <w:trHeight w:val="1077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54BC7" w:rsidRPr="00254BC7" w:rsidRDefault="00254BC7" w:rsidP="008D4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allo21</w:t>
            </w:r>
            <w:r w:rsidRPr="00254BC7">
              <w:rPr>
                <w:rFonts w:ascii="Arial" w:hAnsi="Arial" w:cs="Arial"/>
                <w:b/>
                <w:sz w:val="24"/>
                <w:szCs w:val="24"/>
                <w:lang w:val="en-US"/>
              </w:rPr>
              <w:t>×</w:t>
            </w:r>
            <w:r w:rsidRPr="00254B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4BC7" w:rsidRPr="000C640D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64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4BC7" w:rsidRPr="000C640D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64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2641" w:type="dxa"/>
            <w:shd w:val="clear" w:color="auto" w:fill="auto"/>
            <w:noWrap/>
            <w:vAlign w:val="center"/>
            <w:hideMark/>
          </w:tcPr>
          <w:p w:rsidR="00254BC7" w:rsidRPr="000C640D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64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54BC7" w:rsidRPr="000C640D" w:rsidRDefault="00254BC7" w:rsidP="0025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64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127</w:t>
            </w:r>
          </w:p>
        </w:tc>
      </w:tr>
      <w:bookmarkEnd w:id="0"/>
    </w:tbl>
    <w:p w:rsidR="00132BCA" w:rsidRPr="00CC633A" w:rsidRDefault="00132BCA" w:rsidP="00CC633A"/>
    <w:sectPr w:rsidR="00132BCA" w:rsidRPr="00CC633A" w:rsidSect="00CC6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A"/>
    <w:rsid w:val="00132BCA"/>
    <w:rsid w:val="00254BC7"/>
    <w:rsid w:val="002A359D"/>
    <w:rsid w:val="00C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Ha Dinh Thi</dc:creator>
  <cp:lastModifiedBy>Vinh Ha Dinh Thi</cp:lastModifiedBy>
  <cp:revision>3</cp:revision>
  <cp:lastPrinted>2016-05-29T23:13:00Z</cp:lastPrinted>
  <dcterms:created xsi:type="dcterms:W3CDTF">2016-05-29T23:11:00Z</dcterms:created>
  <dcterms:modified xsi:type="dcterms:W3CDTF">2016-05-29T23:13:00Z</dcterms:modified>
</cp:coreProperties>
</file>