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0D" w:rsidRPr="006E7296" w:rsidRDefault="00730A0D" w:rsidP="00730A0D">
      <w:pPr>
        <w:jc w:val="both"/>
        <w:rPr>
          <w:rFonts w:ascii="Arial" w:hAnsi="Arial" w:cs="Arial"/>
          <w:sz w:val="24"/>
          <w:lang w:val="en-US"/>
        </w:rPr>
      </w:pPr>
      <w:proofErr w:type="gramStart"/>
      <w:r w:rsidRPr="006E7296">
        <w:rPr>
          <w:rFonts w:ascii="Arial" w:hAnsi="Arial" w:cs="Arial"/>
          <w:b/>
          <w:sz w:val="24"/>
          <w:lang w:val="en-US"/>
        </w:rPr>
        <w:t>S4</w:t>
      </w:r>
      <w:r>
        <w:rPr>
          <w:rFonts w:ascii="Arial" w:hAnsi="Arial" w:cs="Arial"/>
          <w:b/>
          <w:sz w:val="24"/>
          <w:lang w:val="en-US"/>
        </w:rPr>
        <w:t xml:space="preserve"> </w:t>
      </w:r>
      <w:bookmarkStart w:id="0" w:name="_GoBack"/>
      <w:bookmarkEnd w:id="0"/>
      <w:r w:rsidRPr="006E7296">
        <w:rPr>
          <w:rFonts w:ascii="Arial" w:hAnsi="Arial" w:cs="Arial"/>
          <w:b/>
          <w:sz w:val="24"/>
          <w:lang w:val="en-US"/>
        </w:rPr>
        <w:t>Table.</w:t>
      </w:r>
      <w:proofErr w:type="gramEnd"/>
      <w:r w:rsidRPr="006E7296">
        <w:rPr>
          <w:rFonts w:ascii="Arial" w:hAnsi="Arial" w:cs="Arial"/>
          <w:sz w:val="24"/>
          <w:lang w:val="en-US"/>
        </w:rPr>
        <w:t xml:space="preserve"> Summary of comparison of some flo</w:t>
      </w:r>
      <w:r>
        <w:rPr>
          <w:rFonts w:ascii="Arial" w:hAnsi="Arial" w:cs="Arial"/>
          <w:sz w:val="24"/>
          <w:lang w:val="en-US"/>
        </w:rPr>
        <w:t>ral</w:t>
      </w:r>
      <w:r w:rsidRPr="006E7296">
        <w:rPr>
          <w:rFonts w:ascii="Arial" w:hAnsi="Arial" w:cs="Arial"/>
          <w:sz w:val="24"/>
          <w:lang w:val="en-US"/>
        </w:rPr>
        <w:t xml:space="preserve"> characters at the </w:t>
      </w:r>
      <w:proofErr w:type="spellStart"/>
      <w:r w:rsidRPr="006E7296">
        <w:rPr>
          <w:rFonts w:ascii="Arial" w:hAnsi="Arial" w:cs="Arial"/>
          <w:sz w:val="24"/>
          <w:lang w:val="en-US"/>
        </w:rPr>
        <w:t>anthesis</w:t>
      </w:r>
      <w:proofErr w:type="spellEnd"/>
      <w:r w:rsidRPr="006E7296">
        <w:rPr>
          <w:rFonts w:ascii="Arial" w:hAnsi="Arial" w:cs="Arial"/>
          <w:sz w:val="24"/>
          <w:lang w:val="en-US"/>
        </w:rPr>
        <w:t xml:space="preserve"> stage (with dissecting microscope) between </w:t>
      </w:r>
      <w:r w:rsidRPr="006E7296">
        <w:rPr>
          <w:rFonts w:ascii="Arial" w:hAnsi="Arial" w:cs="Arial"/>
          <w:i/>
          <w:sz w:val="24"/>
          <w:lang w:val="en-US"/>
        </w:rPr>
        <w:t xml:space="preserve">B. </w:t>
      </w:r>
      <w:proofErr w:type="spellStart"/>
      <w:r w:rsidRPr="006E7296">
        <w:rPr>
          <w:rFonts w:ascii="Arial" w:hAnsi="Arial" w:cs="Arial"/>
          <w:i/>
          <w:sz w:val="24"/>
          <w:lang w:val="en-US"/>
        </w:rPr>
        <w:t>distachyon</w:t>
      </w:r>
      <w:proofErr w:type="spellEnd"/>
      <w:r>
        <w:rPr>
          <w:rFonts w:ascii="Arial" w:hAnsi="Arial" w:cs="Arial"/>
          <w:i/>
          <w:sz w:val="24"/>
          <w:lang w:val="en-US"/>
        </w:rPr>
        <w:t>,</w:t>
      </w:r>
      <w:r w:rsidRPr="006E7296">
        <w:rPr>
          <w:rFonts w:ascii="Arial" w:hAnsi="Arial" w:cs="Arial"/>
          <w:i/>
          <w:sz w:val="24"/>
          <w:lang w:val="en-US"/>
        </w:rPr>
        <w:t xml:space="preserve"> B. </w:t>
      </w:r>
      <w:proofErr w:type="spellStart"/>
      <w:r w:rsidRPr="006E7296">
        <w:rPr>
          <w:rFonts w:ascii="Arial" w:hAnsi="Arial" w:cs="Arial"/>
          <w:i/>
          <w:sz w:val="24"/>
          <w:lang w:val="en-US"/>
        </w:rPr>
        <w:t>stacei</w:t>
      </w:r>
      <w:proofErr w:type="spellEnd"/>
      <w:r>
        <w:rPr>
          <w:rFonts w:ascii="Arial" w:hAnsi="Arial" w:cs="Arial"/>
          <w:sz w:val="24"/>
          <w:lang w:val="en-US"/>
        </w:rPr>
        <w:t>,</w:t>
      </w:r>
      <w:r w:rsidRPr="006E7296">
        <w:rPr>
          <w:rFonts w:ascii="Arial" w:hAnsi="Arial" w:cs="Arial"/>
          <w:sz w:val="24"/>
          <w:lang w:val="en-US"/>
        </w:rPr>
        <w:t xml:space="preserve"> </w:t>
      </w:r>
      <w:r w:rsidRPr="006E7296">
        <w:rPr>
          <w:rFonts w:ascii="Arial" w:hAnsi="Arial" w:cs="Arial"/>
          <w:i/>
          <w:sz w:val="24"/>
          <w:lang w:val="en-US"/>
        </w:rPr>
        <w:t xml:space="preserve">B. </w:t>
      </w:r>
      <w:proofErr w:type="spellStart"/>
      <w:r w:rsidRPr="006E7296">
        <w:rPr>
          <w:rFonts w:ascii="Arial" w:hAnsi="Arial" w:cs="Arial"/>
          <w:i/>
          <w:sz w:val="24"/>
          <w:lang w:val="en-US"/>
        </w:rPr>
        <w:t>hybridum</w:t>
      </w:r>
      <w:proofErr w:type="spellEnd"/>
      <w:r w:rsidRPr="006E7296">
        <w:rPr>
          <w:rFonts w:ascii="Arial" w:hAnsi="Arial" w:cs="Arial"/>
          <w:i/>
          <w:sz w:val="24"/>
          <w:lang w:val="en-US"/>
        </w:rPr>
        <w:t xml:space="preserve">, </w:t>
      </w:r>
      <w:r w:rsidRPr="006E7296">
        <w:rPr>
          <w:rFonts w:ascii="Arial" w:hAnsi="Arial" w:cs="Arial"/>
          <w:sz w:val="24"/>
          <w:lang w:val="en-US"/>
        </w:rPr>
        <w:t>interspecific F1 hybrids and S1 generation synthetic allopolyploids allo21×114 and allo3-1×5</w:t>
      </w:r>
      <w:r>
        <w:rPr>
          <w:rFonts w:ascii="Arial" w:hAnsi="Arial" w:cs="Arial"/>
          <w:sz w:val="24"/>
          <w:lang w:val="en-US"/>
        </w:rPr>
        <w:t xml:space="preserve"> plants</w:t>
      </w:r>
      <w:r w:rsidRPr="006E7296">
        <w:rPr>
          <w:rFonts w:ascii="Arial" w:hAnsi="Arial" w:cs="Arial"/>
          <w:sz w:val="24"/>
          <w:lang w:val="en-US"/>
        </w:rPr>
        <w:t>.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2297"/>
        <w:gridCol w:w="2298"/>
        <w:gridCol w:w="2298"/>
        <w:gridCol w:w="2919"/>
        <w:gridCol w:w="2561"/>
      </w:tblGrid>
      <w:tr w:rsidR="00730A0D" w:rsidRPr="006E7296" w:rsidTr="00730A0D">
        <w:trPr>
          <w:trHeight w:val="828"/>
          <w:jc w:val="center"/>
        </w:trPr>
        <w:tc>
          <w:tcPr>
            <w:tcW w:w="1797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rPr>
                <w:rFonts w:ascii="Arial" w:hAnsi="Arial" w:cs="Arial"/>
                <w:b/>
                <w:sz w:val="24"/>
                <w:lang w:val="en-US"/>
              </w:rPr>
            </w:pPr>
            <w:r w:rsidRPr="006E7296">
              <w:rPr>
                <w:rFonts w:ascii="Arial" w:hAnsi="Arial" w:cs="Arial"/>
                <w:b/>
                <w:sz w:val="24"/>
                <w:lang w:val="en-US"/>
              </w:rPr>
              <w:t>Characters</w:t>
            </w:r>
          </w:p>
        </w:tc>
        <w:tc>
          <w:tcPr>
            <w:tcW w:w="2297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6E7296">
              <w:rPr>
                <w:rFonts w:ascii="Arial" w:hAnsi="Arial" w:cs="Arial"/>
                <w:b/>
                <w:i/>
                <w:sz w:val="24"/>
                <w:lang w:val="en-US"/>
              </w:rPr>
              <w:t xml:space="preserve">B. </w:t>
            </w:r>
            <w:proofErr w:type="spellStart"/>
            <w:r w:rsidRPr="006E7296">
              <w:rPr>
                <w:rFonts w:ascii="Arial" w:hAnsi="Arial" w:cs="Arial"/>
                <w:b/>
                <w:i/>
                <w:sz w:val="24"/>
                <w:lang w:val="en-US"/>
              </w:rPr>
              <w:t>distachyon</w:t>
            </w:r>
            <w:proofErr w:type="spellEnd"/>
          </w:p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E7296">
              <w:rPr>
                <w:rFonts w:ascii="Arial" w:hAnsi="Arial" w:cs="Arial"/>
                <w:sz w:val="24"/>
              </w:rPr>
              <w:t>(Bd21 and Bd3-1)</w:t>
            </w:r>
          </w:p>
        </w:tc>
        <w:tc>
          <w:tcPr>
            <w:tcW w:w="2298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6E7296">
              <w:rPr>
                <w:rFonts w:ascii="Arial" w:hAnsi="Arial" w:cs="Arial"/>
                <w:b/>
                <w:i/>
                <w:sz w:val="24"/>
                <w:lang w:val="en-US"/>
              </w:rPr>
              <w:t xml:space="preserve">B. </w:t>
            </w:r>
            <w:proofErr w:type="spellStart"/>
            <w:r w:rsidRPr="006E7296">
              <w:rPr>
                <w:rFonts w:ascii="Arial" w:hAnsi="Arial" w:cs="Arial"/>
                <w:b/>
                <w:i/>
                <w:sz w:val="24"/>
                <w:lang w:val="en-US"/>
              </w:rPr>
              <w:t>stacei</w:t>
            </w:r>
            <w:proofErr w:type="spellEnd"/>
          </w:p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(ABR114 and Bsta5)</w:t>
            </w:r>
          </w:p>
        </w:tc>
        <w:tc>
          <w:tcPr>
            <w:tcW w:w="2298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6E7296">
              <w:rPr>
                <w:rFonts w:ascii="Arial" w:hAnsi="Arial" w:cs="Arial"/>
                <w:b/>
                <w:i/>
                <w:sz w:val="24"/>
                <w:lang w:val="en-US"/>
              </w:rPr>
              <w:t xml:space="preserve">B. </w:t>
            </w:r>
            <w:proofErr w:type="spellStart"/>
            <w:r w:rsidRPr="006E7296">
              <w:rPr>
                <w:rFonts w:ascii="Arial" w:hAnsi="Arial" w:cs="Arial"/>
                <w:b/>
                <w:i/>
                <w:sz w:val="24"/>
                <w:lang w:val="en-US"/>
              </w:rPr>
              <w:t>hybridum</w:t>
            </w:r>
            <w:proofErr w:type="spellEnd"/>
          </w:p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(ABR113 and Bhy</w:t>
            </w:r>
            <w:r>
              <w:rPr>
                <w:rFonts w:ascii="Arial" w:hAnsi="Arial" w:cs="Arial"/>
                <w:sz w:val="24"/>
                <w:lang w:val="en-US"/>
              </w:rPr>
              <w:t>b</w:t>
            </w:r>
            <w:r w:rsidRPr="006E7296">
              <w:rPr>
                <w:rFonts w:ascii="Arial" w:hAnsi="Arial" w:cs="Arial"/>
                <w:sz w:val="24"/>
                <w:lang w:val="en-US"/>
              </w:rPr>
              <w:t>30)</w:t>
            </w:r>
          </w:p>
        </w:tc>
        <w:tc>
          <w:tcPr>
            <w:tcW w:w="2919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b/>
                <w:sz w:val="24"/>
                <w:lang w:val="en-US"/>
              </w:rPr>
              <w:t xml:space="preserve">Interspecific hybrid </w:t>
            </w:r>
            <w:r w:rsidRPr="006E7296">
              <w:rPr>
                <w:rFonts w:ascii="Arial" w:hAnsi="Arial" w:cs="Arial"/>
                <w:sz w:val="24"/>
                <w:lang w:val="en-US"/>
              </w:rPr>
              <w:t>(F1_21×114</w:t>
            </w:r>
          </w:p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and F1_31×5)</w:t>
            </w:r>
          </w:p>
        </w:tc>
        <w:tc>
          <w:tcPr>
            <w:tcW w:w="2561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b/>
                <w:sz w:val="24"/>
                <w:lang w:val="en-US"/>
              </w:rPr>
              <w:t xml:space="preserve">Synthetic allopolyploid </w:t>
            </w:r>
            <w:r w:rsidRPr="006E7296">
              <w:rPr>
                <w:rFonts w:ascii="Arial" w:hAnsi="Arial" w:cs="Arial"/>
                <w:sz w:val="24"/>
                <w:lang w:val="en-US"/>
              </w:rPr>
              <w:t>(allo21×114</w:t>
            </w:r>
          </w:p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and allo3-1×5)</w:t>
            </w:r>
          </w:p>
        </w:tc>
      </w:tr>
      <w:tr w:rsidR="00730A0D" w:rsidRPr="006E7296" w:rsidTr="00730A0D">
        <w:trPr>
          <w:trHeight w:val="564"/>
          <w:jc w:val="center"/>
        </w:trPr>
        <w:tc>
          <w:tcPr>
            <w:tcW w:w="1797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6E7296">
              <w:rPr>
                <w:rFonts w:ascii="Arial" w:hAnsi="Arial" w:cs="Arial"/>
                <w:sz w:val="24"/>
                <w:lang w:val="en-US"/>
              </w:rPr>
              <w:t>Anther</w:t>
            </w:r>
            <w:proofErr w:type="spellEnd"/>
            <w:r w:rsidRPr="006E7296">
              <w:rPr>
                <w:rFonts w:ascii="Arial" w:hAnsi="Arial" w:cs="Arial"/>
                <w:sz w:val="24"/>
                <w:lang w:val="en-US"/>
              </w:rPr>
              <w:t xml:space="preserve"> number</w:t>
            </w:r>
          </w:p>
        </w:tc>
        <w:tc>
          <w:tcPr>
            <w:tcW w:w="2297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2</w:t>
            </w:r>
          </w:p>
        </w:tc>
        <w:tc>
          <w:tcPr>
            <w:tcW w:w="2298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3</w:t>
            </w:r>
          </w:p>
        </w:tc>
        <w:tc>
          <w:tcPr>
            <w:tcW w:w="2298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3</w:t>
            </w:r>
          </w:p>
        </w:tc>
        <w:tc>
          <w:tcPr>
            <w:tcW w:w="2919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3</w:t>
            </w:r>
          </w:p>
        </w:tc>
        <w:tc>
          <w:tcPr>
            <w:tcW w:w="2561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3</w:t>
            </w:r>
          </w:p>
        </w:tc>
      </w:tr>
      <w:tr w:rsidR="00730A0D" w:rsidRPr="006E7296" w:rsidTr="00730A0D">
        <w:trPr>
          <w:trHeight w:val="691"/>
          <w:jc w:val="center"/>
        </w:trPr>
        <w:tc>
          <w:tcPr>
            <w:tcW w:w="1797" w:type="dxa"/>
            <w:shd w:val="clear" w:color="auto" w:fill="auto"/>
          </w:tcPr>
          <w:p w:rsidR="00730A0D" w:rsidRPr="006E7296" w:rsidRDefault="00730A0D" w:rsidP="00730A0D">
            <w:pPr>
              <w:spacing w:after="0" w:line="240" w:lineRule="auto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 xml:space="preserve">Anther </w:t>
            </w:r>
            <w:proofErr w:type="spellStart"/>
            <w:r w:rsidRPr="006E7296">
              <w:rPr>
                <w:rFonts w:ascii="Arial" w:hAnsi="Arial" w:cs="Arial"/>
                <w:sz w:val="24"/>
                <w:lang w:val="en-US"/>
              </w:rPr>
              <w:t>size</w:t>
            </w:r>
            <w:r w:rsidRPr="00730A0D">
              <w:rPr>
                <w:rFonts w:ascii="Arial" w:hAnsi="Arial" w:cs="Arial"/>
                <w:sz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Small</w:t>
            </w:r>
          </w:p>
        </w:tc>
        <w:tc>
          <w:tcPr>
            <w:tcW w:w="2298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Bigger</w:t>
            </w:r>
          </w:p>
        </w:tc>
        <w:tc>
          <w:tcPr>
            <w:tcW w:w="2298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Bigger</w:t>
            </w:r>
          </w:p>
        </w:tc>
        <w:tc>
          <w:tcPr>
            <w:tcW w:w="2919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Bigger</w:t>
            </w:r>
          </w:p>
        </w:tc>
        <w:tc>
          <w:tcPr>
            <w:tcW w:w="2561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Bigger</w:t>
            </w:r>
          </w:p>
        </w:tc>
      </w:tr>
      <w:tr w:rsidR="00730A0D" w:rsidRPr="006E7296" w:rsidTr="00730A0D">
        <w:trPr>
          <w:trHeight w:val="867"/>
          <w:jc w:val="center"/>
        </w:trPr>
        <w:tc>
          <w:tcPr>
            <w:tcW w:w="1797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Stigma</w:t>
            </w: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6E7296">
              <w:rPr>
                <w:rFonts w:ascii="Arial" w:hAnsi="Arial" w:cs="Arial"/>
                <w:sz w:val="24"/>
                <w:vertAlign w:val="superscript"/>
                <w:lang w:val="en-US"/>
              </w:rPr>
              <w:t>a</w:t>
            </w:r>
          </w:p>
        </w:tc>
        <w:tc>
          <w:tcPr>
            <w:tcW w:w="2297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Very feathery</w:t>
            </w:r>
          </w:p>
        </w:tc>
        <w:tc>
          <w:tcPr>
            <w:tcW w:w="2298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Less</w:t>
            </w: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6E7296">
              <w:rPr>
                <w:rFonts w:ascii="Arial" w:hAnsi="Arial" w:cs="Arial"/>
                <w:sz w:val="24"/>
                <w:lang w:val="en-US"/>
              </w:rPr>
              <w:t>feathery</w:t>
            </w:r>
          </w:p>
        </w:tc>
        <w:tc>
          <w:tcPr>
            <w:tcW w:w="2298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Less feathery</w:t>
            </w:r>
          </w:p>
        </w:tc>
        <w:tc>
          <w:tcPr>
            <w:tcW w:w="2919" w:type="dxa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Less feathery</w:t>
            </w:r>
          </w:p>
        </w:tc>
        <w:tc>
          <w:tcPr>
            <w:tcW w:w="2561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Less feathery</w:t>
            </w:r>
          </w:p>
        </w:tc>
      </w:tr>
      <w:tr w:rsidR="00730A0D" w:rsidRPr="006E7296" w:rsidTr="00730A0D">
        <w:trPr>
          <w:trHeight w:val="1418"/>
          <w:jc w:val="center"/>
        </w:trPr>
        <w:tc>
          <w:tcPr>
            <w:tcW w:w="1797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6E7296">
              <w:rPr>
                <w:rFonts w:ascii="Arial" w:hAnsi="Arial" w:cs="Arial"/>
                <w:sz w:val="24"/>
                <w:lang w:val="en-US"/>
              </w:rPr>
              <w:t>Anther</w:t>
            </w:r>
            <w:proofErr w:type="spellEnd"/>
            <w:r w:rsidRPr="006E7296">
              <w:rPr>
                <w:rFonts w:ascii="Arial" w:hAnsi="Arial" w:cs="Arial"/>
                <w:sz w:val="24"/>
                <w:lang w:val="en-US"/>
              </w:rPr>
              <w:t xml:space="preserve"> dehiscence of the first floret in the spike</w:t>
            </w:r>
          </w:p>
        </w:tc>
        <w:tc>
          <w:tcPr>
            <w:tcW w:w="2297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6-7 days from the spike emergence</w:t>
            </w:r>
          </w:p>
        </w:tc>
        <w:tc>
          <w:tcPr>
            <w:tcW w:w="2298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4-5 days from the spike emergence</w:t>
            </w:r>
          </w:p>
        </w:tc>
        <w:tc>
          <w:tcPr>
            <w:tcW w:w="2298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6-7 days from the spike emergence</w:t>
            </w:r>
          </w:p>
        </w:tc>
        <w:tc>
          <w:tcPr>
            <w:tcW w:w="2919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6-7 days from the spike emergence</w:t>
            </w:r>
          </w:p>
        </w:tc>
        <w:tc>
          <w:tcPr>
            <w:tcW w:w="2561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>6-7 days from the spike emergence</w:t>
            </w:r>
          </w:p>
        </w:tc>
      </w:tr>
      <w:tr w:rsidR="00730A0D" w:rsidRPr="006E7296" w:rsidTr="00730A0D">
        <w:trPr>
          <w:trHeight w:val="2006"/>
          <w:jc w:val="center"/>
        </w:trPr>
        <w:tc>
          <w:tcPr>
            <w:tcW w:w="1797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6E7296">
              <w:rPr>
                <w:rFonts w:ascii="Arial" w:hAnsi="Arial" w:cs="Arial"/>
                <w:sz w:val="24"/>
                <w:lang w:val="en-US"/>
              </w:rPr>
              <w:t>Paleas</w:t>
            </w:r>
            <w:proofErr w:type="spellEnd"/>
            <w:r w:rsidRPr="006E7296">
              <w:rPr>
                <w:rFonts w:ascii="Arial" w:hAnsi="Arial" w:cs="Arial"/>
                <w:sz w:val="24"/>
                <w:lang w:val="en-US"/>
              </w:rPr>
              <w:t xml:space="preserve"> and lemma</w:t>
            </w:r>
            <w:r>
              <w:rPr>
                <w:rFonts w:ascii="Arial" w:hAnsi="Arial" w:cs="Arial"/>
                <w:sz w:val="24"/>
                <w:lang w:val="en-US"/>
              </w:rPr>
              <w:t>s</w:t>
            </w:r>
          </w:p>
        </w:tc>
        <w:tc>
          <w:tcPr>
            <w:tcW w:w="2297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 xml:space="preserve">Plump oval shape, much hairy in border of </w:t>
            </w:r>
            <w:proofErr w:type="spellStart"/>
            <w:r w:rsidRPr="006E7296">
              <w:rPr>
                <w:rFonts w:ascii="Arial" w:hAnsi="Arial" w:cs="Arial"/>
                <w:sz w:val="24"/>
                <w:lang w:val="en-US"/>
              </w:rPr>
              <w:t>paleas</w:t>
            </w:r>
            <w:proofErr w:type="spellEnd"/>
            <w:r w:rsidRPr="006E7296">
              <w:rPr>
                <w:rFonts w:ascii="Arial" w:hAnsi="Arial" w:cs="Arial"/>
                <w:sz w:val="24"/>
                <w:lang w:val="en-US"/>
              </w:rPr>
              <w:t xml:space="preserve"> and outside surface of lemma</w:t>
            </w:r>
            <w:r>
              <w:rPr>
                <w:rFonts w:ascii="Arial" w:hAnsi="Arial" w:cs="Arial"/>
                <w:sz w:val="24"/>
                <w:lang w:val="en-US"/>
              </w:rPr>
              <w:t>s</w:t>
            </w:r>
          </w:p>
        </w:tc>
        <w:tc>
          <w:tcPr>
            <w:tcW w:w="2298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 xml:space="preserve">Elongated oval shape,  very few even do not have hairs in the border of </w:t>
            </w:r>
            <w:proofErr w:type="spellStart"/>
            <w:r w:rsidRPr="006E7296">
              <w:rPr>
                <w:rFonts w:ascii="Arial" w:hAnsi="Arial" w:cs="Arial"/>
                <w:sz w:val="24"/>
                <w:lang w:val="en-US"/>
              </w:rPr>
              <w:t>paleas</w:t>
            </w:r>
            <w:proofErr w:type="spellEnd"/>
            <w:r w:rsidRPr="006E7296">
              <w:rPr>
                <w:rFonts w:ascii="Arial" w:hAnsi="Arial" w:cs="Arial"/>
                <w:sz w:val="24"/>
                <w:lang w:val="en-US"/>
              </w:rPr>
              <w:t xml:space="preserve"> and outside surface of lemma</w:t>
            </w:r>
            <w:r>
              <w:rPr>
                <w:rFonts w:ascii="Arial" w:hAnsi="Arial" w:cs="Arial"/>
                <w:sz w:val="24"/>
                <w:lang w:val="en-US"/>
              </w:rPr>
              <w:t>s</w:t>
            </w:r>
          </w:p>
        </w:tc>
        <w:tc>
          <w:tcPr>
            <w:tcW w:w="2298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 xml:space="preserve">Elongated oval shape,  few hairy in border of </w:t>
            </w:r>
            <w:proofErr w:type="spellStart"/>
            <w:r w:rsidRPr="006E7296">
              <w:rPr>
                <w:rFonts w:ascii="Arial" w:hAnsi="Arial" w:cs="Arial"/>
                <w:sz w:val="24"/>
                <w:lang w:val="en-US"/>
              </w:rPr>
              <w:t>paleas</w:t>
            </w:r>
            <w:proofErr w:type="spellEnd"/>
            <w:r w:rsidRPr="006E7296">
              <w:rPr>
                <w:rFonts w:ascii="Arial" w:hAnsi="Arial" w:cs="Arial"/>
                <w:sz w:val="24"/>
                <w:lang w:val="en-US"/>
              </w:rPr>
              <w:t xml:space="preserve"> and outside surface of lemma</w:t>
            </w:r>
            <w:r>
              <w:rPr>
                <w:rFonts w:ascii="Arial" w:hAnsi="Arial" w:cs="Arial"/>
                <w:sz w:val="24"/>
                <w:lang w:val="en-US"/>
              </w:rPr>
              <w:t>s</w:t>
            </w:r>
          </w:p>
        </w:tc>
        <w:tc>
          <w:tcPr>
            <w:tcW w:w="2919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 xml:space="preserve">Elongated oval shape, few hairy in border of </w:t>
            </w:r>
            <w:proofErr w:type="spellStart"/>
            <w:r w:rsidRPr="006E7296">
              <w:rPr>
                <w:rFonts w:ascii="Arial" w:hAnsi="Arial" w:cs="Arial"/>
                <w:sz w:val="24"/>
                <w:lang w:val="en-US"/>
              </w:rPr>
              <w:t>paleas</w:t>
            </w:r>
            <w:proofErr w:type="spellEnd"/>
            <w:r w:rsidRPr="006E7296">
              <w:rPr>
                <w:rFonts w:ascii="Arial" w:hAnsi="Arial" w:cs="Arial"/>
                <w:sz w:val="24"/>
                <w:lang w:val="en-US"/>
              </w:rPr>
              <w:t xml:space="preserve"> and outside surface of lemma</w:t>
            </w:r>
            <w:r>
              <w:rPr>
                <w:rFonts w:ascii="Arial" w:hAnsi="Arial" w:cs="Arial"/>
                <w:sz w:val="24"/>
                <w:lang w:val="en-US"/>
              </w:rPr>
              <w:t>s</w:t>
            </w:r>
          </w:p>
        </w:tc>
        <w:tc>
          <w:tcPr>
            <w:tcW w:w="2561" w:type="dxa"/>
            <w:shd w:val="clear" w:color="auto" w:fill="auto"/>
          </w:tcPr>
          <w:p w:rsidR="00730A0D" w:rsidRPr="006E7296" w:rsidRDefault="00730A0D" w:rsidP="008D4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7296">
              <w:rPr>
                <w:rFonts w:ascii="Arial" w:hAnsi="Arial" w:cs="Arial"/>
                <w:sz w:val="24"/>
                <w:lang w:val="en-US"/>
              </w:rPr>
              <w:t xml:space="preserve">Elongated oval shape, few hairy in border of </w:t>
            </w:r>
            <w:proofErr w:type="spellStart"/>
            <w:r w:rsidRPr="006E7296">
              <w:rPr>
                <w:rFonts w:ascii="Arial" w:hAnsi="Arial" w:cs="Arial"/>
                <w:sz w:val="24"/>
                <w:lang w:val="en-US"/>
              </w:rPr>
              <w:t>paleas</w:t>
            </w:r>
            <w:proofErr w:type="spellEnd"/>
            <w:r w:rsidRPr="006E7296">
              <w:rPr>
                <w:rFonts w:ascii="Arial" w:hAnsi="Arial" w:cs="Arial"/>
                <w:sz w:val="24"/>
                <w:lang w:val="en-US"/>
              </w:rPr>
              <w:t xml:space="preserve"> and outside surface of lemma</w:t>
            </w:r>
            <w:r>
              <w:rPr>
                <w:rFonts w:ascii="Arial" w:hAnsi="Arial" w:cs="Arial"/>
                <w:sz w:val="24"/>
                <w:lang w:val="en-US"/>
              </w:rPr>
              <w:t>s</w:t>
            </w:r>
          </w:p>
        </w:tc>
      </w:tr>
    </w:tbl>
    <w:p w:rsidR="00132BCA" w:rsidRPr="00730A0D" w:rsidRDefault="00730A0D">
      <w:pPr>
        <w:rPr>
          <w:lang w:val="en-US"/>
        </w:rPr>
      </w:pPr>
      <w:proofErr w:type="gramStart"/>
      <w:r>
        <w:rPr>
          <w:rFonts w:ascii="Arial" w:hAnsi="Arial" w:cs="Arial"/>
          <w:sz w:val="24"/>
          <w:vertAlign w:val="superscript"/>
          <w:lang w:val="en-US"/>
        </w:rPr>
        <w:t>a</w:t>
      </w:r>
      <w:proofErr w:type="gramEnd"/>
      <w:r>
        <w:rPr>
          <w:rFonts w:ascii="Arial" w:hAnsi="Arial" w:cs="Arial"/>
          <w:sz w:val="24"/>
          <w:vertAlign w:val="superscript"/>
          <w:lang w:val="en-US"/>
        </w:rPr>
        <w:t xml:space="preserve"> </w:t>
      </w:r>
      <w:r w:rsidRPr="006E7296">
        <w:rPr>
          <w:rFonts w:ascii="Arial" w:hAnsi="Arial" w:cs="Arial"/>
          <w:sz w:val="24"/>
          <w:lang w:val="en-US"/>
        </w:rPr>
        <w:t>See F</w:t>
      </w:r>
      <w:r>
        <w:rPr>
          <w:rFonts w:ascii="Arial" w:hAnsi="Arial" w:cs="Arial"/>
          <w:sz w:val="24"/>
          <w:lang w:val="en-US"/>
        </w:rPr>
        <w:t>ig.</w:t>
      </w:r>
      <w:r w:rsidRPr="006E7296">
        <w:rPr>
          <w:rFonts w:ascii="Arial" w:hAnsi="Arial" w:cs="Arial"/>
          <w:sz w:val="24"/>
          <w:lang w:val="en-US"/>
        </w:rPr>
        <w:t xml:space="preserve"> 4E for anther and stigma size and shapes</w:t>
      </w:r>
    </w:p>
    <w:sectPr w:rsidR="00132BCA" w:rsidRPr="00730A0D" w:rsidSect="00730A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B4" w:rsidRDefault="00D439B4" w:rsidP="00730A0D">
      <w:pPr>
        <w:spacing w:after="0" w:line="240" w:lineRule="auto"/>
      </w:pPr>
      <w:r>
        <w:separator/>
      </w:r>
    </w:p>
  </w:endnote>
  <w:endnote w:type="continuationSeparator" w:id="0">
    <w:p w:rsidR="00D439B4" w:rsidRDefault="00D439B4" w:rsidP="0073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B4" w:rsidRDefault="00D439B4" w:rsidP="00730A0D">
      <w:pPr>
        <w:spacing w:after="0" w:line="240" w:lineRule="auto"/>
      </w:pPr>
      <w:r>
        <w:separator/>
      </w:r>
    </w:p>
  </w:footnote>
  <w:footnote w:type="continuationSeparator" w:id="0">
    <w:p w:rsidR="00D439B4" w:rsidRDefault="00D439B4" w:rsidP="00730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0D"/>
    <w:rsid w:val="00132BCA"/>
    <w:rsid w:val="007232EE"/>
    <w:rsid w:val="00730A0D"/>
    <w:rsid w:val="00D4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0A0D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A0D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730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0A0D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A0D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730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 Ha Dinh Thi</dc:creator>
  <cp:lastModifiedBy>Vinh Ha Dinh Thi</cp:lastModifiedBy>
  <cp:revision>2</cp:revision>
  <cp:lastPrinted>2016-05-29T23:10:00Z</cp:lastPrinted>
  <dcterms:created xsi:type="dcterms:W3CDTF">2016-05-29T23:08:00Z</dcterms:created>
  <dcterms:modified xsi:type="dcterms:W3CDTF">2016-05-29T23:11:00Z</dcterms:modified>
</cp:coreProperties>
</file>