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F0" w:rsidRPr="003C77DC" w:rsidRDefault="001805B1">
      <w:pPr>
        <w:rPr>
          <w:rFonts w:ascii="Arial" w:hAnsi="Arial" w:cs="Arial"/>
        </w:rPr>
      </w:pPr>
      <w:bookmarkStart w:id="0" w:name="_GoBack"/>
      <w:bookmarkEnd w:id="0"/>
      <w:r w:rsidRPr="001805B1">
        <w:rPr>
          <w:rFonts w:ascii="Arial" w:hAnsi="Arial" w:cs="Arial"/>
          <w:b/>
        </w:rPr>
        <w:t>S</w:t>
      </w:r>
      <w:r w:rsidR="007F7976">
        <w:rPr>
          <w:rFonts w:ascii="Arial" w:hAnsi="Arial" w:cs="Arial"/>
          <w:b/>
        </w:rPr>
        <w:t>6</w:t>
      </w:r>
      <w:r w:rsidR="00F713A9">
        <w:rPr>
          <w:rFonts w:ascii="Arial" w:hAnsi="Arial" w:cs="Arial"/>
          <w:b/>
        </w:rPr>
        <w:t xml:space="preserve"> Table</w:t>
      </w:r>
      <w:r w:rsidRPr="001805B1">
        <w:rPr>
          <w:rFonts w:ascii="Arial" w:hAnsi="Arial" w:cs="Arial"/>
          <w:b/>
        </w:rPr>
        <w:t>.</w:t>
      </w:r>
      <w:r>
        <w:rPr>
          <w:rFonts w:ascii="Arial" w:hAnsi="Arial" w:cs="Arial"/>
        </w:rPr>
        <w:t xml:space="preserve"> The mean </w:t>
      </w:r>
      <w:r w:rsidR="00E7685C">
        <w:rPr>
          <w:rFonts w:ascii="Arial" w:hAnsi="Arial" w:cs="Arial"/>
        </w:rPr>
        <w:t>GC content</w:t>
      </w:r>
      <w:r>
        <w:rPr>
          <w:rFonts w:ascii="Arial" w:hAnsi="Arial" w:cs="Arial"/>
        </w:rPr>
        <w:t xml:space="preserve"> per 100,000 bases found for each Giemsa staining category for all chromosomes. The categories gneg (lightest), gpos25, gpos50, gpos75, and gpos100 (darkest) refer to the level of staining achieved. The gvar category refers to areas that tend to be heterochromatic. The acen category refers to centromeric regions. The stalk category refers to the short arm of acrocentric chromosomes.</w:t>
      </w:r>
      <w:r w:rsidR="00E7685C">
        <w:rPr>
          <w:rFonts w:ascii="Arial" w:hAnsi="Arial" w:cs="Arial"/>
        </w:rPr>
        <w:t xml:space="preserve"> The number of guanine and cytosine bases were counted on the hg38 reference assembly and thus the values are for one DNA strand. Densities would be the same on the second strand.</w:t>
      </w:r>
    </w:p>
    <w:tbl>
      <w:tblPr>
        <w:tblW w:w="9360" w:type="dxa"/>
        <w:jc w:val="center"/>
        <w:tblLayout w:type="fixed"/>
        <w:tblLook w:val="04A0" w:firstRow="1" w:lastRow="0" w:firstColumn="1" w:lastColumn="0" w:noHBand="0" w:noVBand="1"/>
      </w:tblPr>
      <w:tblGrid>
        <w:gridCol w:w="976"/>
        <w:gridCol w:w="104"/>
        <w:gridCol w:w="872"/>
        <w:gridCol w:w="118"/>
        <w:gridCol w:w="307"/>
        <w:gridCol w:w="551"/>
        <w:gridCol w:w="222"/>
        <w:gridCol w:w="754"/>
        <w:gridCol w:w="326"/>
        <w:gridCol w:w="650"/>
        <w:gridCol w:w="340"/>
        <w:gridCol w:w="636"/>
        <w:gridCol w:w="534"/>
        <w:gridCol w:w="442"/>
        <w:gridCol w:w="548"/>
        <w:gridCol w:w="428"/>
        <w:gridCol w:w="562"/>
        <w:gridCol w:w="990"/>
      </w:tblGrid>
      <w:tr w:rsidR="0045798F" w:rsidRPr="0045798F" w:rsidTr="00B7635B">
        <w:trPr>
          <w:trHeight w:val="285"/>
          <w:jc w:val="center"/>
        </w:trPr>
        <w:tc>
          <w:tcPr>
            <w:tcW w:w="1080" w:type="dxa"/>
            <w:gridSpan w:val="2"/>
            <w:tcBorders>
              <w:top w:val="nil"/>
              <w:left w:val="nil"/>
              <w:bottom w:val="nil"/>
              <w:right w:val="nil"/>
            </w:tcBorders>
            <w:shd w:val="clear" w:color="auto" w:fill="auto"/>
            <w:noWrap/>
            <w:vAlign w:val="bottom"/>
            <w:hideMark/>
          </w:tcPr>
          <w:p w:rsidR="003C77DC" w:rsidRPr="0045798F" w:rsidRDefault="003C77DC" w:rsidP="003C77DC">
            <w:pPr>
              <w:spacing w:after="0" w:line="240" w:lineRule="auto"/>
              <w:rPr>
                <w:rFonts w:ascii="Arial" w:eastAsia="Times New Roman" w:hAnsi="Arial" w:cs="Arial"/>
                <w:sz w:val="16"/>
                <w:szCs w:val="16"/>
              </w:rPr>
            </w:pPr>
          </w:p>
        </w:tc>
        <w:tc>
          <w:tcPr>
            <w:tcW w:w="1297" w:type="dxa"/>
            <w:gridSpan w:val="3"/>
            <w:tcBorders>
              <w:top w:val="nil"/>
              <w:left w:val="nil"/>
              <w:bottom w:val="nil"/>
              <w:right w:val="nil"/>
            </w:tcBorders>
            <w:shd w:val="clear" w:color="auto" w:fill="auto"/>
            <w:noWrap/>
            <w:vAlign w:val="bottom"/>
            <w:hideMark/>
          </w:tcPr>
          <w:p w:rsidR="003C77DC" w:rsidRPr="0045798F" w:rsidRDefault="003C77DC" w:rsidP="003C77DC">
            <w:pPr>
              <w:spacing w:after="0" w:line="240" w:lineRule="auto"/>
              <w:rPr>
                <w:rFonts w:ascii="Arial" w:eastAsia="Times New Roman" w:hAnsi="Arial" w:cs="Arial"/>
                <w:sz w:val="16"/>
                <w:szCs w:val="16"/>
              </w:rPr>
            </w:pPr>
          </w:p>
        </w:tc>
        <w:tc>
          <w:tcPr>
            <w:tcW w:w="773" w:type="dxa"/>
            <w:gridSpan w:val="2"/>
            <w:tcBorders>
              <w:top w:val="nil"/>
              <w:left w:val="nil"/>
              <w:bottom w:val="nil"/>
              <w:right w:val="nil"/>
            </w:tcBorders>
            <w:shd w:val="clear" w:color="auto" w:fill="auto"/>
            <w:noWrap/>
            <w:vAlign w:val="bottom"/>
            <w:hideMark/>
          </w:tcPr>
          <w:p w:rsidR="003C77DC" w:rsidRPr="0045798F" w:rsidRDefault="003C77DC" w:rsidP="003C77DC">
            <w:pPr>
              <w:spacing w:after="0" w:line="240" w:lineRule="auto"/>
              <w:rPr>
                <w:rFonts w:ascii="Arial" w:eastAsia="Times New Roman" w:hAnsi="Arial" w:cs="Arial"/>
                <w:sz w:val="16"/>
                <w:szCs w:val="16"/>
              </w:rPr>
            </w:pPr>
          </w:p>
        </w:tc>
        <w:tc>
          <w:tcPr>
            <w:tcW w:w="1080" w:type="dxa"/>
            <w:gridSpan w:val="2"/>
            <w:tcBorders>
              <w:top w:val="nil"/>
              <w:left w:val="nil"/>
              <w:bottom w:val="nil"/>
              <w:right w:val="nil"/>
            </w:tcBorders>
            <w:shd w:val="clear" w:color="auto" w:fill="auto"/>
            <w:noWrap/>
            <w:vAlign w:val="bottom"/>
            <w:hideMark/>
          </w:tcPr>
          <w:p w:rsidR="003C77DC" w:rsidRPr="0045798F" w:rsidRDefault="003C77DC" w:rsidP="003C77DC">
            <w:pPr>
              <w:spacing w:after="0" w:line="240" w:lineRule="auto"/>
              <w:rPr>
                <w:rFonts w:ascii="Arial" w:eastAsia="Times New Roman" w:hAnsi="Arial" w:cs="Arial"/>
                <w:sz w:val="16"/>
                <w:szCs w:val="16"/>
              </w:rPr>
            </w:pPr>
          </w:p>
        </w:tc>
        <w:tc>
          <w:tcPr>
            <w:tcW w:w="990" w:type="dxa"/>
            <w:gridSpan w:val="2"/>
            <w:tcBorders>
              <w:top w:val="nil"/>
              <w:left w:val="nil"/>
              <w:bottom w:val="nil"/>
              <w:right w:val="nil"/>
            </w:tcBorders>
            <w:shd w:val="clear" w:color="auto" w:fill="auto"/>
            <w:noWrap/>
            <w:vAlign w:val="bottom"/>
            <w:hideMark/>
          </w:tcPr>
          <w:p w:rsidR="003C77DC" w:rsidRPr="0045798F" w:rsidRDefault="003C77DC" w:rsidP="003C77DC">
            <w:pPr>
              <w:spacing w:after="0" w:line="240" w:lineRule="auto"/>
              <w:rPr>
                <w:rFonts w:ascii="Arial" w:eastAsia="Times New Roman" w:hAnsi="Arial" w:cs="Arial"/>
                <w:sz w:val="16"/>
                <w:szCs w:val="16"/>
              </w:rPr>
            </w:pPr>
          </w:p>
        </w:tc>
        <w:tc>
          <w:tcPr>
            <w:tcW w:w="1170" w:type="dxa"/>
            <w:gridSpan w:val="2"/>
            <w:tcBorders>
              <w:top w:val="nil"/>
              <w:left w:val="nil"/>
              <w:bottom w:val="nil"/>
              <w:right w:val="nil"/>
            </w:tcBorders>
            <w:shd w:val="clear" w:color="auto" w:fill="auto"/>
            <w:noWrap/>
            <w:vAlign w:val="bottom"/>
            <w:hideMark/>
          </w:tcPr>
          <w:p w:rsidR="003C77DC" w:rsidRPr="0045798F" w:rsidRDefault="003C77DC" w:rsidP="003C77DC">
            <w:pPr>
              <w:spacing w:after="0" w:line="240" w:lineRule="auto"/>
              <w:rPr>
                <w:rFonts w:ascii="Arial" w:eastAsia="Times New Roman" w:hAnsi="Arial" w:cs="Arial"/>
                <w:sz w:val="16"/>
                <w:szCs w:val="16"/>
              </w:rPr>
            </w:pPr>
          </w:p>
        </w:tc>
        <w:tc>
          <w:tcPr>
            <w:tcW w:w="990" w:type="dxa"/>
            <w:gridSpan w:val="2"/>
            <w:tcBorders>
              <w:top w:val="nil"/>
              <w:left w:val="nil"/>
              <w:bottom w:val="nil"/>
              <w:right w:val="nil"/>
            </w:tcBorders>
            <w:shd w:val="clear" w:color="auto" w:fill="auto"/>
            <w:noWrap/>
            <w:vAlign w:val="bottom"/>
            <w:hideMark/>
          </w:tcPr>
          <w:p w:rsidR="003C77DC" w:rsidRPr="0045798F" w:rsidRDefault="003C77DC" w:rsidP="003C77DC">
            <w:pPr>
              <w:spacing w:after="0" w:line="240" w:lineRule="auto"/>
              <w:rPr>
                <w:rFonts w:ascii="Arial" w:eastAsia="Times New Roman" w:hAnsi="Arial" w:cs="Arial"/>
                <w:sz w:val="16"/>
                <w:szCs w:val="16"/>
              </w:rPr>
            </w:pPr>
          </w:p>
        </w:tc>
        <w:tc>
          <w:tcPr>
            <w:tcW w:w="990" w:type="dxa"/>
            <w:gridSpan w:val="2"/>
            <w:tcBorders>
              <w:top w:val="nil"/>
              <w:left w:val="nil"/>
              <w:bottom w:val="nil"/>
              <w:right w:val="nil"/>
            </w:tcBorders>
            <w:shd w:val="clear" w:color="auto" w:fill="auto"/>
            <w:noWrap/>
            <w:vAlign w:val="bottom"/>
            <w:hideMark/>
          </w:tcPr>
          <w:p w:rsidR="003C77DC" w:rsidRPr="0045798F" w:rsidRDefault="003C77DC" w:rsidP="003C77DC">
            <w:pPr>
              <w:spacing w:after="0" w:line="240" w:lineRule="auto"/>
              <w:rPr>
                <w:rFonts w:ascii="Arial" w:eastAsia="Times New Roman" w:hAnsi="Arial" w:cs="Arial"/>
                <w:sz w:val="16"/>
                <w:szCs w:val="16"/>
              </w:rPr>
            </w:pPr>
          </w:p>
        </w:tc>
        <w:tc>
          <w:tcPr>
            <w:tcW w:w="990" w:type="dxa"/>
            <w:tcBorders>
              <w:top w:val="nil"/>
              <w:left w:val="nil"/>
              <w:bottom w:val="nil"/>
              <w:right w:val="nil"/>
            </w:tcBorders>
            <w:shd w:val="clear" w:color="auto" w:fill="auto"/>
            <w:noWrap/>
            <w:vAlign w:val="bottom"/>
            <w:hideMark/>
          </w:tcPr>
          <w:p w:rsidR="003C77DC" w:rsidRPr="0045798F" w:rsidRDefault="003C77DC" w:rsidP="003C77DC">
            <w:pPr>
              <w:spacing w:after="0" w:line="240" w:lineRule="auto"/>
              <w:rPr>
                <w:rFonts w:ascii="Arial" w:eastAsia="Times New Roman" w:hAnsi="Arial" w:cs="Arial"/>
                <w:sz w:val="16"/>
                <w:szCs w:val="16"/>
              </w:rPr>
            </w:pPr>
          </w:p>
        </w:tc>
      </w:tr>
      <w:tr w:rsidR="003C77DC" w:rsidRPr="0045798F" w:rsidTr="00B7635B">
        <w:trPr>
          <w:trHeight w:val="285"/>
          <w:jc w:val="center"/>
        </w:trPr>
        <w:tc>
          <w:tcPr>
            <w:tcW w:w="1080" w:type="dxa"/>
            <w:gridSpan w:val="2"/>
            <w:tcBorders>
              <w:top w:val="single" w:sz="4" w:space="0" w:color="auto"/>
              <w:left w:val="nil"/>
              <w:bottom w:val="nil"/>
              <w:right w:val="nil"/>
            </w:tcBorders>
            <w:shd w:val="clear" w:color="auto" w:fill="auto"/>
            <w:noWrap/>
            <w:tcMar>
              <w:left w:w="115" w:type="dxa"/>
              <w:right w:w="115" w:type="dxa"/>
            </w:tcMar>
            <w:vAlign w:val="center"/>
            <w:hideMark/>
          </w:tcPr>
          <w:p w:rsidR="003C77DC" w:rsidRPr="0045798F" w:rsidRDefault="003C77DC" w:rsidP="003C77DC">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 </w:t>
            </w:r>
          </w:p>
        </w:tc>
        <w:tc>
          <w:tcPr>
            <w:tcW w:w="8280" w:type="dxa"/>
            <w:gridSpan w:val="16"/>
            <w:tcBorders>
              <w:top w:val="single" w:sz="4" w:space="0" w:color="auto"/>
              <w:left w:val="nil"/>
              <w:bottom w:val="nil"/>
              <w:right w:val="nil"/>
            </w:tcBorders>
            <w:shd w:val="clear" w:color="auto" w:fill="auto"/>
            <w:tcMar>
              <w:left w:w="115" w:type="dxa"/>
              <w:right w:w="115" w:type="dxa"/>
            </w:tcMar>
            <w:vAlign w:val="center"/>
            <w:hideMark/>
          </w:tcPr>
          <w:p w:rsidR="003C77DC" w:rsidRPr="0045798F" w:rsidRDefault="00B7635B" w:rsidP="003C77D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Mean GC Content</w:t>
            </w:r>
            <w:r w:rsidR="003C77DC" w:rsidRPr="0045798F">
              <w:rPr>
                <w:rFonts w:ascii="Arial" w:eastAsia="Times New Roman" w:hAnsi="Arial" w:cs="Arial"/>
                <w:color w:val="000000"/>
                <w:sz w:val="16"/>
                <w:szCs w:val="16"/>
              </w:rPr>
              <w:t xml:space="preserve"> per 100,000 bases</w:t>
            </w:r>
          </w:p>
        </w:tc>
      </w:tr>
      <w:tr w:rsidR="0045798F" w:rsidRPr="0045798F" w:rsidTr="00B7635B">
        <w:trPr>
          <w:trHeight w:val="315"/>
          <w:jc w:val="center"/>
        </w:trPr>
        <w:tc>
          <w:tcPr>
            <w:tcW w:w="1080" w:type="dxa"/>
            <w:gridSpan w:val="2"/>
            <w:tcBorders>
              <w:top w:val="nil"/>
              <w:left w:val="nil"/>
              <w:bottom w:val="single" w:sz="4" w:space="0" w:color="auto"/>
              <w:right w:val="nil"/>
            </w:tcBorders>
            <w:shd w:val="clear" w:color="auto" w:fill="auto"/>
            <w:tcMar>
              <w:left w:w="115" w:type="dxa"/>
              <w:right w:w="115" w:type="dxa"/>
            </w:tcMar>
            <w:vAlign w:val="center"/>
            <w:hideMark/>
          </w:tcPr>
          <w:p w:rsidR="003C77DC" w:rsidRPr="0045798F" w:rsidRDefault="003C77DC" w:rsidP="003C77DC">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Chromo</w:t>
            </w:r>
            <w:r w:rsidR="0045798F" w:rsidRPr="0045798F">
              <w:rPr>
                <w:rFonts w:ascii="Arial" w:eastAsia="Times New Roman" w:hAnsi="Arial" w:cs="Arial"/>
                <w:color w:val="000000"/>
                <w:sz w:val="16"/>
                <w:szCs w:val="16"/>
              </w:rPr>
              <w:t>-</w:t>
            </w:r>
            <w:r w:rsidRPr="0045798F">
              <w:rPr>
                <w:rFonts w:ascii="Arial" w:eastAsia="Times New Roman" w:hAnsi="Arial" w:cs="Arial"/>
                <w:color w:val="000000"/>
                <w:sz w:val="16"/>
                <w:szCs w:val="16"/>
              </w:rPr>
              <w:t>some</w:t>
            </w:r>
          </w:p>
        </w:tc>
        <w:tc>
          <w:tcPr>
            <w:tcW w:w="990" w:type="dxa"/>
            <w:gridSpan w:val="2"/>
            <w:tcBorders>
              <w:top w:val="nil"/>
              <w:left w:val="nil"/>
              <w:bottom w:val="single" w:sz="4" w:space="0" w:color="auto"/>
              <w:right w:val="nil"/>
            </w:tcBorders>
            <w:shd w:val="clear" w:color="auto" w:fill="auto"/>
            <w:noWrap/>
            <w:tcMar>
              <w:left w:w="115" w:type="dxa"/>
              <w:right w:w="115" w:type="dxa"/>
            </w:tcMar>
            <w:vAlign w:val="center"/>
            <w:hideMark/>
          </w:tcPr>
          <w:p w:rsidR="003C77DC" w:rsidRPr="0045798F" w:rsidRDefault="003C77DC" w:rsidP="003C77DC">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 xml:space="preserve">gneg </w:t>
            </w:r>
          </w:p>
        </w:tc>
        <w:tc>
          <w:tcPr>
            <w:tcW w:w="1080" w:type="dxa"/>
            <w:gridSpan w:val="3"/>
            <w:tcBorders>
              <w:top w:val="nil"/>
              <w:left w:val="nil"/>
              <w:bottom w:val="single" w:sz="4" w:space="0" w:color="auto"/>
              <w:right w:val="nil"/>
            </w:tcBorders>
            <w:shd w:val="clear" w:color="auto" w:fill="auto"/>
            <w:noWrap/>
            <w:tcMar>
              <w:left w:w="115" w:type="dxa"/>
              <w:right w:w="115" w:type="dxa"/>
            </w:tcMar>
            <w:vAlign w:val="center"/>
            <w:hideMark/>
          </w:tcPr>
          <w:p w:rsidR="003C77DC" w:rsidRPr="0045798F" w:rsidRDefault="003C77DC" w:rsidP="003C77DC">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gpos25</w:t>
            </w:r>
          </w:p>
        </w:tc>
        <w:tc>
          <w:tcPr>
            <w:tcW w:w="1080" w:type="dxa"/>
            <w:gridSpan w:val="2"/>
            <w:tcBorders>
              <w:top w:val="nil"/>
              <w:left w:val="nil"/>
              <w:bottom w:val="single" w:sz="4" w:space="0" w:color="auto"/>
              <w:right w:val="nil"/>
            </w:tcBorders>
            <w:shd w:val="clear" w:color="auto" w:fill="auto"/>
            <w:noWrap/>
            <w:tcMar>
              <w:left w:w="115" w:type="dxa"/>
              <w:right w:w="115" w:type="dxa"/>
            </w:tcMar>
            <w:vAlign w:val="center"/>
            <w:hideMark/>
          </w:tcPr>
          <w:p w:rsidR="003C77DC" w:rsidRPr="0045798F" w:rsidRDefault="003C77DC" w:rsidP="003C77DC">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gpos50</w:t>
            </w:r>
          </w:p>
        </w:tc>
        <w:tc>
          <w:tcPr>
            <w:tcW w:w="990" w:type="dxa"/>
            <w:gridSpan w:val="2"/>
            <w:tcBorders>
              <w:top w:val="nil"/>
              <w:left w:val="nil"/>
              <w:bottom w:val="single" w:sz="4" w:space="0" w:color="auto"/>
              <w:right w:val="nil"/>
            </w:tcBorders>
            <w:shd w:val="clear" w:color="auto" w:fill="auto"/>
            <w:noWrap/>
            <w:tcMar>
              <w:left w:w="115" w:type="dxa"/>
              <w:right w:w="115" w:type="dxa"/>
            </w:tcMar>
            <w:vAlign w:val="center"/>
            <w:hideMark/>
          </w:tcPr>
          <w:p w:rsidR="003C77DC" w:rsidRPr="0045798F" w:rsidRDefault="003C77DC" w:rsidP="003C77DC">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gpos75</w:t>
            </w:r>
          </w:p>
        </w:tc>
        <w:tc>
          <w:tcPr>
            <w:tcW w:w="1170" w:type="dxa"/>
            <w:gridSpan w:val="2"/>
            <w:tcBorders>
              <w:top w:val="nil"/>
              <w:left w:val="nil"/>
              <w:bottom w:val="single" w:sz="4" w:space="0" w:color="auto"/>
              <w:right w:val="nil"/>
            </w:tcBorders>
            <w:shd w:val="clear" w:color="auto" w:fill="auto"/>
            <w:noWrap/>
            <w:tcMar>
              <w:left w:w="115" w:type="dxa"/>
              <w:right w:w="115" w:type="dxa"/>
            </w:tcMar>
            <w:vAlign w:val="center"/>
            <w:hideMark/>
          </w:tcPr>
          <w:p w:rsidR="003C77DC" w:rsidRPr="0045798F" w:rsidRDefault="003C77DC" w:rsidP="003C77DC">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gpos100</w:t>
            </w:r>
          </w:p>
        </w:tc>
        <w:tc>
          <w:tcPr>
            <w:tcW w:w="990" w:type="dxa"/>
            <w:gridSpan w:val="2"/>
            <w:tcBorders>
              <w:top w:val="nil"/>
              <w:left w:val="nil"/>
              <w:bottom w:val="single" w:sz="4" w:space="0" w:color="auto"/>
              <w:right w:val="nil"/>
            </w:tcBorders>
            <w:shd w:val="clear" w:color="auto" w:fill="auto"/>
            <w:noWrap/>
            <w:tcMar>
              <w:left w:w="115" w:type="dxa"/>
              <w:right w:w="115" w:type="dxa"/>
            </w:tcMar>
            <w:vAlign w:val="center"/>
            <w:hideMark/>
          </w:tcPr>
          <w:p w:rsidR="003C77DC" w:rsidRPr="0045798F" w:rsidRDefault="003C77DC" w:rsidP="003C77DC">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gvar</w:t>
            </w:r>
          </w:p>
        </w:tc>
        <w:tc>
          <w:tcPr>
            <w:tcW w:w="990" w:type="dxa"/>
            <w:gridSpan w:val="2"/>
            <w:tcBorders>
              <w:top w:val="nil"/>
              <w:left w:val="nil"/>
              <w:bottom w:val="single" w:sz="4" w:space="0" w:color="auto"/>
              <w:right w:val="nil"/>
            </w:tcBorders>
            <w:shd w:val="clear" w:color="auto" w:fill="auto"/>
            <w:noWrap/>
            <w:tcMar>
              <w:left w:w="115" w:type="dxa"/>
              <w:right w:w="115" w:type="dxa"/>
            </w:tcMar>
            <w:vAlign w:val="center"/>
            <w:hideMark/>
          </w:tcPr>
          <w:p w:rsidR="003C77DC" w:rsidRPr="0045798F" w:rsidRDefault="003C77DC" w:rsidP="003C77DC">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acen</w:t>
            </w:r>
          </w:p>
        </w:tc>
        <w:tc>
          <w:tcPr>
            <w:tcW w:w="990" w:type="dxa"/>
            <w:tcBorders>
              <w:top w:val="nil"/>
              <w:left w:val="nil"/>
              <w:bottom w:val="single" w:sz="4" w:space="0" w:color="auto"/>
              <w:right w:val="nil"/>
            </w:tcBorders>
            <w:shd w:val="clear" w:color="auto" w:fill="auto"/>
            <w:noWrap/>
            <w:tcMar>
              <w:left w:w="115" w:type="dxa"/>
              <w:right w:w="115" w:type="dxa"/>
            </w:tcMar>
            <w:vAlign w:val="center"/>
            <w:hideMark/>
          </w:tcPr>
          <w:p w:rsidR="003C77DC" w:rsidRPr="0045798F" w:rsidRDefault="003C77DC" w:rsidP="003C77DC">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stalk</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1</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20,846.16</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23,248.02</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20,625.62</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18,149.34</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16,443.09</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107.88</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329.09</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2</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20,951.04</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21,157.76</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20,638.09</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18,461.11</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18,679.47</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9,730.64</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3</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20,328.34</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19,720.94</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18,735.08</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18,121.35</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16,335.31</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15,297.78</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7,627.98</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4</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18,546.08</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18,569.76</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17,003.44</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16,776.99</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16,338.65</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5,232.17</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5</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19,455.39</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21,193.29</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18,378.29</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18,575.66</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16,562.35</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4,090.16</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6</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20,315.30</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22,518.71</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18,641.11</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17,946.43</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17,082.29</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5,489.62</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7</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21,231.03</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21,648.11</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19,968.57</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18,543.83</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17,999.05</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1,440.03</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8</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20,674.08</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15,950.57</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18,567.85</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18,810.61</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17,245.64</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3,369.38</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9</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20,921.23</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22,666.49</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18,175.36</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18,621.93</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16,624.03</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647.94</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9,770.69</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10</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22,798.98</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23,220.84</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20,374.58</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19,366</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17,330.29</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4,036.58</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11</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22,996.91</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21,158.71</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21,637.82</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15,851.11</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16,498.97</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2,174.96</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12</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20,125.22</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20,643.18</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19,769.24</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16,818</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17,114.70</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4,092.24</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13</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20,097.59</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19,920.89</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18,352.37</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16,456.02</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18,189.42</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0.12</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5,682.58</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0</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14</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20,941.93</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20,882.13</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21,049.36</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18,598.47</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17,323.93</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61.8</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40.2</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0</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15</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21,546.08</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21,019.05</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21,574.56</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19,501.09</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0.13</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3,980.07</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0</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16</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24,426</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33,522.65</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19,507.15</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20,541.92</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19,544.23</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1,333.09</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4,021.93</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17</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24,358.16</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24,138.23</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22,276.12</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19,372.36</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2,286.68</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18</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21,394.78</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21,325.68</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19,441.98</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20,203.35</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17,562.75</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1,455.14</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19</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22,442.56</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20,375.99</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18,092.71</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1,801.52</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20</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22,596.22</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19,715.54</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27,317.89</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19,859.99</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5,473.62</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21</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21,582.74</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23,154.16</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18,451.02</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16,583.58</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5,774.06</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3.72</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8,251.18</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22</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27,426.62</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24,938</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25,162.94</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2,579.93</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7,258.94</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0</w:t>
            </w:r>
          </w:p>
        </w:tc>
      </w:tr>
      <w:tr w:rsidR="0045798F" w:rsidRPr="0045798F" w:rsidTr="00E7685C">
        <w:trPr>
          <w:trHeight w:val="285"/>
          <w:jc w:val="center"/>
        </w:trPr>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X</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15,630.63</w:t>
            </w:r>
          </w:p>
        </w:tc>
        <w:tc>
          <w:tcPr>
            <w:tcW w:w="1080" w:type="dxa"/>
            <w:gridSpan w:val="3"/>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16,319.49</w:t>
            </w:r>
          </w:p>
        </w:tc>
        <w:tc>
          <w:tcPr>
            <w:tcW w:w="108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15,943.50</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14,112.34</w:t>
            </w:r>
          </w:p>
        </w:tc>
        <w:tc>
          <w:tcPr>
            <w:tcW w:w="117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12,232.62</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1,250.55</w:t>
            </w:r>
          </w:p>
        </w:tc>
        <w:tc>
          <w:tcPr>
            <w:tcW w:w="990" w:type="dxa"/>
            <w:tcBorders>
              <w:top w:val="nil"/>
              <w:left w:val="nil"/>
              <w:bottom w:val="nil"/>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single" w:sz="4" w:space="0" w:color="auto"/>
              <w:right w:val="nil"/>
            </w:tcBorders>
            <w:shd w:val="clear" w:color="auto" w:fill="auto"/>
            <w:noWrap/>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Y</w:t>
            </w:r>
          </w:p>
        </w:tc>
        <w:tc>
          <w:tcPr>
            <w:tcW w:w="990" w:type="dxa"/>
            <w:gridSpan w:val="2"/>
            <w:tcBorders>
              <w:top w:val="nil"/>
              <w:left w:val="nil"/>
              <w:bottom w:val="single" w:sz="4" w:space="0" w:color="auto"/>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14,644.19</w:t>
            </w:r>
          </w:p>
        </w:tc>
        <w:tc>
          <w:tcPr>
            <w:tcW w:w="1080" w:type="dxa"/>
            <w:gridSpan w:val="3"/>
            <w:tcBorders>
              <w:top w:val="nil"/>
              <w:left w:val="nil"/>
              <w:bottom w:val="single" w:sz="4" w:space="0" w:color="auto"/>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1080" w:type="dxa"/>
            <w:gridSpan w:val="2"/>
            <w:tcBorders>
              <w:top w:val="nil"/>
              <w:left w:val="nil"/>
              <w:bottom w:val="single" w:sz="4" w:space="0" w:color="auto"/>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17,749.43</w:t>
            </w:r>
          </w:p>
        </w:tc>
        <w:tc>
          <w:tcPr>
            <w:tcW w:w="990" w:type="dxa"/>
            <w:gridSpan w:val="2"/>
            <w:tcBorders>
              <w:top w:val="nil"/>
              <w:left w:val="nil"/>
              <w:bottom w:val="single" w:sz="4" w:space="0" w:color="auto"/>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1170" w:type="dxa"/>
            <w:gridSpan w:val="2"/>
            <w:tcBorders>
              <w:top w:val="nil"/>
              <w:left w:val="nil"/>
              <w:bottom w:val="single" w:sz="4" w:space="0" w:color="auto"/>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c>
          <w:tcPr>
            <w:tcW w:w="990" w:type="dxa"/>
            <w:gridSpan w:val="2"/>
            <w:tcBorders>
              <w:top w:val="nil"/>
              <w:left w:val="nil"/>
              <w:bottom w:val="single" w:sz="4" w:space="0" w:color="auto"/>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173.67</w:t>
            </w:r>
          </w:p>
        </w:tc>
        <w:tc>
          <w:tcPr>
            <w:tcW w:w="990" w:type="dxa"/>
            <w:gridSpan w:val="2"/>
            <w:tcBorders>
              <w:top w:val="nil"/>
              <w:left w:val="nil"/>
              <w:bottom w:val="single" w:sz="4" w:space="0" w:color="auto"/>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0.5</w:t>
            </w:r>
          </w:p>
        </w:tc>
        <w:tc>
          <w:tcPr>
            <w:tcW w:w="990" w:type="dxa"/>
            <w:tcBorders>
              <w:top w:val="nil"/>
              <w:left w:val="nil"/>
              <w:bottom w:val="single" w:sz="4" w:space="0" w:color="auto"/>
              <w:right w:val="nil"/>
            </w:tcBorders>
            <w:shd w:val="clear" w:color="auto" w:fill="auto"/>
            <w:noWrap/>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n/a</w:t>
            </w:r>
          </w:p>
        </w:tc>
      </w:tr>
      <w:tr w:rsidR="0045798F" w:rsidRPr="0045798F" w:rsidTr="00E7685C">
        <w:trPr>
          <w:trHeight w:val="285"/>
          <w:jc w:val="center"/>
        </w:trPr>
        <w:tc>
          <w:tcPr>
            <w:tcW w:w="1080" w:type="dxa"/>
            <w:gridSpan w:val="2"/>
            <w:tcBorders>
              <w:top w:val="nil"/>
              <w:left w:val="nil"/>
              <w:bottom w:val="single" w:sz="4" w:space="0" w:color="auto"/>
              <w:right w:val="nil"/>
            </w:tcBorders>
            <w:shd w:val="clear" w:color="auto" w:fill="auto"/>
            <w:tcMar>
              <w:left w:w="115" w:type="dxa"/>
              <w:right w:w="115" w:type="dxa"/>
            </w:tcMar>
            <w:vAlign w:val="center"/>
            <w:hideMark/>
          </w:tcPr>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 xml:space="preserve">Mean </w:t>
            </w:r>
          </w:p>
          <w:p w:rsidR="0045798F" w:rsidRPr="0045798F" w:rsidRDefault="0045798F" w:rsidP="0045798F">
            <w:pPr>
              <w:spacing w:after="0" w:line="240" w:lineRule="auto"/>
              <w:jc w:val="center"/>
              <w:rPr>
                <w:rFonts w:ascii="Arial" w:eastAsia="Times New Roman" w:hAnsi="Arial" w:cs="Arial"/>
                <w:color w:val="000000"/>
                <w:sz w:val="16"/>
                <w:szCs w:val="16"/>
              </w:rPr>
            </w:pPr>
            <w:r w:rsidRPr="0045798F">
              <w:rPr>
                <w:rFonts w:ascii="Arial" w:eastAsia="Times New Roman" w:hAnsi="Arial" w:cs="Arial"/>
                <w:color w:val="000000"/>
                <w:sz w:val="16"/>
                <w:szCs w:val="16"/>
              </w:rPr>
              <w:t>(SD)</w:t>
            </w:r>
          </w:p>
        </w:tc>
        <w:tc>
          <w:tcPr>
            <w:tcW w:w="990" w:type="dxa"/>
            <w:gridSpan w:val="2"/>
            <w:tcBorders>
              <w:top w:val="nil"/>
              <w:left w:val="nil"/>
              <w:bottom w:val="single" w:sz="4" w:space="0" w:color="auto"/>
              <w:right w:val="nil"/>
            </w:tcBorders>
            <w:shd w:val="clear" w:color="auto" w:fill="auto"/>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21,094.89</w:t>
            </w:r>
            <w:r w:rsidR="00B7635B">
              <w:rPr>
                <w:rFonts w:ascii="Arial" w:hAnsi="Arial" w:cs="Arial"/>
                <w:color w:val="000000"/>
                <w:sz w:val="16"/>
                <w:szCs w:val="16"/>
              </w:rPr>
              <w:t xml:space="preserve"> </w:t>
            </w:r>
            <w:r w:rsidR="00B7635B" w:rsidRPr="00B7635B">
              <w:rPr>
                <w:rFonts w:ascii="Arial" w:hAnsi="Arial" w:cs="Arial"/>
                <w:color w:val="000000"/>
                <w:sz w:val="16"/>
                <w:szCs w:val="16"/>
              </w:rPr>
              <w:t>(</w:t>
            </w:r>
            <w:r w:rsidR="00B7635B" w:rsidRPr="00B7635B">
              <w:rPr>
                <w:rFonts w:ascii="Arial" w:eastAsia="Times New Roman" w:hAnsi="Arial" w:cs="Arial"/>
                <w:color w:val="000000"/>
                <w:sz w:val="16"/>
                <w:szCs w:val="16"/>
              </w:rPr>
              <w:t>2613.31</w:t>
            </w:r>
            <w:r w:rsidR="00B7635B" w:rsidRPr="00B7635B">
              <w:rPr>
                <w:rFonts w:ascii="Arial" w:hAnsi="Arial" w:cs="Arial"/>
                <w:color w:val="000000"/>
                <w:sz w:val="16"/>
                <w:szCs w:val="16"/>
              </w:rPr>
              <w:t>)</w:t>
            </w:r>
          </w:p>
        </w:tc>
        <w:tc>
          <w:tcPr>
            <w:tcW w:w="1080" w:type="dxa"/>
            <w:gridSpan w:val="3"/>
            <w:tcBorders>
              <w:top w:val="nil"/>
              <w:left w:val="nil"/>
              <w:bottom w:val="single" w:sz="4" w:space="0" w:color="auto"/>
              <w:right w:val="nil"/>
            </w:tcBorders>
            <w:shd w:val="clear" w:color="auto" w:fill="auto"/>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21,538.82</w:t>
            </w:r>
            <w:r w:rsidR="00B7635B">
              <w:rPr>
                <w:rFonts w:ascii="Arial" w:hAnsi="Arial" w:cs="Arial"/>
                <w:color w:val="000000"/>
                <w:sz w:val="16"/>
                <w:szCs w:val="16"/>
              </w:rPr>
              <w:t xml:space="preserve"> (</w:t>
            </w:r>
            <w:r w:rsidR="00B7635B" w:rsidRPr="00B7635B">
              <w:rPr>
                <w:rFonts w:ascii="Arial" w:eastAsia="Times New Roman" w:hAnsi="Arial" w:cs="Arial"/>
                <w:color w:val="000000"/>
                <w:sz w:val="16"/>
                <w:szCs w:val="16"/>
              </w:rPr>
              <w:t>3448.67</w:t>
            </w:r>
            <w:r w:rsidR="00B7635B">
              <w:rPr>
                <w:rFonts w:ascii="Arial" w:hAnsi="Arial" w:cs="Arial"/>
                <w:color w:val="000000"/>
                <w:sz w:val="16"/>
                <w:szCs w:val="16"/>
              </w:rPr>
              <w:t>)</w:t>
            </w:r>
          </w:p>
        </w:tc>
        <w:tc>
          <w:tcPr>
            <w:tcW w:w="1080" w:type="dxa"/>
            <w:gridSpan w:val="2"/>
            <w:tcBorders>
              <w:top w:val="nil"/>
              <w:left w:val="nil"/>
              <w:bottom w:val="single" w:sz="4" w:space="0" w:color="auto"/>
              <w:right w:val="nil"/>
            </w:tcBorders>
            <w:shd w:val="clear" w:color="auto" w:fill="auto"/>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20,175.85</w:t>
            </w:r>
            <w:r w:rsidR="00B7635B">
              <w:rPr>
                <w:rFonts w:ascii="Arial" w:hAnsi="Arial" w:cs="Arial"/>
                <w:color w:val="000000"/>
                <w:sz w:val="16"/>
                <w:szCs w:val="16"/>
              </w:rPr>
              <w:t xml:space="preserve"> (</w:t>
            </w:r>
            <w:r w:rsidR="00B7635B" w:rsidRPr="00B7635B">
              <w:rPr>
                <w:rFonts w:ascii="Arial" w:eastAsia="Times New Roman" w:hAnsi="Arial" w:cs="Arial"/>
                <w:color w:val="000000"/>
                <w:sz w:val="16"/>
                <w:szCs w:val="16"/>
              </w:rPr>
              <w:t>2585.86</w:t>
            </w:r>
            <w:r w:rsidR="00B7635B">
              <w:rPr>
                <w:rFonts w:ascii="Arial" w:hAnsi="Arial" w:cs="Arial"/>
                <w:color w:val="000000"/>
                <w:sz w:val="16"/>
                <w:szCs w:val="16"/>
              </w:rPr>
              <w:t>)</w:t>
            </w:r>
          </w:p>
        </w:tc>
        <w:tc>
          <w:tcPr>
            <w:tcW w:w="990" w:type="dxa"/>
            <w:gridSpan w:val="2"/>
            <w:tcBorders>
              <w:top w:val="nil"/>
              <w:left w:val="nil"/>
              <w:bottom w:val="single" w:sz="4" w:space="0" w:color="auto"/>
              <w:right w:val="nil"/>
            </w:tcBorders>
            <w:shd w:val="clear" w:color="auto" w:fill="auto"/>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18,244.71</w:t>
            </w:r>
            <w:r w:rsidR="00B7635B">
              <w:rPr>
                <w:rFonts w:ascii="Arial" w:hAnsi="Arial" w:cs="Arial"/>
                <w:color w:val="000000"/>
                <w:sz w:val="16"/>
                <w:szCs w:val="16"/>
              </w:rPr>
              <w:t xml:space="preserve"> (</w:t>
            </w:r>
            <w:r w:rsidR="00B7635B" w:rsidRPr="00B7635B">
              <w:rPr>
                <w:rFonts w:ascii="Arial" w:eastAsia="Times New Roman" w:hAnsi="Arial" w:cs="Arial"/>
                <w:color w:val="000000"/>
                <w:sz w:val="16"/>
                <w:szCs w:val="16"/>
              </w:rPr>
              <w:t>1533.20</w:t>
            </w:r>
            <w:r w:rsidR="00B7635B">
              <w:rPr>
                <w:rFonts w:ascii="Arial" w:hAnsi="Arial" w:cs="Arial"/>
                <w:color w:val="000000"/>
                <w:sz w:val="16"/>
                <w:szCs w:val="16"/>
              </w:rPr>
              <w:t>)</w:t>
            </w:r>
          </w:p>
        </w:tc>
        <w:tc>
          <w:tcPr>
            <w:tcW w:w="1170" w:type="dxa"/>
            <w:gridSpan w:val="2"/>
            <w:tcBorders>
              <w:top w:val="nil"/>
              <w:left w:val="nil"/>
              <w:bottom w:val="single" w:sz="4" w:space="0" w:color="auto"/>
              <w:right w:val="nil"/>
            </w:tcBorders>
            <w:shd w:val="clear" w:color="auto" w:fill="auto"/>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16,982.80</w:t>
            </w:r>
            <w:r w:rsidR="00B7635B">
              <w:rPr>
                <w:rFonts w:ascii="Arial" w:hAnsi="Arial" w:cs="Arial"/>
                <w:color w:val="000000"/>
                <w:sz w:val="16"/>
                <w:szCs w:val="16"/>
              </w:rPr>
              <w:t xml:space="preserve"> (</w:t>
            </w:r>
            <w:r w:rsidR="00B7635B" w:rsidRPr="00B7635B">
              <w:rPr>
                <w:rFonts w:ascii="Arial" w:eastAsia="Times New Roman" w:hAnsi="Arial" w:cs="Arial"/>
                <w:color w:val="000000"/>
                <w:sz w:val="16"/>
                <w:szCs w:val="16"/>
              </w:rPr>
              <w:t>1475.02</w:t>
            </w:r>
            <w:r w:rsidR="00B7635B">
              <w:rPr>
                <w:rFonts w:ascii="Arial" w:hAnsi="Arial" w:cs="Arial"/>
                <w:color w:val="000000"/>
                <w:sz w:val="16"/>
                <w:szCs w:val="16"/>
              </w:rPr>
              <w:t>)</w:t>
            </w:r>
          </w:p>
        </w:tc>
        <w:tc>
          <w:tcPr>
            <w:tcW w:w="990" w:type="dxa"/>
            <w:gridSpan w:val="2"/>
            <w:tcBorders>
              <w:top w:val="nil"/>
              <w:left w:val="nil"/>
              <w:bottom w:val="single" w:sz="4" w:space="0" w:color="auto"/>
              <w:right w:val="nil"/>
            </w:tcBorders>
            <w:shd w:val="clear" w:color="auto" w:fill="auto"/>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4,006.28</w:t>
            </w:r>
            <w:r w:rsidR="00B7635B">
              <w:rPr>
                <w:rFonts w:ascii="Arial" w:hAnsi="Arial" w:cs="Arial"/>
                <w:color w:val="000000"/>
                <w:sz w:val="16"/>
                <w:szCs w:val="16"/>
              </w:rPr>
              <w:t xml:space="preserve"> (</w:t>
            </w:r>
            <w:r w:rsidR="00B7635B" w:rsidRPr="00B7635B">
              <w:rPr>
                <w:rFonts w:ascii="Arial" w:eastAsia="Times New Roman" w:hAnsi="Arial" w:cs="Arial"/>
                <w:color w:val="000000"/>
                <w:sz w:val="16"/>
                <w:szCs w:val="16"/>
              </w:rPr>
              <w:t>6534.93</w:t>
            </w:r>
            <w:r w:rsidR="00B7635B">
              <w:rPr>
                <w:rFonts w:ascii="Arial" w:hAnsi="Arial" w:cs="Arial"/>
                <w:color w:val="000000"/>
                <w:sz w:val="16"/>
                <w:szCs w:val="16"/>
              </w:rPr>
              <w:t>)</w:t>
            </w:r>
          </w:p>
        </w:tc>
        <w:tc>
          <w:tcPr>
            <w:tcW w:w="990" w:type="dxa"/>
            <w:gridSpan w:val="2"/>
            <w:tcBorders>
              <w:top w:val="nil"/>
              <w:left w:val="nil"/>
              <w:bottom w:val="single" w:sz="4" w:space="0" w:color="auto"/>
              <w:right w:val="nil"/>
            </w:tcBorders>
            <w:shd w:val="clear" w:color="auto" w:fill="auto"/>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3,776.62</w:t>
            </w:r>
            <w:r w:rsidR="00B7635B">
              <w:rPr>
                <w:rFonts w:ascii="Arial" w:hAnsi="Arial" w:cs="Arial"/>
                <w:color w:val="000000"/>
                <w:sz w:val="16"/>
                <w:szCs w:val="16"/>
              </w:rPr>
              <w:t xml:space="preserve"> (</w:t>
            </w:r>
            <w:r w:rsidR="00B7635B" w:rsidRPr="00B7635B">
              <w:rPr>
                <w:rFonts w:ascii="Arial" w:eastAsia="Times New Roman" w:hAnsi="Arial" w:cs="Arial"/>
                <w:color w:val="000000"/>
                <w:sz w:val="16"/>
                <w:szCs w:val="16"/>
              </w:rPr>
              <w:t>2879.41</w:t>
            </w:r>
            <w:r w:rsidR="00B7635B">
              <w:rPr>
                <w:rFonts w:ascii="Arial" w:eastAsia="Times New Roman" w:hAnsi="Arial" w:cs="Arial"/>
                <w:color w:val="000000"/>
                <w:sz w:val="16"/>
                <w:szCs w:val="16"/>
              </w:rPr>
              <w:t>)</w:t>
            </w:r>
          </w:p>
        </w:tc>
        <w:tc>
          <w:tcPr>
            <w:tcW w:w="990" w:type="dxa"/>
            <w:tcBorders>
              <w:top w:val="nil"/>
              <w:left w:val="nil"/>
              <w:bottom w:val="single" w:sz="4" w:space="0" w:color="auto"/>
              <w:right w:val="nil"/>
            </w:tcBorders>
            <w:shd w:val="clear" w:color="auto" w:fill="auto"/>
            <w:tcMar>
              <w:left w:w="115" w:type="dxa"/>
              <w:right w:w="115" w:type="dxa"/>
            </w:tcMar>
            <w:vAlign w:val="center"/>
            <w:hideMark/>
          </w:tcPr>
          <w:p w:rsidR="0045798F" w:rsidRPr="0045798F" w:rsidRDefault="0045798F" w:rsidP="00E7685C">
            <w:pPr>
              <w:spacing w:after="0"/>
              <w:jc w:val="center"/>
              <w:rPr>
                <w:rFonts w:ascii="Arial" w:hAnsi="Arial" w:cs="Arial"/>
                <w:color w:val="000000"/>
                <w:sz w:val="16"/>
                <w:szCs w:val="16"/>
              </w:rPr>
            </w:pPr>
            <w:r w:rsidRPr="0045798F">
              <w:rPr>
                <w:rFonts w:ascii="Arial" w:hAnsi="Arial" w:cs="Arial"/>
                <w:color w:val="000000"/>
                <w:sz w:val="16"/>
                <w:szCs w:val="16"/>
              </w:rPr>
              <w:t>1,650.24</w:t>
            </w:r>
            <w:r w:rsidR="00B7635B">
              <w:rPr>
                <w:rFonts w:ascii="Arial" w:hAnsi="Arial" w:cs="Arial"/>
                <w:color w:val="000000"/>
                <w:sz w:val="16"/>
                <w:szCs w:val="16"/>
              </w:rPr>
              <w:t xml:space="preserve"> (</w:t>
            </w:r>
            <w:r w:rsidR="00B7635B" w:rsidRPr="00B7635B">
              <w:rPr>
                <w:rFonts w:ascii="Arial" w:eastAsia="Times New Roman" w:hAnsi="Arial" w:cs="Arial"/>
                <w:color w:val="000000"/>
                <w:sz w:val="16"/>
                <w:szCs w:val="16"/>
              </w:rPr>
              <w:t>3690.04</w:t>
            </w:r>
            <w:r w:rsidR="00B7635B">
              <w:rPr>
                <w:rFonts w:ascii="Arial" w:hAnsi="Arial" w:cs="Arial"/>
                <w:color w:val="000000"/>
                <w:sz w:val="16"/>
                <w:szCs w:val="16"/>
              </w:rPr>
              <w:t>)</w:t>
            </w:r>
          </w:p>
        </w:tc>
      </w:tr>
      <w:tr w:rsidR="00B7635B" w:rsidRPr="00B7635B" w:rsidTr="00E7685C">
        <w:trPr>
          <w:gridAfter w:val="2"/>
          <w:wAfter w:w="1552" w:type="dxa"/>
          <w:trHeight w:val="288"/>
          <w:jc w:val="center"/>
        </w:trPr>
        <w:tc>
          <w:tcPr>
            <w:tcW w:w="976" w:type="dxa"/>
            <w:tcBorders>
              <w:top w:val="nil"/>
              <w:left w:val="nil"/>
              <w:bottom w:val="nil"/>
              <w:right w:val="nil"/>
            </w:tcBorders>
            <w:shd w:val="clear" w:color="auto" w:fill="auto"/>
            <w:noWrap/>
            <w:vAlign w:val="bottom"/>
          </w:tcPr>
          <w:p w:rsidR="00B7635B" w:rsidRPr="00B7635B" w:rsidRDefault="00B7635B" w:rsidP="00B7635B">
            <w:pPr>
              <w:spacing w:after="0" w:line="240" w:lineRule="auto"/>
              <w:jc w:val="center"/>
              <w:rPr>
                <w:rFonts w:ascii="Arial" w:eastAsia="Times New Roman" w:hAnsi="Arial" w:cs="Arial"/>
                <w:color w:val="000000"/>
                <w:sz w:val="16"/>
                <w:szCs w:val="16"/>
              </w:rPr>
            </w:pPr>
          </w:p>
        </w:tc>
        <w:tc>
          <w:tcPr>
            <w:tcW w:w="976" w:type="dxa"/>
            <w:gridSpan w:val="2"/>
            <w:tcBorders>
              <w:top w:val="nil"/>
              <w:left w:val="nil"/>
              <w:bottom w:val="nil"/>
              <w:right w:val="nil"/>
            </w:tcBorders>
            <w:shd w:val="clear" w:color="auto" w:fill="auto"/>
            <w:noWrap/>
            <w:vAlign w:val="bottom"/>
          </w:tcPr>
          <w:p w:rsidR="00B7635B" w:rsidRPr="00B7635B" w:rsidRDefault="00B7635B" w:rsidP="00B7635B">
            <w:pPr>
              <w:spacing w:after="0" w:line="240" w:lineRule="auto"/>
              <w:jc w:val="center"/>
              <w:rPr>
                <w:rFonts w:ascii="Arial" w:eastAsia="Times New Roman" w:hAnsi="Arial" w:cs="Arial"/>
                <w:color w:val="000000"/>
                <w:sz w:val="16"/>
                <w:szCs w:val="16"/>
              </w:rPr>
            </w:pPr>
          </w:p>
        </w:tc>
        <w:tc>
          <w:tcPr>
            <w:tcW w:w="976" w:type="dxa"/>
            <w:gridSpan w:val="3"/>
            <w:tcBorders>
              <w:top w:val="nil"/>
              <w:left w:val="nil"/>
              <w:bottom w:val="nil"/>
              <w:right w:val="nil"/>
            </w:tcBorders>
            <w:shd w:val="clear" w:color="auto" w:fill="auto"/>
            <w:noWrap/>
            <w:vAlign w:val="bottom"/>
          </w:tcPr>
          <w:p w:rsidR="00B7635B" w:rsidRPr="00B7635B" w:rsidRDefault="00B7635B" w:rsidP="00B7635B">
            <w:pPr>
              <w:spacing w:after="0" w:line="240" w:lineRule="auto"/>
              <w:jc w:val="center"/>
              <w:rPr>
                <w:rFonts w:ascii="Arial" w:eastAsia="Times New Roman" w:hAnsi="Arial" w:cs="Arial"/>
                <w:color w:val="000000"/>
                <w:sz w:val="16"/>
                <w:szCs w:val="16"/>
              </w:rPr>
            </w:pPr>
          </w:p>
        </w:tc>
        <w:tc>
          <w:tcPr>
            <w:tcW w:w="976" w:type="dxa"/>
            <w:gridSpan w:val="2"/>
            <w:tcBorders>
              <w:top w:val="nil"/>
              <w:left w:val="nil"/>
              <w:bottom w:val="nil"/>
              <w:right w:val="nil"/>
            </w:tcBorders>
            <w:shd w:val="clear" w:color="auto" w:fill="auto"/>
            <w:noWrap/>
            <w:vAlign w:val="bottom"/>
          </w:tcPr>
          <w:p w:rsidR="00B7635B" w:rsidRPr="00B7635B" w:rsidRDefault="00B7635B" w:rsidP="00B7635B">
            <w:pPr>
              <w:spacing w:after="0" w:line="240" w:lineRule="auto"/>
              <w:jc w:val="center"/>
              <w:rPr>
                <w:rFonts w:ascii="Arial" w:eastAsia="Times New Roman" w:hAnsi="Arial" w:cs="Arial"/>
                <w:color w:val="000000"/>
                <w:sz w:val="16"/>
                <w:szCs w:val="16"/>
              </w:rPr>
            </w:pPr>
          </w:p>
        </w:tc>
        <w:tc>
          <w:tcPr>
            <w:tcW w:w="976" w:type="dxa"/>
            <w:gridSpan w:val="2"/>
            <w:tcBorders>
              <w:top w:val="nil"/>
              <w:left w:val="nil"/>
              <w:bottom w:val="nil"/>
              <w:right w:val="nil"/>
            </w:tcBorders>
            <w:shd w:val="clear" w:color="auto" w:fill="auto"/>
            <w:noWrap/>
            <w:vAlign w:val="bottom"/>
          </w:tcPr>
          <w:p w:rsidR="00B7635B" w:rsidRPr="00B7635B" w:rsidRDefault="00B7635B" w:rsidP="00B7635B">
            <w:pPr>
              <w:spacing w:after="0" w:line="240" w:lineRule="auto"/>
              <w:jc w:val="center"/>
              <w:rPr>
                <w:rFonts w:ascii="Arial" w:eastAsia="Times New Roman" w:hAnsi="Arial" w:cs="Arial"/>
                <w:color w:val="000000"/>
                <w:sz w:val="16"/>
                <w:szCs w:val="16"/>
              </w:rPr>
            </w:pPr>
          </w:p>
        </w:tc>
        <w:tc>
          <w:tcPr>
            <w:tcW w:w="976" w:type="dxa"/>
            <w:gridSpan w:val="2"/>
            <w:tcBorders>
              <w:top w:val="nil"/>
              <w:left w:val="nil"/>
              <w:bottom w:val="nil"/>
              <w:right w:val="nil"/>
            </w:tcBorders>
            <w:shd w:val="clear" w:color="auto" w:fill="auto"/>
            <w:noWrap/>
            <w:vAlign w:val="bottom"/>
          </w:tcPr>
          <w:p w:rsidR="00B7635B" w:rsidRPr="00B7635B" w:rsidRDefault="00B7635B" w:rsidP="00B7635B">
            <w:pPr>
              <w:spacing w:after="0" w:line="240" w:lineRule="auto"/>
              <w:jc w:val="center"/>
              <w:rPr>
                <w:rFonts w:ascii="Arial" w:eastAsia="Times New Roman" w:hAnsi="Arial" w:cs="Arial"/>
                <w:color w:val="000000"/>
                <w:sz w:val="16"/>
                <w:szCs w:val="16"/>
              </w:rPr>
            </w:pPr>
          </w:p>
        </w:tc>
        <w:tc>
          <w:tcPr>
            <w:tcW w:w="976" w:type="dxa"/>
            <w:gridSpan w:val="2"/>
            <w:tcBorders>
              <w:top w:val="nil"/>
              <w:left w:val="nil"/>
              <w:bottom w:val="nil"/>
              <w:right w:val="nil"/>
            </w:tcBorders>
            <w:shd w:val="clear" w:color="auto" w:fill="auto"/>
            <w:noWrap/>
            <w:vAlign w:val="bottom"/>
          </w:tcPr>
          <w:p w:rsidR="00B7635B" w:rsidRPr="00B7635B" w:rsidRDefault="00B7635B" w:rsidP="00B7635B">
            <w:pPr>
              <w:spacing w:after="0" w:line="240" w:lineRule="auto"/>
              <w:jc w:val="center"/>
              <w:rPr>
                <w:rFonts w:ascii="Arial" w:eastAsia="Times New Roman" w:hAnsi="Arial" w:cs="Arial"/>
                <w:color w:val="000000"/>
                <w:sz w:val="16"/>
                <w:szCs w:val="16"/>
              </w:rPr>
            </w:pPr>
          </w:p>
        </w:tc>
        <w:tc>
          <w:tcPr>
            <w:tcW w:w="976" w:type="dxa"/>
            <w:gridSpan w:val="2"/>
            <w:tcBorders>
              <w:top w:val="nil"/>
              <w:left w:val="nil"/>
              <w:bottom w:val="nil"/>
              <w:right w:val="nil"/>
            </w:tcBorders>
            <w:shd w:val="clear" w:color="auto" w:fill="auto"/>
            <w:noWrap/>
            <w:vAlign w:val="bottom"/>
            <w:hideMark/>
          </w:tcPr>
          <w:p w:rsidR="00B7635B" w:rsidRPr="00B7635B" w:rsidRDefault="00B7635B" w:rsidP="00E7685C">
            <w:pPr>
              <w:spacing w:after="0" w:line="240" w:lineRule="auto"/>
              <w:rPr>
                <w:rFonts w:ascii="Arial" w:eastAsia="Times New Roman" w:hAnsi="Arial" w:cs="Arial"/>
                <w:color w:val="000000"/>
                <w:sz w:val="16"/>
                <w:szCs w:val="16"/>
              </w:rPr>
            </w:pPr>
          </w:p>
        </w:tc>
      </w:tr>
    </w:tbl>
    <w:p w:rsidR="003C77DC" w:rsidRPr="003C77DC" w:rsidRDefault="00B7635B">
      <w:pPr>
        <w:rPr>
          <w:rFonts w:ascii="Arial" w:hAnsi="Arial" w:cs="Arial"/>
        </w:rPr>
      </w:pPr>
      <w:r>
        <w:rPr>
          <w:rFonts w:ascii="Arial" w:hAnsi="Arial" w:cs="Arial"/>
        </w:rPr>
        <w:t xml:space="preserve"> </w:t>
      </w:r>
    </w:p>
    <w:sectPr w:rsidR="003C77DC" w:rsidRPr="003C7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5F"/>
    <w:rsid w:val="001805B1"/>
    <w:rsid w:val="003C77DC"/>
    <w:rsid w:val="0045798F"/>
    <w:rsid w:val="0074105F"/>
    <w:rsid w:val="007F7976"/>
    <w:rsid w:val="00987579"/>
    <w:rsid w:val="009A43D1"/>
    <w:rsid w:val="00A93F63"/>
    <w:rsid w:val="00B7635B"/>
    <w:rsid w:val="00E7685C"/>
    <w:rsid w:val="00F7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D5CC9-A3AB-431E-8C19-D395AF8A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967391">
      <w:bodyDiv w:val="1"/>
      <w:marLeft w:val="0"/>
      <w:marRight w:val="0"/>
      <w:marTop w:val="0"/>
      <w:marBottom w:val="0"/>
      <w:divBdr>
        <w:top w:val="none" w:sz="0" w:space="0" w:color="auto"/>
        <w:left w:val="none" w:sz="0" w:space="0" w:color="auto"/>
        <w:bottom w:val="none" w:sz="0" w:space="0" w:color="auto"/>
        <w:right w:val="none" w:sz="0" w:space="0" w:color="auto"/>
      </w:divBdr>
    </w:div>
    <w:div w:id="1753577141">
      <w:bodyDiv w:val="1"/>
      <w:marLeft w:val="0"/>
      <w:marRight w:val="0"/>
      <w:marTop w:val="0"/>
      <w:marBottom w:val="0"/>
      <w:divBdr>
        <w:top w:val="none" w:sz="0" w:space="0" w:color="auto"/>
        <w:left w:val="none" w:sz="0" w:space="0" w:color="auto"/>
        <w:bottom w:val="none" w:sz="0" w:space="0" w:color="auto"/>
        <w:right w:val="none" w:sz="0" w:space="0" w:color="auto"/>
      </w:divBdr>
    </w:div>
    <w:div w:id="18112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7</cp:revision>
  <dcterms:created xsi:type="dcterms:W3CDTF">2016-08-17T19:44:00Z</dcterms:created>
  <dcterms:modified xsi:type="dcterms:W3CDTF">2016-10-10T16:55:00Z</dcterms:modified>
</cp:coreProperties>
</file>