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1" w:rsidRPr="00AA4403" w:rsidRDefault="00225F17" w:rsidP="004A61D1">
      <w:pPr>
        <w:rPr>
          <w:rFonts w:ascii="Arial" w:hAnsi="Arial"/>
        </w:rPr>
      </w:pPr>
      <w:r>
        <w:rPr>
          <w:rFonts w:ascii="Arial" w:hAnsi="Arial"/>
          <w:b/>
        </w:rPr>
        <w:t>S</w:t>
      </w:r>
      <w:r w:rsidR="00B20BA6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Table</w:t>
      </w:r>
      <w:r w:rsidR="004A61D1" w:rsidRPr="00AA4403">
        <w:rPr>
          <w:rFonts w:ascii="Arial" w:hAnsi="Arial"/>
          <w:b/>
        </w:rPr>
        <w:t>.</w:t>
      </w:r>
      <w:r w:rsidR="004A61D1" w:rsidRPr="00AA4403">
        <w:rPr>
          <w:rFonts w:ascii="Arial" w:hAnsi="Arial"/>
        </w:rPr>
        <w:t xml:space="preserve"> Microarray analysis of gene regulation in </w:t>
      </w:r>
      <w:r w:rsidR="00F079CA" w:rsidRPr="00AA4403">
        <w:rPr>
          <w:rFonts w:ascii="Arial" w:hAnsi="Arial"/>
        </w:rPr>
        <w:t>chondr</w:t>
      </w:r>
      <w:r w:rsidR="004A61D1" w:rsidRPr="00AA4403">
        <w:rPr>
          <w:rFonts w:ascii="Arial" w:hAnsi="Arial"/>
        </w:rPr>
        <w:t>ocytes after T3 treatment. Microarray data are deposited in the Gene Expression Omnibus; accession number GSE75433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4A61D1" w:rsidRPr="00AA4403" w:rsidTr="002B215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4A61D1" w:rsidRPr="00AA4403" w:rsidRDefault="004A61D1" w:rsidP="00B9545E">
            <w:pPr>
              <w:rPr>
                <w:rFonts w:ascii="Arial" w:hAnsi="Arial"/>
                <w:b/>
              </w:rPr>
            </w:pPr>
            <w:r w:rsidRPr="00AA4403">
              <w:rPr>
                <w:rFonts w:ascii="Arial" w:hAnsi="Arial"/>
                <w:b/>
              </w:rPr>
              <w:t>SYMBOL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4A61D1" w:rsidRPr="00AA4403" w:rsidRDefault="004A61D1" w:rsidP="00B9545E">
            <w:pPr>
              <w:rPr>
                <w:rFonts w:ascii="Arial" w:hAnsi="Arial"/>
                <w:b/>
              </w:rPr>
            </w:pPr>
            <w:r w:rsidRPr="00AA4403">
              <w:rPr>
                <w:rFonts w:ascii="Arial" w:hAnsi="Arial"/>
                <w:b/>
              </w:rPr>
              <w:t>Accession No.</w:t>
            </w:r>
          </w:p>
        </w:tc>
      </w:tr>
      <w:tr w:rsidR="00F079CA" w:rsidRPr="00AA4403" w:rsidTr="002B2159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F079CA" w:rsidRPr="00AA4403" w:rsidRDefault="00F079CA" w:rsidP="001C3E7B">
            <w:pPr>
              <w:ind w:left="3060" w:hanging="990"/>
              <w:rPr>
                <w:rFonts w:ascii="Arial" w:hAnsi="Arial"/>
                <w:b/>
              </w:rPr>
            </w:pPr>
            <w:bookmarkStart w:id="0" w:name="_GoBack"/>
            <w:r w:rsidRPr="00AA4403">
              <w:rPr>
                <w:rFonts w:ascii="Arial" w:hAnsi="Arial"/>
                <w:b/>
              </w:rPr>
              <w:t>CHONDRO</w:t>
            </w:r>
          </w:p>
        </w:tc>
      </w:tr>
      <w:bookmarkEnd w:id="0"/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DBP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NM_001352.2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AC092718.3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NM_052892.3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PKD1L2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NM_001076780.1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C1QTNF1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NM_198594.1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PDE7B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NM_018945.3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MOBKL2B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NM_024761.3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ELANE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NM_001972.2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NID2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NM_007361.3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C20orf82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NM_080826.1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DBC1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NM_014618.2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IGF1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NM_000618.2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CMTM8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NM_178868.3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GABARAPL2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NM_007285.6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HEG1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NM_020733.1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MAN1C1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NM_020379.2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PIM1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NM_002648.2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NKD2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NM_033120.2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FF0000"/>
              </w:rPr>
            </w:pPr>
            <w:r w:rsidRPr="00AA4403">
              <w:rPr>
                <w:rFonts w:ascii="Arial" w:eastAsia="Times New Roman" w:hAnsi="Arial" w:cs="Times New Roman"/>
                <w:color w:val="FF0000"/>
              </w:rPr>
              <w:t>RASD1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NM_016084.3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ZNF90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NM_031218.2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PRODH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NM_016335.2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DCXR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NM_016286.2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LMOD1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NM_012134.2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PDCL3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NM_024065.3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MRGPRF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NM_145015.2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CLIC3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NM_004669.2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FSTL3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NM_005860.2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KRT7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NM_005556.3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SYTL2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NM_206928.1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HSD17B6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NM_003725.2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CNN1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NM_001299.4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FILIP1L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NM_182909.2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ST6GALNAC5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NM_030965.1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RCAN1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NM_203417.1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MAP3K8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NM_005204.2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MYH11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NM_002474.2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DACT1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NM_016651.5</w:t>
            </w:r>
          </w:p>
        </w:tc>
      </w:tr>
      <w:tr w:rsidR="00F079CA" w:rsidRPr="00AA4403" w:rsidTr="002B2159"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70C0"/>
              </w:rPr>
            </w:pPr>
            <w:r w:rsidRPr="00AA4403">
              <w:rPr>
                <w:rFonts w:ascii="Arial" w:eastAsia="Times New Roman" w:hAnsi="Arial" w:cs="Times New Roman"/>
                <w:color w:val="0070C0"/>
              </w:rPr>
              <w:t>AC087521.3</w:t>
            </w:r>
          </w:p>
        </w:tc>
        <w:tc>
          <w:tcPr>
            <w:tcW w:w="4675" w:type="dxa"/>
            <w:vAlign w:val="bottom"/>
          </w:tcPr>
          <w:p w:rsidR="00F079CA" w:rsidRPr="00AA4403" w:rsidRDefault="00F079CA" w:rsidP="00F079CA">
            <w:pPr>
              <w:rPr>
                <w:rFonts w:ascii="Arial" w:eastAsia="Times New Roman" w:hAnsi="Arial" w:cs="Times New Roman"/>
                <w:color w:val="000000"/>
              </w:rPr>
            </w:pPr>
            <w:r w:rsidRPr="00AA4403">
              <w:rPr>
                <w:rFonts w:ascii="Arial" w:eastAsia="Times New Roman" w:hAnsi="Arial" w:cs="Times New Roman"/>
                <w:color w:val="000000"/>
              </w:rPr>
              <w:t>XM_941665.2</w:t>
            </w:r>
          </w:p>
        </w:tc>
      </w:tr>
    </w:tbl>
    <w:p w:rsidR="002B2159" w:rsidRPr="00AA4403" w:rsidRDefault="002B2159">
      <w:pPr>
        <w:rPr>
          <w:rFonts w:ascii="Arial" w:hAnsi="Arial"/>
          <w:i/>
          <w:color w:val="FF0000"/>
          <w:sz w:val="16"/>
        </w:rPr>
      </w:pPr>
    </w:p>
    <w:p w:rsidR="008104AF" w:rsidRPr="00AA4403" w:rsidRDefault="002B2159">
      <w:pPr>
        <w:rPr>
          <w:rFonts w:ascii="Arial" w:hAnsi="Arial"/>
        </w:rPr>
      </w:pPr>
      <w:r w:rsidRPr="00AA4403">
        <w:rPr>
          <w:rFonts w:ascii="Arial" w:hAnsi="Arial"/>
          <w:i/>
          <w:color w:val="FF0000"/>
          <w:sz w:val="16"/>
        </w:rPr>
        <w:t>RED</w:t>
      </w:r>
      <w:r w:rsidRPr="00AA4403">
        <w:rPr>
          <w:rFonts w:ascii="Arial" w:hAnsi="Arial"/>
          <w:sz w:val="16"/>
        </w:rPr>
        <w:t xml:space="preserve"> = </w:t>
      </w:r>
      <w:proofErr w:type="spellStart"/>
      <w:r w:rsidRPr="00AA4403">
        <w:rPr>
          <w:rFonts w:ascii="Arial" w:hAnsi="Arial"/>
          <w:sz w:val="16"/>
        </w:rPr>
        <w:t>UPregulated</w:t>
      </w:r>
      <w:r w:rsidRPr="00AA4403">
        <w:rPr>
          <w:rFonts w:ascii="Arial" w:hAnsi="Arial"/>
          <w:i/>
          <w:color w:val="0070C0"/>
          <w:sz w:val="16"/>
        </w:rPr>
        <w:t>BLUE</w:t>
      </w:r>
      <w:proofErr w:type="spellEnd"/>
      <w:r w:rsidRPr="00AA4403">
        <w:rPr>
          <w:rFonts w:ascii="Arial" w:hAnsi="Arial"/>
          <w:sz w:val="16"/>
        </w:rPr>
        <w:t xml:space="preserve">= </w:t>
      </w:r>
      <w:proofErr w:type="spellStart"/>
      <w:r w:rsidRPr="00AA4403">
        <w:rPr>
          <w:rFonts w:ascii="Arial" w:hAnsi="Arial"/>
          <w:sz w:val="16"/>
        </w:rPr>
        <w:t>DOWNregulated</w:t>
      </w:r>
      <w:proofErr w:type="spellEnd"/>
    </w:p>
    <w:sectPr w:rsidR="008104AF" w:rsidRPr="00AA4403" w:rsidSect="006D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61D1"/>
    <w:rsid w:val="001C3E7B"/>
    <w:rsid w:val="00225F17"/>
    <w:rsid w:val="002B2159"/>
    <w:rsid w:val="004A61D1"/>
    <w:rsid w:val="006D3241"/>
    <w:rsid w:val="008104AF"/>
    <w:rsid w:val="00AA4403"/>
    <w:rsid w:val="00B20BA6"/>
    <w:rsid w:val="00F0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Marisa A.</dc:creator>
  <cp:lastModifiedBy>Aleksandra Cvoro</cp:lastModifiedBy>
  <cp:revision>2</cp:revision>
  <dcterms:created xsi:type="dcterms:W3CDTF">2016-09-29T00:43:00Z</dcterms:created>
  <dcterms:modified xsi:type="dcterms:W3CDTF">2016-09-29T00:43:00Z</dcterms:modified>
</cp:coreProperties>
</file>