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92" w:rsidRPr="006F54CE" w:rsidRDefault="005B3992" w:rsidP="005B3992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54CE">
        <w:rPr>
          <w:rFonts w:ascii="Times New Roman" w:hAnsi="Times New Roman" w:cs="Times New Roman"/>
          <w:b/>
          <w:color w:val="000000"/>
          <w:sz w:val="24"/>
          <w:szCs w:val="24"/>
        </w:rPr>
        <w:t>Table 3</w:t>
      </w:r>
      <w:r w:rsidRPr="006F54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54CE">
        <w:rPr>
          <w:rFonts w:ascii="Times New Roman" w:hAnsi="Times New Roman" w:cs="Times New Roman"/>
          <w:color w:val="000000"/>
          <w:sz w:val="24"/>
          <w:szCs w:val="24"/>
        </w:rPr>
        <w:t xml:space="preserve"> Correlation analysis of body indexes for each T-score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332"/>
        <w:gridCol w:w="1024"/>
        <w:gridCol w:w="237"/>
        <w:gridCol w:w="1333"/>
        <w:gridCol w:w="1024"/>
        <w:gridCol w:w="237"/>
        <w:gridCol w:w="1333"/>
        <w:gridCol w:w="1022"/>
      </w:tblGrid>
      <w:tr w:rsidR="005B3992" w:rsidRPr="006F54CE" w:rsidTr="00247137">
        <w:tc>
          <w:tcPr>
            <w:tcW w:w="920" w:type="pct"/>
            <w:tcBorders>
              <w:bottom w:val="single" w:sz="4" w:space="0" w:color="auto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Femur T-score</w:t>
            </w: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Femur neck T-score</w:t>
            </w: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nil"/>
              <w:bottom w:val="single" w:sz="4" w:space="0" w:color="auto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Lumbar T-score</w:t>
            </w:r>
          </w:p>
        </w:tc>
      </w:tr>
      <w:tr w:rsidR="005B3992" w:rsidRPr="006F54CE" w:rsidTr="00247137">
        <w:tc>
          <w:tcPr>
            <w:tcW w:w="920" w:type="pct"/>
            <w:tcBorders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Coefficient</w:t>
            </w:r>
          </w:p>
        </w:tc>
        <w:tc>
          <w:tcPr>
            <w:tcW w:w="554" w:type="pct"/>
            <w:tcBorders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Coefficient</w:t>
            </w:r>
          </w:p>
        </w:tc>
        <w:tc>
          <w:tcPr>
            <w:tcW w:w="554" w:type="pct"/>
            <w:tcBorders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Coefficient</w:t>
            </w:r>
          </w:p>
        </w:tc>
        <w:tc>
          <w:tcPr>
            <w:tcW w:w="554" w:type="pct"/>
            <w:tcBorders>
              <w:lef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P-value</w:t>
            </w:r>
          </w:p>
        </w:tc>
      </w:tr>
      <w:tr w:rsidR="005B3992" w:rsidRPr="006F54CE" w:rsidTr="00247137">
        <w:tc>
          <w:tcPr>
            <w:tcW w:w="920" w:type="pct"/>
            <w:tcBorders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Age (years)</w:t>
            </w: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-0.351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-0.369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-0.198</w:t>
            </w:r>
          </w:p>
        </w:tc>
        <w:tc>
          <w:tcPr>
            <w:tcW w:w="554" w:type="pct"/>
            <w:tcBorders>
              <w:left w:val="nil"/>
              <w:bottom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</w:tr>
      <w:tr w:rsidR="005B3992" w:rsidRPr="006F54CE" w:rsidTr="00247137">
        <w:tc>
          <w:tcPr>
            <w:tcW w:w="920" w:type="pct"/>
            <w:tcBorders>
              <w:top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Height (cm)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0.418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0.507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0.452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</w:tr>
      <w:tr w:rsidR="005B3992" w:rsidRPr="006F54CE" w:rsidTr="00247137">
        <w:tc>
          <w:tcPr>
            <w:tcW w:w="920" w:type="pct"/>
            <w:tcBorders>
              <w:top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Weight (kg)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0.516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0.522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0.526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</w:tr>
      <w:tr w:rsidR="005B3992" w:rsidRPr="006F54CE" w:rsidTr="00247137">
        <w:tc>
          <w:tcPr>
            <w:tcW w:w="920" w:type="pct"/>
            <w:tcBorders>
              <w:top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BMI (kg/m²)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0.332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0.265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0.320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</w:tr>
      <w:tr w:rsidR="005B3992" w:rsidRPr="006F54CE" w:rsidTr="00247137">
        <w:tc>
          <w:tcPr>
            <w:tcW w:w="920" w:type="pct"/>
            <w:tcBorders>
              <w:top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ASMI (kg/m²)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0.503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0.519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0.462</w:t>
            </w:r>
          </w:p>
        </w:tc>
        <w:tc>
          <w:tcPr>
            <w:tcW w:w="554" w:type="pct"/>
            <w:tcBorders>
              <w:top w:val="nil"/>
              <w:left w:val="nil"/>
            </w:tcBorders>
          </w:tcPr>
          <w:p w:rsidR="005B3992" w:rsidRPr="006F54CE" w:rsidRDefault="005B3992" w:rsidP="00247137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54CE">
              <w:rPr>
                <w:rFonts w:ascii="Times New Roman" w:hAnsi="Times New Roman" w:cs="Times New Roman"/>
                <w:color w:val="000000"/>
                <w:szCs w:val="24"/>
              </w:rPr>
              <w:t>&lt; 0.001</w:t>
            </w:r>
          </w:p>
        </w:tc>
      </w:tr>
    </w:tbl>
    <w:p w:rsidR="00207754" w:rsidRDefault="00207754">
      <w:pPr>
        <w:rPr>
          <w:rFonts w:hint="eastAsia"/>
        </w:rPr>
      </w:pPr>
    </w:p>
    <w:p w:rsidR="00CA33B9" w:rsidRPr="006F54CE" w:rsidRDefault="00CA33B9" w:rsidP="00CA33B9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szCs w:val="20"/>
        </w:rPr>
      </w:pPr>
      <w:proofErr w:type="gramStart"/>
      <w:r w:rsidRPr="006F54CE">
        <w:rPr>
          <w:rFonts w:ascii="Times New Roman" w:hAnsi="Times New Roman" w:cs="Times New Roman"/>
          <w:color w:val="000000"/>
          <w:szCs w:val="20"/>
        </w:rPr>
        <w:t xml:space="preserve">BMI, body mass index; ASMI, </w:t>
      </w:r>
      <w:proofErr w:type="spellStart"/>
      <w:r w:rsidRPr="006F54CE">
        <w:rPr>
          <w:rFonts w:ascii="Times New Roman" w:hAnsi="Times New Roman" w:cs="Times New Roman"/>
          <w:color w:val="000000"/>
          <w:szCs w:val="20"/>
        </w:rPr>
        <w:t>appendicular</w:t>
      </w:r>
      <w:proofErr w:type="spellEnd"/>
      <w:r w:rsidRPr="006F54CE">
        <w:rPr>
          <w:rFonts w:ascii="Times New Roman" w:hAnsi="Times New Roman" w:cs="Times New Roman"/>
          <w:color w:val="000000"/>
          <w:szCs w:val="20"/>
        </w:rPr>
        <w:t xml:space="preserve"> skeletal muscle mass index.</w:t>
      </w:r>
      <w:proofErr w:type="gramEnd"/>
    </w:p>
    <w:p w:rsidR="00CA33B9" w:rsidRPr="00CA33B9" w:rsidRDefault="00CA33B9"/>
    <w:sectPr w:rsidR="00CA33B9" w:rsidRPr="00CA33B9" w:rsidSect="002077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FA" w:rsidRDefault="00D30EFA" w:rsidP="00CA33B9">
      <w:pPr>
        <w:spacing w:after="0" w:line="240" w:lineRule="auto"/>
      </w:pPr>
      <w:r>
        <w:separator/>
      </w:r>
    </w:p>
  </w:endnote>
  <w:endnote w:type="continuationSeparator" w:id="0">
    <w:p w:rsidR="00D30EFA" w:rsidRDefault="00D30EFA" w:rsidP="00CA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FA" w:rsidRDefault="00D30EFA" w:rsidP="00CA33B9">
      <w:pPr>
        <w:spacing w:after="0" w:line="240" w:lineRule="auto"/>
      </w:pPr>
      <w:r>
        <w:separator/>
      </w:r>
    </w:p>
  </w:footnote>
  <w:footnote w:type="continuationSeparator" w:id="0">
    <w:p w:rsidR="00D30EFA" w:rsidRDefault="00D30EFA" w:rsidP="00CA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992"/>
    <w:rsid w:val="00207754"/>
    <w:rsid w:val="005B3992"/>
    <w:rsid w:val="00CA33B9"/>
    <w:rsid w:val="00D30EFA"/>
    <w:rsid w:val="00EC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A33B9"/>
    <w:rPr>
      <w:rFonts w:ascii="맑은 고딕" w:eastAsia="맑은 고딕" w:hAnsi="맑은 고딕" w:cs="Arial"/>
    </w:rPr>
  </w:style>
  <w:style w:type="paragraph" w:styleId="a4">
    <w:name w:val="footer"/>
    <w:basedOn w:val="a"/>
    <w:link w:val="Char0"/>
    <w:uiPriority w:val="99"/>
    <w:semiHidden/>
    <w:unhideWhenUsed/>
    <w:rsid w:val="00CA3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A33B9"/>
    <w:rPr>
      <w:rFonts w:ascii="맑은 고딕" w:eastAsia="맑은 고딕" w:hAnsi="맑은 고딕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수술실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홍은미</dc:creator>
  <cp:keywords/>
  <dc:description/>
  <cp:lastModifiedBy>홍은미</cp:lastModifiedBy>
  <cp:revision>2</cp:revision>
  <dcterms:created xsi:type="dcterms:W3CDTF">2016-10-01T12:25:00Z</dcterms:created>
  <dcterms:modified xsi:type="dcterms:W3CDTF">2016-10-01T12:26:00Z</dcterms:modified>
</cp:coreProperties>
</file>