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93038" w14:textId="1773E04C" w:rsidR="00C944DC" w:rsidRPr="00EF1B22" w:rsidRDefault="0026697D" w:rsidP="00F51477">
      <w:pPr>
        <w:widowControl w:val="0"/>
        <w:autoSpaceDE w:val="0"/>
        <w:autoSpaceDN w:val="0"/>
        <w:adjustRightInd w:val="0"/>
        <w:spacing w:before="200" w:line="480" w:lineRule="auto"/>
        <w:jc w:val="center"/>
        <w:outlineLvl w:val="0"/>
        <w:rPr>
          <w:rFonts w:ascii="Times New Roman" w:hAnsi="Times New Roman" w:cs="Times New Roman"/>
          <w:b/>
          <w:bCs/>
          <w:color w:val="000000" w:themeColor="text1"/>
        </w:rPr>
      </w:pPr>
      <w:r>
        <w:rPr>
          <w:rFonts w:ascii="Times New Roman" w:hAnsi="Times New Roman" w:cs="Times New Roman"/>
          <w:b/>
          <w:bCs/>
          <w:color w:val="000000" w:themeColor="text1"/>
        </w:rPr>
        <w:t xml:space="preserve">S3: </w:t>
      </w:r>
      <w:r w:rsidR="00C944DC" w:rsidRPr="00EF1B22">
        <w:rPr>
          <w:rFonts w:ascii="Times New Roman" w:hAnsi="Times New Roman" w:cs="Times New Roman"/>
          <w:b/>
          <w:bCs/>
          <w:color w:val="000000" w:themeColor="text1"/>
        </w:rPr>
        <w:t>Additional analysis of Experiment 2a</w:t>
      </w:r>
    </w:p>
    <w:p w14:paraId="20B129B0" w14:textId="455D647F" w:rsidR="00C944DC" w:rsidRPr="00EF1B22" w:rsidRDefault="00C944DC" w:rsidP="00F51477">
      <w:pPr>
        <w:widowControl w:val="0"/>
        <w:autoSpaceDE w:val="0"/>
        <w:autoSpaceDN w:val="0"/>
        <w:adjustRightInd w:val="0"/>
        <w:spacing w:line="480" w:lineRule="auto"/>
        <w:ind w:firstLine="720"/>
        <w:rPr>
          <w:rFonts w:ascii="Times New Roman" w:hAnsi="Times New Roman" w:cs="Times New Roman"/>
          <w:color w:val="000000" w:themeColor="text1"/>
        </w:rPr>
      </w:pPr>
      <w:r w:rsidRPr="00EF1B22">
        <w:rPr>
          <w:rFonts w:ascii="Times New Roman" w:hAnsi="Times New Roman" w:cs="Times New Roman"/>
          <w:color w:val="000000" w:themeColor="text1"/>
        </w:rPr>
        <w:t>There was a combination of eye movement at the upper corners of the screen: attention shift was directed upward in some trials while downward in other trials. Due to this inconsistent pattern, we did not include trials from the upper corners in our main analysis. Here we report the results from the upper corners. Based on this pattern of attention shift, we would expect no systematic memory benefits for either object for either task. The result confirmed this prediction. A 2 (task) X 2 (object) within-</w:t>
      </w:r>
      <w:proofErr w:type="gramStart"/>
      <w:r w:rsidRPr="00EF1B22">
        <w:rPr>
          <w:rFonts w:ascii="Times New Roman" w:hAnsi="Times New Roman" w:cs="Times New Roman"/>
          <w:color w:val="000000" w:themeColor="text1"/>
        </w:rPr>
        <w:t>subjects</w:t>
      </w:r>
      <w:proofErr w:type="gramEnd"/>
      <w:r w:rsidRPr="00EF1B22">
        <w:rPr>
          <w:rFonts w:ascii="Times New Roman" w:hAnsi="Times New Roman" w:cs="Times New Roman"/>
          <w:color w:val="000000" w:themeColor="text1"/>
        </w:rPr>
        <w:t xml:space="preserve"> ANOVA revealed no significant interaction between task and location, </w:t>
      </w:r>
      <w:r w:rsidRPr="00EF1B22">
        <w:rPr>
          <w:rFonts w:ascii="Times New Roman" w:hAnsi="Times New Roman" w:cs="Times New Roman"/>
          <w:i/>
          <w:color w:val="000000" w:themeColor="text1"/>
        </w:rPr>
        <w:t>F</w:t>
      </w:r>
      <w:r w:rsidRPr="00EF1B22">
        <w:rPr>
          <w:rFonts w:ascii="Times New Roman" w:hAnsi="Times New Roman" w:cs="Times New Roman"/>
          <w:color w:val="000000" w:themeColor="text1"/>
        </w:rPr>
        <w:t xml:space="preserve"> (1, 11) = 1.2, </w:t>
      </w:r>
      <w:r w:rsidRPr="00EF1B22">
        <w:rPr>
          <w:rFonts w:ascii="Times New Roman" w:hAnsi="Times New Roman" w:cs="Times New Roman"/>
          <w:i/>
          <w:color w:val="000000" w:themeColor="text1"/>
        </w:rPr>
        <w:t>p</w:t>
      </w:r>
      <w:r w:rsidRPr="00EF1B22">
        <w:rPr>
          <w:rFonts w:ascii="Times New Roman" w:hAnsi="Times New Roman" w:cs="Times New Roman"/>
          <w:color w:val="000000" w:themeColor="text1"/>
        </w:rPr>
        <w:t xml:space="preserve"> = .29. There was no significant different between the vertical-shift-object and non-vertical-shift-object i</w:t>
      </w:r>
      <w:r w:rsidR="00E768A0">
        <w:rPr>
          <w:rFonts w:ascii="Times New Roman" w:hAnsi="Times New Roman" w:cs="Times New Roman"/>
          <w:color w:val="000000" w:themeColor="text1"/>
        </w:rPr>
        <w:t>n the spatial recall task, t</w:t>
      </w:r>
      <w:r w:rsidR="00990F9D" w:rsidRPr="00990F9D">
        <w:rPr>
          <w:rFonts w:ascii="Times New Roman" w:hAnsi="Times New Roman" w:cs="Times New Roman"/>
          <w:i/>
          <w:color w:val="000000" w:themeColor="text1"/>
        </w:rPr>
        <w:t xml:space="preserve"> </w:t>
      </w:r>
      <w:r w:rsidR="00990F9D">
        <w:rPr>
          <w:rFonts w:ascii="Times New Roman" w:hAnsi="Times New Roman" w:cs="Times New Roman"/>
          <w:color w:val="000000" w:themeColor="text1"/>
        </w:rPr>
        <w:t>(</w:t>
      </w:r>
      <w:r w:rsidRPr="00EF1B22">
        <w:rPr>
          <w:rFonts w:ascii="Times New Roman" w:hAnsi="Times New Roman" w:cs="Times New Roman"/>
          <w:color w:val="000000" w:themeColor="text1"/>
        </w:rPr>
        <w:t xml:space="preserve">11) = 1.16, </w:t>
      </w:r>
      <w:r w:rsidRPr="00990F9D">
        <w:rPr>
          <w:rFonts w:ascii="Times New Roman" w:hAnsi="Times New Roman" w:cs="Times New Roman"/>
          <w:i/>
          <w:color w:val="000000" w:themeColor="text1"/>
        </w:rPr>
        <w:t>p</w:t>
      </w:r>
      <w:r w:rsidR="00E768A0">
        <w:rPr>
          <w:rFonts w:ascii="Times New Roman" w:hAnsi="Times New Roman" w:cs="Times New Roman"/>
          <w:color w:val="000000" w:themeColor="text1"/>
        </w:rPr>
        <w:t xml:space="preserve"> = .27,</w:t>
      </w:r>
      <w:r w:rsidRPr="00EF1B22">
        <w:rPr>
          <w:rFonts w:ascii="Times New Roman" w:hAnsi="Times New Roman" w:cs="Times New Roman"/>
          <w:color w:val="000000" w:themeColor="text1"/>
        </w:rPr>
        <w:t xml:space="preserve"> or t</w:t>
      </w:r>
      <w:r w:rsidR="00990F9D">
        <w:rPr>
          <w:rFonts w:ascii="Times New Roman" w:hAnsi="Times New Roman" w:cs="Times New Roman"/>
          <w:color w:val="000000" w:themeColor="text1"/>
        </w:rPr>
        <w:t>he identity task</w:t>
      </w:r>
      <w:r w:rsidR="00E768A0">
        <w:rPr>
          <w:rFonts w:ascii="Times New Roman" w:hAnsi="Times New Roman" w:cs="Times New Roman"/>
          <w:color w:val="000000" w:themeColor="text1"/>
        </w:rPr>
        <w:t xml:space="preserve">, </w:t>
      </w:r>
      <w:r w:rsidR="00990F9D" w:rsidRPr="00990F9D">
        <w:rPr>
          <w:rFonts w:ascii="Times New Roman" w:hAnsi="Times New Roman" w:cs="Times New Roman"/>
          <w:i/>
          <w:color w:val="000000" w:themeColor="text1"/>
        </w:rPr>
        <w:t>t</w:t>
      </w:r>
      <w:r w:rsidR="00990F9D">
        <w:rPr>
          <w:rFonts w:ascii="Times New Roman" w:hAnsi="Times New Roman" w:cs="Times New Roman"/>
          <w:color w:val="000000" w:themeColor="text1"/>
        </w:rPr>
        <w:t xml:space="preserve"> (</w:t>
      </w:r>
      <w:r w:rsidRPr="00EF1B22">
        <w:rPr>
          <w:rFonts w:ascii="Times New Roman" w:hAnsi="Times New Roman" w:cs="Times New Roman"/>
          <w:color w:val="000000" w:themeColor="text1"/>
        </w:rPr>
        <w:t xml:space="preserve">11) = .72, </w:t>
      </w:r>
      <w:r w:rsidRPr="00990F9D">
        <w:rPr>
          <w:rFonts w:ascii="Times New Roman" w:hAnsi="Times New Roman" w:cs="Times New Roman"/>
          <w:i/>
          <w:color w:val="000000" w:themeColor="text1"/>
        </w:rPr>
        <w:t>p</w:t>
      </w:r>
      <w:r w:rsidR="00E768A0">
        <w:rPr>
          <w:rFonts w:ascii="Times New Roman" w:hAnsi="Times New Roman" w:cs="Times New Roman"/>
          <w:color w:val="000000" w:themeColor="text1"/>
        </w:rPr>
        <w:t xml:space="preserve"> = .49</w:t>
      </w:r>
      <w:r w:rsidRPr="00EF1B22">
        <w:rPr>
          <w:rFonts w:ascii="Times New Roman" w:hAnsi="Times New Roman" w:cs="Times New Roman"/>
          <w:color w:val="000000" w:themeColor="text1"/>
        </w:rPr>
        <w:t>.</w:t>
      </w:r>
      <w:bookmarkStart w:id="0" w:name="_GoBack"/>
      <w:bookmarkEnd w:id="0"/>
    </w:p>
    <w:p w14:paraId="47990992" w14:textId="77777777" w:rsidR="006C6482" w:rsidRDefault="006C6482"/>
    <w:sectPr w:rsidR="006C6482" w:rsidSect="009F4A84">
      <w:headerReference w:type="even" r:id="rId7"/>
      <w:headerReference w:type="default" r:id="rId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FB14B" w14:textId="77777777" w:rsidR="00AE21EA" w:rsidRDefault="00AE21EA" w:rsidP="006C027D">
      <w:r>
        <w:separator/>
      </w:r>
    </w:p>
  </w:endnote>
  <w:endnote w:type="continuationSeparator" w:id="0">
    <w:p w14:paraId="75C35AE6" w14:textId="77777777" w:rsidR="00AE21EA" w:rsidRDefault="00AE21EA" w:rsidP="006C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ECDD7" w14:textId="77777777" w:rsidR="00AE21EA" w:rsidRDefault="00AE21EA" w:rsidP="006C027D">
      <w:r>
        <w:separator/>
      </w:r>
    </w:p>
  </w:footnote>
  <w:footnote w:type="continuationSeparator" w:id="0">
    <w:p w14:paraId="0BACC274" w14:textId="77777777" w:rsidR="00AE21EA" w:rsidRDefault="00AE21EA" w:rsidP="006C02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199BD" w14:textId="77777777" w:rsidR="00B209E8" w:rsidRDefault="00B209E8" w:rsidP="006C02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D5E25" w14:textId="77777777" w:rsidR="00B209E8" w:rsidRDefault="00B209E8" w:rsidP="006C02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5AB25" w14:textId="77777777" w:rsidR="00B209E8" w:rsidRDefault="00B209E8" w:rsidP="006C02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477">
      <w:rPr>
        <w:rStyle w:val="PageNumber"/>
        <w:noProof/>
      </w:rPr>
      <w:t>6</w:t>
    </w:r>
    <w:r>
      <w:rPr>
        <w:rStyle w:val="PageNumber"/>
      </w:rPr>
      <w:fldChar w:fldCharType="end"/>
    </w:r>
  </w:p>
  <w:p w14:paraId="6C2CE54D" w14:textId="77777777" w:rsidR="00B209E8" w:rsidRDefault="00B209E8" w:rsidP="006C027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B9"/>
    <w:rsid w:val="00021B79"/>
    <w:rsid w:val="00025FC3"/>
    <w:rsid w:val="00196E7C"/>
    <w:rsid w:val="002006F3"/>
    <w:rsid w:val="0026697D"/>
    <w:rsid w:val="00295061"/>
    <w:rsid w:val="002A04CC"/>
    <w:rsid w:val="002F5290"/>
    <w:rsid w:val="00307C71"/>
    <w:rsid w:val="00350610"/>
    <w:rsid w:val="00376720"/>
    <w:rsid w:val="0038119F"/>
    <w:rsid w:val="003F3D9D"/>
    <w:rsid w:val="00406DE2"/>
    <w:rsid w:val="00454CA5"/>
    <w:rsid w:val="00482568"/>
    <w:rsid w:val="004D5996"/>
    <w:rsid w:val="00546ED0"/>
    <w:rsid w:val="005E075E"/>
    <w:rsid w:val="00602349"/>
    <w:rsid w:val="00692E27"/>
    <w:rsid w:val="00697640"/>
    <w:rsid w:val="006C027D"/>
    <w:rsid w:val="006C6482"/>
    <w:rsid w:val="006E3E6E"/>
    <w:rsid w:val="00714721"/>
    <w:rsid w:val="007749AD"/>
    <w:rsid w:val="007917B9"/>
    <w:rsid w:val="007D2B82"/>
    <w:rsid w:val="00883C8E"/>
    <w:rsid w:val="008F18D9"/>
    <w:rsid w:val="00985C78"/>
    <w:rsid w:val="00990F9D"/>
    <w:rsid w:val="009A1216"/>
    <w:rsid w:val="009B5183"/>
    <w:rsid w:val="009F4A84"/>
    <w:rsid w:val="00AE21EA"/>
    <w:rsid w:val="00B209E8"/>
    <w:rsid w:val="00B73EC9"/>
    <w:rsid w:val="00C13B93"/>
    <w:rsid w:val="00C74A6C"/>
    <w:rsid w:val="00C944DC"/>
    <w:rsid w:val="00CB31A1"/>
    <w:rsid w:val="00D16E5E"/>
    <w:rsid w:val="00DC14BB"/>
    <w:rsid w:val="00E17721"/>
    <w:rsid w:val="00E45024"/>
    <w:rsid w:val="00E768A0"/>
    <w:rsid w:val="00EA30CC"/>
    <w:rsid w:val="00F51477"/>
    <w:rsid w:val="00F67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DEA4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4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27D"/>
    <w:pPr>
      <w:tabs>
        <w:tab w:val="center" w:pos="4320"/>
        <w:tab w:val="right" w:pos="8640"/>
      </w:tabs>
    </w:pPr>
  </w:style>
  <w:style w:type="character" w:customStyle="1" w:styleId="HeaderChar">
    <w:name w:val="Header Char"/>
    <w:basedOn w:val="DefaultParagraphFont"/>
    <w:link w:val="Header"/>
    <w:uiPriority w:val="99"/>
    <w:rsid w:val="006C027D"/>
  </w:style>
  <w:style w:type="character" w:styleId="PageNumber">
    <w:name w:val="page number"/>
    <w:basedOn w:val="DefaultParagraphFont"/>
    <w:uiPriority w:val="99"/>
    <w:semiHidden/>
    <w:unhideWhenUsed/>
    <w:rsid w:val="006C027D"/>
  </w:style>
  <w:style w:type="paragraph" w:styleId="DocumentMap">
    <w:name w:val="Document Map"/>
    <w:basedOn w:val="Normal"/>
    <w:link w:val="DocumentMapChar"/>
    <w:uiPriority w:val="99"/>
    <w:semiHidden/>
    <w:unhideWhenUsed/>
    <w:rsid w:val="009A1216"/>
    <w:rPr>
      <w:rFonts w:ascii="Lucida Grande" w:hAnsi="Lucida Grande" w:cs="Lucida Grande"/>
    </w:rPr>
  </w:style>
  <w:style w:type="character" w:customStyle="1" w:styleId="DocumentMapChar">
    <w:name w:val="Document Map Char"/>
    <w:basedOn w:val="DefaultParagraphFont"/>
    <w:link w:val="DocumentMap"/>
    <w:uiPriority w:val="99"/>
    <w:semiHidden/>
    <w:rsid w:val="009A1216"/>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4677D0D-D909-7746-9601-0B68A8D1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126</Words>
  <Characters>723</Characters>
  <Application>Microsoft Macintosh Word</Application>
  <DocSecurity>0</DocSecurity>
  <Lines>6</Lines>
  <Paragraphs>1</Paragraphs>
  <ScaleCrop>false</ScaleCrop>
  <Company>Home</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 Yuan</dc:creator>
  <cp:keywords/>
  <dc:description/>
  <cp:lastModifiedBy>leiyuan2010@gmail.com</cp:lastModifiedBy>
  <cp:revision>45</cp:revision>
  <dcterms:created xsi:type="dcterms:W3CDTF">2016-05-09T13:29:00Z</dcterms:created>
  <dcterms:modified xsi:type="dcterms:W3CDTF">2016-09-07T18:19:00Z</dcterms:modified>
</cp:coreProperties>
</file>