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01F3" w14:textId="14F9FD13" w:rsidR="0089475B" w:rsidRPr="00B11661" w:rsidRDefault="00B11661" w:rsidP="0089475B">
      <w:pPr>
        <w:pStyle w:val="Caption"/>
        <w:keepNext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S1 Table</w:t>
      </w:r>
      <w:r w:rsidR="0089475B" w:rsidRPr="009515B1">
        <w:rPr>
          <w:rFonts w:ascii="Times New Roman" w:hAnsi="Times New Roman"/>
          <w:sz w:val="24"/>
          <w:szCs w:val="24"/>
        </w:rPr>
        <w:t xml:space="preserve">. </w:t>
      </w:r>
      <w:r w:rsidR="006A5FC5" w:rsidRPr="00B11661">
        <w:rPr>
          <w:rFonts w:ascii="Times New Roman" w:hAnsi="Times New Roman"/>
          <w:sz w:val="24"/>
          <w:szCs w:val="24"/>
        </w:rPr>
        <w:t>Doubling time and metabolic a</w:t>
      </w:r>
      <w:r w:rsidR="0089475B" w:rsidRPr="00B11661">
        <w:rPr>
          <w:rFonts w:ascii="Times New Roman" w:hAnsi="Times New Roman"/>
          <w:sz w:val="24"/>
          <w:szCs w:val="24"/>
        </w:rPr>
        <w:t xml:space="preserve">ctivity of Clone9 rat hepatocyte and N1S1 </w:t>
      </w:r>
      <w:r w:rsidR="002D600F">
        <w:rPr>
          <w:rFonts w:ascii="Times New Roman" w:hAnsi="Times New Roman"/>
          <w:sz w:val="24"/>
          <w:szCs w:val="24"/>
        </w:rPr>
        <w:t xml:space="preserve">  </w:t>
      </w:r>
      <w:r w:rsidR="0089475B" w:rsidRPr="00B11661">
        <w:rPr>
          <w:rFonts w:ascii="Times New Roman" w:hAnsi="Times New Roman"/>
          <w:sz w:val="24"/>
          <w:szCs w:val="24"/>
        </w:rPr>
        <w:t xml:space="preserve">and AS30D rat HCC cell lines </w:t>
      </w:r>
      <w:r w:rsidR="0089475B" w:rsidRPr="00B11661">
        <w:rPr>
          <w:rFonts w:ascii="Times New Roman" w:hAnsi="Times New Roman"/>
          <w:i/>
          <w:sz w:val="24"/>
          <w:szCs w:val="24"/>
        </w:rPr>
        <w:t>in vitro</w:t>
      </w:r>
      <w:r w:rsidR="0089475B" w:rsidRPr="00B11661">
        <w:rPr>
          <w:rFonts w:ascii="Times New Roman" w:hAnsi="Times New Roman"/>
          <w:sz w:val="24"/>
          <w:szCs w:val="24"/>
        </w:rPr>
        <w:t>.</w:t>
      </w:r>
    </w:p>
    <w:p w14:paraId="4C10B6B2" w14:textId="77777777" w:rsidR="0089475B" w:rsidRPr="00FB29CD" w:rsidRDefault="0089475B" w:rsidP="0089475B">
      <w:pPr>
        <w:rPr>
          <w:sz w:val="22"/>
          <w:szCs w:val="22"/>
        </w:rPr>
      </w:pPr>
    </w:p>
    <w:tbl>
      <w:tblPr>
        <w:tblpPr w:leftFromText="180" w:rightFromText="180" w:vertAnchor="text" w:horzAnchor="page" w:tblpX="1909" w:tblpY="92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</w:tblGrid>
      <w:tr w:rsidR="002D600F" w:rsidRPr="00FB29CD" w14:paraId="1BFB6515" w14:textId="77777777" w:rsidTr="002D600F"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0ED97" w14:textId="77777777" w:rsidR="002D600F" w:rsidRPr="009515B1" w:rsidRDefault="002D600F" w:rsidP="002D600F">
            <w:pPr>
              <w:jc w:val="center"/>
              <w:rPr>
                <w:rFonts w:ascii="Times New Roman" w:hAnsi="Times New Roman"/>
                <w:b/>
              </w:rPr>
            </w:pPr>
            <w:r w:rsidRPr="009515B1">
              <w:rPr>
                <w:rFonts w:ascii="Times New Roman" w:hAnsi="Times New Roman"/>
                <w:b/>
              </w:rPr>
              <w:t>Cell Line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778B8" w14:textId="77777777" w:rsidR="002D600F" w:rsidRPr="009515B1" w:rsidRDefault="002D600F" w:rsidP="002D600F">
            <w:pPr>
              <w:jc w:val="center"/>
              <w:rPr>
                <w:rFonts w:ascii="Times New Roman" w:hAnsi="Times New Roman"/>
                <w:b/>
              </w:rPr>
            </w:pPr>
            <w:r w:rsidRPr="009515B1">
              <w:rPr>
                <w:rFonts w:ascii="Times New Roman" w:hAnsi="Times New Roman"/>
                <w:b/>
              </w:rPr>
              <w:t>Doubling Time (hours)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F13E5" w14:textId="77777777" w:rsidR="002D600F" w:rsidRPr="009515B1" w:rsidRDefault="002D600F" w:rsidP="002D600F">
            <w:pPr>
              <w:jc w:val="center"/>
              <w:rPr>
                <w:rFonts w:ascii="Times New Roman" w:hAnsi="Times New Roman"/>
                <w:b/>
              </w:rPr>
            </w:pPr>
            <w:r w:rsidRPr="009515B1">
              <w:rPr>
                <w:rFonts w:ascii="Times New Roman" w:hAnsi="Times New Roman"/>
                <w:b/>
              </w:rPr>
              <w:t>Metabolic Activity</w:t>
            </w:r>
          </w:p>
          <w:p w14:paraId="3FFB04FE" w14:textId="77777777" w:rsidR="002D600F" w:rsidRPr="009515B1" w:rsidRDefault="002D600F" w:rsidP="002D600F">
            <w:pPr>
              <w:jc w:val="center"/>
              <w:rPr>
                <w:rFonts w:ascii="Times New Roman" w:hAnsi="Times New Roman"/>
                <w:b/>
              </w:rPr>
            </w:pPr>
            <w:r w:rsidRPr="009515B1">
              <w:rPr>
                <w:rFonts w:ascii="Times New Roman" w:hAnsi="Times New Roman"/>
                <w:b/>
              </w:rPr>
              <w:t>(uU/hour/cell)</w:t>
            </w:r>
          </w:p>
        </w:tc>
      </w:tr>
      <w:tr w:rsidR="002D600F" w:rsidRPr="00FB29CD" w14:paraId="0DF80CB2" w14:textId="77777777" w:rsidTr="002D600F"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14:paraId="1661A42F" w14:textId="77777777" w:rsidR="002D600F" w:rsidRPr="009515B1" w:rsidRDefault="002D600F" w:rsidP="002D600F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9515B1">
              <w:rPr>
                <w:rFonts w:ascii="Times New Roman" w:hAnsi="Times New Roman"/>
                <w:b/>
              </w:rPr>
              <w:t>Clone9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14:paraId="3AE4527A" w14:textId="77777777" w:rsidR="002D600F" w:rsidRPr="009515B1" w:rsidRDefault="002D600F" w:rsidP="002D600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9515B1">
              <w:rPr>
                <w:rFonts w:ascii="Times New Roman" w:hAnsi="Times New Roman"/>
              </w:rPr>
              <w:t>24.7±2.1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14:paraId="643CDD06" w14:textId="77777777" w:rsidR="002D600F" w:rsidRPr="009515B1" w:rsidRDefault="002D600F" w:rsidP="002D600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9515B1">
              <w:rPr>
                <w:rFonts w:ascii="Times New Roman" w:hAnsi="Times New Roman"/>
              </w:rPr>
              <w:t>0.55±0.05</w:t>
            </w:r>
          </w:p>
        </w:tc>
      </w:tr>
      <w:tr w:rsidR="002D600F" w:rsidRPr="00FB29CD" w14:paraId="335DF580" w14:textId="77777777" w:rsidTr="002D600F">
        <w:tc>
          <w:tcPr>
            <w:tcW w:w="2214" w:type="dxa"/>
            <w:shd w:val="clear" w:color="auto" w:fill="auto"/>
          </w:tcPr>
          <w:p w14:paraId="000BB028" w14:textId="77777777" w:rsidR="002D600F" w:rsidRPr="009515B1" w:rsidRDefault="002D600F" w:rsidP="002D600F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9515B1">
              <w:rPr>
                <w:rFonts w:ascii="Times New Roman" w:hAnsi="Times New Roman"/>
                <w:b/>
              </w:rPr>
              <w:t>N1S1</w:t>
            </w:r>
          </w:p>
        </w:tc>
        <w:tc>
          <w:tcPr>
            <w:tcW w:w="2214" w:type="dxa"/>
            <w:shd w:val="clear" w:color="auto" w:fill="auto"/>
          </w:tcPr>
          <w:p w14:paraId="5B719771" w14:textId="77777777" w:rsidR="002D600F" w:rsidRPr="009515B1" w:rsidRDefault="002D600F" w:rsidP="002D600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9515B1">
              <w:rPr>
                <w:rFonts w:ascii="Times New Roman" w:hAnsi="Times New Roman"/>
              </w:rPr>
              <w:t>18.9±1.4</w:t>
            </w:r>
          </w:p>
        </w:tc>
        <w:tc>
          <w:tcPr>
            <w:tcW w:w="2214" w:type="dxa"/>
            <w:shd w:val="clear" w:color="auto" w:fill="auto"/>
          </w:tcPr>
          <w:p w14:paraId="2FCBAAA3" w14:textId="77777777" w:rsidR="002D600F" w:rsidRPr="009515B1" w:rsidRDefault="002D600F" w:rsidP="002D600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9515B1">
              <w:rPr>
                <w:rFonts w:ascii="Times New Roman" w:hAnsi="Times New Roman"/>
              </w:rPr>
              <w:t>1.31±0.10</w:t>
            </w:r>
          </w:p>
        </w:tc>
      </w:tr>
      <w:tr w:rsidR="002D600F" w:rsidRPr="00FB29CD" w14:paraId="1C82C1D2" w14:textId="77777777" w:rsidTr="002D600F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369FF183" w14:textId="77777777" w:rsidR="002D600F" w:rsidRPr="009515B1" w:rsidRDefault="002D600F" w:rsidP="002D600F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9515B1">
              <w:rPr>
                <w:rFonts w:ascii="Times New Roman" w:hAnsi="Times New Roman"/>
                <w:b/>
              </w:rPr>
              <w:t>AS30D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31010967" w14:textId="77777777" w:rsidR="002D600F" w:rsidRPr="009515B1" w:rsidRDefault="002D600F" w:rsidP="002D600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9515B1">
              <w:rPr>
                <w:rFonts w:ascii="Times New Roman" w:hAnsi="Times New Roman"/>
              </w:rPr>
              <w:t>33.2±5.3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0FD293F4" w14:textId="77777777" w:rsidR="002D600F" w:rsidRPr="009515B1" w:rsidRDefault="002D600F" w:rsidP="002D600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9515B1">
              <w:rPr>
                <w:rFonts w:ascii="Times New Roman" w:hAnsi="Times New Roman"/>
              </w:rPr>
              <w:t>0.97±0.16</w:t>
            </w:r>
          </w:p>
        </w:tc>
      </w:tr>
    </w:tbl>
    <w:p w14:paraId="45C141F6" w14:textId="77777777" w:rsidR="0089475B" w:rsidRPr="00FB29CD" w:rsidRDefault="0089475B" w:rsidP="0089475B">
      <w:pPr>
        <w:rPr>
          <w:sz w:val="22"/>
          <w:szCs w:val="22"/>
        </w:rPr>
      </w:pPr>
    </w:p>
    <w:p w14:paraId="220C5D0D" w14:textId="77777777" w:rsidR="0089475B" w:rsidRPr="00FB29CD" w:rsidRDefault="0089475B" w:rsidP="0089475B">
      <w:pPr>
        <w:rPr>
          <w:sz w:val="22"/>
          <w:szCs w:val="22"/>
        </w:rPr>
      </w:pPr>
    </w:p>
    <w:p w14:paraId="4F5A77AA" w14:textId="77777777" w:rsidR="0089475B" w:rsidRPr="00FB29CD" w:rsidRDefault="0089475B" w:rsidP="0089475B">
      <w:pPr>
        <w:rPr>
          <w:sz w:val="22"/>
          <w:szCs w:val="22"/>
        </w:rPr>
      </w:pPr>
    </w:p>
    <w:p w14:paraId="5CAD9A95" w14:textId="77777777" w:rsidR="0089475B" w:rsidRPr="00FB29CD" w:rsidRDefault="0089475B" w:rsidP="0089475B">
      <w:pPr>
        <w:rPr>
          <w:sz w:val="22"/>
          <w:szCs w:val="22"/>
        </w:rPr>
      </w:pPr>
    </w:p>
    <w:p w14:paraId="0B104091" w14:textId="77777777" w:rsidR="0089475B" w:rsidRPr="00FB29CD" w:rsidRDefault="0089475B" w:rsidP="0089475B">
      <w:pPr>
        <w:rPr>
          <w:sz w:val="22"/>
          <w:szCs w:val="22"/>
        </w:rPr>
      </w:pPr>
    </w:p>
    <w:p w14:paraId="0989A683" w14:textId="77777777" w:rsidR="0089475B" w:rsidRPr="00FB29CD" w:rsidRDefault="0089475B" w:rsidP="0089475B">
      <w:pPr>
        <w:rPr>
          <w:sz w:val="22"/>
          <w:szCs w:val="22"/>
        </w:rPr>
      </w:pPr>
    </w:p>
    <w:p w14:paraId="00C5AD09" w14:textId="77777777" w:rsidR="0089475B" w:rsidRPr="00FB29CD" w:rsidRDefault="0089475B" w:rsidP="0089475B">
      <w:pPr>
        <w:rPr>
          <w:sz w:val="22"/>
          <w:szCs w:val="22"/>
        </w:rPr>
      </w:pPr>
    </w:p>
    <w:p w14:paraId="3A8BE3A6" w14:textId="77777777" w:rsidR="0089475B" w:rsidRPr="00FB29CD" w:rsidRDefault="0089475B" w:rsidP="0089475B">
      <w:pPr>
        <w:rPr>
          <w:sz w:val="22"/>
          <w:szCs w:val="22"/>
        </w:rPr>
      </w:pPr>
    </w:p>
    <w:p w14:paraId="23A925AF" w14:textId="77777777" w:rsidR="0089475B" w:rsidRPr="00FB29CD" w:rsidRDefault="0089475B" w:rsidP="0089475B">
      <w:pPr>
        <w:rPr>
          <w:sz w:val="22"/>
          <w:szCs w:val="22"/>
        </w:rPr>
      </w:pPr>
    </w:p>
    <w:p w14:paraId="2B17695E" w14:textId="77777777" w:rsidR="0089475B" w:rsidRPr="009515B1" w:rsidRDefault="0089475B" w:rsidP="0089475B">
      <w:pPr>
        <w:rPr>
          <w:rFonts w:ascii="Times New Roman" w:hAnsi="Times New Roman"/>
        </w:rPr>
      </w:pPr>
    </w:p>
    <w:p w14:paraId="3C31F6DE" w14:textId="5F526862" w:rsidR="0089475B" w:rsidRPr="009515B1" w:rsidRDefault="002D600F" w:rsidP="002D60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9475B" w:rsidRPr="009515B1">
        <w:rPr>
          <w:rFonts w:ascii="Times New Roman" w:hAnsi="Times New Roman"/>
        </w:rPr>
        <w:t>Data are presented as mean±SD (N=6</w:t>
      </w:r>
      <w:r w:rsidR="006A5FC5">
        <w:rPr>
          <w:rFonts w:ascii="Times New Roman" w:hAnsi="Times New Roman"/>
        </w:rPr>
        <w:t xml:space="preserve"> independent cultures</w:t>
      </w:r>
      <w:r w:rsidR="0089475B" w:rsidRPr="009515B1">
        <w:rPr>
          <w:rFonts w:ascii="Times New Roman" w:hAnsi="Times New Roman"/>
        </w:rPr>
        <w:t>).</w:t>
      </w:r>
    </w:p>
    <w:p w14:paraId="63D87392" w14:textId="77777777" w:rsidR="00BD7B9A" w:rsidRDefault="00BD7B9A"/>
    <w:p w14:paraId="730EC216" w14:textId="77777777" w:rsidR="009515B1" w:rsidRDefault="009515B1"/>
    <w:p w14:paraId="1838AE5F" w14:textId="77777777" w:rsidR="009515B1" w:rsidRDefault="009515B1"/>
    <w:p w14:paraId="51862709" w14:textId="77777777" w:rsidR="009515B1" w:rsidRDefault="009515B1"/>
    <w:p w14:paraId="22946AC6" w14:textId="77777777" w:rsidR="009515B1" w:rsidRDefault="009515B1"/>
    <w:p w14:paraId="32D0F3FD" w14:textId="77777777" w:rsidR="009515B1" w:rsidRDefault="009515B1"/>
    <w:p w14:paraId="152D0462" w14:textId="77777777" w:rsidR="009515B1" w:rsidRDefault="009515B1"/>
    <w:p w14:paraId="7B0DE469" w14:textId="77777777" w:rsidR="009515B1" w:rsidRDefault="009515B1"/>
    <w:p w14:paraId="5F0094EA" w14:textId="77777777" w:rsidR="009515B1" w:rsidRDefault="009515B1"/>
    <w:p w14:paraId="345DD01E" w14:textId="77777777" w:rsidR="009515B1" w:rsidRDefault="009515B1"/>
    <w:p w14:paraId="0E05D316" w14:textId="77777777" w:rsidR="009515B1" w:rsidRDefault="009515B1"/>
    <w:p w14:paraId="107FB1B6" w14:textId="77777777" w:rsidR="009515B1" w:rsidRDefault="009515B1"/>
    <w:p w14:paraId="0DD147DF" w14:textId="77777777" w:rsidR="009515B1" w:rsidRDefault="009515B1"/>
    <w:p w14:paraId="30BEE4B1" w14:textId="77777777" w:rsidR="009515B1" w:rsidRDefault="009515B1"/>
    <w:p w14:paraId="26583A5C" w14:textId="77777777" w:rsidR="009515B1" w:rsidRDefault="009515B1"/>
    <w:p w14:paraId="21C3B005" w14:textId="77777777" w:rsidR="009515B1" w:rsidRDefault="009515B1"/>
    <w:p w14:paraId="6B446610" w14:textId="77777777" w:rsidR="009515B1" w:rsidRDefault="009515B1"/>
    <w:p w14:paraId="3A0C6122" w14:textId="77777777" w:rsidR="009515B1" w:rsidRDefault="009515B1"/>
    <w:p w14:paraId="07F72FCB" w14:textId="77777777" w:rsidR="009515B1" w:rsidRDefault="009515B1"/>
    <w:p w14:paraId="30F13B70" w14:textId="77777777" w:rsidR="009515B1" w:rsidRDefault="009515B1"/>
    <w:p w14:paraId="31821679" w14:textId="77777777" w:rsidR="009515B1" w:rsidRDefault="009515B1"/>
    <w:p w14:paraId="66A4F12D" w14:textId="77777777" w:rsidR="009515B1" w:rsidRDefault="009515B1"/>
    <w:p w14:paraId="60C547A7" w14:textId="77777777" w:rsidR="009515B1" w:rsidRDefault="009515B1"/>
    <w:p w14:paraId="0B5AB89F" w14:textId="77777777" w:rsidR="009515B1" w:rsidRDefault="009515B1"/>
    <w:p w14:paraId="32697544" w14:textId="77777777" w:rsidR="009515B1" w:rsidRDefault="009515B1"/>
    <w:p w14:paraId="12C492D0" w14:textId="77777777" w:rsidR="009515B1" w:rsidRDefault="009515B1"/>
    <w:p w14:paraId="533C3FC3" w14:textId="77777777" w:rsidR="009515B1" w:rsidRDefault="009515B1"/>
    <w:p w14:paraId="49670E68" w14:textId="77777777" w:rsidR="009515B1" w:rsidRDefault="009515B1"/>
    <w:p w14:paraId="11A07B35" w14:textId="77777777" w:rsidR="009515B1" w:rsidRDefault="009515B1"/>
    <w:p w14:paraId="54A36869" w14:textId="77777777" w:rsidR="009515B1" w:rsidRDefault="009515B1"/>
    <w:p w14:paraId="159F59FD" w14:textId="77777777" w:rsidR="009515B1" w:rsidRDefault="009515B1"/>
    <w:sectPr w:rsidR="009515B1" w:rsidSect="00D72E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5B"/>
    <w:rsid w:val="002D600F"/>
    <w:rsid w:val="006A5FC5"/>
    <w:rsid w:val="006B03D0"/>
    <w:rsid w:val="007B74EA"/>
    <w:rsid w:val="0089475B"/>
    <w:rsid w:val="009515B1"/>
    <w:rsid w:val="00AA3154"/>
    <w:rsid w:val="00B11661"/>
    <w:rsid w:val="00B40288"/>
    <w:rsid w:val="00BD7B9A"/>
    <w:rsid w:val="00C16A97"/>
    <w:rsid w:val="00D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E5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5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89475B"/>
    <w:rPr>
      <w:rFonts w:eastAsia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5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89475B"/>
    <w:rPr>
      <w:rFonts w:eastAsia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Thompson</dc:creator>
  <cp:keywords/>
  <dc:description/>
  <cp:lastModifiedBy>Scott Thompson</cp:lastModifiedBy>
  <cp:revision>10</cp:revision>
  <dcterms:created xsi:type="dcterms:W3CDTF">2013-12-21T03:23:00Z</dcterms:created>
  <dcterms:modified xsi:type="dcterms:W3CDTF">2016-04-09T00:06:00Z</dcterms:modified>
</cp:coreProperties>
</file>