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AC848" w14:textId="77777777" w:rsidR="004A7E0F" w:rsidRDefault="004A7E0F" w:rsidP="004A7E0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Evaluating the benefits of aphasia intervention delivered in virtual reality: </w:t>
      </w:r>
    </w:p>
    <w:p w14:paraId="384DD127" w14:textId="55D27C2C" w:rsidR="004A7E0F" w:rsidRDefault="004A7E0F" w:rsidP="004A7E0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Results of a quasi-</w:t>
      </w:r>
      <w:proofErr w:type="spellStart"/>
      <w:r>
        <w:rPr>
          <w:rFonts w:asciiTheme="majorHAnsi" w:hAnsiTheme="majorHAnsi"/>
          <w:b/>
        </w:rPr>
        <w:t>randomised</w:t>
      </w:r>
      <w:proofErr w:type="spellEnd"/>
      <w:r>
        <w:rPr>
          <w:rFonts w:asciiTheme="majorHAnsi" w:hAnsiTheme="majorHAnsi"/>
          <w:b/>
        </w:rPr>
        <w:t xml:space="preserve"> study</w:t>
      </w:r>
    </w:p>
    <w:p w14:paraId="2EDD6A80" w14:textId="224F0967" w:rsidR="006A351C" w:rsidRPr="008256E6" w:rsidRDefault="004A7E0F" w:rsidP="004A7E0F">
      <w:pPr>
        <w:jc w:val="center"/>
        <w:rPr>
          <w:rFonts w:asciiTheme="majorHAnsi" w:hAnsiTheme="majorHAnsi"/>
          <w:b/>
        </w:rPr>
      </w:pPr>
      <w:r w:rsidRPr="008256E6">
        <w:rPr>
          <w:rFonts w:asciiTheme="majorHAnsi" w:hAnsiTheme="majorHAnsi"/>
          <w:b/>
        </w:rPr>
        <w:t>S</w:t>
      </w:r>
      <w:r w:rsidR="00A86642" w:rsidRPr="008256E6">
        <w:rPr>
          <w:rFonts w:asciiTheme="majorHAnsi" w:hAnsiTheme="majorHAnsi"/>
          <w:b/>
        </w:rPr>
        <w:t>upplement</w:t>
      </w:r>
      <w:r>
        <w:rPr>
          <w:rFonts w:asciiTheme="majorHAnsi" w:hAnsiTheme="majorHAnsi"/>
          <w:b/>
        </w:rPr>
        <w:t>ary material</w:t>
      </w:r>
      <w:r w:rsidR="0037269A">
        <w:rPr>
          <w:rFonts w:asciiTheme="majorHAnsi" w:hAnsiTheme="majorHAnsi"/>
          <w:b/>
        </w:rPr>
        <w:t>: S</w:t>
      </w:r>
      <w:r w:rsidR="004637D5">
        <w:rPr>
          <w:rFonts w:asciiTheme="majorHAnsi" w:hAnsiTheme="majorHAnsi"/>
          <w:b/>
        </w:rPr>
        <w:t>3 File</w:t>
      </w:r>
    </w:p>
    <w:p w14:paraId="7F4B7AFA" w14:textId="77777777" w:rsidR="00A86642" w:rsidRPr="008256E6" w:rsidRDefault="00A86642">
      <w:pPr>
        <w:rPr>
          <w:rFonts w:asciiTheme="majorHAnsi" w:hAnsiTheme="majorHAnsi"/>
        </w:rPr>
      </w:pPr>
    </w:p>
    <w:p w14:paraId="0DB9B7CB" w14:textId="0D494FA9" w:rsidR="00A86642" w:rsidRPr="008256E6" w:rsidRDefault="004A7E0F">
      <w:pPr>
        <w:rPr>
          <w:rFonts w:asciiTheme="majorHAnsi" w:hAnsiTheme="majorHAnsi"/>
        </w:rPr>
      </w:pPr>
      <w:r>
        <w:rPr>
          <w:rFonts w:asciiTheme="majorHAnsi" w:hAnsiTheme="majorHAnsi"/>
        </w:rPr>
        <w:t>This supplement provides b</w:t>
      </w:r>
      <w:r w:rsidR="00A86642" w:rsidRPr="008256E6">
        <w:rPr>
          <w:rFonts w:asciiTheme="majorHAnsi" w:hAnsiTheme="majorHAnsi"/>
        </w:rPr>
        <w:t>ox</w:t>
      </w:r>
      <w:r w:rsidR="008256E6" w:rsidRPr="008256E6">
        <w:rPr>
          <w:rFonts w:asciiTheme="majorHAnsi" w:hAnsiTheme="majorHAnsi"/>
        </w:rPr>
        <w:t xml:space="preserve"> </w:t>
      </w:r>
      <w:r w:rsidR="00A86642" w:rsidRPr="008256E6">
        <w:rPr>
          <w:rFonts w:asciiTheme="majorHAnsi" w:hAnsiTheme="majorHAnsi"/>
        </w:rPr>
        <w:t xml:space="preserve">plots of dependent variables’ scores across time for the immediate and </w:t>
      </w:r>
      <w:r w:rsidR="008840D0">
        <w:rPr>
          <w:rFonts w:asciiTheme="majorHAnsi" w:hAnsiTheme="majorHAnsi"/>
        </w:rPr>
        <w:t xml:space="preserve">waitlist control </w:t>
      </w:r>
      <w:r w:rsidR="00A86642" w:rsidRPr="008256E6">
        <w:rPr>
          <w:rFonts w:asciiTheme="majorHAnsi" w:hAnsiTheme="majorHAnsi"/>
        </w:rPr>
        <w:t xml:space="preserve">groups. The box plots show the median as a dark line; the box represents the 25-75 centiles, i.e. the interquartile range; and the lines the full range of scores.  </w:t>
      </w:r>
    </w:p>
    <w:p w14:paraId="28CC9AAC" w14:textId="77777777" w:rsidR="008256E6" w:rsidRPr="008256E6" w:rsidRDefault="008256E6">
      <w:pPr>
        <w:rPr>
          <w:rFonts w:asciiTheme="majorHAnsi" w:hAnsiTheme="majorHAnsi"/>
        </w:rPr>
      </w:pPr>
    </w:p>
    <w:p w14:paraId="4C568D9A" w14:textId="2490920F" w:rsidR="008256E6" w:rsidRPr="008256E6" w:rsidRDefault="008256E6">
      <w:pPr>
        <w:rPr>
          <w:rFonts w:asciiTheme="majorHAnsi" w:hAnsiTheme="majorHAnsi"/>
          <w:b/>
        </w:rPr>
      </w:pPr>
      <w:r w:rsidRPr="008256E6">
        <w:rPr>
          <w:rFonts w:asciiTheme="majorHAnsi" w:hAnsiTheme="majorHAnsi"/>
          <w:b/>
        </w:rPr>
        <w:t xml:space="preserve">Figure </w:t>
      </w:r>
      <w:r w:rsidR="004637D5">
        <w:rPr>
          <w:rFonts w:asciiTheme="majorHAnsi" w:hAnsiTheme="majorHAnsi"/>
          <w:b/>
        </w:rPr>
        <w:t>A</w:t>
      </w:r>
      <w:r w:rsidRPr="008256E6">
        <w:rPr>
          <w:rFonts w:asciiTheme="majorHAnsi" w:hAnsiTheme="majorHAnsi"/>
          <w:b/>
        </w:rPr>
        <w:t xml:space="preserve">: Boxplot of CADL scores across time for immediate (n=10) and </w:t>
      </w:r>
      <w:r w:rsidR="008840D0">
        <w:rPr>
          <w:rFonts w:asciiTheme="majorHAnsi" w:hAnsiTheme="majorHAnsi"/>
          <w:b/>
        </w:rPr>
        <w:t xml:space="preserve">waitlist control </w:t>
      </w:r>
      <w:r w:rsidRPr="008256E6">
        <w:rPr>
          <w:rFonts w:asciiTheme="majorHAnsi" w:hAnsiTheme="majorHAnsi"/>
          <w:b/>
        </w:rPr>
        <w:t>(n=10) groups</w:t>
      </w:r>
    </w:p>
    <w:p w14:paraId="2F8333F9" w14:textId="77777777" w:rsidR="008256E6" w:rsidRPr="008256E6" w:rsidRDefault="008256E6">
      <w:pPr>
        <w:rPr>
          <w:rFonts w:asciiTheme="majorHAnsi" w:hAnsiTheme="majorHAnsi"/>
          <w:b/>
        </w:rPr>
      </w:pPr>
    </w:p>
    <w:p w14:paraId="576DA7EE" w14:textId="77777777" w:rsidR="008256E6" w:rsidRPr="008256E6" w:rsidRDefault="008256E6" w:rsidP="008256E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8256E6">
        <w:rPr>
          <w:rFonts w:asciiTheme="majorHAnsi" w:hAnsiTheme="majorHAnsi" w:cs="Times New Roman"/>
          <w:noProof/>
          <w:lang w:val="en-GB" w:eastAsia="en-GB"/>
        </w:rPr>
        <w:drawing>
          <wp:inline distT="0" distB="0" distL="0" distR="0" wp14:anchorId="707B51D7" wp14:editId="45FFA994">
            <wp:extent cx="5943600" cy="4758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C2936" w14:textId="787FA027" w:rsidR="008256E6" w:rsidRDefault="008256E6" w:rsidP="008256E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 w:rsidRPr="008256E6">
        <w:rPr>
          <w:rFonts w:asciiTheme="majorHAnsi" w:hAnsiTheme="majorHAnsi" w:cs="Times New Roman"/>
        </w:rPr>
        <w:t>CADL:</w:t>
      </w:r>
      <w:r>
        <w:rPr>
          <w:rFonts w:asciiTheme="majorHAnsi" w:hAnsiTheme="majorHAnsi" w:cs="Times New Roman"/>
        </w:rPr>
        <w:t xml:space="preserve"> </w:t>
      </w:r>
      <w:r w:rsidRPr="008256E6">
        <w:rPr>
          <w:rFonts w:asciiTheme="majorHAnsi" w:hAnsiTheme="majorHAnsi" w:cs="Times New Roman"/>
        </w:rPr>
        <w:t>Communication Activities of Daily Living</w:t>
      </w:r>
      <w:r w:rsidR="00E70FF2">
        <w:rPr>
          <w:rFonts w:asciiTheme="majorHAnsi" w:hAnsiTheme="majorHAnsi" w:cs="Times New Roman"/>
        </w:rPr>
        <w:t xml:space="preserve"> test scores</w:t>
      </w:r>
    </w:p>
    <w:p w14:paraId="5335E8BD" w14:textId="7198F1DB" w:rsidR="008256E6" w:rsidRDefault="008256E6" w:rsidP="008256E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1: Week 1 (pre-therapy for immediate treatment group and pre-therapy 1 for </w:t>
      </w:r>
      <w:r w:rsidR="008840D0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562E789F" w14:textId="79388B19" w:rsidR="008256E6" w:rsidRDefault="008256E6" w:rsidP="008256E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2: Week 7 (post-therapy for immediate treatment group and pre-therapy 2 for </w:t>
      </w:r>
      <w:r w:rsidR="008840D0">
        <w:rPr>
          <w:rFonts w:asciiTheme="majorHAnsi" w:hAnsiTheme="majorHAnsi" w:cs="Times New Roman"/>
        </w:rPr>
        <w:t xml:space="preserve">waitlist control </w:t>
      </w:r>
      <w:r>
        <w:rPr>
          <w:rFonts w:asciiTheme="majorHAnsi" w:hAnsiTheme="majorHAnsi" w:cs="Times New Roman"/>
        </w:rPr>
        <w:t>group)</w:t>
      </w:r>
    </w:p>
    <w:p w14:paraId="4FD63D0F" w14:textId="5D6B4A0D" w:rsidR="008256E6" w:rsidRPr="008256E6" w:rsidRDefault="008256E6" w:rsidP="008256E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3: Week 13 (maintenance for immediate treatment group and post-therapy for </w:t>
      </w:r>
      <w:r w:rsidR="008840D0">
        <w:rPr>
          <w:rFonts w:asciiTheme="majorHAnsi" w:hAnsiTheme="majorHAnsi" w:cs="Times New Roman"/>
        </w:rPr>
        <w:t xml:space="preserve">waitlist control </w:t>
      </w:r>
      <w:r>
        <w:rPr>
          <w:rFonts w:asciiTheme="majorHAnsi" w:hAnsiTheme="majorHAnsi" w:cs="Times New Roman"/>
        </w:rPr>
        <w:t>group)</w:t>
      </w:r>
    </w:p>
    <w:p w14:paraId="69AF307E" w14:textId="0BF886AC" w:rsidR="008256E6" w:rsidRPr="008256E6" w:rsidRDefault="008256E6" w:rsidP="008256E6">
      <w:pPr>
        <w:rPr>
          <w:rFonts w:asciiTheme="majorHAnsi" w:hAnsiTheme="majorHAnsi"/>
          <w:b/>
        </w:rPr>
      </w:pPr>
      <w:r w:rsidRPr="008256E6">
        <w:rPr>
          <w:rFonts w:asciiTheme="majorHAnsi" w:hAnsiTheme="majorHAnsi"/>
          <w:b/>
        </w:rPr>
        <w:lastRenderedPageBreak/>
        <w:t xml:space="preserve">Figure </w:t>
      </w:r>
      <w:r w:rsidR="004637D5">
        <w:rPr>
          <w:rFonts w:asciiTheme="majorHAnsi" w:hAnsiTheme="majorHAnsi"/>
          <w:b/>
        </w:rPr>
        <w:t>B</w:t>
      </w:r>
      <w:r w:rsidRPr="008256E6">
        <w:rPr>
          <w:rFonts w:asciiTheme="majorHAnsi" w:hAnsiTheme="majorHAnsi"/>
          <w:b/>
        </w:rPr>
        <w:t xml:space="preserve">: Boxplot of </w:t>
      </w:r>
      <w:r w:rsidR="00E70FF2">
        <w:rPr>
          <w:rFonts w:asciiTheme="majorHAnsi" w:hAnsiTheme="majorHAnsi"/>
          <w:b/>
        </w:rPr>
        <w:t>Verbal Fluency</w:t>
      </w:r>
      <w:r w:rsidRPr="008256E6">
        <w:rPr>
          <w:rFonts w:asciiTheme="majorHAnsi" w:hAnsiTheme="majorHAnsi"/>
          <w:b/>
        </w:rPr>
        <w:t xml:space="preserve"> scores across time for immediate (n=10) and </w:t>
      </w:r>
      <w:r w:rsidR="00201054">
        <w:rPr>
          <w:rFonts w:asciiTheme="majorHAnsi" w:hAnsiTheme="majorHAnsi"/>
          <w:b/>
        </w:rPr>
        <w:t>waitlist control</w:t>
      </w:r>
      <w:r w:rsidRPr="008256E6">
        <w:rPr>
          <w:rFonts w:asciiTheme="majorHAnsi" w:hAnsiTheme="majorHAnsi"/>
          <w:b/>
        </w:rPr>
        <w:t xml:space="preserve"> (n=10) groups</w:t>
      </w:r>
    </w:p>
    <w:p w14:paraId="00E42F5D" w14:textId="77777777" w:rsidR="008256E6" w:rsidRPr="008256E6" w:rsidRDefault="008256E6" w:rsidP="008256E6">
      <w:pPr>
        <w:rPr>
          <w:rFonts w:asciiTheme="majorHAnsi" w:hAnsiTheme="majorHAnsi"/>
          <w:b/>
        </w:rPr>
      </w:pPr>
    </w:p>
    <w:p w14:paraId="4CF9B13E" w14:textId="77777777" w:rsidR="00E70FF2" w:rsidRDefault="00E70FF2" w:rsidP="00E7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7C1971FF" wp14:editId="77373EAA">
            <wp:extent cx="5943600" cy="4758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62AE" w14:textId="77777777" w:rsidR="00E70FF2" w:rsidRDefault="00E70FF2" w:rsidP="00E7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037346" w14:textId="77777777" w:rsidR="008256E6" w:rsidRDefault="00E70FF2" w:rsidP="008256E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proofErr w:type="spellStart"/>
      <w:proofErr w:type="gramStart"/>
      <w:r>
        <w:rPr>
          <w:rFonts w:asciiTheme="majorHAnsi" w:hAnsiTheme="majorHAnsi" w:cs="Times New Roman"/>
        </w:rPr>
        <w:t>totname</w:t>
      </w:r>
      <w:proofErr w:type="spellEnd"/>
      <w:proofErr w:type="gramEnd"/>
      <w:r w:rsidR="008256E6" w:rsidRPr="008256E6">
        <w:rPr>
          <w:rFonts w:asciiTheme="majorHAnsi" w:hAnsiTheme="majorHAnsi" w:cs="Times New Roman"/>
        </w:rPr>
        <w:t>:</w:t>
      </w:r>
      <w:r w:rsidR="008256E6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Verbal Fluency scores</w:t>
      </w:r>
    </w:p>
    <w:p w14:paraId="6F69F189" w14:textId="484A7ECA" w:rsidR="008256E6" w:rsidRDefault="008256E6" w:rsidP="008256E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1: Week 1 (pre-therapy for immediate treatment group and pre-therapy 1 for </w:t>
      </w:r>
      <w:r w:rsidR="008840D0">
        <w:rPr>
          <w:rFonts w:asciiTheme="majorHAnsi" w:hAnsiTheme="majorHAnsi" w:cs="Times New Roman"/>
        </w:rPr>
        <w:t>wai</w:t>
      </w:r>
      <w:r w:rsidR="00201054">
        <w:rPr>
          <w:rFonts w:asciiTheme="majorHAnsi" w:hAnsiTheme="majorHAnsi" w:cs="Times New Roman"/>
        </w:rPr>
        <w:t>t</w:t>
      </w:r>
      <w:r w:rsidR="008840D0">
        <w:rPr>
          <w:rFonts w:asciiTheme="majorHAnsi" w:hAnsiTheme="majorHAnsi" w:cs="Times New Roman"/>
        </w:rPr>
        <w:t xml:space="preserve">list </w:t>
      </w:r>
      <w:r w:rsidR="00201054">
        <w:rPr>
          <w:rFonts w:asciiTheme="majorHAnsi" w:hAnsiTheme="majorHAnsi" w:cs="Times New Roman"/>
        </w:rPr>
        <w:t xml:space="preserve">control </w:t>
      </w:r>
      <w:r>
        <w:rPr>
          <w:rFonts w:asciiTheme="majorHAnsi" w:hAnsiTheme="majorHAnsi" w:cs="Times New Roman"/>
        </w:rPr>
        <w:t>group)</w:t>
      </w:r>
    </w:p>
    <w:p w14:paraId="4E63FBF2" w14:textId="2210A213" w:rsidR="008256E6" w:rsidRDefault="008256E6" w:rsidP="008256E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2: Week 7 (post-therapy for immediate treatment group and pre-therapy 2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6CC55165" w14:textId="243ADD04" w:rsidR="008256E6" w:rsidRPr="008256E6" w:rsidRDefault="008256E6" w:rsidP="008256E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3: Week 13 (maintenance for immediate treatment group and post-therapy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68D091C4" w14:textId="77777777" w:rsidR="008256E6" w:rsidRDefault="008256E6">
      <w:pPr>
        <w:rPr>
          <w:rFonts w:asciiTheme="majorHAnsi" w:hAnsiTheme="majorHAnsi"/>
          <w:b/>
        </w:rPr>
      </w:pPr>
    </w:p>
    <w:p w14:paraId="2474F2A2" w14:textId="77777777" w:rsidR="00E70FF2" w:rsidRDefault="00E70FF2">
      <w:pPr>
        <w:rPr>
          <w:rFonts w:asciiTheme="majorHAnsi" w:hAnsiTheme="majorHAnsi"/>
          <w:b/>
        </w:rPr>
      </w:pPr>
    </w:p>
    <w:p w14:paraId="358CEFF1" w14:textId="77777777" w:rsidR="00E70FF2" w:rsidRDefault="00E70F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ADDC824" w14:textId="089880E6" w:rsidR="00E70FF2" w:rsidRPr="008256E6" w:rsidRDefault="00E70FF2" w:rsidP="00E70FF2">
      <w:pPr>
        <w:rPr>
          <w:rFonts w:asciiTheme="majorHAnsi" w:hAnsiTheme="majorHAnsi"/>
          <w:b/>
        </w:rPr>
      </w:pPr>
      <w:r w:rsidRPr="008256E6">
        <w:rPr>
          <w:rFonts w:asciiTheme="majorHAnsi" w:hAnsiTheme="majorHAnsi"/>
          <w:b/>
        </w:rPr>
        <w:lastRenderedPageBreak/>
        <w:t xml:space="preserve">Figure </w:t>
      </w:r>
      <w:r w:rsidR="004637D5">
        <w:rPr>
          <w:rFonts w:asciiTheme="majorHAnsi" w:hAnsiTheme="majorHAnsi"/>
          <w:b/>
        </w:rPr>
        <w:t>C</w:t>
      </w:r>
      <w:r w:rsidRPr="008256E6">
        <w:rPr>
          <w:rFonts w:asciiTheme="majorHAnsi" w:hAnsiTheme="majorHAnsi"/>
          <w:b/>
        </w:rPr>
        <w:t xml:space="preserve">: Boxplot of </w:t>
      </w:r>
      <w:r>
        <w:rPr>
          <w:rFonts w:asciiTheme="majorHAnsi" w:hAnsiTheme="majorHAnsi"/>
          <w:b/>
        </w:rPr>
        <w:t>Conversation % content words</w:t>
      </w:r>
      <w:r w:rsidRPr="008256E6">
        <w:rPr>
          <w:rFonts w:asciiTheme="majorHAnsi" w:hAnsiTheme="majorHAnsi"/>
          <w:b/>
        </w:rPr>
        <w:t xml:space="preserve"> scores across time for immediate (n=10) and </w:t>
      </w:r>
      <w:r w:rsidR="00201054">
        <w:rPr>
          <w:rFonts w:asciiTheme="majorHAnsi" w:hAnsiTheme="majorHAnsi"/>
          <w:b/>
        </w:rPr>
        <w:t>waitlist control</w:t>
      </w:r>
      <w:r w:rsidRPr="008256E6">
        <w:rPr>
          <w:rFonts w:asciiTheme="majorHAnsi" w:hAnsiTheme="majorHAnsi"/>
          <w:b/>
        </w:rPr>
        <w:t xml:space="preserve"> (n=10) groups</w:t>
      </w:r>
    </w:p>
    <w:p w14:paraId="2953F3E2" w14:textId="77777777" w:rsidR="00E70FF2" w:rsidRPr="008256E6" w:rsidRDefault="00E70FF2" w:rsidP="00E70FF2">
      <w:pPr>
        <w:rPr>
          <w:rFonts w:asciiTheme="majorHAnsi" w:hAnsiTheme="majorHAnsi"/>
          <w:b/>
        </w:rPr>
      </w:pPr>
    </w:p>
    <w:p w14:paraId="14BFE0AC" w14:textId="77777777" w:rsidR="00E70FF2" w:rsidRDefault="00E70FF2" w:rsidP="00E7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1AE979" w14:textId="77777777" w:rsidR="00E70FF2" w:rsidRDefault="00E70FF2" w:rsidP="00E7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1D6C09DA" wp14:editId="54C2C10B">
            <wp:extent cx="5943600" cy="47580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B8945" w14:textId="77777777" w:rsidR="00E70FF2" w:rsidRDefault="00E70FF2" w:rsidP="00E7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4DEC63" w14:textId="77777777" w:rsidR="00E70FF2" w:rsidRDefault="00E70FF2" w:rsidP="00E70FF2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percentC1</w:t>
      </w:r>
      <w:r w:rsidRPr="008256E6"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</w:rPr>
        <w:t xml:space="preserve"> Conversation % of content words scores</w:t>
      </w:r>
    </w:p>
    <w:p w14:paraId="49728761" w14:textId="6D5EB01A" w:rsidR="00E70FF2" w:rsidRDefault="00333767" w:rsidP="00E70FF2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</w:t>
      </w:r>
      <w:r w:rsidR="00E70FF2">
        <w:rPr>
          <w:rFonts w:asciiTheme="majorHAnsi" w:hAnsiTheme="majorHAnsi" w:cs="Times New Roman"/>
        </w:rPr>
        <w:t xml:space="preserve">1: Week 1 (pre-therapy for immediate treatment group and pre-therapy 1 for </w:t>
      </w:r>
      <w:r w:rsidR="00201054">
        <w:rPr>
          <w:rFonts w:asciiTheme="majorHAnsi" w:hAnsiTheme="majorHAnsi" w:cs="Times New Roman"/>
        </w:rPr>
        <w:t>waitlist control</w:t>
      </w:r>
      <w:r w:rsidR="00E70FF2">
        <w:rPr>
          <w:rFonts w:asciiTheme="majorHAnsi" w:hAnsiTheme="majorHAnsi" w:cs="Times New Roman"/>
        </w:rPr>
        <w:t xml:space="preserve"> group)</w:t>
      </w:r>
    </w:p>
    <w:p w14:paraId="49C05FFE" w14:textId="08D43B89" w:rsidR="00E70FF2" w:rsidRDefault="00333767" w:rsidP="00E70FF2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</w:t>
      </w:r>
      <w:r w:rsidR="00E70FF2">
        <w:rPr>
          <w:rFonts w:asciiTheme="majorHAnsi" w:hAnsiTheme="majorHAnsi" w:cs="Times New Roman"/>
        </w:rPr>
        <w:t xml:space="preserve">2: Week 7 (post-therapy for immediate treatment group and pre-therapy 2 for </w:t>
      </w:r>
      <w:r w:rsidR="00201054">
        <w:rPr>
          <w:rFonts w:asciiTheme="majorHAnsi" w:hAnsiTheme="majorHAnsi" w:cs="Times New Roman"/>
        </w:rPr>
        <w:t>waitlist control</w:t>
      </w:r>
      <w:r w:rsidR="00E70FF2">
        <w:rPr>
          <w:rFonts w:asciiTheme="majorHAnsi" w:hAnsiTheme="majorHAnsi" w:cs="Times New Roman"/>
        </w:rPr>
        <w:t xml:space="preserve"> group)</w:t>
      </w:r>
    </w:p>
    <w:p w14:paraId="742F5F3F" w14:textId="0A078E73" w:rsidR="00E70FF2" w:rsidRPr="008256E6" w:rsidRDefault="00333767" w:rsidP="00E70FF2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</w:t>
      </w:r>
      <w:r w:rsidR="00E70FF2">
        <w:rPr>
          <w:rFonts w:asciiTheme="majorHAnsi" w:hAnsiTheme="majorHAnsi" w:cs="Times New Roman"/>
        </w:rPr>
        <w:t xml:space="preserve">3: Week 13 (maintenance for immediate treatment group and post-therapy for </w:t>
      </w:r>
      <w:r w:rsidR="00201054">
        <w:rPr>
          <w:rFonts w:asciiTheme="majorHAnsi" w:hAnsiTheme="majorHAnsi" w:cs="Times New Roman"/>
        </w:rPr>
        <w:t>waitlist control</w:t>
      </w:r>
      <w:r w:rsidR="00E70FF2">
        <w:rPr>
          <w:rFonts w:asciiTheme="majorHAnsi" w:hAnsiTheme="majorHAnsi" w:cs="Times New Roman"/>
        </w:rPr>
        <w:t xml:space="preserve"> group)</w:t>
      </w:r>
    </w:p>
    <w:p w14:paraId="5865FB22" w14:textId="77777777" w:rsidR="00333767" w:rsidRDefault="003337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B601BF2" w14:textId="4FFA98A8" w:rsidR="00333767" w:rsidRPr="008256E6" w:rsidRDefault="00333767" w:rsidP="00333767">
      <w:pPr>
        <w:rPr>
          <w:rFonts w:asciiTheme="majorHAnsi" w:hAnsiTheme="majorHAnsi"/>
          <w:b/>
        </w:rPr>
      </w:pPr>
      <w:r w:rsidRPr="008256E6">
        <w:rPr>
          <w:rFonts w:asciiTheme="majorHAnsi" w:hAnsiTheme="majorHAnsi"/>
          <w:b/>
        </w:rPr>
        <w:lastRenderedPageBreak/>
        <w:t xml:space="preserve">Figure </w:t>
      </w:r>
      <w:r w:rsidR="004637D5">
        <w:rPr>
          <w:rFonts w:asciiTheme="majorHAnsi" w:hAnsiTheme="majorHAnsi"/>
          <w:b/>
        </w:rPr>
        <w:t>D</w:t>
      </w:r>
      <w:r w:rsidRPr="008256E6">
        <w:rPr>
          <w:rFonts w:asciiTheme="majorHAnsi" w:hAnsiTheme="majorHAnsi"/>
          <w:b/>
        </w:rPr>
        <w:t xml:space="preserve">: Boxplot of </w:t>
      </w:r>
      <w:r>
        <w:rPr>
          <w:rFonts w:asciiTheme="majorHAnsi" w:hAnsiTheme="majorHAnsi"/>
          <w:b/>
        </w:rPr>
        <w:t>Conversation content words</w:t>
      </w:r>
      <w:r w:rsidRPr="008256E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per turn </w:t>
      </w:r>
      <w:r w:rsidRPr="008256E6">
        <w:rPr>
          <w:rFonts w:asciiTheme="majorHAnsi" w:hAnsiTheme="majorHAnsi"/>
          <w:b/>
        </w:rPr>
        <w:t xml:space="preserve">scores across time for immediate (n=10) and </w:t>
      </w:r>
      <w:r w:rsidR="00201054">
        <w:rPr>
          <w:rFonts w:asciiTheme="majorHAnsi" w:hAnsiTheme="majorHAnsi"/>
          <w:b/>
        </w:rPr>
        <w:t>waitlist control</w:t>
      </w:r>
      <w:r w:rsidRPr="008256E6">
        <w:rPr>
          <w:rFonts w:asciiTheme="majorHAnsi" w:hAnsiTheme="majorHAnsi"/>
          <w:b/>
        </w:rPr>
        <w:t xml:space="preserve"> (n=10) groups</w:t>
      </w:r>
    </w:p>
    <w:p w14:paraId="111CEF87" w14:textId="77777777" w:rsidR="00333767" w:rsidRPr="008256E6" w:rsidRDefault="00333767" w:rsidP="00333767">
      <w:pPr>
        <w:rPr>
          <w:rFonts w:asciiTheme="majorHAnsi" w:hAnsiTheme="majorHAnsi"/>
          <w:b/>
        </w:rPr>
      </w:pPr>
    </w:p>
    <w:p w14:paraId="1E1DD501" w14:textId="77777777" w:rsidR="00333767" w:rsidRDefault="00333767" w:rsidP="003337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813B5C" w14:textId="77777777" w:rsidR="00333767" w:rsidRDefault="00333767" w:rsidP="003337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E749C76" wp14:editId="6AA3300F">
            <wp:extent cx="5943600" cy="47580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3ADF" w14:textId="77777777" w:rsidR="00333767" w:rsidRDefault="00333767" w:rsidP="003337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125FFE" w14:textId="77777777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CWperturn</w:t>
      </w:r>
      <w:proofErr w:type="spellEnd"/>
      <w:r w:rsidRPr="008256E6"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</w:rPr>
        <w:t xml:space="preserve"> Conversation content words per turn scores</w:t>
      </w:r>
    </w:p>
    <w:p w14:paraId="55F96B2A" w14:textId="766C8654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T1: Week 1 (pre-therapy for immediate treatment group and pre-therapy 1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5C910691" w14:textId="512C176C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T2: Week 7 (post-therapy for immediate treatment group and pre-therapy 2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42B5E07C" w14:textId="395972BC" w:rsidR="00333767" w:rsidRPr="008256E6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T3: Week 13 (maintenance for immediate treatment group and post-therapy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5671DFE5" w14:textId="77777777" w:rsidR="00333767" w:rsidRDefault="003337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69A72EC7" w14:textId="55B8C1B4" w:rsidR="00333767" w:rsidRPr="008256E6" w:rsidRDefault="00333767" w:rsidP="00333767">
      <w:pPr>
        <w:rPr>
          <w:rFonts w:asciiTheme="majorHAnsi" w:hAnsiTheme="majorHAnsi"/>
          <w:b/>
        </w:rPr>
      </w:pPr>
      <w:r w:rsidRPr="008256E6">
        <w:rPr>
          <w:rFonts w:asciiTheme="majorHAnsi" w:hAnsiTheme="majorHAnsi"/>
          <w:b/>
        </w:rPr>
        <w:lastRenderedPageBreak/>
        <w:t xml:space="preserve">Figure </w:t>
      </w:r>
      <w:r w:rsidR="004637D5">
        <w:rPr>
          <w:rFonts w:asciiTheme="majorHAnsi" w:hAnsiTheme="majorHAnsi"/>
          <w:b/>
        </w:rPr>
        <w:t>E</w:t>
      </w:r>
      <w:r w:rsidRPr="008256E6">
        <w:rPr>
          <w:rFonts w:asciiTheme="majorHAnsi" w:hAnsiTheme="majorHAnsi"/>
          <w:b/>
        </w:rPr>
        <w:t xml:space="preserve">: Boxplot of </w:t>
      </w:r>
      <w:r>
        <w:rPr>
          <w:rFonts w:asciiTheme="majorHAnsi" w:hAnsiTheme="majorHAnsi"/>
          <w:b/>
        </w:rPr>
        <w:t xml:space="preserve">Narrative Words per minute </w:t>
      </w:r>
      <w:r w:rsidRPr="008256E6">
        <w:rPr>
          <w:rFonts w:asciiTheme="majorHAnsi" w:hAnsiTheme="majorHAnsi"/>
          <w:b/>
        </w:rPr>
        <w:t xml:space="preserve">scores across time for immediate (n=10) and </w:t>
      </w:r>
      <w:r w:rsidR="00201054">
        <w:rPr>
          <w:rFonts w:asciiTheme="majorHAnsi" w:hAnsiTheme="majorHAnsi"/>
          <w:b/>
        </w:rPr>
        <w:t>waitlist control</w:t>
      </w:r>
      <w:r w:rsidRPr="008256E6">
        <w:rPr>
          <w:rFonts w:asciiTheme="majorHAnsi" w:hAnsiTheme="majorHAnsi"/>
          <w:b/>
        </w:rPr>
        <w:t xml:space="preserve"> (n=</w:t>
      </w:r>
      <w:r w:rsidR="008840D0">
        <w:rPr>
          <w:rFonts w:asciiTheme="majorHAnsi" w:hAnsiTheme="majorHAnsi"/>
          <w:b/>
        </w:rPr>
        <w:t>9</w:t>
      </w:r>
      <w:r w:rsidRPr="008256E6">
        <w:rPr>
          <w:rFonts w:asciiTheme="majorHAnsi" w:hAnsiTheme="majorHAnsi"/>
          <w:b/>
        </w:rPr>
        <w:t>) groups</w:t>
      </w:r>
    </w:p>
    <w:p w14:paraId="4DBA7949" w14:textId="77777777" w:rsidR="00333767" w:rsidRPr="008256E6" w:rsidRDefault="00333767" w:rsidP="00333767">
      <w:pPr>
        <w:rPr>
          <w:rFonts w:asciiTheme="majorHAnsi" w:hAnsiTheme="majorHAnsi"/>
          <w:b/>
        </w:rPr>
      </w:pPr>
    </w:p>
    <w:p w14:paraId="05CBBC11" w14:textId="77777777" w:rsidR="00333767" w:rsidRDefault="00333767" w:rsidP="003337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FA83C8" w14:textId="77777777" w:rsidR="00333767" w:rsidRDefault="00333767" w:rsidP="003337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11779D72" wp14:editId="34DFEAC4">
            <wp:extent cx="5943600" cy="47580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84EB" w14:textId="77777777" w:rsidR="00333767" w:rsidRDefault="00333767" w:rsidP="003337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5E0F8E" w14:textId="77777777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6B876884" w14:textId="77777777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proofErr w:type="spellStart"/>
      <w:proofErr w:type="gramStart"/>
      <w:r>
        <w:rPr>
          <w:rFonts w:asciiTheme="majorHAnsi" w:hAnsiTheme="majorHAnsi" w:cs="Times New Roman"/>
        </w:rPr>
        <w:t>narwdsmin</w:t>
      </w:r>
      <w:proofErr w:type="spellEnd"/>
      <w:proofErr w:type="gramEnd"/>
      <w:r>
        <w:rPr>
          <w:rFonts w:asciiTheme="majorHAnsi" w:hAnsiTheme="majorHAnsi" w:cs="Times New Roman"/>
        </w:rPr>
        <w:t>: Narrative words per minute scores</w:t>
      </w:r>
    </w:p>
    <w:p w14:paraId="44C1770E" w14:textId="5A3A27E0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1: Week 1 (pre-therapy for immediate treatment group and pre-therapy 1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4D012B87" w14:textId="42833CE6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2: Week 7 (post-therapy for immediate treatment group and pre-therapy 2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40EFB2E8" w14:textId="5EBA3F1E" w:rsidR="00333767" w:rsidRPr="008256E6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3: Week 13 (maintenance for immediate treatment group and post-therapy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46AF5874" w14:textId="77777777" w:rsidR="00E70FF2" w:rsidRDefault="00E70FF2" w:rsidP="00333767">
      <w:pPr>
        <w:rPr>
          <w:rFonts w:asciiTheme="majorHAnsi" w:hAnsiTheme="majorHAnsi"/>
          <w:b/>
        </w:rPr>
      </w:pPr>
    </w:p>
    <w:p w14:paraId="4FE142BD" w14:textId="77777777" w:rsidR="00333767" w:rsidRDefault="00333767" w:rsidP="00333767">
      <w:pPr>
        <w:rPr>
          <w:rFonts w:asciiTheme="majorHAnsi" w:hAnsiTheme="majorHAnsi"/>
          <w:b/>
        </w:rPr>
      </w:pPr>
    </w:p>
    <w:p w14:paraId="0FCA3C62" w14:textId="77777777" w:rsidR="00333767" w:rsidRDefault="003337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C7B2868" w14:textId="18D891AA" w:rsidR="00333767" w:rsidRPr="008256E6" w:rsidRDefault="00333767" w:rsidP="00333767">
      <w:pPr>
        <w:rPr>
          <w:rFonts w:asciiTheme="majorHAnsi" w:hAnsiTheme="majorHAnsi"/>
          <w:b/>
        </w:rPr>
      </w:pPr>
      <w:r w:rsidRPr="008256E6">
        <w:rPr>
          <w:rFonts w:asciiTheme="majorHAnsi" w:hAnsiTheme="majorHAnsi"/>
          <w:b/>
        </w:rPr>
        <w:lastRenderedPageBreak/>
        <w:t xml:space="preserve">Figure </w:t>
      </w:r>
      <w:r w:rsidR="004637D5">
        <w:rPr>
          <w:rFonts w:asciiTheme="majorHAnsi" w:hAnsiTheme="majorHAnsi"/>
          <w:b/>
        </w:rPr>
        <w:t>F</w:t>
      </w:r>
      <w:r w:rsidRPr="008256E6">
        <w:rPr>
          <w:rFonts w:asciiTheme="majorHAnsi" w:hAnsiTheme="majorHAnsi"/>
          <w:b/>
        </w:rPr>
        <w:t xml:space="preserve">: Boxplot of </w:t>
      </w:r>
      <w:r>
        <w:rPr>
          <w:rFonts w:asciiTheme="majorHAnsi" w:hAnsiTheme="majorHAnsi"/>
          <w:b/>
        </w:rPr>
        <w:t xml:space="preserve">Narrative Sentences </w:t>
      </w:r>
      <w:r w:rsidRPr="008256E6">
        <w:rPr>
          <w:rFonts w:asciiTheme="majorHAnsi" w:hAnsiTheme="majorHAnsi"/>
          <w:b/>
        </w:rPr>
        <w:t xml:space="preserve">scores across time for immediate (n=10) and </w:t>
      </w:r>
      <w:r w:rsidR="00201054">
        <w:rPr>
          <w:rFonts w:asciiTheme="majorHAnsi" w:hAnsiTheme="majorHAnsi"/>
          <w:b/>
        </w:rPr>
        <w:t>waitlist control</w:t>
      </w:r>
      <w:r w:rsidRPr="008256E6">
        <w:rPr>
          <w:rFonts w:asciiTheme="majorHAnsi" w:hAnsiTheme="majorHAnsi"/>
          <w:b/>
        </w:rPr>
        <w:t xml:space="preserve"> (n=</w:t>
      </w:r>
      <w:r w:rsidR="00201054">
        <w:rPr>
          <w:rFonts w:asciiTheme="majorHAnsi" w:hAnsiTheme="majorHAnsi"/>
          <w:b/>
        </w:rPr>
        <w:t>9</w:t>
      </w:r>
      <w:r w:rsidRPr="008256E6">
        <w:rPr>
          <w:rFonts w:asciiTheme="majorHAnsi" w:hAnsiTheme="majorHAnsi"/>
          <w:b/>
        </w:rPr>
        <w:t>) groups</w:t>
      </w:r>
    </w:p>
    <w:p w14:paraId="7BCA0F72" w14:textId="77777777" w:rsidR="00333767" w:rsidRPr="008256E6" w:rsidRDefault="00333767" w:rsidP="00333767">
      <w:pPr>
        <w:rPr>
          <w:rFonts w:asciiTheme="majorHAnsi" w:hAnsiTheme="majorHAnsi"/>
          <w:b/>
        </w:rPr>
      </w:pPr>
    </w:p>
    <w:p w14:paraId="11BF7750" w14:textId="77777777" w:rsidR="00333767" w:rsidRDefault="00333767" w:rsidP="003337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50E4F1" w14:textId="77777777" w:rsidR="00333767" w:rsidRDefault="00333767" w:rsidP="003337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0D3E3E91" wp14:editId="27F30097">
            <wp:extent cx="5943600" cy="47580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BEA30" w14:textId="77777777" w:rsidR="00333767" w:rsidRDefault="00333767" w:rsidP="003337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03F7FF" w14:textId="77777777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654DD331" w14:textId="77777777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proofErr w:type="spellStart"/>
      <w:proofErr w:type="gramStart"/>
      <w:r>
        <w:rPr>
          <w:rFonts w:asciiTheme="majorHAnsi" w:hAnsiTheme="majorHAnsi" w:cs="Times New Roman"/>
        </w:rPr>
        <w:t>sentut</w:t>
      </w:r>
      <w:proofErr w:type="spellEnd"/>
      <w:proofErr w:type="gramEnd"/>
      <w:r>
        <w:rPr>
          <w:rFonts w:asciiTheme="majorHAnsi" w:hAnsiTheme="majorHAnsi" w:cs="Times New Roman"/>
        </w:rPr>
        <w:t>: Narrative sentences scores</w:t>
      </w:r>
    </w:p>
    <w:p w14:paraId="75ABEBAB" w14:textId="3AE520EE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1: Week 1 (pre-therapy for immediate treatment group and pre-therapy 1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5F7CFC66" w14:textId="729D74C2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2: Week 7 (post-therapy for immediate treatment group and pre-therapy 2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58EBC9DE" w14:textId="7F5445FC" w:rsidR="00333767" w:rsidRPr="008256E6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3: Week 13 (maintenance for immediate treatment group and post-therapy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68AC2A4E" w14:textId="77777777" w:rsidR="00333767" w:rsidRDefault="00333767" w:rsidP="00333767">
      <w:pPr>
        <w:rPr>
          <w:rFonts w:asciiTheme="majorHAnsi" w:hAnsiTheme="majorHAnsi"/>
          <w:b/>
        </w:rPr>
      </w:pPr>
    </w:p>
    <w:p w14:paraId="2FDFD851" w14:textId="77777777" w:rsidR="00333767" w:rsidRDefault="003337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97A5712" w14:textId="38039299" w:rsidR="00333767" w:rsidRPr="008256E6" w:rsidRDefault="00333767" w:rsidP="00333767">
      <w:pPr>
        <w:rPr>
          <w:rFonts w:asciiTheme="majorHAnsi" w:hAnsiTheme="majorHAnsi"/>
          <w:b/>
        </w:rPr>
      </w:pPr>
      <w:r w:rsidRPr="008256E6">
        <w:rPr>
          <w:rFonts w:asciiTheme="majorHAnsi" w:hAnsiTheme="majorHAnsi"/>
          <w:b/>
        </w:rPr>
        <w:lastRenderedPageBreak/>
        <w:t xml:space="preserve">Figure </w:t>
      </w:r>
      <w:r w:rsidR="004637D5">
        <w:rPr>
          <w:rFonts w:asciiTheme="majorHAnsi" w:hAnsiTheme="majorHAnsi"/>
          <w:b/>
        </w:rPr>
        <w:t>G</w:t>
      </w:r>
      <w:r w:rsidRPr="008256E6">
        <w:rPr>
          <w:rFonts w:asciiTheme="majorHAnsi" w:hAnsiTheme="majorHAnsi"/>
          <w:b/>
        </w:rPr>
        <w:t xml:space="preserve">: Boxplot of </w:t>
      </w:r>
      <w:r>
        <w:rPr>
          <w:rFonts w:asciiTheme="majorHAnsi" w:hAnsiTheme="majorHAnsi"/>
          <w:b/>
        </w:rPr>
        <w:t xml:space="preserve">CCRSA </w:t>
      </w:r>
      <w:r w:rsidRPr="008256E6">
        <w:rPr>
          <w:rFonts w:asciiTheme="majorHAnsi" w:hAnsiTheme="majorHAnsi"/>
          <w:b/>
        </w:rPr>
        <w:t xml:space="preserve">scores across time for immediate (n=10) and </w:t>
      </w:r>
      <w:r w:rsidR="00201054">
        <w:rPr>
          <w:rFonts w:asciiTheme="majorHAnsi" w:hAnsiTheme="majorHAnsi"/>
          <w:b/>
        </w:rPr>
        <w:t>waitlist control</w:t>
      </w:r>
      <w:r w:rsidRPr="008256E6">
        <w:rPr>
          <w:rFonts w:asciiTheme="majorHAnsi" w:hAnsiTheme="majorHAnsi"/>
          <w:b/>
        </w:rPr>
        <w:t xml:space="preserve"> (n=10) groups</w:t>
      </w:r>
    </w:p>
    <w:p w14:paraId="256B177F" w14:textId="77777777" w:rsidR="00333767" w:rsidRPr="008256E6" w:rsidRDefault="00333767" w:rsidP="00333767">
      <w:pPr>
        <w:rPr>
          <w:rFonts w:asciiTheme="majorHAnsi" w:hAnsiTheme="majorHAnsi"/>
          <w:b/>
        </w:rPr>
      </w:pPr>
    </w:p>
    <w:p w14:paraId="18712154" w14:textId="77777777" w:rsidR="00333767" w:rsidRDefault="00333767" w:rsidP="003337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186437" w14:textId="77777777" w:rsidR="00333767" w:rsidRDefault="00333767" w:rsidP="003337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306A785F" wp14:editId="7F98B457">
            <wp:extent cx="5943600" cy="475805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5D83" w14:textId="77777777" w:rsidR="00333767" w:rsidRDefault="00333767" w:rsidP="003337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1521AB" w14:textId="77777777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22B93DA4" w14:textId="77777777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CCRSA: </w:t>
      </w:r>
      <w:r w:rsidRPr="00333767">
        <w:rPr>
          <w:rFonts w:asciiTheme="majorHAnsi" w:hAnsiTheme="majorHAnsi" w:cs="Times New Roman"/>
        </w:rPr>
        <w:t>Communication Confidence Rating Scale for Aphasia</w:t>
      </w:r>
      <w:r>
        <w:rPr>
          <w:rFonts w:asciiTheme="majorHAnsi" w:hAnsiTheme="majorHAnsi" w:cs="Times New Roman"/>
        </w:rPr>
        <w:t xml:space="preserve"> scores</w:t>
      </w:r>
    </w:p>
    <w:p w14:paraId="377E8FFA" w14:textId="59482B71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1: Week 1 (pre-therapy for immediate treatment group and pre-therapy 1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0D662F2B" w14:textId="5852B967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2: Week 7 (post-therapy for immediate treatment group and pre-therapy 2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242C4F67" w14:textId="1B568928" w:rsidR="00333767" w:rsidRPr="008256E6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3: Week 13 (maintenance for immediate treatment group and post-therapy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52EEE088" w14:textId="77777777" w:rsidR="00333767" w:rsidRDefault="003337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128B180" w14:textId="50246617" w:rsidR="00333767" w:rsidRPr="008256E6" w:rsidRDefault="00333767" w:rsidP="00333767">
      <w:pPr>
        <w:rPr>
          <w:rFonts w:asciiTheme="majorHAnsi" w:hAnsiTheme="majorHAnsi"/>
          <w:b/>
        </w:rPr>
      </w:pPr>
      <w:r w:rsidRPr="008256E6">
        <w:rPr>
          <w:rFonts w:asciiTheme="majorHAnsi" w:hAnsiTheme="majorHAnsi"/>
          <w:b/>
        </w:rPr>
        <w:lastRenderedPageBreak/>
        <w:t xml:space="preserve">Figure </w:t>
      </w:r>
      <w:r w:rsidR="004637D5">
        <w:rPr>
          <w:rFonts w:asciiTheme="majorHAnsi" w:hAnsiTheme="majorHAnsi"/>
          <w:b/>
        </w:rPr>
        <w:t>H</w:t>
      </w:r>
      <w:bookmarkStart w:id="0" w:name="_GoBack"/>
      <w:bookmarkEnd w:id="0"/>
      <w:r w:rsidRPr="008256E6">
        <w:rPr>
          <w:rFonts w:asciiTheme="majorHAnsi" w:hAnsiTheme="majorHAnsi"/>
          <w:b/>
        </w:rPr>
        <w:t xml:space="preserve">: Boxplot of </w:t>
      </w:r>
      <w:r>
        <w:rPr>
          <w:rFonts w:asciiTheme="majorHAnsi" w:hAnsiTheme="majorHAnsi"/>
          <w:b/>
        </w:rPr>
        <w:t xml:space="preserve">Friendship Scale </w:t>
      </w:r>
      <w:r w:rsidRPr="008256E6">
        <w:rPr>
          <w:rFonts w:asciiTheme="majorHAnsi" w:hAnsiTheme="majorHAnsi"/>
          <w:b/>
        </w:rPr>
        <w:t xml:space="preserve">scores across time for immediate (n=10) and </w:t>
      </w:r>
      <w:r w:rsidR="00201054">
        <w:rPr>
          <w:rFonts w:asciiTheme="majorHAnsi" w:hAnsiTheme="majorHAnsi"/>
          <w:b/>
        </w:rPr>
        <w:t>waitlist control</w:t>
      </w:r>
      <w:r w:rsidRPr="008256E6">
        <w:rPr>
          <w:rFonts w:asciiTheme="majorHAnsi" w:hAnsiTheme="majorHAnsi"/>
          <w:b/>
        </w:rPr>
        <w:t xml:space="preserve"> (n=10) groups</w:t>
      </w:r>
    </w:p>
    <w:p w14:paraId="012E4B27" w14:textId="77777777" w:rsidR="00333767" w:rsidRPr="008256E6" w:rsidRDefault="00333767" w:rsidP="00333767">
      <w:pPr>
        <w:rPr>
          <w:rFonts w:asciiTheme="majorHAnsi" w:hAnsiTheme="majorHAnsi"/>
          <w:b/>
        </w:rPr>
      </w:pPr>
    </w:p>
    <w:p w14:paraId="6805CDDD" w14:textId="77777777" w:rsidR="00333767" w:rsidRDefault="00333767" w:rsidP="003337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B7880E" w14:textId="77777777" w:rsidR="00333767" w:rsidRDefault="00333767" w:rsidP="003337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204B7A06" wp14:editId="0A94FAF2">
            <wp:extent cx="5943600" cy="475805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B4E30" w14:textId="77777777" w:rsidR="00333767" w:rsidRDefault="00333767" w:rsidP="003337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235DC1" w14:textId="77777777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05D0988C" w14:textId="77777777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Friendscale</w:t>
      </w:r>
      <w:proofErr w:type="spellEnd"/>
      <w:r>
        <w:rPr>
          <w:rFonts w:asciiTheme="majorHAnsi" w:hAnsiTheme="majorHAnsi" w:cs="Times New Roman"/>
        </w:rPr>
        <w:t>: Friendship Scale scores</w:t>
      </w:r>
    </w:p>
    <w:p w14:paraId="2E78E7C3" w14:textId="3103FFEE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1: Week 1 (pre-therapy for immediate treatment group and pre-therapy 1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6F5FE074" w14:textId="6023D8BB" w:rsidR="00333767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2: Week 7 (post-therapy for immediate treatment group and pre-therapy 2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4C32C052" w14:textId="289417B5" w:rsidR="00333767" w:rsidRPr="008256E6" w:rsidRDefault="00333767" w:rsidP="00333767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3: Week 13 (maintenance for immediate treatment group and post-therapy for </w:t>
      </w:r>
      <w:r w:rsidR="00201054">
        <w:rPr>
          <w:rFonts w:asciiTheme="majorHAnsi" w:hAnsiTheme="majorHAnsi" w:cs="Times New Roman"/>
        </w:rPr>
        <w:t>waitlist control</w:t>
      </w:r>
      <w:r>
        <w:rPr>
          <w:rFonts w:asciiTheme="majorHAnsi" w:hAnsiTheme="majorHAnsi" w:cs="Times New Roman"/>
        </w:rPr>
        <w:t xml:space="preserve"> group)</w:t>
      </w:r>
    </w:p>
    <w:p w14:paraId="5208DF22" w14:textId="77777777" w:rsidR="00333767" w:rsidRPr="008256E6" w:rsidRDefault="00333767" w:rsidP="00333767">
      <w:pPr>
        <w:rPr>
          <w:rFonts w:asciiTheme="majorHAnsi" w:hAnsiTheme="majorHAnsi"/>
          <w:b/>
        </w:rPr>
      </w:pPr>
    </w:p>
    <w:p w14:paraId="3964F0EC" w14:textId="77777777" w:rsidR="00333767" w:rsidRPr="008256E6" w:rsidRDefault="00333767" w:rsidP="00333767">
      <w:pPr>
        <w:rPr>
          <w:rFonts w:asciiTheme="majorHAnsi" w:hAnsiTheme="majorHAnsi"/>
          <w:b/>
        </w:rPr>
      </w:pPr>
    </w:p>
    <w:sectPr w:rsidR="00333767" w:rsidRPr="008256E6" w:rsidSect="00FA27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42"/>
    <w:rsid w:val="00201054"/>
    <w:rsid w:val="00333767"/>
    <w:rsid w:val="0037269A"/>
    <w:rsid w:val="004637D5"/>
    <w:rsid w:val="004A7E0F"/>
    <w:rsid w:val="006A351C"/>
    <w:rsid w:val="008256E6"/>
    <w:rsid w:val="008840D0"/>
    <w:rsid w:val="00A86642"/>
    <w:rsid w:val="00E70FF2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0FD7B"/>
  <w14:defaultImageDpi w14:val="300"/>
  <w15:docId w15:val="{B234028A-220F-4C07-999E-BAB5784C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Hilari</dc:creator>
  <cp:keywords/>
  <dc:description/>
  <cp:lastModifiedBy>Marshall, Jane</cp:lastModifiedBy>
  <cp:revision>2</cp:revision>
  <dcterms:created xsi:type="dcterms:W3CDTF">2016-08-05T14:07:00Z</dcterms:created>
  <dcterms:modified xsi:type="dcterms:W3CDTF">2016-08-05T14:07:00Z</dcterms:modified>
</cp:coreProperties>
</file>